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lang w:val="es-419"/>
        </w:rPr>
      </w:pPr>
    </w:p>
    <w:p w:rsidR="00A1363D" w:rsidRDefault="00A1363D" w:rsidP="00A1363D">
      <w:pPr>
        <w:jc w:val="center"/>
        <w:rPr>
          <w:rFonts w:ascii="Arial" w:hAnsi="Arial" w:cs="Arial"/>
          <w:sz w:val="44"/>
          <w:szCs w:val="44"/>
          <w:lang w:val="es-419"/>
        </w:rPr>
      </w:pPr>
      <w:r>
        <w:rPr>
          <w:rFonts w:ascii="Arial" w:hAnsi="Arial" w:cs="Arial"/>
          <w:sz w:val="44"/>
          <w:szCs w:val="44"/>
          <w:lang w:val="es-419"/>
        </w:rPr>
        <w:t>Análisis del Proyecto final</w:t>
      </w:r>
    </w:p>
    <w:p w:rsidR="00A1363D" w:rsidRDefault="00A1363D" w:rsidP="00A1363D">
      <w:pPr>
        <w:jc w:val="center"/>
        <w:rPr>
          <w:rFonts w:ascii="Arial" w:hAnsi="Arial" w:cs="Arial"/>
          <w:sz w:val="44"/>
          <w:szCs w:val="44"/>
          <w:lang w:val="es-419"/>
        </w:rPr>
      </w:pPr>
    </w:p>
    <w:p w:rsidR="00A1363D" w:rsidRDefault="00A1363D" w:rsidP="00A1363D">
      <w:pPr>
        <w:jc w:val="center"/>
        <w:rPr>
          <w:rFonts w:ascii="Arial" w:hAnsi="Arial" w:cs="Arial"/>
          <w:sz w:val="44"/>
          <w:szCs w:val="44"/>
          <w:lang w:val="es-419"/>
        </w:rPr>
      </w:pPr>
      <w:r>
        <w:rPr>
          <w:rFonts w:ascii="Arial" w:hAnsi="Arial" w:cs="Arial"/>
          <w:sz w:val="44"/>
          <w:szCs w:val="44"/>
          <w:lang w:val="es-419"/>
        </w:rPr>
        <w:t>Nombre de la empresa:</w:t>
      </w:r>
    </w:p>
    <w:p w:rsidR="00A1363D" w:rsidRPr="00A1363D" w:rsidRDefault="00A1363D" w:rsidP="00A1363D">
      <w:pPr>
        <w:jc w:val="center"/>
        <w:rPr>
          <w:rFonts w:ascii="Arial" w:hAnsi="Arial" w:cs="Arial"/>
          <w:i/>
          <w:sz w:val="32"/>
          <w:szCs w:val="44"/>
          <w:lang w:val="es-419"/>
        </w:rPr>
      </w:pPr>
      <w:r w:rsidRPr="00A1363D">
        <w:rPr>
          <w:rFonts w:ascii="Arial" w:hAnsi="Arial" w:cs="Arial"/>
          <w:i/>
          <w:sz w:val="32"/>
          <w:szCs w:val="44"/>
          <w:lang w:val="es-419"/>
        </w:rPr>
        <w:t>(Sin definirse)</w:t>
      </w:r>
    </w:p>
    <w:p w:rsidR="00A1363D" w:rsidRDefault="00A1363D" w:rsidP="00A1363D">
      <w:pPr>
        <w:jc w:val="center"/>
        <w:rPr>
          <w:rFonts w:ascii="Arial" w:hAnsi="Arial" w:cs="Arial"/>
          <w:sz w:val="44"/>
          <w:szCs w:val="44"/>
          <w:lang w:val="es-419"/>
        </w:rPr>
      </w:pPr>
      <w:r>
        <w:rPr>
          <w:rFonts w:ascii="Arial" w:hAnsi="Arial" w:cs="Arial"/>
          <w:sz w:val="44"/>
          <w:szCs w:val="44"/>
          <w:lang w:val="es-419"/>
        </w:rPr>
        <w:t>Concepto:</w:t>
      </w:r>
    </w:p>
    <w:p w:rsidR="00A1363D" w:rsidRDefault="00A1363D" w:rsidP="00A1363D">
      <w:pPr>
        <w:jc w:val="center"/>
        <w:rPr>
          <w:rFonts w:ascii="Arial" w:hAnsi="Arial" w:cs="Arial"/>
          <w:i/>
          <w:sz w:val="28"/>
          <w:szCs w:val="44"/>
          <w:lang w:val="es-419"/>
        </w:rPr>
      </w:pPr>
      <w:r w:rsidRPr="00A1363D">
        <w:rPr>
          <w:rFonts w:ascii="Arial" w:hAnsi="Arial" w:cs="Arial"/>
          <w:i/>
          <w:sz w:val="28"/>
          <w:szCs w:val="44"/>
          <w:lang w:val="es-419"/>
        </w:rPr>
        <w:t>Entretenimiento (películas, videojuegos, música)</w:t>
      </w:r>
    </w:p>
    <w:p w:rsidR="00A1363D" w:rsidRDefault="00A1363D" w:rsidP="00A1363D">
      <w:pPr>
        <w:jc w:val="center"/>
        <w:rPr>
          <w:rFonts w:ascii="Arial" w:hAnsi="Arial" w:cs="Arial"/>
          <w:i/>
          <w:sz w:val="28"/>
          <w:szCs w:val="44"/>
          <w:lang w:val="es-419"/>
        </w:rPr>
      </w:pPr>
    </w:p>
    <w:p w:rsidR="00A1363D" w:rsidRDefault="00A1363D">
      <w:pPr>
        <w:rPr>
          <w:rFonts w:ascii="Arial" w:hAnsi="Arial" w:cs="Arial"/>
          <w:i/>
          <w:sz w:val="28"/>
          <w:szCs w:val="44"/>
          <w:lang w:val="es-419"/>
        </w:rPr>
      </w:pPr>
      <w:r>
        <w:rPr>
          <w:rFonts w:ascii="Arial" w:hAnsi="Arial" w:cs="Arial"/>
          <w:i/>
          <w:sz w:val="28"/>
          <w:szCs w:val="44"/>
          <w:lang w:val="es-419"/>
        </w:rPr>
        <w:br w:type="page"/>
      </w:r>
    </w:p>
    <w:p w:rsidR="00A1363D" w:rsidRDefault="00A1363D" w:rsidP="00A1363D">
      <w:pPr>
        <w:jc w:val="center"/>
        <w:rPr>
          <w:rFonts w:ascii="Arial" w:hAnsi="Arial" w:cs="Arial"/>
          <w:sz w:val="28"/>
          <w:szCs w:val="44"/>
          <w:lang w:val="es-419"/>
        </w:rPr>
      </w:pPr>
      <w:r>
        <w:rPr>
          <w:rFonts w:ascii="Arial" w:hAnsi="Arial" w:cs="Arial"/>
          <w:sz w:val="28"/>
          <w:szCs w:val="44"/>
          <w:lang w:val="es-419"/>
        </w:rPr>
        <w:lastRenderedPageBreak/>
        <w:t>Análisis Proyecto Final</w:t>
      </w:r>
    </w:p>
    <w:p w:rsidR="00A1363D" w:rsidRPr="00A1363D" w:rsidRDefault="00A1363D" w:rsidP="00A1363D">
      <w:p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 xml:space="preserve">La empresa </w:t>
      </w:r>
      <w:r w:rsidRPr="00A1363D">
        <w:rPr>
          <w:rFonts w:ascii="Arial" w:hAnsi="Arial" w:cs="Arial"/>
          <w:sz w:val="24"/>
          <w:szCs w:val="44"/>
          <w:lang w:val="es-419"/>
        </w:rPr>
        <w:t>ofrecerá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un sitio web para la compra de productos que se ofrecen diferentes </w:t>
      </w:r>
      <w:r w:rsidRPr="00A1363D">
        <w:rPr>
          <w:rFonts w:ascii="Arial" w:hAnsi="Arial" w:cs="Arial"/>
          <w:sz w:val="24"/>
          <w:szCs w:val="44"/>
          <w:lang w:val="es-419"/>
        </w:rPr>
        <w:t>categorías,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por ejemplo: </w:t>
      </w:r>
      <w:r w:rsidRPr="00A1363D">
        <w:rPr>
          <w:rFonts w:ascii="Arial" w:hAnsi="Arial" w:cs="Arial"/>
          <w:sz w:val="24"/>
          <w:szCs w:val="44"/>
          <w:lang w:val="es-419"/>
        </w:rPr>
        <w:t>películas</w:t>
      </w:r>
      <w:r w:rsidRPr="00A1363D">
        <w:rPr>
          <w:rFonts w:ascii="Arial" w:hAnsi="Arial" w:cs="Arial"/>
          <w:sz w:val="24"/>
          <w:szCs w:val="44"/>
          <w:lang w:val="es-419"/>
        </w:rPr>
        <w:t>, videojuegos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y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  <w:r w:rsidRPr="00A1363D">
        <w:rPr>
          <w:rFonts w:ascii="Arial" w:hAnsi="Arial" w:cs="Arial"/>
          <w:sz w:val="24"/>
          <w:szCs w:val="44"/>
          <w:lang w:val="es-419"/>
        </w:rPr>
        <w:t>música</w:t>
      </w:r>
      <w:r w:rsidRPr="00A1363D">
        <w:rPr>
          <w:rFonts w:ascii="Arial" w:hAnsi="Arial" w:cs="Arial"/>
          <w:sz w:val="24"/>
          <w:szCs w:val="44"/>
          <w:lang w:val="es-419"/>
        </w:rPr>
        <w:t>,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cada producto </w:t>
      </w:r>
      <w:r w:rsidRPr="00A1363D">
        <w:rPr>
          <w:rFonts w:ascii="Arial" w:hAnsi="Arial" w:cs="Arial"/>
          <w:sz w:val="24"/>
          <w:szCs w:val="44"/>
          <w:lang w:val="es-419"/>
        </w:rPr>
        <w:t>tendrá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un precio respectivo con sus detalles y una sección para comentar y </w:t>
      </w:r>
      <w:r w:rsidRPr="00A1363D">
        <w:rPr>
          <w:rFonts w:ascii="Arial" w:hAnsi="Arial" w:cs="Arial"/>
          <w:sz w:val="24"/>
          <w:szCs w:val="44"/>
          <w:lang w:val="es-419"/>
        </w:rPr>
        <w:t>puntuar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dicho producto, como </w:t>
      </w:r>
      <w:r w:rsidRPr="00A1363D">
        <w:rPr>
          <w:rFonts w:ascii="Arial" w:hAnsi="Arial" w:cs="Arial"/>
          <w:sz w:val="24"/>
          <w:szCs w:val="44"/>
          <w:lang w:val="es-419"/>
        </w:rPr>
        <w:t>también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podrá navegar por diferentes </w:t>
      </w:r>
      <w:r w:rsidRPr="00A1363D">
        <w:rPr>
          <w:rFonts w:ascii="Arial" w:hAnsi="Arial" w:cs="Arial"/>
          <w:sz w:val="24"/>
          <w:szCs w:val="44"/>
          <w:lang w:val="es-419"/>
        </w:rPr>
        <w:t>artículos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de información.</w:t>
      </w:r>
    </w:p>
    <w:p w:rsidR="00A1363D" w:rsidRPr="00A1363D" w:rsidRDefault="00A1363D" w:rsidP="00A1363D">
      <w:p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 xml:space="preserve">El sitio web controla los usuarios por medio de un inicio de </w:t>
      </w:r>
      <w:r w:rsidRPr="00A1363D">
        <w:rPr>
          <w:rFonts w:ascii="Arial" w:hAnsi="Arial" w:cs="Arial"/>
          <w:sz w:val="24"/>
          <w:szCs w:val="44"/>
          <w:lang w:val="es-419"/>
        </w:rPr>
        <w:t>sesión o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sin un inicio de sesión lo que llamaremos usuario </w:t>
      </w:r>
      <w:r w:rsidRPr="00A1363D">
        <w:rPr>
          <w:rFonts w:ascii="Arial" w:hAnsi="Arial" w:cs="Arial"/>
          <w:sz w:val="24"/>
          <w:szCs w:val="44"/>
          <w:lang w:val="es-419"/>
        </w:rPr>
        <w:t>anónimo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si este fuera el caso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el usuario </w:t>
      </w:r>
      <w:r w:rsidRPr="00A1363D">
        <w:rPr>
          <w:rFonts w:ascii="Arial" w:hAnsi="Arial" w:cs="Arial"/>
          <w:sz w:val="24"/>
          <w:szCs w:val="44"/>
          <w:lang w:val="es-419"/>
        </w:rPr>
        <w:t>anónimo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  <w:r w:rsidRPr="00A1363D">
        <w:rPr>
          <w:rFonts w:ascii="Arial" w:hAnsi="Arial" w:cs="Arial"/>
          <w:sz w:val="24"/>
          <w:szCs w:val="44"/>
          <w:lang w:val="es-419"/>
        </w:rPr>
        <w:t>tendrá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limites por ejemplo no tiene derecho a comprar </w:t>
      </w:r>
      <w:r w:rsidRPr="00A1363D">
        <w:rPr>
          <w:rFonts w:ascii="Arial" w:hAnsi="Arial" w:cs="Arial"/>
          <w:sz w:val="24"/>
          <w:szCs w:val="44"/>
          <w:lang w:val="es-419"/>
        </w:rPr>
        <w:t>ningún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tipo de producto, y una vez agregado un comentario no lo </w:t>
      </w:r>
      <w:r w:rsidRPr="00A1363D">
        <w:rPr>
          <w:rFonts w:ascii="Arial" w:hAnsi="Arial" w:cs="Arial"/>
          <w:sz w:val="24"/>
          <w:szCs w:val="44"/>
          <w:lang w:val="es-419"/>
        </w:rPr>
        <w:t>podrá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eliminar ni modificar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. 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En cambio, los usuarios registrados tendrán más participación en el sitio web </w:t>
      </w:r>
      <w:r w:rsidRPr="00A1363D">
        <w:rPr>
          <w:rFonts w:ascii="Arial" w:hAnsi="Arial" w:cs="Arial"/>
          <w:sz w:val="24"/>
          <w:szCs w:val="44"/>
          <w:lang w:val="es-419"/>
        </w:rPr>
        <w:t>tendrá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oportunidad de comprar, ofrecer sus </w:t>
      </w:r>
      <w:r w:rsidRPr="00A1363D">
        <w:rPr>
          <w:rFonts w:ascii="Arial" w:hAnsi="Arial" w:cs="Arial"/>
          <w:sz w:val="24"/>
          <w:szCs w:val="44"/>
          <w:lang w:val="es-419"/>
        </w:rPr>
        <w:t>productos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  <w:proofErr w:type="spellStart"/>
      <w:r w:rsidRPr="00A1363D">
        <w:rPr>
          <w:rFonts w:ascii="Arial" w:hAnsi="Arial" w:cs="Arial"/>
          <w:sz w:val="24"/>
          <w:szCs w:val="44"/>
          <w:lang w:val="es-419"/>
        </w:rPr>
        <w:t>y</w:t>
      </w:r>
      <w:proofErr w:type="spellEnd"/>
      <w:r w:rsidRPr="00A1363D">
        <w:rPr>
          <w:rFonts w:ascii="Arial" w:hAnsi="Arial" w:cs="Arial"/>
          <w:sz w:val="24"/>
          <w:szCs w:val="44"/>
          <w:lang w:val="es-419"/>
        </w:rPr>
        <w:t xml:space="preserve"> intercambiar entre usuarios registrados.</w:t>
      </w:r>
    </w:p>
    <w:p w:rsidR="00A1363D" w:rsidRPr="00A1363D" w:rsidRDefault="00A1363D" w:rsidP="00A1363D">
      <w:p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 xml:space="preserve">Los usuarios registrados cuando quieran ofrecer o intercambiar sus productos </w:t>
      </w:r>
      <w:r w:rsidRPr="00A1363D">
        <w:rPr>
          <w:rFonts w:ascii="Arial" w:hAnsi="Arial" w:cs="Arial"/>
          <w:sz w:val="24"/>
          <w:szCs w:val="44"/>
          <w:lang w:val="es-419"/>
        </w:rPr>
        <w:t>tendrán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que cumplir con algunos requerimientos </w:t>
      </w:r>
      <w:r w:rsidRPr="00A1363D">
        <w:rPr>
          <w:rFonts w:ascii="Arial" w:hAnsi="Arial" w:cs="Arial"/>
          <w:sz w:val="24"/>
          <w:szCs w:val="44"/>
          <w:lang w:val="es-419"/>
        </w:rPr>
        <w:t>uno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de ellos será que el producto</w:t>
      </w:r>
    </w:p>
    <w:p w:rsidR="00A1363D" w:rsidRPr="00A1363D" w:rsidRDefault="00A1363D" w:rsidP="00A1363D">
      <w:p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 xml:space="preserve">sea para todo </w:t>
      </w:r>
      <w:r w:rsidRPr="00A1363D">
        <w:rPr>
          <w:rFonts w:ascii="Arial" w:hAnsi="Arial" w:cs="Arial"/>
          <w:sz w:val="24"/>
          <w:szCs w:val="44"/>
          <w:lang w:val="es-419"/>
        </w:rPr>
        <w:t>público,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es decir, que no tenga ninguna </w:t>
      </w:r>
      <w:r w:rsidRPr="00A1363D">
        <w:rPr>
          <w:rFonts w:ascii="Arial" w:hAnsi="Arial" w:cs="Arial"/>
          <w:sz w:val="24"/>
          <w:szCs w:val="44"/>
          <w:lang w:val="es-419"/>
        </w:rPr>
        <w:t>obscenidad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. Si no cumple con los </w:t>
      </w:r>
      <w:r w:rsidRPr="00A1363D">
        <w:rPr>
          <w:rFonts w:ascii="Arial" w:hAnsi="Arial" w:cs="Arial"/>
          <w:sz w:val="24"/>
          <w:szCs w:val="44"/>
          <w:lang w:val="es-419"/>
        </w:rPr>
        <w:t>estándares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se continuará a su respectivo bloqueo de su cuenta</w:t>
      </w:r>
      <w:r w:rsidRPr="00A1363D">
        <w:rPr>
          <w:rFonts w:ascii="Arial" w:hAnsi="Arial" w:cs="Arial"/>
          <w:sz w:val="24"/>
          <w:szCs w:val="44"/>
          <w:lang w:val="es-419"/>
        </w:rPr>
        <w:t>.</w:t>
      </w:r>
    </w:p>
    <w:p w:rsidR="00A1363D" w:rsidRPr="00A1363D" w:rsidRDefault="00A1363D" w:rsidP="00A1363D">
      <w:p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 xml:space="preserve">El usuario se le </w:t>
      </w:r>
      <w:r w:rsidRPr="00A1363D">
        <w:rPr>
          <w:rFonts w:ascii="Arial" w:hAnsi="Arial" w:cs="Arial"/>
          <w:sz w:val="24"/>
          <w:szCs w:val="44"/>
          <w:lang w:val="es-419"/>
        </w:rPr>
        <w:t>ofrecerá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  <w:r w:rsidRPr="00A1363D">
        <w:rPr>
          <w:rFonts w:ascii="Arial" w:hAnsi="Arial" w:cs="Arial"/>
          <w:sz w:val="24"/>
          <w:szCs w:val="44"/>
          <w:lang w:val="es-419"/>
        </w:rPr>
        <w:t>página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de </w:t>
      </w:r>
      <w:r w:rsidRPr="00A1363D">
        <w:rPr>
          <w:rFonts w:ascii="Arial" w:hAnsi="Arial" w:cs="Arial"/>
          <w:sz w:val="24"/>
          <w:szCs w:val="44"/>
          <w:lang w:val="es-419"/>
        </w:rPr>
        <w:t>búsquedas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amigables por </w:t>
      </w:r>
      <w:r w:rsidRPr="00A1363D">
        <w:rPr>
          <w:rFonts w:ascii="Arial" w:hAnsi="Arial" w:cs="Arial"/>
          <w:sz w:val="24"/>
          <w:szCs w:val="44"/>
          <w:lang w:val="es-419"/>
        </w:rPr>
        <w:t>categoría,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nombre y </w:t>
      </w:r>
      <w:r w:rsidRPr="00A1363D">
        <w:rPr>
          <w:rFonts w:ascii="Arial" w:hAnsi="Arial" w:cs="Arial"/>
          <w:sz w:val="24"/>
          <w:szCs w:val="44"/>
          <w:lang w:val="es-419"/>
        </w:rPr>
        <w:t>puntuación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de acuerdo por los usuarios que dieron su </w:t>
      </w:r>
      <w:r w:rsidRPr="00A1363D">
        <w:rPr>
          <w:rFonts w:ascii="Arial" w:hAnsi="Arial" w:cs="Arial"/>
          <w:sz w:val="24"/>
          <w:szCs w:val="44"/>
          <w:lang w:val="es-419"/>
        </w:rPr>
        <w:t>opinión.</w:t>
      </w:r>
    </w:p>
    <w:p w:rsidR="00A1363D" w:rsidRPr="00A1363D" w:rsidRDefault="00A1363D" w:rsidP="00A1363D">
      <w:p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>El sitio web manejara un sistema de puntuación, que se manejara de la siguiente forma:</w:t>
      </w:r>
    </w:p>
    <w:p w:rsidR="00A1363D" w:rsidRPr="00A1363D" w:rsidRDefault="00A1363D" w:rsidP="00A13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 xml:space="preserve">Usuario registrado compra un producto valorado </w:t>
      </w:r>
      <w:r w:rsidRPr="00A1363D">
        <w:rPr>
          <w:rFonts w:ascii="Arial" w:hAnsi="Arial" w:cs="Arial"/>
          <w:sz w:val="24"/>
          <w:szCs w:val="44"/>
          <w:lang w:val="es-419"/>
        </w:rPr>
        <w:t>más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de 5000 colone</w:t>
      </w:r>
      <w:r w:rsidRPr="00A1363D">
        <w:rPr>
          <w:rFonts w:ascii="Arial" w:hAnsi="Arial" w:cs="Arial"/>
          <w:sz w:val="24"/>
          <w:szCs w:val="44"/>
          <w:lang w:val="es-419"/>
        </w:rPr>
        <w:t>s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  <w:r w:rsidRPr="00A1363D">
        <w:rPr>
          <w:rFonts w:ascii="Arial" w:hAnsi="Arial" w:cs="Arial"/>
          <w:sz w:val="24"/>
          <w:szCs w:val="44"/>
          <w:lang w:val="es-419"/>
        </w:rPr>
        <w:t>tendrá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como beneficio 100 p</w:t>
      </w:r>
      <w:r w:rsidRPr="00A1363D">
        <w:rPr>
          <w:rFonts w:ascii="Arial" w:hAnsi="Arial" w:cs="Arial"/>
          <w:sz w:val="24"/>
          <w:szCs w:val="44"/>
          <w:lang w:val="es-419"/>
        </w:rPr>
        <w:t>untos.</w:t>
      </w:r>
    </w:p>
    <w:p w:rsidR="00A1363D" w:rsidRPr="00A1363D" w:rsidRDefault="00A1363D" w:rsidP="00A13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 xml:space="preserve">Usuario logra vender su producto que </w:t>
      </w:r>
      <w:r w:rsidRPr="00A1363D">
        <w:rPr>
          <w:rFonts w:ascii="Arial" w:hAnsi="Arial" w:cs="Arial"/>
          <w:sz w:val="24"/>
          <w:szCs w:val="44"/>
          <w:lang w:val="es-419"/>
        </w:rPr>
        <w:t>ofreció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en el sitio web </w:t>
      </w:r>
      <w:r w:rsidRPr="00A1363D">
        <w:rPr>
          <w:rFonts w:ascii="Arial" w:hAnsi="Arial" w:cs="Arial"/>
          <w:sz w:val="24"/>
          <w:szCs w:val="44"/>
          <w:lang w:val="es-419"/>
        </w:rPr>
        <w:t>tendrá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como beneficio 1000pts</w:t>
      </w:r>
    </w:p>
    <w:p w:rsidR="00A1363D" w:rsidRDefault="00A1363D" w:rsidP="00A13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44"/>
          <w:lang w:val="es-419"/>
        </w:rPr>
      </w:pPr>
      <w:r w:rsidRPr="00A1363D">
        <w:rPr>
          <w:rFonts w:ascii="Arial" w:hAnsi="Arial" w:cs="Arial"/>
          <w:sz w:val="24"/>
          <w:szCs w:val="44"/>
          <w:lang w:val="es-419"/>
        </w:rPr>
        <w:t xml:space="preserve">Los productos que se ofrecen en el sitio web no solo </w:t>
      </w:r>
      <w:r w:rsidRPr="00A1363D">
        <w:rPr>
          <w:rFonts w:ascii="Arial" w:hAnsi="Arial" w:cs="Arial"/>
          <w:sz w:val="24"/>
          <w:szCs w:val="44"/>
          <w:lang w:val="es-419"/>
        </w:rPr>
        <w:t>tienen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como </w:t>
      </w:r>
      <w:r w:rsidRPr="00A1363D">
        <w:rPr>
          <w:rFonts w:ascii="Arial" w:hAnsi="Arial" w:cs="Arial"/>
          <w:sz w:val="24"/>
          <w:szCs w:val="44"/>
          <w:lang w:val="es-419"/>
        </w:rPr>
        <w:t>método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de compra por medio de dinero "real" si no que el producto </w:t>
      </w:r>
      <w:r w:rsidRPr="00A1363D">
        <w:rPr>
          <w:rFonts w:ascii="Arial" w:hAnsi="Arial" w:cs="Arial"/>
          <w:sz w:val="24"/>
          <w:szCs w:val="44"/>
          <w:lang w:val="es-419"/>
        </w:rPr>
        <w:t>también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tiene un costo de </w:t>
      </w:r>
      <w:r w:rsidRPr="00A1363D">
        <w:rPr>
          <w:rFonts w:ascii="Arial" w:hAnsi="Arial" w:cs="Arial"/>
          <w:sz w:val="24"/>
          <w:szCs w:val="44"/>
          <w:lang w:val="es-419"/>
        </w:rPr>
        <w:t>puntuación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ejemplo si el </w:t>
      </w:r>
      <w:r w:rsidRPr="00A1363D">
        <w:rPr>
          <w:rFonts w:ascii="Arial" w:hAnsi="Arial" w:cs="Arial"/>
          <w:sz w:val="24"/>
          <w:szCs w:val="44"/>
          <w:lang w:val="es-419"/>
        </w:rPr>
        <w:t>usuario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tiene una puntuación de 1080 p</w:t>
      </w:r>
      <w:r w:rsidRPr="00A1363D">
        <w:rPr>
          <w:rFonts w:ascii="Arial" w:hAnsi="Arial" w:cs="Arial"/>
          <w:sz w:val="24"/>
          <w:szCs w:val="44"/>
          <w:lang w:val="es-419"/>
        </w:rPr>
        <w:t>untos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  <w:r w:rsidRPr="00A1363D">
        <w:rPr>
          <w:rFonts w:ascii="Arial" w:hAnsi="Arial" w:cs="Arial"/>
          <w:sz w:val="24"/>
          <w:szCs w:val="44"/>
          <w:lang w:val="es-419"/>
        </w:rPr>
        <w:t>podrá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comprar un producto valorado por la misma cantidad de puntos.</w:t>
      </w:r>
      <w:r w:rsidRPr="00A1363D">
        <w:rPr>
          <w:rFonts w:ascii="Arial" w:hAnsi="Arial" w:cs="Arial"/>
          <w:sz w:val="24"/>
          <w:szCs w:val="44"/>
          <w:lang w:val="es-419"/>
        </w:rPr>
        <w:t xml:space="preserve"> </w:t>
      </w:r>
    </w:p>
    <w:p w:rsidR="00A1363D" w:rsidRDefault="00A1363D" w:rsidP="00A1363D">
      <w:pPr>
        <w:rPr>
          <w:rFonts w:ascii="Arial" w:hAnsi="Arial" w:cs="Arial"/>
          <w:sz w:val="24"/>
          <w:szCs w:val="44"/>
          <w:lang w:val="es-419"/>
        </w:rPr>
      </w:pPr>
      <w:r>
        <w:rPr>
          <w:rFonts w:ascii="Arial" w:hAnsi="Arial" w:cs="Arial"/>
          <w:sz w:val="24"/>
          <w:szCs w:val="44"/>
          <w:lang w:val="es-419"/>
        </w:rPr>
        <w:t>El sitio tendrá un tema importante de seguridad para los usuarios por lo mismo se tomará algunas medidas que son las siguientes:</w:t>
      </w:r>
    </w:p>
    <w:p w:rsidR="00A1363D" w:rsidRDefault="00A1363D" w:rsidP="00A136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4"/>
          <w:lang w:val="es-419"/>
        </w:rPr>
      </w:pPr>
      <w:r>
        <w:rPr>
          <w:rFonts w:ascii="Arial" w:hAnsi="Arial" w:cs="Arial"/>
          <w:sz w:val="24"/>
          <w:szCs w:val="44"/>
          <w:lang w:val="es-419"/>
        </w:rPr>
        <w:t>Al crear una cuenta s</w:t>
      </w:r>
      <w:r w:rsidR="007130AA">
        <w:rPr>
          <w:rFonts w:ascii="Arial" w:hAnsi="Arial" w:cs="Arial"/>
          <w:sz w:val="24"/>
          <w:szCs w:val="44"/>
          <w:lang w:val="es-419"/>
        </w:rPr>
        <w:t xml:space="preserve">e le proporcionara a elegir una seria de preguntas para el manejo de un posible situación llamada “Olvido de contraseña”, por ejemplo: si el usuario no recuerda su contraseña tendrá un enlace para recuperar dicha contraseña, gracias a las preguntas que el usuario eligió en sus creación de su cuenta,  </w:t>
      </w:r>
      <w:proofErr w:type="spellStart"/>
      <w:r w:rsidR="007130AA">
        <w:rPr>
          <w:rFonts w:ascii="Arial" w:hAnsi="Arial" w:cs="Arial"/>
          <w:sz w:val="24"/>
          <w:szCs w:val="44"/>
          <w:lang w:val="es-419"/>
        </w:rPr>
        <w:t>tendra</w:t>
      </w:r>
      <w:proofErr w:type="spellEnd"/>
      <w:r w:rsidR="007130AA">
        <w:rPr>
          <w:rFonts w:ascii="Arial" w:hAnsi="Arial" w:cs="Arial"/>
          <w:sz w:val="24"/>
          <w:szCs w:val="44"/>
          <w:lang w:val="es-419"/>
        </w:rPr>
        <w:t xml:space="preserve"> que contestarlas donde sus respuestas deben ser correctas, si fuera el caso de que sus respuestas son correctas </w:t>
      </w:r>
      <w:r w:rsidR="007130AA">
        <w:rPr>
          <w:rFonts w:ascii="Arial" w:hAnsi="Arial" w:cs="Arial"/>
          <w:sz w:val="24"/>
          <w:szCs w:val="44"/>
          <w:lang w:val="es-419"/>
        </w:rPr>
        <w:lastRenderedPageBreak/>
        <w:t xml:space="preserve">se le brindara un código para acceder a una nueva página para la creación de una nueva contraseña </w:t>
      </w:r>
    </w:p>
    <w:p w:rsidR="007130AA" w:rsidRDefault="007130AA" w:rsidP="00A1363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44"/>
          <w:lang w:val="es-419"/>
        </w:rPr>
      </w:pPr>
      <w:r>
        <w:rPr>
          <w:rFonts w:ascii="Arial" w:hAnsi="Arial" w:cs="Arial"/>
          <w:sz w:val="24"/>
          <w:szCs w:val="44"/>
          <w:lang w:val="es-419"/>
        </w:rPr>
        <w:t>Toda solicitud de recuperación de contraseña o cuenta se le notificara por correo al usuario correspondiente.</w:t>
      </w:r>
    </w:p>
    <w:p w:rsidR="007130AA" w:rsidRPr="007130AA" w:rsidRDefault="007130AA" w:rsidP="007130AA">
      <w:pPr>
        <w:rPr>
          <w:rFonts w:ascii="Arial" w:hAnsi="Arial" w:cs="Arial"/>
          <w:sz w:val="24"/>
          <w:szCs w:val="44"/>
          <w:lang w:val="es-419"/>
        </w:rPr>
      </w:pPr>
      <w:bookmarkStart w:id="0" w:name="_GoBack"/>
      <w:bookmarkEnd w:id="0"/>
    </w:p>
    <w:p w:rsidR="00A1363D" w:rsidRPr="00A1363D" w:rsidRDefault="00A1363D" w:rsidP="00A1363D">
      <w:pPr>
        <w:rPr>
          <w:rFonts w:ascii="Arial" w:hAnsi="Arial" w:cs="Arial"/>
          <w:sz w:val="24"/>
          <w:szCs w:val="44"/>
          <w:lang w:val="es-419"/>
        </w:rPr>
      </w:pPr>
      <w:r>
        <w:rPr>
          <w:rFonts w:ascii="Arial" w:hAnsi="Arial" w:cs="Arial"/>
          <w:sz w:val="24"/>
          <w:szCs w:val="44"/>
          <w:lang w:val="es-419"/>
        </w:rPr>
        <w:t xml:space="preserve">  </w:t>
      </w:r>
    </w:p>
    <w:sectPr w:rsidR="00A1363D" w:rsidRPr="00A13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709"/>
    <w:multiLevelType w:val="hybridMultilevel"/>
    <w:tmpl w:val="0DBEB6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66FDF"/>
    <w:multiLevelType w:val="hybridMultilevel"/>
    <w:tmpl w:val="0128A088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3D"/>
    <w:rsid w:val="007130AA"/>
    <w:rsid w:val="00A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41F0"/>
  <w15:chartTrackingRefBased/>
  <w15:docId w15:val="{EF797381-048F-4B92-BDC9-D8F059A9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2019-04-06T15:39:00Z</dcterms:created>
  <dcterms:modified xsi:type="dcterms:W3CDTF">2019-04-06T15:57:00Z</dcterms:modified>
</cp:coreProperties>
</file>