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Verdana" w:cs="Verdana" w:eastAsia="Verdana" w:hAnsi="Verdana"/>
          <w:b w:val="1"/>
          <w:color w:val="953734"/>
          <w:sz w:val="27"/>
          <w:szCs w:val="27"/>
          <w:highlight w:val="white"/>
          <w:rtl w:val="0"/>
        </w:rPr>
        <w:t xml:space="preserve">Project 05_02: Diane’s Run</w:t>
      </w:r>
      <w:r w:rsidDel="00000000" w:rsidR="00000000" w:rsidRPr="00000000">
        <w:rPr>
          <w:rtl w:val="0"/>
        </w:rPr>
      </w:r>
    </w:p>
    <w:p w:rsidR="00000000" w:rsidDel="00000000" w:rsidP="00000000" w:rsidRDefault="00000000" w:rsidRPr="00000000" w14:paraId="00000001">
      <w:pPr>
        <w:shd w:fill="auto" w:val="clear"/>
        <w:spacing w:after="375"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2">
      <w:pPr>
        <w:shd w:fill="auto" w:val="clear"/>
        <w:spacing w:after="375" w:lineRule="auto"/>
        <w:contextualSpacing w:val="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The following is a preview of the page you’ll create, which</w:t>
      </w:r>
      <w:r w:rsidDel="00000000" w:rsidR="00000000" w:rsidRPr="00000000">
        <w:rPr>
          <w:rFonts w:ascii="Verdana" w:cs="Verdana" w:eastAsia="Verdana" w:hAnsi="Verdana"/>
          <w:sz w:val="24"/>
          <w:szCs w:val="24"/>
          <w:rtl w:val="0"/>
        </w:rPr>
        <w:t xml:space="preserve"> provides details of a non-profit, awareness footrace</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14:paraId="00000003">
      <w:pPr>
        <w:shd w:fill="auto" w:val="clear"/>
        <w:spacing w:after="375" w:lineRule="auto"/>
        <w:contextualSpacing w:val="0"/>
        <w:rPr>
          <w:rFonts w:ascii="Verdana" w:cs="Verdana" w:eastAsia="Verdana" w:hAnsi="Verdana"/>
          <w:color w:val="000000"/>
          <w:sz w:val="24"/>
          <w:szCs w:val="24"/>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0000"/>
          <w:sz w:val="21"/>
          <w:szCs w:val="21"/>
        </w:rPr>
        <w:drawing>
          <wp:inline distB="0" distT="0" distL="0" distR="0">
            <wp:extent cx="5683625" cy="653131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83625" cy="6531311"/>
                    </a:xfrm>
                    <a:prstGeom prst="rect"/>
                    <a:ln/>
                  </pic:spPr>
                </pic:pic>
              </a:graphicData>
            </a:graphic>
          </wp:inline>
        </w:drawing>
      </w:r>
      <w:r w:rsidDel="00000000" w:rsidR="00000000" w:rsidRPr="00000000">
        <w:rPr>
          <w:rFonts w:ascii="Verdana" w:cs="Verdana" w:eastAsia="Verdana" w:hAnsi="Verdana"/>
          <w:color w:val="000000"/>
          <w:sz w:val="21"/>
          <w:szCs w:val="21"/>
          <w:rtl w:val="0"/>
        </w:rPr>
        <w:t xml:space="preserve"> </w:t>
        <w:br w:type="textWrapping"/>
      </w:r>
      <w:r w:rsidDel="00000000" w:rsidR="00000000" w:rsidRPr="00000000">
        <w:rPr>
          <w:rtl w:val="0"/>
        </w:rPr>
      </w:r>
    </w:p>
    <w:p w:rsidR="00000000" w:rsidDel="00000000" w:rsidP="00000000" w:rsidRDefault="00000000" w:rsidRPr="00000000" w14:paraId="00000004">
      <w:pPr>
        <w:shd w:fill="auto" w:val="clear"/>
        <w:spacing w:after="375" w:lineRule="auto"/>
        <w:contextualSpacing w:val="0"/>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The style sheet and graphics are provided for you. Your job is to write the HTML markup. Complete the following and </w:t>
      </w:r>
      <w:r w:rsidDel="00000000" w:rsidR="00000000" w:rsidRPr="00000000">
        <w:rPr>
          <w:rFonts w:ascii="Verdana" w:cs="Verdana" w:eastAsia="Verdana" w:hAnsi="Verdana"/>
          <w:b w:val="1"/>
          <w:color w:val="000000"/>
          <w:sz w:val="24"/>
          <w:szCs w:val="24"/>
          <w:rtl w:val="0"/>
        </w:rPr>
        <w:t xml:space="preserve">be sure to test frequently</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Create a new static web project in </w:t>
      </w:r>
      <w:r w:rsidDel="00000000" w:rsidR="00000000" w:rsidRPr="00000000">
        <w:rPr>
          <w:rFonts w:ascii="Verdana" w:cs="Verdana" w:eastAsia="Verdana" w:hAnsi="Verdana"/>
          <w:sz w:val="24"/>
          <w:szCs w:val="24"/>
          <w:rtl w:val="0"/>
        </w:rPr>
        <w:t xml:space="preserve">Atom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name it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Project</w:t>
      </w:r>
      <w:r w:rsidDel="00000000" w:rsidR="00000000" w:rsidRPr="00000000">
        <w:rPr>
          <w:rFonts w:ascii="Verdana" w:cs="Verdana" w:eastAsia="Verdana" w:hAnsi="Verdana"/>
          <w:b w:val="1"/>
          <w:sz w:val="24"/>
          <w:szCs w:val="24"/>
          <w:rtl w:val="0"/>
        </w:rPr>
        <w:t xml:space="preserve">_</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0</w:t>
      </w:r>
      <w:r w:rsidDel="00000000" w:rsidR="00000000" w:rsidRPr="00000000">
        <w:rPr>
          <w:rFonts w:ascii="Verdana" w:cs="Verdana" w:eastAsia="Verdana" w:hAnsi="Verdana"/>
          <w:b w:val="1"/>
          <w:sz w:val="24"/>
          <w:szCs w:val="24"/>
          <w:rtl w:val="0"/>
        </w:rPr>
        <w:t xml:space="preserve">5</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_</w:t>
      </w:r>
      <w:r w:rsidDel="00000000" w:rsidR="00000000" w:rsidRPr="00000000">
        <w:rPr>
          <w:rFonts w:ascii="Verdana" w:cs="Verdana" w:eastAsia="Verdana" w:hAnsi="Verdana"/>
          <w:b w:val="1"/>
          <w:sz w:val="24"/>
          <w:szCs w:val="24"/>
          <w:rtl w:val="0"/>
        </w:rPr>
        <w:t xml:space="preserve">03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Using your editor, open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dr_index_txt.html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dr_info_txt.html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dr_faq_txt.html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case3 folder. Enter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your name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the date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the comment section of each file, and save them as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respectively.</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index.html file in your HTML editor. Within the document head, add the following metadata: </w:t>
      </w:r>
    </w:p>
    <w:p w:rsidR="00000000" w:rsidDel="00000000" w:rsidP="00000000" w:rsidRDefault="00000000" w:rsidRPr="00000000" w14:paraId="0000000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 the character encoding of the file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utf-8</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Insert the search keywords: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breast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cancer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race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charity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 the title of the document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Link the document to the dr_base.css and dr_layout.css style sheet files.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document body,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two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elements, and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navigation list containing an unordered list with the items: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Race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info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Link the items to the index.html, dr_info.html, and dr_faq.html files respectively.</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file dr_index.txt contains the text to be inserted into the Diane’s Run home page.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dr_index.txt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and copy the text from the first section of the file. Then,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paste it into the first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the following markup to the content of the first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line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What Your Support Does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next two paragraphs as paragraphs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four ways a contribution can help as an unordered list. Mark the dollar amounts of each list item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strong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Return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dr_index.txt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copy the text from the second section, then close the dr_index.txt file.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paste the copied text within the second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second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 the index.html file, add the following:</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Enclose the opening heading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Diane’s Run - September 9, 2017</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within a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and marked as an h1 heading. Directly above this heading, insert the inline image file dr_photo1.png with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the alternate text of the image.</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first paragraph after the header as a paragraph. Mark the text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this opening paragraph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strong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minor headings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How to Join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History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Remembering Diane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headings. Mark the other blocks of text as paragraphs.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footer element, insert the following text: </w:t>
        <w:br w:type="textWrapp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45 Mountain Drive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Cheyenne, WY 82001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br w:type="textWrapping"/>
        <w:t xml:space="preserve">where the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character is inserted using the character code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9829</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then open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your browser. Verify that the content and the layout of the page resemble that shown in the above image.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Within the document head, link the page to the dr_base.css and dr_layout2.css style sheets.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copy the body header content. Then,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paste the copied content into the document body. Repeat for the body footer so that the Racing Information page has the same navigation list and footer as the home page. Between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following content:</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Insert a paragraph with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Page last updated: Tuesday, August 29, 2017</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Mark the date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time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datetime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attribute equal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2017-08-29</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Race information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w:t>
      </w:r>
    </w:p>
    <w:p w:rsidR="00000000" w:rsidDel="00000000" w:rsidP="00000000" w:rsidRDefault="00000000" w:rsidRPr="00000000" w14:paraId="0000001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Insert the inline image file dr_logo.png with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the alternate text.</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This file contains the text describing the race. Copy the content describing the race from the file, then close the dr_info.txt file. Go to the dr_info.html file in your HTML editor and paste the copied text into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directly after the section header.</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content of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as follows:</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opening block of text directly after the section header as a paragraph.</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headings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Race Times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Goodies and Stuff</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Notes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headings.</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Below each of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elements, mark the list of items that follows as an unordered list.</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then load dr_info.html in your browser to verify that the layout and content are readable.</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Within the document head, link the page to the dr_base.css and dr_layout3.css style sheets.</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copy the body header content. Then,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 file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your HTML editor and paste the copied content into the document body. Repeat with the body footer so that the FAQ page has the same navigation list and footer as was used in the home page. Between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attribute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pagetop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Within the header, insert the inline image file dr_logo.png with the alternate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followed by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Frequently Asked Questions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This file contains a list of frequently asked questions followed by the question answers. Copy the text and then close the dr_faq.txt file. Then, go to the dr_faq.html file in your HTML editor and paste the copied text into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directly after the section header.</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Next, you’ll create a series of hypertext links between the list of questions and their answers within the same document. Make the following changes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 the dr_faq.html file:</w:t>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13 questions at the top of the section as an ordered list.</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Notice that below the ordered list you just created, the questions are repeated and each question is followed by its answer. Mark the text of those questions as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 and the answer as a paragraph. Add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attribute to each of the 13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headings with the first heading given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second heading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so forth down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faq13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 the last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w:t>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the last answer, insert a paragraph with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Return to the top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mark the text as a hypertext link pointing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id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pagetop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Return to the ordered list at the top of the section that you created in Step a. Change each item in the ordered list to a hypertext link pointing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 containing the question’s answer that you created in Step b. For example, the first question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How do I sign up?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should be linked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 with the faq1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then open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your browser. Verify that by clicking a question within the ordered list, the browser jumps to that question’s answer. Further, verify that clicking the Return to the Top link at the bottom of the page causes the browser to return to the top of the page.</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Return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Add the following two hypertext links to the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How to Join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paragraph in the second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Change the e-mail address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dianesrun@example.com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to an e-mail link with the subject heading Entry Form.</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Change the word accommodations to a hypertext link pointing to the element with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faq13 in the dr_faq.html file.</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reload dr_index.html in your browser. Verify that clicking the e-mail link brings up your e-mail program with the e-mail address and the subject heading already filled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Click the accommodations hypertext link and verify that the browser goes to the last answer on the FAQ page. 26. </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864" w:right="0" w:hanging="504"/>
        <w:contextualSpacing w:val="1"/>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Verify that you can jump between all three pages by clicking the navigation links at the top of the page.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ourier New"/>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