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D30E" w14:textId="4F08FD09" w:rsidR="002B7083" w:rsidRDefault="0022301E" w:rsidP="00850D08">
      <w:r>
        <w:t xml:space="preserve">Ravi Shankar had always loved urban Paris with its zealous, zesty zoos. </w:t>
      </w:r>
    </w:p>
    <w:p w14:paraId="3966D708" w14:textId="5D64FF81" w:rsidR="00850D08" w:rsidRDefault="0022301E" w:rsidP="00850D08">
      <w:r>
        <w:t>It was a place where he felt sneezy.</w:t>
      </w:r>
    </w:p>
    <w:p w14:paraId="4AC4D24F" w14:textId="650F19D2" w:rsidR="000D527D" w:rsidRDefault="000D527D" w:rsidP="0022301E"/>
    <w:sectPr w:rsidR="000D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01E"/>
    <w:rsid w:val="000D527D"/>
    <w:rsid w:val="001033F7"/>
    <w:rsid w:val="0022301E"/>
    <w:rsid w:val="002B7083"/>
    <w:rsid w:val="0085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2111"/>
  <w15:chartTrackingRefBased/>
  <w15:docId w15:val="{E56AB2B9-FE5F-4DCA-963C-D38DD6F3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2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Vishwas Gajawada</cp:lastModifiedBy>
  <cp:revision>4</cp:revision>
  <dcterms:created xsi:type="dcterms:W3CDTF">2022-03-25T21:41:00Z</dcterms:created>
  <dcterms:modified xsi:type="dcterms:W3CDTF">2022-03-26T09:11:00Z</dcterms:modified>
</cp:coreProperties>
</file>