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1F81" w14:textId="77777777" w:rsidR="00FB5456" w:rsidRDefault="00FB5456" w:rsidP="00F24D6B">
      <w:pPr>
        <w:spacing w:after="0"/>
        <w:rPr>
          <w:sz w:val="25"/>
          <w:szCs w:val="25"/>
        </w:rPr>
      </w:pPr>
    </w:p>
    <w:p w14:paraId="5D87BBD3" w14:textId="611DE2D6" w:rsidR="00D1454C" w:rsidRPr="00CA0F4E" w:rsidRDefault="00D1454C" w:rsidP="00F24D6B">
      <w:pPr>
        <w:spacing w:after="0"/>
        <w:rPr>
          <w:sz w:val="24"/>
          <w:szCs w:val="24"/>
        </w:rPr>
      </w:pPr>
      <w:r w:rsidRPr="00CA0F4E">
        <w:rPr>
          <w:sz w:val="24"/>
          <w:szCs w:val="24"/>
        </w:rPr>
        <w:t xml:space="preserve">Dear Scout and Parents, </w:t>
      </w:r>
    </w:p>
    <w:p w14:paraId="46998174" w14:textId="77777777" w:rsidR="00F24D6B" w:rsidRPr="005F753B" w:rsidRDefault="00F24D6B" w:rsidP="00F24D6B">
      <w:pPr>
        <w:spacing w:after="0"/>
        <w:rPr>
          <w:sz w:val="20"/>
          <w:szCs w:val="20"/>
        </w:rPr>
      </w:pPr>
    </w:p>
    <w:p w14:paraId="7CE67B36" w14:textId="299A1F36" w:rsidR="004F6AD6" w:rsidRPr="00CA0F4E" w:rsidRDefault="00FB5456" w:rsidP="00F24D6B">
      <w:pPr>
        <w:spacing w:after="0"/>
        <w:rPr>
          <w:sz w:val="24"/>
          <w:szCs w:val="24"/>
        </w:rPr>
      </w:pPr>
      <w:r w:rsidRPr="00CA0F4E">
        <w:rPr>
          <w:sz w:val="24"/>
          <w:szCs w:val="24"/>
        </w:rPr>
        <w:t>I am</w:t>
      </w:r>
      <w:r w:rsidR="004F6AD6" w:rsidRPr="00CA0F4E">
        <w:rPr>
          <w:sz w:val="24"/>
          <w:szCs w:val="24"/>
        </w:rPr>
        <w:t xml:space="preserve"> </w:t>
      </w:r>
      <w:r w:rsidR="001E4D58" w:rsidRPr="00CA0F4E">
        <w:rPr>
          <w:sz w:val="24"/>
          <w:szCs w:val="24"/>
        </w:rPr>
        <w:t xml:space="preserve">so </w:t>
      </w:r>
      <w:r w:rsidR="004F6AD6" w:rsidRPr="00CA0F4E">
        <w:rPr>
          <w:sz w:val="24"/>
          <w:szCs w:val="24"/>
        </w:rPr>
        <w:t xml:space="preserve">excited to serve as your Popcorn Kernel this year. It’s </w:t>
      </w:r>
      <w:r w:rsidRPr="00CA0F4E">
        <w:rPr>
          <w:sz w:val="24"/>
          <w:szCs w:val="24"/>
        </w:rPr>
        <w:t>my</w:t>
      </w:r>
      <w:r w:rsidR="004F6AD6" w:rsidRPr="00CA0F4E">
        <w:rPr>
          <w:sz w:val="24"/>
          <w:szCs w:val="24"/>
        </w:rPr>
        <w:t xml:space="preserve"> job to help you understand why we sell popcorn and to help you be successful throughout this sale.</w:t>
      </w:r>
    </w:p>
    <w:p w14:paraId="76AA04B6" w14:textId="77777777" w:rsidR="00F24D6B" w:rsidRPr="005F753B" w:rsidRDefault="00F24D6B" w:rsidP="00F24D6B">
      <w:pPr>
        <w:spacing w:after="0"/>
        <w:rPr>
          <w:sz w:val="20"/>
          <w:szCs w:val="20"/>
        </w:rPr>
      </w:pPr>
    </w:p>
    <w:p w14:paraId="3D91917F" w14:textId="2294421B" w:rsidR="00D1454C" w:rsidRPr="00CA0F4E" w:rsidRDefault="004F6AD6" w:rsidP="00F24D6B">
      <w:pPr>
        <w:spacing w:after="0"/>
        <w:rPr>
          <w:b/>
          <w:bCs/>
          <w:color w:val="002060"/>
          <w:sz w:val="24"/>
          <w:szCs w:val="24"/>
        </w:rPr>
      </w:pPr>
      <w:r w:rsidRPr="00CA0F4E">
        <w:rPr>
          <w:b/>
          <w:bCs/>
          <w:color w:val="002060"/>
          <w:sz w:val="24"/>
          <w:szCs w:val="24"/>
        </w:rPr>
        <w:t xml:space="preserve">Why do we do this? </w:t>
      </w:r>
      <w:r w:rsidR="00D1454C" w:rsidRPr="00CA0F4E">
        <w:rPr>
          <w:b/>
          <w:bCs/>
          <w:color w:val="002060"/>
          <w:sz w:val="24"/>
          <w:szCs w:val="24"/>
        </w:rPr>
        <w:t xml:space="preserve">What’s in it for us? </w:t>
      </w:r>
    </w:p>
    <w:p w14:paraId="1BB1192C" w14:textId="1CC43DCA" w:rsidR="00D1454C" w:rsidRPr="00CA0F4E" w:rsidRDefault="00100A4A" w:rsidP="00100A4A">
      <w:pPr>
        <w:spacing w:after="0"/>
        <w:ind w:firstLine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0DFA2B26" wp14:editId="51F0ED92">
            <wp:extent cx="185062" cy="156210"/>
            <wp:effectExtent l="0" t="0" r="5715" b="0"/>
            <wp:docPr id="381621812" name="Picture 3816218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sz w:val="24"/>
          <w:szCs w:val="24"/>
        </w:rPr>
        <w:tab/>
      </w:r>
      <w:r w:rsidR="00D1454C" w:rsidRPr="00CA0F4E">
        <w:rPr>
          <w:sz w:val="24"/>
          <w:szCs w:val="24"/>
        </w:rPr>
        <w:t>This is our designated method for obtaining financial support from our community</w:t>
      </w:r>
      <w:r w:rsidR="004F6AD6" w:rsidRPr="00CA0F4E">
        <w:rPr>
          <w:sz w:val="24"/>
          <w:szCs w:val="24"/>
        </w:rPr>
        <w:t>.</w:t>
      </w:r>
    </w:p>
    <w:p w14:paraId="128096EF" w14:textId="739C7F23" w:rsidR="00D1454C" w:rsidRPr="00CA0F4E" w:rsidRDefault="00100A4A" w:rsidP="00100A4A">
      <w:pPr>
        <w:spacing w:after="0"/>
        <w:ind w:left="720" w:hanging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0180E781" wp14:editId="1C8914D5">
            <wp:extent cx="185062" cy="156210"/>
            <wp:effectExtent l="0" t="0" r="5715" b="0"/>
            <wp:docPr id="1331308121" name="Picture 13313081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sz w:val="24"/>
          <w:szCs w:val="24"/>
        </w:rPr>
        <w:t xml:space="preserve"> </w:t>
      </w:r>
      <w:r w:rsidRPr="00CA0F4E">
        <w:rPr>
          <w:sz w:val="24"/>
          <w:szCs w:val="24"/>
        </w:rPr>
        <w:tab/>
      </w:r>
      <w:r w:rsidR="00E014EA" w:rsidRPr="00CA0F4E">
        <w:rPr>
          <w:sz w:val="24"/>
          <w:szCs w:val="24"/>
        </w:rPr>
        <w:t>When</w:t>
      </w:r>
      <w:r w:rsidR="00DD31CC" w:rsidRPr="00CA0F4E">
        <w:rPr>
          <w:sz w:val="24"/>
          <w:szCs w:val="24"/>
        </w:rPr>
        <w:t xml:space="preserve"> we sell a lot of popcorn, o</w:t>
      </w:r>
      <w:r w:rsidR="00D1454C" w:rsidRPr="00CA0F4E">
        <w:rPr>
          <w:sz w:val="24"/>
          <w:szCs w:val="24"/>
        </w:rPr>
        <w:t xml:space="preserve">ur Pack </w:t>
      </w:r>
      <w:r w:rsidR="00E014EA" w:rsidRPr="00CA0F4E">
        <w:rPr>
          <w:sz w:val="24"/>
          <w:szCs w:val="24"/>
        </w:rPr>
        <w:t>can</w:t>
      </w:r>
      <w:r w:rsidR="00D1454C" w:rsidRPr="00CA0F4E">
        <w:rPr>
          <w:sz w:val="24"/>
          <w:szCs w:val="24"/>
        </w:rPr>
        <w:t xml:space="preserve"> offer more activities for scouts, </w:t>
      </w:r>
      <w:r w:rsidR="00F057B3" w:rsidRPr="00CA0F4E">
        <w:rPr>
          <w:sz w:val="24"/>
          <w:szCs w:val="24"/>
        </w:rPr>
        <w:t>minimizing the need to ask for</w:t>
      </w:r>
      <w:r w:rsidR="00D1454C" w:rsidRPr="00CA0F4E">
        <w:rPr>
          <w:sz w:val="24"/>
          <w:szCs w:val="24"/>
        </w:rPr>
        <w:t xml:space="preserve"> additional funds from families</w:t>
      </w:r>
      <w:r w:rsidR="004F6AD6" w:rsidRPr="00CA0F4E">
        <w:rPr>
          <w:sz w:val="24"/>
          <w:szCs w:val="24"/>
        </w:rPr>
        <w:t>.</w:t>
      </w:r>
    </w:p>
    <w:p w14:paraId="4C2671FB" w14:textId="77777777" w:rsidR="00FE788E" w:rsidRDefault="00FE788E" w:rsidP="00FE788E">
      <w:pPr>
        <w:spacing w:after="0"/>
        <w:ind w:left="720" w:hanging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79EF96FA" wp14:editId="777FEB21">
            <wp:extent cx="185062" cy="156210"/>
            <wp:effectExtent l="0" t="0" r="5715" b="0"/>
            <wp:docPr id="8739588" name="Picture 873958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sz w:val="24"/>
          <w:szCs w:val="24"/>
        </w:rPr>
        <w:tab/>
        <w:t>Skill development – through this process, our scouts learn 1) public speaking; 2) goal setting AND working hard to achieve a goal; and 3) personal responsibility.</w:t>
      </w:r>
    </w:p>
    <w:p w14:paraId="3A48609D" w14:textId="00B8880A" w:rsidR="00DE449F" w:rsidRPr="00CA0F4E" w:rsidRDefault="00DE449F" w:rsidP="00DE449F">
      <w:pPr>
        <w:spacing w:after="0"/>
        <w:ind w:firstLine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05AF2B73" wp14:editId="2C228809">
            <wp:extent cx="185062" cy="156210"/>
            <wp:effectExtent l="0" t="0" r="5715" b="0"/>
            <wp:docPr id="797772422" name="Picture 7977724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sz w:val="24"/>
          <w:szCs w:val="24"/>
        </w:rPr>
        <w:tab/>
      </w:r>
      <w:r>
        <w:rPr>
          <w:sz w:val="24"/>
          <w:szCs w:val="24"/>
        </w:rPr>
        <w:t>As parents, we get to see our scouts be successful.</w:t>
      </w:r>
    </w:p>
    <w:p w14:paraId="12D120DE" w14:textId="6DFDDF0B" w:rsidR="0046630B" w:rsidRPr="00CA0F4E" w:rsidRDefault="0046630B" w:rsidP="0046630B">
      <w:pPr>
        <w:spacing w:after="0"/>
        <w:ind w:left="720" w:hanging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5B828F0A" wp14:editId="3AB6497A">
            <wp:extent cx="185062" cy="156210"/>
            <wp:effectExtent l="0" t="0" r="5715" b="0"/>
            <wp:docPr id="1380905652" name="Picture 138090565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sz w:val="24"/>
          <w:szCs w:val="24"/>
        </w:rPr>
        <w:tab/>
        <w:t>Sales can help defray the cost of annual dues</w:t>
      </w:r>
      <w:r w:rsidR="00C00525">
        <w:rPr>
          <w:sz w:val="24"/>
          <w:szCs w:val="24"/>
        </w:rPr>
        <w:t xml:space="preserve"> (recharter fees)</w:t>
      </w:r>
      <w:r w:rsidR="00FE788E" w:rsidRPr="00CA0F4E">
        <w:rPr>
          <w:sz w:val="24"/>
          <w:szCs w:val="24"/>
        </w:rPr>
        <w:t xml:space="preserve"> in the following ways:</w:t>
      </w:r>
    </w:p>
    <w:p w14:paraId="15984FD2" w14:textId="0CE62C86" w:rsidR="0046630B" w:rsidRPr="00CA0F4E" w:rsidRDefault="0046630B" w:rsidP="0046630B">
      <w:pPr>
        <w:spacing w:after="0"/>
        <w:ind w:left="1440"/>
        <w:rPr>
          <w:sz w:val="24"/>
          <w:szCs w:val="24"/>
        </w:rPr>
      </w:pPr>
      <w:r w:rsidRPr="00CA0F4E">
        <w:rPr>
          <w:sz w:val="24"/>
          <w:szCs w:val="24"/>
        </w:rPr>
        <w:t>- Scouts will have 10% of sales deposited into their scout account</w:t>
      </w:r>
    </w:p>
    <w:p w14:paraId="47237EAD" w14:textId="5A39EFB9" w:rsidR="0046630B" w:rsidRPr="00CA0F4E" w:rsidRDefault="0046630B" w:rsidP="0046630B">
      <w:pPr>
        <w:spacing w:after="0"/>
        <w:ind w:left="1440"/>
        <w:rPr>
          <w:sz w:val="24"/>
          <w:szCs w:val="24"/>
        </w:rPr>
      </w:pPr>
      <w:r w:rsidRPr="00CA0F4E">
        <w:rPr>
          <w:sz w:val="24"/>
          <w:szCs w:val="24"/>
        </w:rPr>
        <w:t xml:space="preserve">- Sell </w:t>
      </w:r>
      <w:r w:rsidRPr="00CA0F4E">
        <w:rPr>
          <w:b/>
          <w:bCs/>
          <w:sz w:val="24"/>
          <w:szCs w:val="24"/>
        </w:rPr>
        <w:t>$1,000+</w:t>
      </w:r>
      <w:r w:rsidRPr="00CA0F4E">
        <w:rPr>
          <w:sz w:val="24"/>
          <w:szCs w:val="24"/>
        </w:rPr>
        <w:t xml:space="preserve"> and</w:t>
      </w:r>
      <w:r w:rsidR="00C00525">
        <w:rPr>
          <w:sz w:val="24"/>
          <w:szCs w:val="24"/>
        </w:rPr>
        <w:t xml:space="preserve"> that percentage moves from 10% to</w:t>
      </w:r>
      <w:r w:rsidRPr="00CA0F4E">
        <w:rPr>
          <w:sz w:val="24"/>
          <w:szCs w:val="24"/>
        </w:rPr>
        <w:t xml:space="preserve"> dues </w:t>
      </w:r>
      <w:r w:rsidR="00C00525">
        <w:rPr>
          <w:sz w:val="24"/>
          <w:szCs w:val="24"/>
        </w:rPr>
        <w:t>being</w:t>
      </w:r>
      <w:r w:rsidRPr="00CA0F4E">
        <w:rPr>
          <w:sz w:val="24"/>
          <w:szCs w:val="24"/>
        </w:rPr>
        <w:t xml:space="preserve"> completely covered</w:t>
      </w:r>
    </w:p>
    <w:p w14:paraId="4BE56566" w14:textId="3590BE6D" w:rsidR="0046630B" w:rsidRPr="00CA0F4E" w:rsidRDefault="0046630B" w:rsidP="0046630B">
      <w:pPr>
        <w:spacing w:after="0"/>
        <w:ind w:left="1440"/>
        <w:rPr>
          <w:sz w:val="24"/>
          <w:szCs w:val="24"/>
        </w:rPr>
      </w:pPr>
      <w:r w:rsidRPr="00CA0F4E">
        <w:rPr>
          <w:sz w:val="24"/>
          <w:szCs w:val="24"/>
        </w:rPr>
        <w:t xml:space="preserve">- $10 in scout account dollars for participation in a 2-hour Show &amp; Sell shift </w:t>
      </w:r>
    </w:p>
    <w:p w14:paraId="1D6D861C" w14:textId="77777777" w:rsidR="00F24D6B" w:rsidRPr="005F753B" w:rsidRDefault="00F24D6B" w:rsidP="00B1783D">
      <w:pPr>
        <w:spacing w:after="0"/>
        <w:rPr>
          <w:sz w:val="20"/>
          <w:szCs w:val="20"/>
        </w:rPr>
      </w:pPr>
    </w:p>
    <w:p w14:paraId="6DC0D510" w14:textId="5484FB82" w:rsidR="00B1783D" w:rsidRPr="00CA0F4E" w:rsidRDefault="00B1783D" w:rsidP="00B1783D">
      <w:pPr>
        <w:spacing w:after="0"/>
        <w:rPr>
          <w:b/>
          <w:bCs/>
          <w:color w:val="002060"/>
          <w:sz w:val="24"/>
          <w:szCs w:val="24"/>
        </w:rPr>
      </w:pPr>
      <w:r w:rsidRPr="00CA0F4E">
        <w:rPr>
          <w:b/>
          <w:bCs/>
          <w:color w:val="002060"/>
          <w:sz w:val="24"/>
          <w:szCs w:val="24"/>
        </w:rPr>
        <w:t>What’s in it for my scout?</w:t>
      </w:r>
    </w:p>
    <w:p w14:paraId="131E3B17" w14:textId="36C37977" w:rsidR="00B1783D" w:rsidRPr="00CA0F4E" w:rsidRDefault="00B1783D" w:rsidP="00B1783D">
      <w:pPr>
        <w:spacing w:after="0"/>
        <w:rPr>
          <w:sz w:val="24"/>
          <w:szCs w:val="24"/>
        </w:rPr>
      </w:pPr>
      <w:r w:rsidRPr="00CA0F4E">
        <w:rPr>
          <w:sz w:val="24"/>
          <w:szCs w:val="24"/>
        </w:rPr>
        <w:t>Besides valuable skills, there is some extra FUN to be had!</w:t>
      </w:r>
    </w:p>
    <w:p w14:paraId="215A2297" w14:textId="390E2FA6" w:rsidR="00B1783D" w:rsidRPr="00CA0F4E" w:rsidRDefault="00B1783D" w:rsidP="00B1783D">
      <w:pPr>
        <w:spacing w:after="0"/>
        <w:ind w:firstLine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26E0D7F2" wp14:editId="1AC91F0E">
            <wp:extent cx="185062" cy="156210"/>
            <wp:effectExtent l="0" t="0" r="5715" b="0"/>
            <wp:docPr id="1529168922" name="Picture 15291689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sz w:val="24"/>
          <w:szCs w:val="24"/>
        </w:rPr>
        <w:t xml:space="preserve"> </w:t>
      </w:r>
      <w:r w:rsidRPr="00CA0F4E">
        <w:rPr>
          <w:sz w:val="24"/>
          <w:szCs w:val="24"/>
        </w:rPr>
        <w:tab/>
      </w:r>
      <w:r w:rsidRPr="00CA0F4E">
        <w:rPr>
          <w:b/>
          <w:bCs/>
          <w:sz w:val="24"/>
          <w:szCs w:val="24"/>
        </w:rPr>
        <w:t>Patches!</w:t>
      </w:r>
      <w:r w:rsidRPr="00CA0F4E">
        <w:rPr>
          <w:sz w:val="24"/>
          <w:szCs w:val="24"/>
        </w:rPr>
        <w:t xml:space="preserve"> </w:t>
      </w:r>
      <w:proofErr w:type="gramStart"/>
      <w:r w:rsidRPr="00CA0F4E">
        <w:rPr>
          <w:sz w:val="24"/>
          <w:szCs w:val="24"/>
        </w:rPr>
        <w:t>Sell</w:t>
      </w:r>
      <w:proofErr w:type="gramEnd"/>
      <w:r w:rsidRPr="00CA0F4E">
        <w:rPr>
          <w:sz w:val="24"/>
          <w:szCs w:val="24"/>
        </w:rPr>
        <w:t xml:space="preserve"> just one item for the </w:t>
      </w:r>
      <w:r w:rsidR="00CA0F4E">
        <w:rPr>
          <w:sz w:val="24"/>
          <w:szCs w:val="24"/>
        </w:rPr>
        <w:t xml:space="preserve">2023 </w:t>
      </w:r>
      <w:r w:rsidRPr="00CA0F4E">
        <w:rPr>
          <w:sz w:val="24"/>
          <w:szCs w:val="24"/>
        </w:rPr>
        <w:t>Popcorn Sale Patch.</w:t>
      </w:r>
    </w:p>
    <w:p w14:paraId="42EB03B4" w14:textId="77777777" w:rsidR="00B1783D" w:rsidRPr="00CA0F4E" w:rsidRDefault="00B1783D" w:rsidP="00B1783D">
      <w:pPr>
        <w:spacing w:after="0"/>
        <w:ind w:left="720" w:hanging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30B92225" wp14:editId="495FB8E9">
            <wp:extent cx="185062" cy="156210"/>
            <wp:effectExtent l="0" t="0" r="5715" b="0"/>
            <wp:docPr id="1563826269" name="Picture 156382626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sz w:val="24"/>
          <w:szCs w:val="24"/>
        </w:rPr>
        <w:t xml:space="preserve"> </w:t>
      </w:r>
      <w:r w:rsidRPr="00CA0F4E">
        <w:rPr>
          <w:sz w:val="24"/>
          <w:szCs w:val="24"/>
        </w:rPr>
        <w:tab/>
      </w:r>
      <w:r w:rsidRPr="00CA0F4E">
        <w:rPr>
          <w:b/>
          <w:bCs/>
          <w:sz w:val="24"/>
          <w:szCs w:val="24"/>
        </w:rPr>
        <w:t>Pins!</w:t>
      </w:r>
      <w:r w:rsidRPr="00CA0F4E">
        <w:rPr>
          <w:sz w:val="24"/>
          <w:szCs w:val="24"/>
        </w:rPr>
        <w:t xml:space="preserve"> Military donations, online sales, and sales of $1,000 or more earn special </w:t>
      </w:r>
      <w:proofErr w:type="gramStart"/>
      <w:r w:rsidRPr="00CA0F4E">
        <w:rPr>
          <w:sz w:val="24"/>
          <w:szCs w:val="24"/>
        </w:rPr>
        <w:t>pins</w:t>
      </w:r>
      <w:proofErr w:type="gramEnd"/>
    </w:p>
    <w:p w14:paraId="5F9E92E6" w14:textId="12061388" w:rsidR="00B1783D" w:rsidRPr="00CA0F4E" w:rsidRDefault="00B1783D" w:rsidP="00B1783D">
      <w:pPr>
        <w:spacing w:after="0"/>
        <w:ind w:firstLine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5CAA6BE7" wp14:editId="10FA59AF">
            <wp:extent cx="185062" cy="156210"/>
            <wp:effectExtent l="0" t="0" r="5715" b="0"/>
            <wp:docPr id="1451467939" name="Picture 145146793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sz w:val="24"/>
          <w:szCs w:val="24"/>
        </w:rPr>
        <w:t xml:space="preserve"> </w:t>
      </w:r>
      <w:r w:rsidRPr="00CA0F4E">
        <w:rPr>
          <w:sz w:val="24"/>
          <w:szCs w:val="24"/>
        </w:rPr>
        <w:tab/>
      </w:r>
      <w:r w:rsidRPr="00CA0F4E">
        <w:rPr>
          <w:b/>
          <w:bCs/>
          <w:sz w:val="24"/>
          <w:szCs w:val="24"/>
        </w:rPr>
        <w:t>Prizes!</w:t>
      </w:r>
      <w:r w:rsidRPr="00CA0F4E">
        <w:rPr>
          <w:sz w:val="24"/>
          <w:szCs w:val="24"/>
        </w:rPr>
        <w:t xml:space="preserve"> All scouts can select prizes from the prize form. Assist your scout </w:t>
      </w:r>
      <w:r w:rsidR="0043570D" w:rsidRPr="00CA0F4E">
        <w:rPr>
          <w:sz w:val="24"/>
          <w:szCs w:val="24"/>
        </w:rPr>
        <w:t>to set</w:t>
      </w:r>
      <w:r w:rsidRPr="00CA0F4E">
        <w:rPr>
          <w:sz w:val="24"/>
          <w:szCs w:val="24"/>
        </w:rPr>
        <w:t xml:space="preserve"> a </w:t>
      </w:r>
      <w:proofErr w:type="gramStart"/>
      <w:r w:rsidRPr="00CA0F4E">
        <w:rPr>
          <w:sz w:val="24"/>
          <w:szCs w:val="24"/>
        </w:rPr>
        <w:t>goal</w:t>
      </w:r>
      <w:proofErr w:type="gramEnd"/>
      <w:r w:rsidRPr="00CA0F4E">
        <w:rPr>
          <w:sz w:val="24"/>
          <w:szCs w:val="24"/>
        </w:rPr>
        <w:t xml:space="preserve"> </w:t>
      </w:r>
    </w:p>
    <w:p w14:paraId="24EECA6A" w14:textId="587C4842" w:rsidR="00B1783D" w:rsidRPr="00CA0F4E" w:rsidRDefault="00B1783D" w:rsidP="00B1783D">
      <w:pPr>
        <w:spacing w:after="0"/>
        <w:ind w:firstLine="720"/>
        <w:rPr>
          <w:sz w:val="24"/>
          <w:szCs w:val="24"/>
        </w:rPr>
      </w:pPr>
      <w:r w:rsidRPr="00CA0F4E">
        <w:rPr>
          <w:sz w:val="24"/>
          <w:szCs w:val="24"/>
        </w:rPr>
        <w:t>and help them work to achieve it.</w:t>
      </w:r>
      <w:r w:rsidR="001C0A3A">
        <w:rPr>
          <w:sz w:val="24"/>
          <w:szCs w:val="24"/>
        </w:rPr>
        <w:t xml:space="preserve"> </w:t>
      </w:r>
      <w:commentRangeStart w:id="0"/>
      <w:r w:rsidR="001C0A3A">
        <w:rPr>
          <w:sz w:val="24"/>
          <w:szCs w:val="24"/>
        </w:rPr>
        <w:t>Access the prize page here</w:t>
      </w:r>
      <w:commentRangeEnd w:id="0"/>
      <w:r w:rsidR="001C0A3A">
        <w:rPr>
          <w:rStyle w:val="CommentReference"/>
        </w:rPr>
        <w:commentReference w:id="0"/>
      </w:r>
      <w:r w:rsidR="001C0A3A">
        <w:rPr>
          <w:sz w:val="24"/>
          <w:szCs w:val="24"/>
        </w:rPr>
        <w:t>.</w:t>
      </w:r>
    </w:p>
    <w:p w14:paraId="5A86F824" w14:textId="06143E0F" w:rsidR="00B1783D" w:rsidRPr="00CA0F4E" w:rsidRDefault="00B1783D" w:rsidP="0043570D">
      <w:pPr>
        <w:spacing w:after="0"/>
        <w:ind w:left="720" w:hanging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6F4F3D1A" wp14:editId="4DE806EE">
            <wp:extent cx="185062" cy="156210"/>
            <wp:effectExtent l="0" t="0" r="5715" b="0"/>
            <wp:docPr id="1637072882" name="Picture 163707288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sz w:val="24"/>
          <w:szCs w:val="24"/>
        </w:rPr>
        <w:t xml:space="preserve"> </w:t>
      </w:r>
      <w:r w:rsidRPr="00CA0F4E">
        <w:rPr>
          <w:sz w:val="24"/>
          <w:szCs w:val="24"/>
        </w:rPr>
        <w:tab/>
      </w:r>
      <w:r w:rsidRPr="00CA0F4E">
        <w:rPr>
          <w:b/>
          <w:bCs/>
          <w:sz w:val="24"/>
          <w:szCs w:val="24"/>
        </w:rPr>
        <w:t xml:space="preserve">Riding in Style! </w:t>
      </w:r>
      <w:r w:rsidRPr="00CA0F4E">
        <w:rPr>
          <w:sz w:val="24"/>
          <w:szCs w:val="24"/>
        </w:rPr>
        <w:t xml:space="preserve">The top seller from each den </w:t>
      </w:r>
      <w:r w:rsidRPr="00CA0F4E">
        <w:rPr>
          <w:i/>
          <w:iCs/>
          <w:sz w:val="24"/>
          <w:szCs w:val="24"/>
        </w:rPr>
        <w:t>and</w:t>
      </w:r>
      <w:r w:rsidRPr="00CA0F4E">
        <w:rPr>
          <w:sz w:val="24"/>
          <w:szCs w:val="24"/>
        </w:rPr>
        <w:t xml:space="preserve"> the top selling den (by average</w:t>
      </w:r>
      <w:r w:rsidR="0043570D" w:rsidRPr="00CA0F4E">
        <w:rPr>
          <w:sz w:val="24"/>
          <w:szCs w:val="24"/>
        </w:rPr>
        <w:t xml:space="preserve"> per s</w:t>
      </w:r>
      <w:r w:rsidRPr="00CA0F4E">
        <w:rPr>
          <w:sz w:val="24"/>
          <w:szCs w:val="24"/>
        </w:rPr>
        <w:t xml:space="preserve">cout) </w:t>
      </w:r>
      <w:r w:rsidR="0043570D" w:rsidRPr="00CA0F4E">
        <w:rPr>
          <w:sz w:val="24"/>
          <w:szCs w:val="24"/>
        </w:rPr>
        <w:t>will</w:t>
      </w:r>
      <w:r w:rsidRPr="00CA0F4E">
        <w:rPr>
          <w:sz w:val="24"/>
          <w:szCs w:val="24"/>
        </w:rPr>
        <w:t xml:space="preserve"> ride on the Pack 15 </w:t>
      </w:r>
      <w:r w:rsidR="0043570D" w:rsidRPr="00CA0F4E">
        <w:rPr>
          <w:sz w:val="24"/>
          <w:szCs w:val="24"/>
        </w:rPr>
        <w:t>f</w:t>
      </w:r>
      <w:r w:rsidRPr="00CA0F4E">
        <w:rPr>
          <w:sz w:val="24"/>
          <w:szCs w:val="24"/>
        </w:rPr>
        <w:t xml:space="preserve">loat at the Jones Creek Christmas Parade. </w:t>
      </w:r>
      <w:r w:rsidRPr="00CA0F4E">
        <w:rPr>
          <w:b/>
          <w:bCs/>
          <w:sz w:val="24"/>
          <w:szCs w:val="24"/>
        </w:rPr>
        <w:t xml:space="preserve">A </w:t>
      </w:r>
      <w:proofErr w:type="gramStart"/>
      <w:r w:rsidR="0043570D" w:rsidRPr="00CA0F4E">
        <w:rPr>
          <w:b/>
          <w:bCs/>
          <w:sz w:val="24"/>
          <w:szCs w:val="24"/>
        </w:rPr>
        <w:t>2.4 mile</w:t>
      </w:r>
      <w:proofErr w:type="gramEnd"/>
      <w:r w:rsidR="0043570D" w:rsidRPr="00CA0F4E">
        <w:rPr>
          <w:b/>
          <w:bCs/>
          <w:sz w:val="24"/>
          <w:szCs w:val="24"/>
        </w:rPr>
        <w:t xml:space="preserve"> value! </w:t>
      </w:r>
    </w:p>
    <w:p w14:paraId="127B29D0" w14:textId="1BC9DD34" w:rsidR="00CA0F4E" w:rsidRPr="00CA0F4E" w:rsidRDefault="00CA0F4E" w:rsidP="00CA0F4E">
      <w:pPr>
        <w:spacing w:after="0"/>
        <w:ind w:left="720" w:right="-90" w:hanging="360"/>
        <w:rPr>
          <w:b/>
          <w:bCs/>
          <w:sz w:val="24"/>
          <w:szCs w:val="24"/>
        </w:rPr>
      </w:pPr>
      <w:r w:rsidRPr="00CA0F4E">
        <w:rPr>
          <w:b/>
          <w:bCs/>
          <w:noProof/>
          <w:sz w:val="24"/>
          <w:szCs w:val="24"/>
        </w:rPr>
        <w:drawing>
          <wp:inline distT="0" distB="0" distL="0" distR="0" wp14:anchorId="19FFCFCE" wp14:editId="05D3D101">
            <wp:extent cx="185062" cy="156210"/>
            <wp:effectExtent l="0" t="0" r="5715" b="0"/>
            <wp:docPr id="1719949895" name="Picture 171994989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b/>
          <w:bCs/>
          <w:sz w:val="24"/>
          <w:szCs w:val="24"/>
        </w:rPr>
        <w:t xml:space="preserve"> </w:t>
      </w:r>
      <w:r w:rsidRPr="00CA0F4E">
        <w:rPr>
          <w:b/>
          <w:bCs/>
          <w:sz w:val="24"/>
          <w:szCs w:val="24"/>
        </w:rPr>
        <w:tab/>
        <w:t>If the Pack achieves sales and participation goals, some special incentives will be unlocked!</w:t>
      </w:r>
    </w:p>
    <w:p w14:paraId="45C50398" w14:textId="77777777" w:rsidR="00CA0F4E" w:rsidRPr="005F753B" w:rsidRDefault="00CA0F4E" w:rsidP="00B1783D">
      <w:pPr>
        <w:spacing w:after="0"/>
        <w:rPr>
          <w:sz w:val="20"/>
          <w:szCs w:val="20"/>
        </w:rPr>
      </w:pPr>
    </w:p>
    <w:p w14:paraId="13C4A4EA" w14:textId="2AE571CB" w:rsidR="00100A4A" w:rsidRPr="00CA0F4E" w:rsidRDefault="00100A4A" w:rsidP="00F24D6B">
      <w:pPr>
        <w:spacing w:after="0"/>
        <w:rPr>
          <w:sz w:val="24"/>
          <w:szCs w:val="24"/>
        </w:rPr>
      </w:pPr>
      <w:r w:rsidRPr="00CA0F4E">
        <w:rPr>
          <w:b/>
          <w:bCs/>
          <w:color w:val="002060"/>
          <w:sz w:val="24"/>
          <w:szCs w:val="24"/>
        </w:rPr>
        <w:t xml:space="preserve">What </w:t>
      </w:r>
      <w:r w:rsidR="00E014EA" w:rsidRPr="00CA0F4E">
        <w:rPr>
          <w:b/>
          <w:bCs/>
          <w:color w:val="002060"/>
          <w:sz w:val="24"/>
          <w:szCs w:val="24"/>
        </w:rPr>
        <w:t xml:space="preserve">are the </w:t>
      </w:r>
      <w:r w:rsidRPr="00CA0F4E">
        <w:rPr>
          <w:b/>
          <w:bCs/>
          <w:color w:val="002060"/>
          <w:sz w:val="24"/>
          <w:szCs w:val="24"/>
        </w:rPr>
        <w:t>ways can my scout sell</w:t>
      </w:r>
      <w:r w:rsidR="004F6AD6" w:rsidRPr="00CA0F4E">
        <w:rPr>
          <w:b/>
          <w:bCs/>
          <w:color w:val="002060"/>
          <w:sz w:val="24"/>
          <w:szCs w:val="24"/>
        </w:rPr>
        <w:t>?</w:t>
      </w:r>
      <w:r w:rsidR="004F6AD6" w:rsidRPr="00CA0F4E">
        <w:rPr>
          <w:sz w:val="24"/>
          <w:szCs w:val="24"/>
        </w:rPr>
        <w:t xml:space="preserve"> </w:t>
      </w:r>
    </w:p>
    <w:p w14:paraId="7EDCF62A" w14:textId="4D6AC2EC" w:rsidR="00DA696E" w:rsidRPr="00CA0F4E" w:rsidRDefault="00DA696E" w:rsidP="00F24D6B">
      <w:pPr>
        <w:spacing w:after="0"/>
        <w:rPr>
          <w:sz w:val="24"/>
          <w:szCs w:val="24"/>
        </w:rPr>
      </w:pPr>
      <w:r w:rsidRPr="00CA0F4E">
        <w:rPr>
          <w:sz w:val="24"/>
          <w:szCs w:val="24"/>
        </w:rPr>
        <w:t>This year, we have three ways to sell</w:t>
      </w:r>
      <w:r w:rsidR="00DD31CC" w:rsidRPr="00CA0F4E">
        <w:rPr>
          <w:sz w:val="24"/>
          <w:szCs w:val="24"/>
        </w:rPr>
        <w:t xml:space="preserve">. We know not all three ways will be possible for you and your family; we ask that 100% of you participate in </w:t>
      </w:r>
      <w:r w:rsidR="00DD31CC" w:rsidRPr="00CA0F4E">
        <w:rPr>
          <w:b/>
          <w:bCs/>
          <w:sz w:val="24"/>
          <w:szCs w:val="24"/>
        </w:rPr>
        <w:t>at least one way</w:t>
      </w:r>
      <w:r w:rsidR="00DD31CC" w:rsidRPr="00CA0F4E">
        <w:rPr>
          <w:sz w:val="24"/>
          <w:szCs w:val="24"/>
        </w:rPr>
        <w:t xml:space="preserve">. </w:t>
      </w:r>
    </w:p>
    <w:p w14:paraId="020B545B" w14:textId="029B562D" w:rsidR="00100A4A" w:rsidRPr="00CA0F4E" w:rsidRDefault="00100A4A" w:rsidP="00100A4A">
      <w:pPr>
        <w:pStyle w:val="ListParagraph"/>
        <w:spacing w:after="0"/>
        <w:ind w:left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0F433A13" wp14:editId="70FFFC18">
            <wp:extent cx="185062" cy="156210"/>
            <wp:effectExtent l="0" t="0" r="5715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b/>
          <w:bCs/>
          <w:sz w:val="24"/>
          <w:szCs w:val="24"/>
        </w:rPr>
        <w:t xml:space="preserve"> </w:t>
      </w:r>
      <w:r w:rsidRPr="00CA0F4E">
        <w:rPr>
          <w:b/>
          <w:bCs/>
          <w:sz w:val="24"/>
          <w:szCs w:val="24"/>
        </w:rPr>
        <w:tab/>
      </w:r>
      <w:r w:rsidR="00DA696E" w:rsidRPr="00CA0F4E">
        <w:rPr>
          <w:b/>
          <w:bCs/>
          <w:sz w:val="24"/>
          <w:szCs w:val="24"/>
        </w:rPr>
        <w:t>Online</w:t>
      </w:r>
      <w:r w:rsidR="00DA696E" w:rsidRPr="00CA0F4E">
        <w:rPr>
          <w:sz w:val="24"/>
          <w:szCs w:val="24"/>
        </w:rPr>
        <w:t>: set up your</w:t>
      </w:r>
      <w:r w:rsidR="001C0A3A">
        <w:rPr>
          <w:sz w:val="24"/>
          <w:szCs w:val="24"/>
        </w:rPr>
        <w:t xml:space="preserve"> scout’s</w:t>
      </w:r>
      <w:r w:rsidR="00DA696E" w:rsidRPr="00CA0F4E">
        <w:rPr>
          <w:sz w:val="24"/>
          <w:szCs w:val="24"/>
        </w:rPr>
        <w:t xml:space="preserve"> online account, share the special </w:t>
      </w:r>
      <w:r w:rsidR="00CD021A" w:rsidRPr="00CA0F4E">
        <w:rPr>
          <w:sz w:val="24"/>
          <w:szCs w:val="24"/>
        </w:rPr>
        <w:t>URL</w:t>
      </w:r>
      <w:r w:rsidR="00DA696E" w:rsidRPr="00CA0F4E">
        <w:rPr>
          <w:sz w:val="24"/>
          <w:szCs w:val="24"/>
        </w:rPr>
        <w:t xml:space="preserve"> and/or use your “business </w:t>
      </w:r>
    </w:p>
    <w:p w14:paraId="34A774B6" w14:textId="117F3ADC" w:rsidR="00100A4A" w:rsidRPr="00CA0F4E" w:rsidRDefault="00DA696E" w:rsidP="00100A4A">
      <w:pPr>
        <w:pStyle w:val="ListParagraph"/>
        <w:spacing w:after="0"/>
        <w:ind w:left="360" w:firstLine="360"/>
        <w:rPr>
          <w:sz w:val="24"/>
          <w:szCs w:val="24"/>
        </w:rPr>
      </w:pPr>
      <w:r w:rsidRPr="00CA0F4E">
        <w:rPr>
          <w:sz w:val="24"/>
          <w:szCs w:val="24"/>
        </w:rPr>
        <w:t>card” and all sales are attributed to your scout</w:t>
      </w:r>
      <w:r w:rsidR="00100A4A" w:rsidRPr="00CA0F4E">
        <w:rPr>
          <w:sz w:val="24"/>
          <w:szCs w:val="24"/>
        </w:rPr>
        <w:t>.</w:t>
      </w:r>
    </w:p>
    <w:p w14:paraId="5960CCF0" w14:textId="3E4DF980" w:rsidR="00DA696E" w:rsidRPr="00CA0F4E" w:rsidRDefault="00100A4A" w:rsidP="005F753B">
      <w:pPr>
        <w:pStyle w:val="ListParagraph"/>
        <w:spacing w:after="0"/>
        <w:ind w:hanging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2C356EAC" wp14:editId="4BB4C540">
            <wp:extent cx="185062" cy="156210"/>
            <wp:effectExtent l="0" t="0" r="5715" b="0"/>
            <wp:docPr id="1996909848" name="Picture 199690984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b/>
          <w:bCs/>
          <w:sz w:val="24"/>
          <w:szCs w:val="24"/>
        </w:rPr>
        <w:t xml:space="preserve"> </w:t>
      </w:r>
      <w:r w:rsidRPr="00CA0F4E">
        <w:rPr>
          <w:b/>
          <w:bCs/>
          <w:sz w:val="24"/>
          <w:szCs w:val="24"/>
        </w:rPr>
        <w:tab/>
      </w:r>
      <w:r w:rsidR="00DA696E" w:rsidRPr="00CA0F4E">
        <w:rPr>
          <w:b/>
          <w:bCs/>
          <w:sz w:val="24"/>
          <w:szCs w:val="24"/>
        </w:rPr>
        <w:t>Door</w:t>
      </w:r>
      <w:r w:rsidR="00EE2CF0">
        <w:rPr>
          <w:b/>
          <w:bCs/>
          <w:sz w:val="24"/>
          <w:szCs w:val="24"/>
        </w:rPr>
        <w:t>-</w:t>
      </w:r>
      <w:r w:rsidR="00DA696E" w:rsidRPr="00CA0F4E">
        <w:rPr>
          <w:b/>
          <w:bCs/>
          <w:sz w:val="24"/>
          <w:szCs w:val="24"/>
        </w:rPr>
        <w:t>to</w:t>
      </w:r>
      <w:r w:rsidR="00EE2CF0">
        <w:rPr>
          <w:b/>
          <w:bCs/>
          <w:sz w:val="24"/>
          <w:szCs w:val="24"/>
        </w:rPr>
        <w:t>-</w:t>
      </w:r>
      <w:r w:rsidR="00DA696E" w:rsidRPr="00CA0F4E">
        <w:rPr>
          <w:b/>
          <w:bCs/>
          <w:sz w:val="24"/>
          <w:szCs w:val="24"/>
        </w:rPr>
        <w:t>door</w:t>
      </w:r>
      <w:r w:rsidR="00DA696E" w:rsidRPr="00CA0F4E">
        <w:rPr>
          <w:sz w:val="24"/>
          <w:szCs w:val="24"/>
        </w:rPr>
        <w:t xml:space="preserve">: </w:t>
      </w:r>
      <w:commentRangeStart w:id="1"/>
      <w:r w:rsidR="005F753B">
        <w:rPr>
          <w:sz w:val="24"/>
          <w:szCs w:val="24"/>
        </w:rPr>
        <w:t>familiarize your scout with the products</w:t>
      </w:r>
      <w:commentRangeEnd w:id="1"/>
      <w:r w:rsidR="005F753B">
        <w:rPr>
          <w:rStyle w:val="CommentReference"/>
        </w:rPr>
        <w:commentReference w:id="1"/>
      </w:r>
      <w:r w:rsidR="005F753B">
        <w:rPr>
          <w:sz w:val="24"/>
          <w:szCs w:val="24"/>
        </w:rPr>
        <w:t xml:space="preserve">, </w:t>
      </w:r>
      <w:r w:rsidR="00DA696E" w:rsidRPr="00CA0F4E">
        <w:rPr>
          <w:sz w:val="24"/>
          <w:szCs w:val="24"/>
        </w:rPr>
        <w:t xml:space="preserve">use the </w:t>
      </w:r>
      <w:commentRangeStart w:id="2"/>
      <w:r w:rsidR="00DA696E" w:rsidRPr="00CA0F4E">
        <w:rPr>
          <w:sz w:val="24"/>
          <w:szCs w:val="24"/>
        </w:rPr>
        <w:t>paper form</w:t>
      </w:r>
      <w:commentRangeEnd w:id="2"/>
      <w:r w:rsidR="001C0A3A">
        <w:rPr>
          <w:rStyle w:val="CommentReference"/>
        </w:rPr>
        <w:commentReference w:id="2"/>
      </w:r>
      <w:r w:rsidR="00DA696E" w:rsidRPr="00CA0F4E">
        <w:rPr>
          <w:sz w:val="24"/>
          <w:szCs w:val="24"/>
        </w:rPr>
        <w:t>, the tips and script, and have fun!</w:t>
      </w:r>
    </w:p>
    <w:p w14:paraId="6E07B830" w14:textId="7DC69186" w:rsidR="00DA696E" w:rsidRPr="00CA0F4E" w:rsidRDefault="00100A4A" w:rsidP="00100A4A">
      <w:pPr>
        <w:spacing w:after="0"/>
        <w:ind w:left="720" w:hanging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3D8B60E0" wp14:editId="74F73B8F">
            <wp:extent cx="185062" cy="156210"/>
            <wp:effectExtent l="0" t="0" r="5715" b="0"/>
            <wp:docPr id="1767053385" name="Picture 176705338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b/>
          <w:bCs/>
          <w:sz w:val="24"/>
          <w:szCs w:val="24"/>
        </w:rPr>
        <w:t xml:space="preserve"> </w:t>
      </w:r>
      <w:r w:rsidRPr="00CA0F4E">
        <w:rPr>
          <w:b/>
          <w:bCs/>
          <w:sz w:val="24"/>
          <w:szCs w:val="24"/>
        </w:rPr>
        <w:tab/>
      </w:r>
      <w:r w:rsidR="00DA696E" w:rsidRPr="00CA0F4E">
        <w:rPr>
          <w:b/>
          <w:bCs/>
          <w:sz w:val="24"/>
          <w:szCs w:val="24"/>
        </w:rPr>
        <w:t xml:space="preserve">Show </w:t>
      </w:r>
      <w:r w:rsidR="008D6C2D" w:rsidRPr="00CA0F4E">
        <w:rPr>
          <w:b/>
          <w:bCs/>
          <w:sz w:val="24"/>
          <w:szCs w:val="24"/>
        </w:rPr>
        <w:t>&amp;</w:t>
      </w:r>
      <w:r w:rsidR="00DA696E" w:rsidRPr="00CA0F4E">
        <w:rPr>
          <w:b/>
          <w:bCs/>
          <w:sz w:val="24"/>
          <w:szCs w:val="24"/>
        </w:rPr>
        <w:t xml:space="preserve"> </w:t>
      </w:r>
      <w:r w:rsidR="008D6C2D" w:rsidRPr="00CA0F4E">
        <w:rPr>
          <w:b/>
          <w:bCs/>
          <w:sz w:val="24"/>
          <w:szCs w:val="24"/>
        </w:rPr>
        <w:t>S</w:t>
      </w:r>
      <w:r w:rsidR="00DA696E" w:rsidRPr="00CA0F4E">
        <w:rPr>
          <w:b/>
          <w:bCs/>
          <w:sz w:val="24"/>
          <w:szCs w:val="24"/>
        </w:rPr>
        <w:t>ell</w:t>
      </w:r>
      <w:r w:rsidR="00DA696E" w:rsidRPr="00CA0F4E">
        <w:rPr>
          <w:sz w:val="24"/>
          <w:szCs w:val="24"/>
        </w:rPr>
        <w:t>: we will set up a display of product</w:t>
      </w:r>
      <w:r w:rsidR="001C0A3A">
        <w:rPr>
          <w:sz w:val="24"/>
          <w:szCs w:val="24"/>
        </w:rPr>
        <w:t>s</w:t>
      </w:r>
      <w:r w:rsidR="00DA696E" w:rsidRPr="00CA0F4E">
        <w:rPr>
          <w:sz w:val="24"/>
          <w:szCs w:val="24"/>
        </w:rPr>
        <w:t xml:space="preserve"> at </w:t>
      </w:r>
      <w:r w:rsidR="001C0A3A">
        <w:rPr>
          <w:sz w:val="24"/>
          <w:szCs w:val="24"/>
        </w:rPr>
        <w:t>local businesses</w:t>
      </w:r>
      <w:r w:rsidR="008F4A46" w:rsidRPr="00CA0F4E">
        <w:rPr>
          <w:sz w:val="24"/>
          <w:szCs w:val="24"/>
        </w:rPr>
        <w:t xml:space="preserve"> </w:t>
      </w:r>
      <w:r w:rsidRPr="00CA0F4E">
        <w:rPr>
          <w:sz w:val="24"/>
          <w:szCs w:val="24"/>
        </w:rPr>
        <w:t>in October.</w:t>
      </w:r>
      <w:r w:rsidR="00DA696E" w:rsidRPr="00CA0F4E">
        <w:rPr>
          <w:sz w:val="24"/>
          <w:szCs w:val="24"/>
        </w:rPr>
        <w:t xml:space="preserve"> </w:t>
      </w:r>
      <w:r w:rsidR="008F4A46" w:rsidRPr="00CA0F4E">
        <w:rPr>
          <w:sz w:val="24"/>
          <w:szCs w:val="24"/>
        </w:rPr>
        <w:t>Scouts can sign up for two hours shifts.</w:t>
      </w:r>
    </w:p>
    <w:p w14:paraId="42FD7798" w14:textId="1500E79B" w:rsidR="00E014EA" w:rsidRPr="005F753B" w:rsidRDefault="00E014EA" w:rsidP="00F24D6B">
      <w:pPr>
        <w:spacing w:after="0"/>
        <w:rPr>
          <w:b/>
          <w:bCs/>
          <w:color w:val="002060"/>
          <w:sz w:val="20"/>
          <w:szCs w:val="20"/>
        </w:rPr>
      </w:pPr>
    </w:p>
    <w:p w14:paraId="628244AC" w14:textId="325FA2F7" w:rsidR="00FE788E" w:rsidRPr="00CA0F4E" w:rsidRDefault="00FE788E" w:rsidP="00F24D6B">
      <w:pPr>
        <w:spacing w:after="0"/>
        <w:rPr>
          <w:b/>
          <w:bCs/>
          <w:color w:val="002060"/>
          <w:sz w:val="24"/>
          <w:szCs w:val="24"/>
        </w:rPr>
      </w:pPr>
      <w:r w:rsidRPr="00CA0F4E">
        <w:rPr>
          <w:b/>
          <w:bCs/>
          <w:color w:val="002060"/>
          <w:sz w:val="24"/>
          <w:szCs w:val="24"/>
        </w:rPr>
        <w:t>How does my scout sell online?</w:t>
      </w:r>
    </w:p>
    <w:p w14:paraId="4997FDE8" w14:textId="22DA159F" w:rsidR="00FE788E" w:rsidRPr="00CA0F4E" w:rsidRDefault="00FE788E" w:rsidP="00FE788E">
      <w:pPr>
        <w:pStyle w:val="ListParagraph"/>
        <w:spacing w:after="0"/>
        <w:ind w:left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77B2CD14" wp14:editId="21726EA8">
            <wp:extent cx="185062" cy="156210"/>
            <wp:effectExtent l="0" t="0" r="5715" b="0"/>
            <wp:docPr id="1810172108" name="Picture 181017210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b/>
          <w:bCs/>
          <w:sz w:val="24"/>
          <w:szCs w:val="24"/>
        </w:rPr>
        <w:t xml:space="preserve"> </w:t>
      </w:r>
      <w:r w:rsidRPr="00CA0F4E">
        <w:rPr>
          <w:b/>
          <w:bCs/>
          <w:sz w:val="24"/>
          <w:szCs w:val="24"/>
        </w:rPr>
        <w:tab/>
        <w:t>Set Up</w:t>
      </w:r>
      <w:r w:rsidRPr="00CA0F4E">
        <w:rPr>
          <w:sz w:val="24"/>
          <w:szCs w:val="24"/>
        </w:rPr>
        <w:t xml:space="preserve"> your scout’s online profile at </w:t>
      </w:r>
      <w:commentRangeStart w:id="3"/>
      <w:r w:rsidRPr="00CA0F4E">
        <w:rPr>
          <w:sz w:val="24"/>
          <w:szCs w:val="24"/>
        </w:rPr>
        <w:t>ordering</w:t>
      </w:r>
      <w:commentRangeEnd w:id="3"/>
      <w:r w:rsidR="001C0A3A">
        <w:rPr>
          <w:rStyle w:val="CommentReference"/>
        </w:rPr>
        <w:commentReference w:id="3"/>
      </w:r>
      <w:r w:rsidRPr="00CA0F4E">
        <w:rPr>
          <w:sz w:val="24"/>
          <w:szCs w:val="24"/>
        </w:rPr>
        <w:t>.campmasters.org</w:t>
      </w:r>
      <w:r w:rsidR="0043570D" w:rsidRPr="00CA0F4E">
        <w:rPr>
          <w:sz w:val="24"/>
          <w:szCs w:val="24"/>
        </w:rPr>
        <w:t xml:space="preserve">. </w:t>
      </w:r>
    </w:p>
    <w:p w14:paraId="69270ED9" w14:textId="6AF9AB67" w:rsidR="0043570D" w:rsidRPr="00CA0F4E" w:rsidRDefault="00FE788E" w:rsidP="00FE788E">
      <w:pPr>
        <w:pStyle w:val="ListParagraph"/>
        <w:spacing w:after="0"/>
        <w:ind w:left="0" w:firstLine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3E0BD635" wp14:editId="67258B6A">
            <wp:extent cx="185062" cy="156210"/>
            <wp:effectExtent l="0" t="0" r="5715" b="0"/>
            <wp:docPr id="959560345" name="Picture 95956034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b/>
          <w:bCs/>
          <w:sz w:val="24"/>
          <w:szCs w:val="24"/>
        </w:rPr>
        <w:t xml:space="preserve"> </w:t>
      </w:r>
      <w:r w:rsidRPr="00CA0F4E">
        <w:rPr>
          <w:b/>
          <w:bCs/>
          <w:sz w:val="24"/>
          <w:szCs w:val="24"/>
        </w:rPr>
        <w:tab/>
      </w:r>
      <w:r w:rsidR="00B1783D" w:rsidRPr="00CA0F4E">
        <w:rPr>
          <w:b/>
          <w:bCs/>
          <w:sz w:val="24"/>
          <w:szCs w:val="24"/>
        </w:rPr>
        <w:t>Log In</w:t>
      </w:r>
      <w:r w:rsidR="0043570D" w:rsidRPr="00CA0F4E">
        <w:rPr>
          <w:b/>
          <w:bCs/>
          <w:sz w:val="24"/>
          <w:szCs w:val="24"/>
        </w:rPr>
        <w:t xml:space="preserve"> </w:t>
      </w:r>
      <w:r w:rsidR="0043570D" w:rsidRPr="00CA0F4E">
        <w:rPr>
          <w:sz w:val="24"/>
          <w:szCs w:val="24"/>
        </w:rPr>
        <w:t>and update your scout’s profile and picture; grab the online sale link and share!</w:t>
      </w:r>
    </w:p>
    <w:p w14:paraId="4BB19BCC" w14:textId="50C8D742" w:rsidR="00FE788E" w:rsidRPr="00CA0F4E" w:rsidRDefault="00FE788E" w:rsidP="0043570D">
      <w:pPr>
        <w:pStyle w:val="ListParagraph"/>
        <w:spacing w:after="0"/>
        <w:ind w:left="0" w:firstLine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26624B62" wp14:editId="23F2BB55">
            <wp:extent cx="185062" cy="156210"/>
            <wp:effectExtent l="0" t="0" r="5715" b="0"/>
            <wp:docPr id="314247939" name="Picture 31424793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b/>
          <w:bCs/>
          <w:sz w:val="24"/>
          <w:szCs w:val="24"/>
        </w:rPr>
        <w:t xml:space="preserve"> </w:t>
      </w:r>
      <w:r w:rsidRPr="00CA0F4E">
        <w:rPr>
          <w:b/>
          <w:bCs/>
          <w:sz w:val="24"/>
          <w:szCs w:val="24"/>
        </w:rPr>
        <w:tab/>
      </w:r>
      <w:r w:rsidR="0043570D" w:rsidRPr="00CA0F4E">
        <w:rPr>
          <w:b/>
          <w:bCs/>
          <w:sz w:val="24"/>
          <w:szCs w:val="24"/>
        </w:rPr>
        <w:t>Reference</w:t>
      </w:r>
      <w:r w:rsidR="0043570D" w:rsidRPr="00CA0F4E">
        <w:rPr>
          <w:sz w:val="24"/>
          <w:szCs w:val="24"/>
        </w:rPr>
        <w:t xml:space="preserve"> the </w:t>
      </w:r>
      <w:commentRangeStart w:id="4"/>
      <w:proofErr w:type="spellStart"/>
      <w:r w:rsidR="001C0A3A">
        <w:rPr>
          <w:sz w:val="24"/>
          <w:szCs w:val="24"/>
        </w:rPr>
        <w:t>Istrouma</w:t>
      </w:r>
      <w:proofErr w:type="spellEnd"/>
      <w:r w:rsidR="001C0A3A">
        <w:rPr>
          <w:sz w:val="24"/>
          <w:szCs w:val="24"/>
        </w:rPr>
        <w:t xml:space="preserve"> Area Council Scout Popcorn Guide</w:t>
      </w:r>
      <w:commentRangeEnd w:id="4"/>
      <w:r w:rsidR="001C0A3A">
        <w:rPr>
          <w:rStyle w:val="CommentReference"/>
        </w:rPr>
        <w:commentReference w:id="4"/>
      </w:r>
      <w:r w:rsidR="0043570D" w:rsidRPr="00CA0F4E">
        <w:rPr>
          <w:sz w:val="24"/>
          <w:szCs w:val="24"/>
        </w:rPr>
        <w:t xml:space="preserve"> for additional details &amp; tips.</w:t>
      </w:r>
    </w:p>
    <w:p w14:paraId="0E8992E0" w14:textId="1033D4FC" w:rsidR="0043570D" w:rsidRPr="00CA0F4E" w:rsidRDefault="0043570D" w:rsidP="00CA0F4E">
      <w:pPr>
        <w:pStyle w:val="ListParagraph"/>
        <w:spacing w:after="0"/>
        <w:ind w:hanging="360"/>
        <w:rPr>
          <w:sz w:val="24"/>
          <w:szCs w:val="24"/>
        </w:rPr>
      </w:pPr>
      <w:r w:rsidRPr="00CA0F4E">
        <w:rPr>
          <w:noProof/>
          <w:sz w:val="24"/>
          <w:szCs w:val="24"/>
        </w:rPr>
        <w:drawing>
          <wp:inline distT="0" distB="0" distL="0" distR="0" wp14:anchorId="405244D8" wp14:editId="2F27E93D">
            <wp:extent cx="185062" cy="156210"/>
            <wp:effectExtent l="0" t="0" r="5715" b="0"/>
            <wp:docPr id="1292200222" name="Picture 12922002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F4E">
        <w:rPr>
          <w:b/>
          <w:bCs/>
          <w:sz w:val="24"/>
          <w:szCs w:val="24"/>
        </w:rPr>
        <w:t xml:space="preserve"> </w:t>
      </w:r>
      <w:r w:rsidRPr="00CA0F4E">
        <w:rPr>
          <w:b/>
          <w:bCs/>
          <w:sz w:val="24"/>
          <w:szCs w:val="24"/>
        </w:rPr>
        <w:tab/>
      </w:r>
      <w:r w:rsidR="00CA0F4E" w:rsidRPr="00CA0F4E">
        <w:rPr>
          <w:b/>
          <w:bCs/>
          <w:sz w:val="24"/>
          <w:szCs w:val="24"/>
        </w:rPr>
        <w:t>Note</w:t>
      </w:r>
      <w:r w:rsidR="00CA0F4E">
        <w:rPr>
          <w:b/>
          <w:bCs/>
          <w:sz w:val="24"/>
          <w:szCs w:val="24"/>
        </w:rPr>
        <w:t>s</w:t>
      </w:r>
      <w:r w:rsidR="00CA0F4E" w:rsidRPr="00CA0F4E">
        <w:rPr>
          <w:b/>
          <w:bCs/>
          <w:sz w:val="24"/>
          <w:szCs w:val="24"/>
        </w:rPr>
        <w:t xml:space="preserve">: </w:t>
      </w:r>
      <w:r w:rsidR="00CA0F4E" w:rsidRPr="00CA0F4E">
        <w:rPr>
          <w:sz w:val="24"/>
          <w:szCs w:val="24"/>
        </w:rPr>
        <w:t>online orders ship immediately to customers</w:t>
      </w:r>
      <w:r w:rsidR="00CA0F4E">
        <w:rPr>
          <w:sz w:val="24"/>
          <w:szCs w:val="24"/>
        </w:rPr>
        <w:t>; selections differ from Take Orders; prices are higher to account for packing &amp; shipping</w:t>
      </w:r>
    </w:p>
    <w:p w14:paraId="58529530" w14:textId="6658FCAA" w:rsidR="00EE2CF0" w:rsidRPr="00CA0F4E" w:rsidRDefault="00EE2CF0" w:rsidP="00EE2CF0">
      <w:pPr>
        <w:spacing w:after="0"/>
        <w:rPr>
          <w:b/>
          <w:bCs/>
          <w:color w:val="002060"/>
          <w:sz w:val="24"/>
          <w:szCs w:val="24"/>
        </w:rPr>
      </w:pPr>
      <w:r w:rsidRPr="00CA0F4E">
        <w:rPr>
          <w:b/>
          <w:bCs/>
          <w:color w:val="002060"/>
          <w:sz w:val="24"/>
          <w:szCs w:val="24"/>
        </w:rPr>
        <w:lastRenderedPageBreak/>
        <w:t>How does my scout sell</w:t>
      </w:r>
      <w:r>
        <w:rPr>
          <w:b/>
          <w:bCs/>
          <w:color w:val="002060"/>
          <w:sz w:val="24"/>
          <w:szCs w:val="24"/>
        </w:rPr>
        <w:t xml:space="preserve"> door-to-door (a</w:t>
      </w:r>
      <w:r w:rsidR="001C0A3A">
        <w:rPr>
          <w:b/>
          <w:bCs/>
          <w:color w:val="002060"/>
          <w:sz w:val="24"/>
          <w:szCs w:val="24"/>
        </w:rPr>
        <w:t>.</w:t>
      </w:r>
      <w:r>
        <w:rPr>
          <w:b/>
          <w:bCs/>
          <w:color w:val="002060"/>
          <w:sz w:val="24"/>
          <w:szCs w:val="24"/>
        </w:rPr>
        <w:t>k</w:t>
      </w:r>
      <w:r w:rsidR="001C0A3A">
        <w:rPr>
          <w:b/>
          <w:bCs/>
          <w:color w:val="002060"/>
          <w:sz w:val="24"/>
          <w:szCs w:val="24"/>
        </w:rPr>
        <w:t>.</w:t>
      </w:r>
      <w:r>
        <w:rPr>
          <w:b/>
          <w:bCs/>
          <w:color w:val="002060"/>
          <w:sz w:val="24"/>
          <w:szCs w:val="24"/>
        </w:rPr>
        <w:t>a</w:t>
      </w:r>
      <w:r w:rsidR="001C0A3A">
        <w:rPr>
          <w:b/>
          <w:bCs/>
          <w:color w:val="002060"/>
          <w:sz w:val="24"/>
          <w:szCs w:val="24"/>
        </w:rPr>
        <w:t>.</w:t>
      </w:r>
      <w:r>
        <w:rPr>
          <w:b/>
          <w:bCs/>
          <w:color w:val="002060"/>
          <w:sz w:val="24"/>
          <w:szCs w:val="24"/>
        </w:rPr>
        <w:t xml:space="preserve"> Take Orders)</w:t>
      </w:r>
      <w:r w:rsidRPr="00CA0F4E">
        <w:rPr>
          <w:b/>
          <w:bCs/>
          <w:color w:val="002060"/>
          <w:sz w:val="24"/>
          <w:szCs w:val="24"/>
        </w:rPr>
        <w:t>?</w:t>
      </w:r>
    </w:p>
    <w:p w14:paraId="32992C8E" w14:textId="10044959" w:rsidR="00EE2CF0" w:rsidRPr="00EE2B9C" w:rsidRDefault="00EE2CF0" w:rsidP="00EE2CF0">
      <w:pPr>
        <w:pStyle w:val="ListParagraph"/>
        <w:spacing w:after="0"/>
        <w:ind w:left="360"/>
        <w:rPr>
          <w:sz w:val="24"/>
          <w:szCs w:val="24"/>
        </w:rPr>
      </w:pPr>
      <w:r w:rsidRPr="00EE2B9C">
        <w:rPr>
          <w:noProof/>
          <w:sz w:val="24"/>
          <w:szCs w:val="24"/>
        </w:rPr>
        <w:drawing>
          <wp:inline distT="0" distB="0" distL="0" distR="0" wp14:anchorId="3E6D40B4" wp14:editId="00580140">
            <wp:extent cx="185062" cy="156210"/>
            <wp:effectExtent l="0" t="0" r="5715" b="0"/>
            <wp:docPr id="472147538" name="Picture 47214753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9C">
        <w:rPr>
          <w:b/>
          <w:bCs/>
          <w:sz w:val="24"/>
          <w:szCs w:val="24"/>
        </w:rPr>
        <w:t xml:space="preserve"> </w:t>
      </w:r>
      <w:r w:rsidRPr="00EE2B9C">
        <w:rPr>
          <w:b/>
          <w:bCs/>
          <w:sz w:val="24"/>
          <w:szCs w:val="24"/>
        </w:rPr>
        <w:tab/>
        <w:t xml:space="preserve">Complete </w:t>
      </w:r>
      <w:r w:rsidRPr="00EE2B9C">
        <w:rPr>
          <w:sz w:val="24"/>
          <w:szCs w:val="24"/>
        </w:rPr>
        <w:t xml:space="preserve">the top of your scout’s form, including goal/prize. Delivery date is after 11/15. </w:t>
      </w:r>
    </w:p>
    <w:p w14:paraId="7296DD8F" w14:textId="0650AC43" w:rsidR="00EE2CF0" w:rsidRDefault="00EE2CF0" w:rsidP="00EE2CF0">
      <w:pPr>
        <w:pStyle w:val="ListParagraph"/>
        <w:spacing w:after="0"/>
        <w:ind w:hanging="360"/>
        <w:rPr>
          <w:b/>
          <w:bCs/>
          <w:sz w:val="24"/>
          <w:szCs w:val="24"/>
        </w:rPr>
      </w:pPr>
      <w:r w:rsidRPr="00EE2B9C">
        <w:rPr>
          <w:noProof/>
          <w:sz w:val="24"/>
          <w:szCs w:val="24"/>
        </w:rPr>
        <w:drawing>
          <wp:inline distT="0" distB="0" distL="0" distR="0" wp14:anchorId="20BEA35F" wp14:editId="4C8E470E">
            <wp:extent cx="185062" cy="156210"/>
            <wp:effectExtent l="0" t="0" r="5715" b="0"/>
            <wp:docPr id="1737672322" name="Picture 17376723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9C">
        <w:rPr>
          <w:b/>
          <w:bCs/>
          <w:sz w:val="24"/>
          <w:szCs w:val="24"/>
        </w:rPr>
        <w:t xml:space="preserve"> </w:t>
      </w:r>
      <w:r w:rsidRPr="00EE2B9C">
        <w:rPr>
          <w:b/>
          <w:bCs/>
          <w:sz w:val="24"/>
          <w:szCs w:val="24"/>
        </w:rPr>
        <w:tab/>
        <w:t xml:space="preserve">Prepare: </w:t>
      </w:r>
      <w:r w:rsidRPr="00EE2B9C">
        <w:rPr>
          <w:sz w:val="24"/>
          <w:szCs w:val="24"/>
        </w:rPr>
        <w:t>always accompany your scout, wear Class A</w:t>
      </w:r>
      <w:r w:rsidR="00EE2B9C">
        <w:rPr>
          <w:sz w:val="24"/>
          <w:szCs w:val="24"/>
        </w:rPr>
        <w:t xml:space="preserve"> </w:t>
      </w:r>
      <w:r w:rsidRPr="00EE2B9C">
        <w:rPr>
          <w:sz w:val="24"/>
          <w:szCs w:val="24"/>
        </w:rPr>
        <w:t>uniform, never sell at night, and don’t forget a pen</w:t>
      </w:r>
      <w:r w:rsidR="00252563">
        <w:rPr>
          <w:sz w:val="24"/>
          <w:szCs w:val="24"/>
        </w:rPr>
        <w:t>/device/QR code (see below).</w:t>
      </w:r>
      <w:r w:rsidRPr="00EE2B9C">
        <w:rPr>
          <w:b/>
          <w:bCs/>
          <w:sz w:val="24"/>
          <w:szCs w:val="24"/>
        </w:rPr>
        <w:t xml:space="preserve"> </w:t>
      </w:r>
    </w:p>
    <w:p w14:paraId="5485C57E" w14:textId="46B13555" w:rsidR="0067127D" w:rsidRPr="00EE2B9C" w:rsidRDefault="0067127D" w:rsidP="00C00525">
      <w:pPr>
        <w:pStyle w:val="ListParagraph"/>
        <w:spacing w:after="0"/>
        <w:ind w:hanging="360"/>
        <w:rPr>
          <w:sz w:val="24"/>
          <w:szCs w:val="24"/>
        </w:rPr>
      </w:pPr>
      <w:r w:rsidRPr="00EE2B9C">
        <w:rPr>
          <w:noProof/>
          <w:sz w:val="24"/>
          <w:szCs w:val="24"/>
        </w:rPr>
        <w:drawing>
          <wp:inline distT="0" distB="0" distL="0" distR="0" wp14:anchorId="2AF66232" wp14:editId="4921CF76">
            <wp:extent cx="185062" cy="156210"/>
            <wp:effectExtent l="0" t="0" r="5715" b="0"/>
            <wp:docPr id="358454238" name="Picture 35845423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9C">
        <w:rPr>
          <w:b/>
          <w:bCs/>
          <w:sz w:val="24"/>
          <w:szCs w:val="24"/>
        </w:rPr>
        <w:t xml:space="preserve"> </w:t>
      </w:r>
      <w:r w:rsidRPr="00EE2B9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Promote</w:t>
      </w:r>
      <w:r w:rsidRPr="00EE2B9C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spread the word at work</w:t>
      </w:r>
      <w:r w:rsidR="00C00525">
        <w:rPr>
          <w:sz w:val="24"/>
          <w:szCs w:val="24"/>
        </w:rPr>
        <w:t xml:space="preserve"> and/or where you spend a lot of time; share on</w:t>
      </w:r>
      <w:r>
        <w:rPr>
          <w:sz w:val="24"/>
          <w:szCs w:val="24"/>
        </w:rPr>
        <w:t xml:space="preserve"> social media, and have your scout follow up.</w:t>
      </w:r>
    </w:p>
    <w:p w14:paraId="19DBE87F" w14:textId="0EAB17CA" w:rsidR="00EE2CF0" w:rsidRPr="00EE2B9C" w:rsidRDefault="00EE2CF0" w:rsidP="00EE2CF0">
      <w:pPr>
        <w:pStyle w:val="ListParagraph"/>
        <w:spacing w:after="0"/>
        <w:ind w:hanging="360"/>
        <w:rPr>
          <w:sz w:val="24"/>
          <w:szCs w:val="24"/>
        </w:rPr>
      </w:pPr>
      <w:r w:rsidRPr="00EE2B9C">
        <w:rPr>
          <w:noProof/>
          <w:sz w:val="24"/>
          <w:szCs w:val="24"/>
        </w:rPr>
        <w:drawing>
          <wp:inline distT="0" distB="0" distL="0" distR="0" wp14:anchorId="4B34AF25" wp14:editId="3F2FEF71">
            <wp:extent cx="185062" cy="156210"/>
            <wp:effectExtent l="0" t="0" r="5715" b="0"/>
            <wp:docPr id="1993859532" name="Picture 199385953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9C">
        <w:rPr>
          <w:b/>
          <w:bCs/>
          <w:sz w:val="24"/>
          <w:szCs w:val="24"/>
        </w:rPr>
        <w:t xml:space="preserve"> </w:t>
      </w:r>
      <w:r w:rsidRPr="00EE2B9C">
        <w:rPr>
          <w:b/>
          <w:bCs/>
          <w:sz w:val="24"/>
          <w:szCs w:val="24"/>
        </w:rPr>
        <w:tab/>
        <w:t xml:space="preserve">Receive payment: </w:t>
      </w:r>
      <w:r w:rsidRPr="00EE2B9C">
        <w:rPr>
          <w:sz w:val="24"/>
          <w:szCs w:val="24"/>
        </w:rPr>
        <w:t xml:space="preserve">you will need to submit payment for </w:t>
      </w:r>
      <w:r w:rsidRPr="00EE2B9C">
        <w:rPr>
          <w:b/>
          <w:bCs/>
          <w:sz w:val="24"/>
          <w:szCs w:val="24"/>
        </w:rPr>
        <w:t>100%</w:t>
      </w:r>
      <w:r w:rsidRPr="00EE2B9C">
        <w:rPr>
          <w:sz w:val="24"/>
          <w:szCs w:val="24"/>
        </w:rPr>
        <w:t xml:space="preserve"> of your Take Order</w:t>
      </w:r>
      <w:r w:rsidR="00C00525">
        <w:rPr>
          <w:sz w:val="24"/>
          <w:szCs w:val="24"/>
        </w:rPr>
        <w:t xml:space="preserve"> payments</w:t>
      </w:r>
      <w:r w:rsidRPr="00EE2B9C">
        <w:rPr>
          <w:sz w:val="24"/>
          <w:szCs w:val="24"/>
        </w:rPr>
        <w:t xml:space="preserve"> at the 10/18 Pack Meeting</w:t>
      </w:r>
      <w:r w:rsidR="00252563">
        <w:rPr>
          <w:sz w:val="24"/>
          <w:szCs w:val="24"/>
        </w:rPr>
        <w:t>, less any credit card payments</w:t>
      </w:r>
      <w:r w:rsidR="00C00525">
        <w:rPr>
          <w:sz w:val="24"/>
          <w:szCs w:val="24"/>
        </w:rPr>
        <w:t xml:space="preserve"> in Camp Masters</w:t>
      </w:r>
      <w:r w:rsidR="00EE2B9C">
        <w:rPr>
          <w:sz w:val="24"/>
          <w:szCs w:val="24"/>
        </w:rPr>
        <w:t>. It is highly</w:t>
      </w:r>
      <w:r w:rsidRPr="00EE2B9C">
        <w:rPr>
          <w:sz w:val="24"/>
          <w:szCs w:val="24"/>
        </w:rPr>
        <w:t xml:space="preserve"> recommended to get payment at the time of sale. Payment options:</w:t>
      </w:r>
    </w:p>
    <w:p w14:paraId="23D02E0A" w14:textId="077F0D3C" w:rsidR="00EE2CF0" w:rsidRPr="00EE2B9C" w:rsidRDefault="00EE2CF0" w:rsidP="00EE2CF0">
      <w:pPr>
        <w:pStyle w:val="ListParagraph"/>
        <w:spacing w:after="0"/>
        <w:ind w:hanging="360"/>
        <w:rPr>
          <w:sz w:val="24"/>
          <w:szCs w:val="24"/>
        </w:rPr>
      </w:pPr>
      <w:r w:rsidRPr="00EE2B9C">
        <w:rPr>
          <w:sz w:val="24"/>
          <w:szCs w:val="24"/>
        </w:rPr>
        <w:tab/>
      </w:r>
      <w:r w:rsidRPr="00EE2B9C">
        <w:rPr>
          <w:sz w:val="24"/>
          <w:szCs w:val="24"/>
        </w:rPr>
        <w:tab/>
        <w:t>- Cash</w:t>
      </w:r>
    </w:p>
    <w:p w14:paraId="0C7EF245" w14:textId="665CCE38" w:rsidR="00EE2CF0" w:rsidRPr="00EE2B9C" w:rsidRDefault="00EE2CF0" w:rsidP="00EE2CF0">
      <w:pPr>
        <w:pStyle w:val="ListParagraph"/>
        <w:spacing w:after="0"/>
        <w:ind w:hanging="360"/>
        <w:rPr>
          <w:sz w:val="24"/>
          <w:szCs w:val="24"/>
        </w:rPr>
      </w:pPr>
      <w:r w:rsidRPr="00EE2B9C">
        <w:rPr>
          <w:sz w:val="24"/>
          <w:szCs w:val="24"/>
        </w:rPr>
        <w:tab/>
      </w:r>
      <w:r w:rsidRPr="00EE2B9C">
        <w:rPr>
          <w:sz w:val="24"/>
          <w:szCs w:val="24"/>
        </w:rPr>
        <w:tab/>
        <w:t xml:space="preserve">- Checks made out to Pack 15 </w:t>
      </w:r>
      <w:r w:rsidR="00EE2B9C" w:rsidRPr="00EE2B9C">
        <w:rPr>
          <w:sz w:val="24"/>
          <w:szCs w:val="24"/>
        </w:rPr>
        <w:t>–</w:t>
      </w:r>
      <w:r w:rsidRPr="00EE2B9C">
        <w:rPr>
          <w:sz w:val="24"/>
          <w:szCs w:val="24"/>
        </w:rPr>
        <w:t xml:space="preserve"> </w:t>
      </w:r>
      <w:r w:rsidR="00EE2B9C" w:rsidRPr="00EE2B9C">
        <w:rPr>
          <w:sz w:val="24"/>
          <w:szCs w:val="24"/>
        </w:rPr>
        <w:t>note: checks will not be cashed until after 10/18</w:t>
      </w:r>
      <w:r w:rsidR="00EE2B9C" w:rsidRPr="00EE2B9C">
        <w:rPr>
          <w:sz w:val="24"/>
          <w:szCs w:val="24"/>
        </w:rPr>
        <w:br/>
      </w:r>
      <w:r w:rsidR="00EE2B9C" w:rsidRPr="00EE2B9C">
        <w:rPr>
          <w:sz w:val="24"/>
          <w:szCs w:val="24"/>
        </w:rPr>
        <w:tab/>
        <w:t>- Checks made out to you – if you prefer to submit a single payment on 10/18</w:t>
      </w:r>
    </w:p>
    <w:p w14:paraId="540EC9D6" w14:textId="7AA4E5A3" w:rsidR="00EE2B9C" w:rsidRDefault="00EE2B9C" w:rsidP="00EE2B9C">
      <w:pPr>
        <w:pStyle w:val="ListParagraph"/>
        <w:spacing w:after="0"/>
        <w:ind w:left="1440"/>
        <w:rPr>
          <w:sz w:val="24"/>
          <w:szCs w:val="24"/>
        </w:rPr>
      </w:pPr>
      <w:r w:rsidRPr="00EE2B9C">
        <w:rPr>
          <w:sz w:val="24"/>
          <w:szCs w:val="24"/>
        </w:rPr>
        <w:t>- Venmo/Zelle/other payment apps</w:t>
      </w:r>
      <w:r>
        <w:rPr>
          <w:sz w:val="24"/>
          <w:szCs w:val="24"/>
        </w:rPr>
        <w:t xml:space="preserve"> to your personal account</w:t>
      </w:r>
      <w:r w:rsidR="00C00525">
        <w:rPr>
          <w:sz w:val="24"/>
          <w:szCs w:val="24"/>
        </w:rPr>
        <w:t xml:space="preserve">. These payments </w:t>
      </w:r>
      <w:r>
        <w:rPr>
          <w:sz w:val="24"/>
          <w:szCs w:val="24"/>
        </w:rPr>
        <w:t xml:space="preserve">will need to be </w:t>
      </w:r>
      <w:r w:rsidR="00C00525">
        <w:rPr>
          <w:sz w:val="24"/>
          <w:szCs w:val="24"/>
        </w:rPr>
        <w:t xml:space="preserve">transferred and included in your </w:t>
      </w:r>
      <w:r>
        <w:rPr>
          <w:sz w:val="24"/>
          <w:szCs w:val="24"/>
        </w:rPr>
        <w:t>cash/check</w:t>
      </w:r>
      <w:r w:rsidR="00C00525">
        <w:rPr>
          <w:sz w:val="24"/>
          <w:szCs w:val="24"/>
        </w:rPr>
        <w:t xml:space="preserve"> payment</w:t>
      </w:r>
      <w:r>
        <w:rPr>
          <w:sz w:val="24"/>
          <w:szCs w:val="24"/>
        </w:rPr>
        <w:t xml:space="preserve"> on 10/18</w:t>
      </w:r>
      <w:r w:rsidR="00C00525">
        <w:rPr>
          <w:sz w:val="24"/>
          <w:szCs w:val="24"/>
        </w:rPr>
        <w:t xml:space="preserve">. </w:t>
      </w:r>
    </w:p>
    <w:p w14:paraId="3D5E7331" w14:textId="6EE75EE2" w:rsidR="00252563" w:rsidRDefault="00252563" w:rsidP="00EE2B9C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- and…</w:t>
      </w:r>
    </w:p>
    <w:p w14:paraId="40889E27" w14:textId="5D50311F" w:rsidR="00EE2B9C" w:rsidRDefault="00EE2B9C" w:rsidP="00EE2B9C">
      <w:pPr>
        <w:pStyle w:val="ListParagraph"/>
        <w:spacing w:after="0"/>
        <w:ind w:hanging="360"/>
        <w:rPr>
          <w:sz w:val="24"/>
          <w:szCs w:val="24"/>
        </w:rPr>
      </w:pPr>
      <w:r w:rsidRPr="00EE2B9C">
        <w:rPr>
          <w:noProof/>
          <w:sz w:val="24"/>
          <w:szCs w:val="24"/>
        </w:rPr>
        <w:drawing>
          <wp:inline distT="0" distB="0" distL="0" distR="0" wp14:anchorId="1A8AE1A4" wp14:editId="5CFF10CA">
            <wp:extent cx="185062" cy="156210"/>
            <wp:effectExtent l="0" t="0" r="5715" b="0"/>
            <wp:docPr id="1852007335" name="Picture 185200733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9C">
        <w:rPr>
          <w:b/>
          <w:bCs/>
          <w:sz w:val="24"/>
          <w:szCs w:val="24"/>
        </w:rPr>
        <w:t xml:space="preserve"> </w:t>
      </w:r>
      <w:r w:rsidRPr="00EE2B9C">
        <w:rPr>
          <w:b/>
          <w:bCs/>
          <w:sz w:val="24"/>
          <w:szCs w:val="24"/>
        </w:rPr>
        <w:tab/>
      </w:r>
      <w:r w:rsidR="00252563">
        <w:rPr>
          <w:b/>
          <w:bCs/>
          <w:sz w:val="24"/>
          <w:szCs w:val="24"/>
        </w:rPr>
        <w:t>…</w:t>
      </w:r>
      <w:r>
        <w:rPr>
          <w:b/>
          <w:bCs/>
          <w:sz w:val="24"/>
          <w:szCs w:val="24"/>
        </w:rPr>
        <w:t>NEW FOR 2023!</w:t>
      </w:r>
      <w:r w:rsidRPr="00EE2B9C">
        <w:rPr>
          <w:b/>
          <w:bCs/>
          <w:sz w:val="24"/>
          <w:szCs w:val="24"/>
        </w:rPr>
        <w:t xml:space="preserve"> </w:t>
      </w:r>
      <w:r w:rsidRPr="00EE2B9C">
        <w:rPr>
          <w:sz w:val="24"/>
          <w:szCs w:val="24"/>
        </w:rPr>
        <w:t>Customers can pay via</w:t>
      </w:r>
      <w:r>
        <w:rPr>
          <w:b/>
          <w:bCs/>
          <w:sz w:val="24"/>
          <w:szCs w:val="24"/>
        </w:rPr>
        <w:t xml:space="preserve"> </w:t>
      </w:r>
      <w:r w:rsidRPr="00EE2B9C">
        <w:rPr>
          <w:sz w:val="24"/>
          <w:szCs w:val="24"/>
        </w:rPr>
        <w:t>Credit Card</w:t>
      </w:r>
      <w:r>
        <w:rPr>
          <w:sz w:val="24"/>
          <w:szCs w:val="24"/>
        </w:rPr>
        <w:t>!</w:t>
      </w:r>
      <w:r w:rsidRPr="00EE2B9C">
        <w:rPr>
          <w:sz w:val="24"/>
          <w:szCs w:val="24"/>
        </w:rPr>
        <w:t xml:space="preserve"> </w:t>
      </w:r>
      <w:r w:rsidR="00F41A64">
        <w:rPr>
          <w:sz w:val="24"/>
          <w:szCs w:val="24"/>
        </w:rPr>
        <w:t>In your scout’s</w:t>
      </w:r>
      <w:r w:rsidRPr="00EE2B9C">
        <w:rPr>
          <w:sz w:val="24"/>
          <w:szCs w:val="24"/>
        </w:rPr>
        <w:t xml:space="preserve"> </w:t>
      </w:r>
      <w:commentRangeStart w:id="5"/>
      <w:r w:rsidRPr="00EE2B9C">
        <w:rPr>
          <w:sz w:val="24"/>
          <w:szCs w:val="24"/>
        </w:rPr>
        <w:t xml:space="preserve">Camp </w:t>
      </w:r>
      <w:proofErr w:type="gramStart"/>
      <w:r w:rsidRPr="00EE2B9C">
        <w:rPr>
          <w:sz w:val="24"/>
          <w:szCs w:val="24"/>
        </w:rPr>
        <w:t>Masters</w:t>
      </w:r>
      <w:proofErr w:type="gramEnd"/>
      <w:r w:rsidRPr="00EE2B9C">
        <w:rPr>
          <w:sz w:val="24"/>
          <w:szCs w:val="24"/>
        </w:rPr>
        <w:t xml:space="preserve"> </w:t>
      </w:r>
      <w:r w:rsidR="00252563">
        <w:rPr>
          <w:sz w:val="24"/>
          <w:szCs w:val="24"/>
        </w:rPr>
        <w:t>account</w:t>
      </w:r>
      <w:commentRangeEnd w:id="5"/>
      <w:r w:rsidR="001C0A3A">
        <w:rPr>
          <w:rStyle w:val="CommentReference"/>
        </w:rPr>
        <w:commentReference w:id="5"/>
      </w:r>
      <w:r w:rsidRPr="00EE2B9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D70F4">
        <w:rPr>
          <w:sz w:val="24"/>
          <w:szCs w:val="24"/>
        </w:rPr>
        <w:t xml:space="preserve">you have two options: </w:t>
      </w:r>
    </w:p>
    <w:p w14:paraId="294D7530" w14:textId="45C5E8F6" w:rsidR="00BD70F4" w:rsidRDefault="00BD70F4" w:rsidP="00BD70F4">
      <w:pPr>
        <w:pStyle w:val="ListParagraph"/>
        <w:spacing w:after="0"/>
        <w:ind w:left="1440"/>
        <w:rPr>
          <w:sz w:val="24"/>
          <w:szCs w:val="24"/>
        </w:rPr>
      </w:pPr>
      <w:r w:rsidRPr="00BD70F4">
        <w:rPr>
          <w:sz w:val="24"/>
          <w:szCs w:val="24"/>
        </w:rPr>
        <w:t>- Option #1:</w:t>
      </w:r>
      <w:r>
        <w:rPr>
          <w:sz w:val="24"/>
          <w:szCs w:val="24"/>
        </w:rPr>
        <w:t xml:space="preserve"> download your scout’s QR code </w:t>
      </w:r>
      <w:r w:rsidR="00252563">
        <w:rPr>
          <w:sz w:val="24"/>
          <w:szCs w:val="24"/>
        </w:rPr>
        <w:t xml:space="preserve">from their Camp </w:t>
      </w:r>
      <w:proofErr w:type="gramStart"/>
      <w:r w:rsidR="00252563">
        <w:rPr>
          <w:sz w:val="24"/>
          <w:szCs w:val="24"/>
        </w:rPr>
        <w:t>Masters</w:t>
      </w:r>
      <w:proofErr w:type="gramEnd"/>
      <w:r w:rsidR="00252563">
        <w:rPr>
          <w:sz w:val="24"/>
          <w:szCs w:val="24"/>
        </w:rPr>
        <w:t xml:space="preserve"> dashboard </w:t>
      </w:r>
      <w:r>
        <w:rPr>
          <w:sz w:val="24"/>
          <w:szCs w:val="24"/>
        </w:rPr>
        <w:t xml:space="preserve">(the smaller </w:t>
      </w:r>
      <w:r w:rsidRPr="00BD70F4">
        <w:rPr>
          <w:b/>
          <w:bCs/>
          <w:color w:val="00B050"/>
          <w:sz w:val="24"/>
          <w:szCs w:val="24"/>
        </w:rPr>
        <w:t>GREEN</w:t>
      </w:r>
      <w:r w:rsidRPr="00BD70F4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button), print a copy or save to your phone, and have your customer scan the QR code at the time of sale. </w:t>
      </w:r>
      <w:r w:rsidR="00252563">
        <w:rPr>
          <w:sz w:val="24"/>
          <w:szCs w:val="24"/>
        </w:rPr>
        <w:t>Verify the customer has added</w:t>
      </w:r>
      <w:r>
        <w:rPr>
          <w:sz w:val="24"/>
          <w:szCs w:val="24"/>
        </w:rPr>
        <w:t xml:space="preserve"> the correct product(s) and </w:t>
      </w:r>
      <w:r w:rsidR="00252563">
        <w:rPr>
          <w:sz w:val="24"/>
          <w:szCs w:val="24"/>
        </w:rPr>
        <w:t xml:space="preserve">have them </w:t>
      </w:r>
      <w:r>
        <w:rPr>
          <w:sz w:val="24"/>
          <w:szCs w:val="24"/>
        </w:rPr>
        <w:t>complete</w:t>
      </w:r>
      <w:r w:rsidR="00252563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credit card information. </w:t>
      </w:r>
    </w:p>
    <w:p w14:paraId="129A86E7" w14:textId="161AACF5" w:rsidR="00BD70F4" w:rsidRPr="00BD70F4" w:rsidRDefault="00BD70F4" w:rsidP="00BD70F4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 Option #2: Use the larger </w:t>
      </w:r>
      <w:r w:rsidRPr="00BD70F4">
        <w:rPr>
          <w:b/>
          <w:bCs/>
          <w:color w:val="00B050"/>
          <w:sz w:val="24"/>
          <w:szCs w:val="24"/>
        </w:rPr>
        <w:t>GREEN</w:t>
      </w:r>
      <w:r>
        <w:rPr>
          <w:sz w:val="24"/>
          <w:szCs w:val="24"/>
        </w:rPr>
        <w:t xml:space="preserve"> button found on the dashboard, add the correct product, </w:t>
      </w:r>
      <w:r w:rsidR="00252563">
        <w:rPr>
          <w:sz w:val="24"/>
          <w:szCs w:val="24"/>
        </w:rPr>
        <w:t xml:space="preserve">and a QR code </w:t>
      </w:r>
      <w:r w:rsidR="00252563">
        <w:rPr>
          <w:i/>
          <w:iCs/>
          <w:sz w:val="24"/>
          <w:szCs w:val="24"/>
        </w:rPr>
        <w:t>specific to the purchase</w:t>
      </w:r>
      <w:r w:rsidR="00252563">
        <w:rPr>
          <w:sz w:val="24"/>
          <w:szCs w:val="24"/>
        </w:rPr>
        <w:t xml:space="preserve"> will be generated. Have the customer scan from your device and complete credit card information. You can also text a code or receive payment </w:t>
      </w:r>
      <w:proofErr w:type="gramStart"/>
      <w:r w:rsidR="00252563">
        <w:rPr>
          <w:sz w:val="24"/>
          <w:szCs w:val="24"/>
        </w:rPr>
        <w:t>manually</w:t>
      </w:r>
      <w:proofErr w:type="gramEnd"/>
    </w:p>
    <w:p w14:paraId="36085657" w14:textId="5119C9A6" w:rsidR="00BD70F4" w:rsidRDefault="00BD70F4" w:rsidP="00BD70F4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- Note: service charge = 2.9% of sale + $0.30</w:t>
      </w:r>
    </w:p>
    <w:p w14:paraId="190BC4A2" w14:textId="77777777" w:rsidR="00BD70F4" w:rsidRPr="00EE2B9C" w:rsidRDefault="00BD70F4" w:rsidP="00BD70F4">
      <w:pPr>
        <w:pStyle w:val="ListParagraph"/>
        <w:spacing w:after="0"/>
        <w:ind w:left="1440"/>
        <w:rPr>
          <w:sz w:val="24"/>
          <w:szCs w:val="24"/>
        </w:rPr>
      </w:pPr>
    </w:p>
    <w:p w14:paraId="00047E64" w14:textId="703E10DE" w:rsidR="00252563" w:rsidRPr="00CA0F4E" w:rsidRDefault="00252563" w:rsidP="00252563">
      <w:pPr>
        <w:spacing w:after="0"/>
        <w:rPr>
          <w:b/>
          <w:bCs/>
          <w:color w:val="002060"/>
          <w:sz w:val="24"/>
          <w:szCs w:val="24"/>
        </w:rPr>
      </w:pPr>
      <w:r w:rsidRPr="00CA0F4E">
        <w:rPr>
          <w:b/>
          <w:bCs/>
          <w:color w:val="002060"/>
          <w:sz w:val="24"/>
          <w:szCs w:val="24"/>
        </w:rPr>
        <w:t xml:space="preserve">How does my scout </w:t>
      </w:r>
      <w:r>
        <w:rPr>
          <w:b/>
          <w:bCs/>
          <w:color w:val="002060"/>
          <w:sz w:val="24"/>
          <w:szCs w:val="24"/>
        </w:rPr>
        <w:t>participate in Show &amp; Sells?</w:t>
      </w:r>
    </w:p>
    <w:p w14:paraId="00B03F10" w14:textId="34249168" w:rsidR="00252563" w:rsidRDefault="00252563" w:rsidP="00252563">
      <w:pPr>
        <w:pStyle w:val="ListParagraph"/>
        <w:spacing w:after="0"/>
        <w:ind w:hanging="360"/>
        <w:rPr>
          <w:b/>
          <w:bCs/>
          <w:sz w:val="24"/>
          <w:szCs w:val="24"/>
        </w:rPr>
      </w:pPr>
      <w:r w:rsidRPr="00EE2B9C">
        <w:rPr>
          <w:noProof/>
          <w:sz w:val="24"/>
          <w:szCs w:val="24"/>
        </w:rPr>
        <w:drawing>
          <wp:inline distT="0" distB="0" distL="0" distR="0" wp14:anchorId="6463D7B7" wp14:editId="65576271">
            <wp:extent cx="185062" cy="156210"/>
            <wp:effectExtent l="0" t="0" r="5715" b="0"/>
            <wp:docPr id="759307302" name="Picture 75930730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9C">
        <w:rPr>
          <w:b/>
          <w:bCs/>
          <w:sz w:val="24"/>
          <w:szCs w:val="24"/>
        </w:rPr>
        <w:t xml:space="preserve"> </w:t>
      </w:r>
      <w:r w:rsidRPr="00EE2B9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Check </w:t>
      </w:r>
      <w:r>
        <w:rPr>
          <w:sz w:val="24"/>
          <w:szCs w:val="24"/>
        </w:rPr>
        <w:t xml:space="preserve">email for an </w:t>
      </w:r>
      <w:r w:rsidR="00816B2D">
        <w:rPr>
          <w:sz w:val="24"/>
          <w:szCs w:val="24"/>
        </w:rPr>
        <w:t>announcement of</w:t>
      </w:r>
      <w:r>
        <w:rPr>
          <w:sz w:val="24"/>
          <w:szCs w:val="24"/>
        </w:rPr>
        <w:t xml:space="preserve"> Show &amp; Sell locations </w:t>
      </w:r>
      <w:r w:rsidR="00DE449F">
        <w:rPr>
          <w:sz w:val="24"/>
          <w:szCs w:val="24"/>
        </w:rPr>
        <w:t>and</w:t>
      </w:r>
      <w:r>
        <w:rPr>
          <w:sz w:val="24"/>
          <w:szCs w:val="24"/>
        </w:rPr>
        <w:t xml:space="preserve"> shifts</w:t>
      </w:r>
      <w:r w:rsidR="00DE449F">
        <w:rPr>
          <w:sz w:val="24"/>
          <w:szCs w:val="24"/>
        </w:rPr>
        <w:t>.</w:t>
      </w:r>
    </w:p>
    <w:p w14:paraId="139C0B22" w14:textId="3CE5B90D" w:rsidR="00252563" w:rsidRPr="0067127D" w:rsidRDefault="00252563" w:rsidP="00252563">
      <w:pPr>
        <w:pStyle w:val="ListParagraph"/>
        <w:spacing w:after="0"/>
        <w:ind w:hanging="360"/>
        <w:rPr>
          <w:sz w:val="24"/>
          <w:szCs w:val="24"/>
        </w:rPr>
      </w:pPr>
      <w:r w:rsidRPr="0067127D">
        <w:rPr>
          <w:noProof/>
          <w:sz w:val="24"/>
          <w:szCs w:val="24"/>
        </w:rPr>
        <w:drawing>
          <wp:inline distT="0" distB="0" distL="0" distR="0" wp14:anchorId="64687685" wp14:editId="1697B49F">
            <wp:extent cx="185062" cy="156210"/>
            <wp:effectExtent l="0" t="0" r="5715" b="0"/>
            <wp:docPr id="20180491" name="Picture 2018049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27D">
        <w:rPr>
          <w:b/>
          <w:bCs/>
          <w:sz w:val="24"/>
          <w:szCs w:val="24"/>
        </w:rPr>
        <w:t xml:space="preserve"> </w:t>
      </w:r>
      <w:r w:rsidRPr="0067127D">
        <w:rPr>
          <w:b/>
          <w:bCs/>
          <w:sz w:val="24"/>
          <w:szCs w:val="24"/>
        </w:rPr>
        <w:tab/>
        <w:t xml:space="preserve">Sign Up </w:t>
      </w:r>
      <w:r w:rsidRPr="0067127D">
        <w:rPr>
          <w:sz w:val="24"/>
          <w:szCs w:val="24"/>
        </w:rPr>
        <w:t>for shifts. Note: a scout’s parent or guardian must remain on site for the entire shift.</w:t>
      </w:r>
    </w:p>
    <w:p w14:paraId="322CDDCD" w14:textId="65C31CFE" w:rsidR="00252563" w:rsidRPr="0067127D" w:rsidRDefault="00252563" w:rsidP="00252563">
      <w:pPr>
        <w:pStyle w:val="ListParagraph"/>
        <w:spacing w:after="0"/>
        <w:ind w:hanging="360"/>
        <w:rPr>
          <w:b/>
          <w:bCs/>
          <w:sz w:val="24"/>
          <w:szCs w:val="24"/>
        </w:rPr>
      </w:pPr>
      <w:r w:rsidRPr="0067127D">
        <w:rPr>
          <w:noProof/>
          <w:sz w:val="24"/>
          <w:szCs w:val="24"/>
        </w:rPr>
        <w:drawing>
          <wp:inline distT="0" distB="0" distL="0" distR="0" wp14:anchorId="5899A221" wp14:editId="18EDBE68">
            <wp:extent cx="185062" cy="156210"/>
            <wp:effectExtent l="0" t="0" r="5715" b="0"/>
            <wp:docPr id="1244604536" name="Picture 12446045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27D">
        <w:rPr>
          <w:b/>
          <w:bCs/>
          <w:sz w:val="24"/>
          <w:szCs w:val="24"/>
        </w:rPr>
        <w:t xml:space="preserve"> </w:t>
      </w:r>
      <w:r w:rsidRPr="0067127D">
        <w:rPr>
          <w:b/>
          <w:bCs/>
          <w:sz w:val="24"/>
          <w:szCs w:val="24"/>
        </w:rPr>
        <w:tab/>
        <w:t xml:space="preserve">Dress </w:t>
      </w:r>
      <w:r w:rsidRPr="0067127D">
        <w:rPr>
          <w:sz w:val="24"/>
          <w:szCs w:val="24"/>
        </w:rPr>
        <w:t>in complete Class A</w:t>
      </w:r>
    </w:p>
    <w:p w14:paraId="7E45D8C3" w14:textId="167F4A2C" w:rsidR="00252563" w:rsidRPr="0067127D" w:rsidRDefault="00252563" w:rsidP="00252563">
      <w:pPr>
        <w:pStyle w:val="ListParagraph"/>
        <w:spacing w:after="0"/>
        <w:ind w:hanging="360"/>
        <w:rPr>
          <w:sz w:val="24"/>
          <w:szCs w:val="24"/>
        </w:rPr>
      </w:pPr>
      <w:r w:rsidRPr="0067127D">
        <w:rPr>
          <w:noProof/>
          <w:sz w:val="24"/>
          <w:szCs w:val="24"/>
        </w:rPr>
        <w:drawing>
          <wp:inline distT="0" distB="0" distL="0" distR="0" wp14:anchorId="73AE5D44" wp14:editId="033CF078">
            <wp:extent cx="185062" cy="156210"/>
            <wp:effectExtent l="0" t="0" r="5715" b="0"/>
            <wp:docPr id="1711204220" name="Picture 17112042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27D">
        <w:rPr>
          <w:b/>
          <w:bCs/>
          <w:sz w:val="24"/>
          <w:szCs w:val="24"/>
        </w:rPr>
        <w:t xml:space="preserve"> </w:t>
      </w:r>
      <w:r w:rsidRPr="0067127D">
        <w:rPr>
          <w:b/>
          <w:bCs/>
          <w:sz w:val="24"/>
          <w:szCs w:val="24"/>
        </w:rPr>
        <w:tab/>
      </w:r>
      <w:r w:rsidR="0067127D" w:rsidRPr="0067127D">
        <w:rPr>
          <w:b/>
          <w:bCs/>
          <w:sz w:val="24"/>
          <w:szCs w:val="24"/>
        </w:rPr>
        <w:t xml:space="preserve">Bring </w:t>
      </w:r>
      <w:r w:rsidR="0067127D" w:rsidRPr="0067127D">
        <w:rPr>
          <w:sz w:val="24"/>
          <w:szCs w:val="24"/>
        </w:rPr>
        <w:t xml:space="preserve">some </w:t>
      </w:r>
      <w:r w:rsidR="0067127D" w:rsidRPr="00816B2D">
        <w:rPr>
          <w:b/>
          <w:bCs/>
          <w:sz w:val="24"/>
          <w:szCs w:val="24"/>
        </w:rPr>
        <w:t>BIG</w:t>
      </w:r>
      <w:r w:rsidR="0067127D" w:rsidRPr="0067127D">
        <w:rPr>
          <w:sz w:val="24"/>
          <w:szCs w:val="24"/>
        </w:rPr>
        <w:t xml:space="preserve"> energy and be ready to sell to strangers.</w:t>
      </w:r>
    </w:p>
    <w:p w14:paraId="74CA156F" w14:textId="77777777" w:rsidR="00FE788E" w:rsidRPr="0067127D" w:rsidRDefault="00FE788E" w:rsidP="00F24D6B">
      <w:pPr>
        <w:spacing w:after="0"/>
        <w:rPr>
          <w:b/>
          <w:bCs/>
          <w:color w:val="002060"/>
          <w:sz w:val="24"/>
          <w:szCs w:val="24"/>
        </w:rPr>
      </w:pPr>
    </w:p>
    <w:p w14:paraId="4F6EA7DB" w14:textId="77777777" w:rsidR="0067127D" w:rsidRPr="0067127D" w:rsidRDefault="00DA696E" w:rsidP="0067127D">
      <w:pPr>
        <w:spacing w:after="0"/>
        <w:rPr>
          <w:b/>
          <w:bCs/>
          <w:color w:val="002060"/>
          <w:sz w:val="24"/>
          <w:szCs w:val="24"/>
        </w:rPr>
      </w:pPr>
      <w:r w:rsidRPr="0067127D">
        <w:rPr>
          <w:b/>
          <w:bCs/>
          <w:color w:val="002060"/>
          <w:sz w:val="24"/>
          <w:szCs w:val="24"/>
        </w:rPr>
        <w:t>Important dates</w:t>
      </w:r>
    </w:p>
    <w:p w14:paraId="2F01040F" w14:textId="77777777" w:rsidR="0067127D" w:rsidRPr="0067127D" w:rsidRDefault="0067127D" w:rsidP="0067127D">
      <w:pPr>
        <w:pStyle w:val="ListParagraph"/>
        <w:spacing w:after="0"/>
        <w:ind w:hanging="360"/>
        <w:rPr>
          <w:sz w:val="24"/>
          <w:szCs w:val="24"/>
        </w:rPr>
      </w:pPr>
      <w:r w:rsidRPr="0067127D">
        <w:rPr>
          <w:noProof/>
          <w:sz w:val="24"/>
          <w:szCs w:val="24"/>
        </w:rPr>
        <w:drawing>
          <wp:inline distT="0" distB="0" distL="0" distR="0" wp14:anchorId="291F2CA0" wp14:editId="2BFFC3E7">
            <wp:extent cx="185062" cy="156210"/>
            <wp:effectExtent l="0" t="0" r="5715" b="0"/>
            <wp:docPr id="607979790" name="Picture 60797979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27D">
        <w:rPr>
          <w:b/>
          <w:bCs/>
          <w:sz w:val="24"/>
          <w:szCs w:val="24"/>
        </w:rPr>
        <w:t xml:space="preserve"> September 20 –</w:t>
      </w:r>
      <w:r w:rsidRPr="0067127D">
        <w:rPr>
          <w:sz w:val="24"/>
          <w:szCs w:val="24"/>
        </w:rPr>
        <w:t xml:space="preserve"> Official Popcorn kick-off meeting at monthly Pack meeting; </w:t>
      </w:r>
      <w:r w:rsidRPr="0067127D">
        <w:rPr>
          <w:b/>
          <w:color w:val="FF0000"/>
          <w:sz w:val="24"/>
          <w:szCs w:val="24"/>
        </w:rPr>
        <w:t>set up your online profile</w:t>
      </w:r>
      <w:r w:rsidRPr="0067127D">
        <w:rPr>
          <w:color w:val="FF0000"/>
          <w:sz w:val="24"/>
          <w:szCs w:val="24"/>
        </w:rPr>
        <w:t xml:space="preserve"> </w:t>
      </w:r>
      <w:r w:rsidRPr="0067127D">
        <w:rPr>
          <w:sz w:val="24"/>
          <w:szCs w:val="24"/>
        </w:rPr>
        <w:t xml:space="preserve">and start selling! </w:t>
      </w:r>
    </w:p>
    <w:p w14:paraId="6C32A25A" w14:textId="49CA478C" w:rsidR="0067127D" w:rsidRPr="0067127D" w:rsidRDefault="0067127D" w:rsidP="0067127D">
      <w:pPr>
        <w:spacing w:after="0"/>
        <w:ind w:left="720" w:hanging="360"/>
        <w:rPr>
          <w:sz w:val="24"/>
          <w:szCs w:val="24"/>
        </w:rPr>
      </w:pPr>
      <w:r w:rsidRPr="0067127D">
        <w:rPr>
          <w:noProof/>
          <w:sz w:val="24"/>
          <w:szCs w:val="24"/>
        </w:rPr>
        <w:drawing>
          <wp:inline distT="0" distB="0" distL="0" distR="0" wp14:anchorId="0E0B3D3A" wp14:editId="60389869">
            <wp:extent cx="185062" cy="156210"/>
            <wp:effectExtent l="0" t="0" r="5715" b="0"/>
            <wp:docPr id="1991688264" name="Picture 199168826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27D">
        <w:rPr>
          <w:b/>
          <w:bCs/>
          <w:sz w:val="24"/>
          <w:szCs w:val="24"/>
        </w:rPr>
        <w:t xml:space="preserve"> </w:t>
      </w:r>
      <w:r w:rsidRPr="0067127D">
        <w:rPr>
          <w:b/>
          <w:bCs/>
          <w:sz w:val="24"/>
          <w:szCs w:val="24"/>
        </w:rPr>
        <w:tab/>
        <w:t>October (</w:t>
      </w:r>
      <w:r w:rsidR="00816B2D">
        <w:rPr>
          <w:b/>
          <w:bCs/>
          <w:sz w:val="24"/>
          <w:szCs w:val="24"/>
        </w:rPr>
        <w:t>w</w:t>
      </w:r>
      <w:r w:rsidRPr="0067127D">
        <w:rPr>
          <w:b/>
          <w:bCs/>
          <w:sz w:val="24"/>
          <w:szCs w:val="24"/>
        </w:rPr>
        <w:t>eekends) –</w:t>
      </w:r>
      <w:r w:rsidRPr="0067127D">
        <w:rPr>
          <w:sz w:val="24"/>
          <w:szCs w:val="24"/>
        </w:rPr>
        <w:t xml:space="preserve"> Show &amp; Sell Dates; watch your email and our Facebook group for more details soon.</w:t>
      </w:r>
    </w:p>
    <w:p w14:paraId="468C20C1" w14:textId="7AF14CC2" w:rsidR="0067127D" w:rsidRPr="0067127D" w:rsidRDefault="0067127D" w:rsidP="0067127D">
      <w:pPr>
        <w:spacing w:after="0"/>
        <w:ind w:firstLine="360"/>
        <w:rPr>
          <w:sz w:val="24"/>
          <w:szCs w:val="24"/>
        </w:rPr>
      </w:pPr>
      <w:r w:rsidRPr="0067127D">
        <w:rPr>
          <w:noProof/>
          <w:sz w:val="24"/>
          <w:szCs w:val="24"/>
        </w:rPr>
        <w:drawing>
          <wp:inline distT="0" distB="0" distL="0" distR="0" wp14:anchorId="763BD2C7" wp14:editId="701205F0">
            <wp:extent cx="185062" cy="156210"/>
            <wp:effectExtent l="0" t="0" r="5715" b="0"/>
            <wp:docPr id="1689491787" name="Picture 168949178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27D">
        <w:rPr>
          <w:b/>
          <w:bCs/>
          <w:sz w:val="24"/>
          <w:szCs w:val="24"/>
        </w:rPr>
        <w:t xml:space="preserve"> </w:t>
      </w:r>
      <w:r w:rsidRPr="0067127D">
        <w:rPr>
          <w:b/>
          <w:bCs/>
          <w:sz w:val="24"/>
          <w:szCs w:val="24"/>
        </w:rPr>
        <w:tab/>
        <w:t>October 18 –</w:t>
      </w:r>
      <w:r w:rsidRPr="0067127D">
        <w:rPr>
          <w:sz w:val="24"/>
          <w:szCs w:val="24"/>
        </w:rPr>
        <w:t xml:space="preserve"> Pack meeting: turn in your forms, money, and prize </w:t>
      </w:r>
      <w:r w:rsidR="00816B2D">
        <w:rPr>
          <w:sz w:val="24"/>
          <w:szCs w:val="24"/>
        </w:rPr>
        <w:t>selections</w:t>
      </w:r>
      <w:r w:rsidRPr="0067127D">
        <w:rPr>
          <w:sz w:val="24"/>
          <w:szCs w:val="24"/>
        </w:rPr>
        <w:t>.</w:t>
      </w:r>
    </w:p>
    <w:p w14:paraId="63912A4F" w14:textId="38DDC35E" w:rsidR="0067127D" w:rsidRPr="0067127D" w:rsidRDefault="0067127D" w:rsidP="0067127D">
      <w:pPr>
        <w:spacing w:after="0"/>
        <w:ind w:firstLine="360"/>
        <w:rPr>
          <w:sz w:val="24"/>
          <w:szCs w:val="24"/>
        </w:rPr>
      </w:pPr>
      <w:r w:rsidRPr="0067127D">
        <w:rPr>
          <w:noProof/>
          <w:sz w:val="24"/>
          <w:szCs w:val="24"/>
        </w:rPr>
        <w:drawing>
          <wp:inline distT="0" distB="0" distL="0" distR="0" wp14:anchorId="5310F529" wp14:editId="4C9A0547">
            <wp:extent cx="185062" cy="156210"/>
            <wp:effectExtent l="0" t="0" r="5715" b="0"/>
            <wp:docPr id="1611148778" name="Picture 161114877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64" cy="1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27D">
        <w:rPr>
          <w:b/>
          <w:bCs/>
          <w:sz w:val="24"/>
          <w:szCs w:val="24"/>
        </w:rPr>
        <w:t xml:space="preserve"> </w:t>
      </w:r>
      <w:r w:rsidRPr="0067127D">
        <w:rPr>
          <w:b/>
          <w:bCs/>
          <w:sz w:val="24"/>
          <w:szCs w:val="24"/>
        </w:rPr>
        <w:tab/>
        <w:t>November 15 –</w:t>
      </w:r>
      <w:r w:rsidRPr="0067127D">
        <w:rPr>
          <w:sz w:val="24"/>
          <w:szCs w:val="24"/>
        </w:rPr>
        <w:t xml:space="preserve"> Pack meeting: popcorn distribution date</w:t>
      </w:r>
    </w:p>
    <w:p w14:paraId="077B36BA" w14:textId="77777777" w:rsidR="008F4A46" w:rsidRPr="0067127D" w:rsidRDefault="008F4A46" w:rsidP="00F24D6B">
      <w:pPr>
        <w:spacing w:after="0"/>
        <w:rPr>
          <w:sz w:val="24"/>
          <w:szCs w:val="24"/>
        </w:rPr>
      </w:pPr>
    </w:p>
    <w:p w14:paraId="2277BFC0" w14:textId="620C6A32" w:rsidR="0067127D" w:rsidRPr="0067127D" w:rsidRDefault="004F6AD6" w:rsidP="0067127D">
      <w:pPr>
        <w:spacing w:after="0"/>
        <w:rPr>
          <w:sz w:val="24"/>
          <w:szCs w:val="24"/>
        </w:rPr>
      </w:pPr>
      <w:r w:rsidRPr="0067127D">
        <w:rPr>
          <w:sz w:val="24"/>
          <w:szCs w:val="24"/>
        </w:rPr>
        <w:t>If you have any questions, please reach out.</w:t>
      </w:r>
      <w:r w:rsidR="0067127D" w:rsidRPr="0067127D">
        <w:rPr>
          <w:sz w:val="24"/>
          <w:szCs w:val="24"/>
        </w:rPr>
        <w:t xml:space="preserve"> Let’s get POPPIN!</w:t>
      </w:r>
    </w:p>
    <w:p w14:paraId="4653BA5A" w14:textId="77777777" w:rsidR="00F24D6B" w:rsidRPr="0067127D" w:rsidRDefault="00F24D6B" w:rsidP="00F24D6B">
      <w:pPr>
        <w:spacing w:after="0"/>
        <w:rPr>
          <w:sz w:val="24"/>
          <w:szCs w:val="24"/>
        </w:rPr>
      </w:pPr>
    </w:p>
    <w:p w14:paraId="662810AC" w14:textId="2B8B0B6F" w:rsidR="00100A4A" w:rsidRPr="0067127D" w:rsidRDefault="004F6AD6" w:rsidP="00F24D6B">
      <w:pPr>
        <w:spacing w:after="0"/>
        <w:rPr>
          <w:b/>
          <w:color w:val="002060"/>
          <w:sz w:val="24"/>
          <w:szCs w:val="24"/>
        </w:rPr>
      </w:pPr>
      <w:commentRangeStart w:id="6"/>
      <w:r w:rsidRPr="0067127D">
        <w:rPr>
          <w:b/>
          <w:color w:val="002060"/>
          <w:sz w:val="24"/>
          <w:szCs w:val="24"/>
        </w:rPr>
        <w:t>Lynn Livingston</w:t>
      </w:r>
      <w:r w:rsidR="0067127D" w:rsidRPr="0067127D">
        <w:rPr>
          <w:b/>
          <w:color w:val="002060"/>
          <w:sz w:val="24"/>
          <w:szCs w:val="24"/>
        </w:rPr>
        <w:t xml:space="preserve">, </w:t>
      </w:r>
      <w:r w:rsidRPr="0067127D">
        <w:rPr>
          <w:b/>
          <w:color w:val="002060"/>
          <w:sz w:val="24"/>
          <w:szCs w:val="24"/>
        </w:rPr>
        <w:t>Popcorn Kerne</w:t>
      </w:r>
      <w:r w:rsidR="00100A4A" w:rsidRPr="0067127D">
        <w:rPr>
          <w:b/>
          <w:color w:val="002060"/>
          <w:sz w:val="24"/>
          <w:szCs w:val="24"/>
        </w:rPr>
        <w:t>l</w:t>
      </w:r>
    </w:p>
    <w:p w14:paraId="2F79EBB4" w14:textId="1757D8EB" w:rsidR="004F6AD6" w:rsidRPr="00C00525" w:rsidRDefault="005F753B" w:rsidP="00F24D6B">
      <w:pPr>
        <w:spacing w:after="0"/>
        <w:rPr>
          <w:b/>
          <w:color w:val="002060"/>
          <w:sz w:val="24"/>
          <w:szCs w:val="24"/>
        </w:rPr>
      </w:pPr>
      <w:hyperlink r:id="rId15" w:history="1">
        <w:r w:rsidR="00100A4A" w:rsidRPr="0067127D">
          <w:rPr>
            <w:rStyle w:val="Hyperlink"/>
            <w:b/>
            <w:sz w:val="24"/>
            <w:szCs w:val="24"/>
          </w:rPr>
          <w:t>lynnekimball@yahoo.com</w:t>
        </w:r>
      </w:hyperlink>
      <w:r w:rsidR="0067127D" w:rsidRPr="0067127D">
        <w:rPr>
          <w:b/>
          <w:color w:val="002060"/>
          <w:sz w:val="24"/>
          <w:szCs w:val="24"/>
        </w:rPr>
        <w:t xml:space="preserve"> or 225-773-1336</w:t>
      </w:r>
      <w:commentRangeEnd w:id="6"/>
      <w:r w:rsidR="001C0A3A">
        <w:rPr>
          <w:rStyle w:val="CommentReference"/>
        </w:rPr>
        <w:commentReference w:id="6"/>
      </w:r>
    </w:p>
    <w:sectPr w:rsidR="004F6AD6" w:rsidRPr="00C00525" w:rsidSect="00252563">
      <w:headerReference w:type="first" r:id="rId16"/>
      <w:pgSz w:w="12240" w:h="15840"/>
      <w:pgMar w:top="720" w:right="1080" w:bottom="54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ynn E Livingston" w:date="2023-09-15T07:47:00Z" w:initials="LL">
    <w:p w14:paraId="485590C6" w14:textId="77777777" w:rsidR="001C0A3A" w:rsidRDefault="001C0A3A" w:rsidP="00263EB7">
      <w:pPr>
        <w:pStyle w:val="CommentText"/>
      </w:pPr>
      <w:r>
        <w:rPr>
          <w:rStyle w:val="CommentReference"/>
        </w:rPr>
        <w:annotationRef/>
      </w:r>
      <w:r>
        <w:t>Hyperlink to my scan of the prize page</w:t>
      </w:r>
    </w:p>
  </w:comment>
  <w:comment w:id="1" w:author="Lynn E Livingston" w:date="2023-09-15T08:29:00Z" w:initials="LL">
    <w:p w14:paraId="77486350" w14:textId="77777777" w:rsidR="005F753B" w:rsidRDefault="005F753B" w:rsidP="009A4E01">
      <w:pPr>
        <w:pStyle w:val="CommentText"/>
      </w:pPr>
      <w:r>
        <w:rPr>
          <w:rStyle w:val="CommentReference"/>
        </w:rPr>
        <w:annotationRef/>
      </w:r>
      <w:r>
        <w:t>Link to my scan of the take order products</w:t>
      </w:r>
    </w:p>
  </w:comment>
  <w:comment w:id="2" w:author="Lynn E Livingston" w:date="2023-09-15T07:48:00Z" w:initials="LL">
    <w:p w14:paraId="3397CF57" w14:textId="28165B57" w:rsidR="001C0A3A" w:rsidRDefault="001C0A3A" w:rsidP="00487FB6">
      <w:pPr>
        <w:pStyle w:val="CommentText"/>
      </w:pPr>
      <w:r>
        <w:rPr>
          <w:rStyle w:val="CommentReference"/>
        </w:rPr>
        <w:annotationRef/>
      </w:r>
      <w:r>
        <w:t>Hyperlink to may scan of the form</w:t>
      </w:r>
    </w:p>
  </w:comment>
  <w:comment w:id="3" w:author="Lynn E Livingston" w:date="2023-09-15T07:50:00Z" w:initials="LL">
    <w:p w14:paraId="07170BAF" w14:textId="77777777" w:rsidR="001C0A3A" w:rsidRDefault="001C0A3A" w:rsidP="00B753B5">
      <w:pPr>
        <w:pStyle w:val="CommentText"/>
      </w:pPr>
      <w:r>
        <w:rPr>
          <w:rStyle w:val="CommentReference"/>
        </w:rPr>
        <w:annotationRef/>
      </w:r>
      <w:r>
        <w:t>Hyperlink to ordering.campmasters.org</w:t>
      </w:r>
    </w:p>
  </w:comment>
  <w:comment w:id="4" w:author="Lynn E Livingston" w:date="2023-09-15T07:51:00Z" w:initials="LL">
    <w:p w14:paraId="43F6F058" w14:textId="77777777" w:rsidR="001C0A3A" w:rsidRDefault="001C0A3A" w:rsidP="00023ADE">
      <w:pPr>
        <w:pStyle w:val="CommentText"/>
      </w:pPr>
      <w:r>
        <w:rPr>
          <w:rStyle w:val="CommentReference"/>
        </w:rPr>
        <w:annotationRef/>
      </w:r>
      <w:hyperlink r:id="rId1" w:history="1">
        <w:r w:rsidRPr="00023ADE">
          <w:rPr>
            <w:rStyle w:val="Hyperlink"/>
          </w:rPr>
          <w:t>https://prod-19.centralus.logic.azure.com/workflows/b91d85f1dc07420b97db6017fc9297e0/triggers/manual/paths/invoke/42864/SCOUTS-ONLY-Popcorn-Guide---CampMasters?api-version=2016-10-01&amp;sp=%2Ftriggers%2Fmanual%2Frun&amp;sv=1.0&amp;sig=UzCi6vhuc-bXCB4vz4FNTcbNl8DQ6ozNO-7smYSGA7k</w:t>
        </w:r>
      </w:hyperlink>
    </w:p>
  </w:comment>
  <w:comment w:id="5" w:author="Lynn E Livingston" w:date="2023-09-15T07:53:00Z" w:initials="LL">
    <w:p w14:paraId="3B5E97F8" w14:textId="77777777" w:rsidR="001C0A3A" w:rsidRDefault="001C0A3A" w:rsidP="000D1C88">
      <w:pPr>
        <w:pStyle w:val="CommentText"/>
      </w:pPr>
      <w:r>
        <w:rPr>
          <w:rStyle w:val="CommentReference"/>
        </w:rPr>
        <w:annotationRef/>
      </w:r>
      <w:r>
        <w:t>ordering.campmasters.org</w:t>
      </w:r>
    </w:p>
  </w:comment>
  <w:comment w:id="6" w:author="Lynn E Livingston" w:date="2023-09-15T07:54:00Z" w:initials="LL">
    <w:p w14:paraId="7DC74B82" w14:textId="77777777" w:rsidR="001C0A3A" w:rsidRDefault="001C0A3A" w:rsidP="00A051A6">
      <w:pPr>
        <w:pStyle w:val="CommentText"/>
      </w:pPr>
      <w:r>
        <w:rPr>
          <w:rStyle w:val="CommentReference"/>
        </w:rPr>
        <w:annotationRef/>
      </w:r>
      <w:r>
        <w:t xml:space="preserve">I'm fine with you leaving the general email as the contact.  I would rather not have my name and info out there on the site.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5590C6" w15:done="0"/>
  <w15:commentEx w15:paraId="77486350" w15:done="0"/>
  <w15:commentEx w15:paraId="3397CF57" w15:done="0"/>
  <w15:commentEx w15:paraId="07170BAF" w15:done="0"/>
  <w15:commentEx w15:paraId="43F6F058" w15:done="0"/>
  <w15:commentEx w15:paraId="3B5E97F8" w15:done="0"/>
  <w15:commentEx w15:paraId="7DC74B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E8AA8" w16cex:dateUtc="2023-09-15T12:47:00Z"/>
  <w16cex:commentExtensible w16cex:durableId="28AE9464" w16cex:dateUtc="2023-09-15T13:29:00Z"/>
  <w16cex:commentExtensible w16cex:durableId="28AE8AE6" w16cex:dateUtc="2023-09-15T12:48:00Z"/>
  <w16cex:commentExtensible w16cex:durableId="28AE8B38" w16cex:dateUtc="2023-09-15T12:50:00Z"/>
  <w16cex:commentExtensible w16cex:durableId="28AE8B88" w16cex:dateUtc="2023-09-15T12:51:00Z"/>
  <w16cex:commentExtensible w16cex:durableId="28AE8BF5" w16cex:dateUtc="2023-09-15T12:53:00Z"/>
  <w16cex:commentExtensible w16cex:durableId="28AE8C29" w16cex:dateUtc="2023-09-15T12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5590C6" w16cid:durableId="28AE8AA8"/>
  <w16cid:commentId w16cid:paraId="77486350" w16cid:durableId="28AE9464"/>
  <w16cid:commentId w16cid:paraId="3397CF57" w16cid:durableId="28AE8AE6"/>
  <w16cid:commentId w16cid:paraId="07170BAF" w16cid:durableId="28AE8B38"/>
  <w16cid:commentId w16cid:paraId="43F6F058" w16cid:durableId="28AE8B88"/>
  <w16cid:commentId w16cid:paraId="3B5E97F8" w16cid:durableId="28AE8BF5"/>
  <w16cid:commentId w16cid:paraId="7DC74B82" w16cid:durableId="28AE8C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6286" w14:textId="77777777" w:rsidR="00D1454C" w:rsidRDefault="00D1454C" w:rsidP="00D1454C">
      <w:pPr>
        <w:spacing w:after="0" w:line="240" w:lineRule="auto"/>
      </w:pPr>
      <w:r>
        <w:separator/>
      </w:r>
    </w:p>
  </w:endnote>
  <w:endnote w:type="continuationSeparator" w:id="0">
    <w:p w14:paraId="6BFDF272" w14:textId="77777777" w:rsidR="00D1454C" w:rsidRDefault="00D1454C" w:rsidP="00D1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E7E9" w14:textId="77777777" w:rsidR="00D1454C" w:rsidRDefault="00D1454C" w:rsidP="00D1454C">
      <w:pPr>
        <w:spacing w:after="0" w:line="240" w:lineRule="auto"/>
      </w:pPr>
      <w:r>
        <w:separator/>
      </w:r>
    </w:p>
  </w:footnote>
  <w:footnote w:type="continuationSeparator" w:id="0">
    <w:p w14:paraId="2A3E18D7" w14:textId="77777777" w:rsidR="00D1454C" w:rsidRDefault="00D1454C" w:rsidP="00D14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D88F" w14:textId="7A7302E4" w:rsidR="00EE2CF0" w:rsidRPr="0067127D" w:rsidRDefault="00EE2CF0" w:rsidP="0067127D">
    <w:pPr>
      <w:pStyle w:val="Header"/>
      <w:ind w:right="-450"/>
      <w:rPr>
        <w:rFonts w:cstheme="minorHAnsi"/>
        <w:b/>
        <w:bCs/>
        <w:sz w:val="36"/>
        <w:szCs w:val="36"/>
      </w:rPr>
    </w:pPr>
    <w:r w:rsidRPr="00FB5456">
      <w:rPr>
        <w:rFonts w:cstheme="minorHAnsi"/>
        <w:b/>
        <w:bCs/>
        <w:color w:val="002060"/>
        <w:sz w:val="36"/>
        <w:szCs w:val="36"/>
      </w:rPr>
      <w:t xml:space="preserve">PACK 15 is </w:t>
    </w:r>
    <w:r w:rsidRPr="00FB5456">
      <w:rPr>
        <w:rFonts w:cstheme="minorHAnsi"/>
        <w:b/>
        <w:bCs/>
        <w:color w:val="FFC000"/>
        <w:sz w:val="36"/>
        <w:szCs w:val="36"/>
      </w:rPr>
      <w:t>POPPIN!</w:t>
    </w:r>
    <w:r w:rsidRPr="00FB5456">
      <w:rPr>
        <w:rFonts w:cstheme="minorHAnsi"/>
        <w:b/>
        <w:bCs/>
        <w:sz w:val="36"/>
        <w:szCs w:val="36"/>
      </w:rPr>
      <w:t xml:space="preserve">     </w:t>
    </w:r>
    <w:r w:rsidR="0067127D">
      <w:rPr>
        <w:rFonts w:cstheme="minorHAnsi"/>
        <w:b/>
        <w:bCs/>
        <w:sz w:val="36"/>
        <w:szCs w:val="36"/>
      </w:rPr>
      <w:t xml:space="preserve">             </w:t>
    </w:r>
    <w:r w:rsidRPr="00FB5456">
      <w:rPr>
        <w:rFonts w:cstheme="minorHAnsi"/>
        <w:b/>
        <w:bCs/>
        <w:color w:val="002060"/>
        <w:sz w:val="36"/>
        <w:szCs w:val="36"/>
      </w:rPr>
      <w:t xml:space="preserve">GOALS: </w:t>
    </w:r>
    <w:r w:rsidRPr="00FB5456">
      <w:rPr>
        <w:rFonts w:cstheme="minorHAnsi"/>
        <w:b/>
        <w:bCs/>
        <w:color w:val="FF0000"/>
        <w:sz w:val="36"/>
        <w:szCs w:val="36"/>
      </w:rPr>
      <w:t xml:space="preserve">$20,000 </w:t>
    </w:r>
    <w:r w:rsidRPr="00FB5456">
      <w:rPr>
        <w:rFonts w:cstheme="minorHAnsi"/>
        <w:b/>
        <w:bCs/>
        <w:color w:val="002060"/>
        <w:sz w:val="36"/>
        <w:szCs w:val="36"/>
      </w:rPr>
      <w:t xml:space="preserve">&amp; </w:t>
    </w:r>
    <w:r w:rsidRPr="00FB5456">
      <w:rPr>
        <w:rFonts w:cstheme="minorHAnsi"/>
        <w:b/>
        <w:bCs/>
        <w:color w:val="FF0000"/>
        <w:sz w:val="36"/>
        <w:szCs w:val="36"/>
      </w:rPr>
      <w:t xml:space="preserve">100% </w:t>
    </w:r>
    <w:r w:rsidRPr="00FB5456">
      <w:rPr>
        <w:rFonts w:cstheme="minorHAnsi"/>
        <w:b/>
        <w:bCs/>
        <w:color w:val="002060"/>
        <w:sz w:val="36"/>
        <w:szCs w:val="36"/>
      </w:rPr>
      <w:t>PARTICIPATION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70D4"/>
    <w:multiLevelType w:val="hybridMultilevel"/>
    <w:tmpl w:val="A8FC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346A"/>
    <w:multiLevelType w:val="hybridMultilevel"/>
    <w:tmpl w:val="D300567A"/>
    <w:lvl w:ilvl="0" w:tplc="C2D4D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72280B"/>
    <w:multiLevelType w:val="hybridMultilevel"/>
    <w:tmpl w:val="B094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5AFD"/>
    <w:multiLevelType w:val="hybridMultilevel"/>
    <w:tmpl w:val="B7385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417698"/>
    <w:multiLevelType w:val="hybridMultilevel"/>
    <w:tmpl w:val="0D0A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84978"/>
    <w:multiLevelType w:val="hybridMultilevel"/>
    <w:tmpl w:val="A306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151943">
    <w:abstractNumId w:val="2"/>
  </w:num>
  <w:num w:numId="2" w16cid:durableId="962466796">
    <w:abstractNumId w:val="5"/>
  </w:num>
  <w:num w:numId="3" w16cid:durableId="1463502462">
    <w:abstractNumId w:val="3"/>
  </w:num>
  <w:num w:numId="4" w16cid:durableId="427847895">
    <w:abstractNumId w:val="1"/>
  </w:num>
  <w:num w:numId="5" w16cid:durableId="1262834472">
    <w:abstractNumId w:val="4"/>
  </w:num>
  <w:num w:numId="6" w16cid:durableId="1110933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ynn E Livingston">
    <w15:presenceInfo w15:providerId="AD" w15:userId="S::lkimball@lsu.edu::32a0e1d1-ee92-4e7b-8eb2-62ff14f22b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4C"/>
    <w:rsid w:val="000C01F9"/>
    <w:rsid w:val="00100A4A"/>
    <w:rsid w:val="001565AC"/>
    <w:rsid w:val="001C0A3A"/>
    <w:rsid w:val="001E4D58"/>
    <w:rsid w:val="00252563"/>
    <w:rsid w:val="0043570D"/>
    <w:rsid w:val="004548EB"/>
    <w:rsid w:val="0046630B"/>
    <w:rsid w:val="004F6AD6"/>
    <w:rsid w:val="005A21FE"/>
    <w:rsid w:val="005F753B"/>
    <w:rsid w:val="0067127D"/>
    <w:rsid w:val="006C39D3"/>
    <w:rsid w:val="00742162"/>
    <w:rsid w:val="007E3D98"/>
    <w:rsid w:val="00816B2D"/>
    <w:rsid w:val="008D6C2D"/>
    <w:rsid w:val="008F4A46"/>
    <w:rsid w:val="00AD4D08"/>
    <w:rsid w:val="00B1783D"/>
    <w:rsid w:val="00B850CB"/>
    <w:rsid w:val="00BD70F4"/>
    <w:rsid w:val="00C00525"/>
    <w:rsid w:val="00CA0F4E"/>
    <w:rsid w:val="00CD021A"/>
    <w:rsid w:val="00CE4E60"/>
    <w:rsid w:val="00D1454C"/>
    <w:rsid w:val="00DA696E"/>
    <w:rsid w:val="00DB6CBB"/>
    <w:rsid w:val="00DD31CC"/>
    <w:rsid w:val="00DE449F"/>
    <w:rsid w:val="00E014EA"/>
    <w:rsid w:val="00EE2B9C"/>
    <w:rsid w:val="00EE2CF0"/>
    <w:rsid w:val="00F057B3"/>
    <w:rsid w:val="00F24D6B"/>
    <w:rsid w:val="00F41A64"/>
    <w:rsid w:val="00F87608"/>
    <w:rsid w:val="00FB5456"/>
    <w:rsid w:val="00FE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BDE718"/>
  <w15:chartTrackingRefBased/>
  <w15:docId w15:val="{CCD5449F-68D1-4D23-8A68-DBF733E3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4C"/>
  </w:style>
  <w:style w:type="paragraph" w:styleId="Footer">
    <w:name w:val="footer"/>
    <w:basedOn w:val="Normal"/>
    <w:link w:val="FooterChar"/>
    <w:uiPriority w:val="99"/>
    <w:unhideWhenUsed/>
    <w:rsid w:val="00D1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4C"/>
  </w:style>
  <w:style w:type="paragraph" w:styleId="ListParagraph">
    <w:name w:val="List Paragraph"/>
    <w:basedOn w:val="Normal"/>
    <w:uiPriority w:val="34"/>
    <w:qFormat/>
    <w:rsid w:val="00D14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C2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F4A4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C0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0A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0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A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rod-19.centralus.logic.azure.com/workflows/b91d85f1dc07420b97db6017fc9297e0/triggers/manual/paths/invoke/42864/SCOUTS-ONLY-Popcorn-Guide---CampMasters?api-version=2016-10-01&amp;sp=%2Ftriggers%2Fmanual%2Frun&amp;sv=1.0&amp;sig=UzCi6vhuc-bXCB4vz4FNTcbNl8DQ6ozNO-7smYSGA7k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mailto:lynnekimball@yahoo.com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4E8CCAA12B44C82E82E08FBE92DD0" ma:contentTypeVersion="14" ma:contentTypeDescription="Create a new document." ma:contentTypeScope="" ma:versionID="5d1bcf962807a3587e250ed2f80dd214">
  <xsd:schema xmlns:xsd="http://www.w3.org/2001/XMLSchema" xmlns:xs="http://www.w3.org/2001/XMLSchema" xmlns:p="http://schemas.microsoft.com/office/2006/metadata/properties" xmlns:ns3="9bce7bbd-68fd-4fc0-969f-00cbfb2014a2" xmlns:ns4="874a08d9-48bf-4f87-9f16-1471791c1d23" targetNamespace="http://schemas.microsoft.com/office/2006/metadata/properties" ma:root="true" ma:fieldsID="056c47bdf4170b498248bedcfc06d1bf" ns3:_="" ns4:_="">
    <xsd:import namespace="9bce7bbd-68fd-4fc0-969f-00cbfb2014a2"/>
    <xsd:import namespace="874a08d9-48bf-4f87-9f16-1471791c1d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7bbd-68fd-4fc0-969f-00cbfb2014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a08d9-48bf-4f87-9f16-1471791c1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152CFC-3DA9-49DE-B2BC-A69E486F4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F6C7C5-3B29-4C1A-9302-5E714952248C}">
  <ds:schemaRefs>
    <ds:schemaRef ds:uri="http://www.w3.org/XML/1998/namespace"/>
    <ds:schemaRef ds:uri="9bce7bbd-68fd-4fc0-969f-00cbfb2014a2"/>
    <ds:schemaRef ds:uri="http://schemas.microsoft.com/office/infopath/2007/PartnerControls"/>
    <ds:schemaRef ds:uri="http://purl.org/dc/dcmitype/"/>
    <ds:schemaRef ds:uri="http://schemas.microsoft.com/office/2006/documentManagement/types"/>
    <ds:schemaRef ds:uri="874a08d9-48bf-4f87-9f16-1471791c1d23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4462518-6679-4060-B58D-8197BCD5A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7bbd-68fd-4fc0-969f-00cbfb2014a2"/>
    <ds:schemaRef ds:uri="874a08d9-48bf-4f87-9f16-1471791c1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Woods</dc:creator>
  <cp:keywords/>
  <dc:description/>
  <cp:lastModifiedBy>Lynn E Livingston</cp:lastModifiedBy>
  <cp:revision>4</cp:revision>
  <dcterms:created xsi:type="dcterms:W3CDTF">2023-09-15T12:47:00Z</dcterms:created>
  <dcterms:modified xsi:type="dcterms:W3CDTF">2023-09-15T13:29:00Z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0x0101007764E8CCAA12B44C82E82E08FBE92DD0</vt:lpwstr>
  </property>
</Properties>
</file>