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CISC-4400</w:t>
      </w:r>
      <w:r>
        <w:rPr>
          <w:rtl w:val="0"/>
          <w:lang w:val="en-US"/>
        </w:rPr>
        <w:t xml:space="preserve">.      </w:t>
      </w:r>
      <w:r>
        <w:rPr>
          <w:rtl w:val="0"/>
          <w:lang w:val="en-US"/>
        </w:rPr>
        <w:t xml:space="preserve">                MOBILE DEVICE PROGRAMMING              FORDHAM UNIVERSITY</w:t>
      </w:r>
    </w:p>
    <w:p>
      <w:pPr>
        <w:pStyle w:val="Body A"/>
      </w:pPr>
      <w:r>
        <w:rPr>
          <w:rtl w:val="0"/>
          <w:lang w:val="en-US"/>
        </w:rPr>
        <w:t xml:space="preserve">Prof. Kounavelis                                 </w:t>
      </w:r>
      <w:r>
        <w:rPr>
          <w:rtl w:val="0"/>
          <w:lang w:val="en-US"/>
        </w:rPr>
        <w:t xml:space="preserve">                      </w:t>
      </w:r>
      <w:r>
        <w:rPr>
          <w:rtl w:val="0"/>
          <w:lang w:val="en-US"/>
        </w:rPr>
        <w:t xml:space="preserve">                                </w:t>
      </w:r>
      <w:r>
        <w:rPr>
          <w:rtl w:val="0"/>
          <w:lang w:val="en-US"/>
        </w:rPr>
        <w:t xml:space="preserve">        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ROSE HILL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LAB#5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URL APIs, navigation, multiple views, and JSON parsing.  Sample code is provided and you must finish the LAB as instructed by the professor.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40"/>
          <w:szCs w:val="40"/>
        </w:rPr>
      </w:pPr>
    </w:p>
    <w:p>
      <w:pPr>
        <w:pStyle w:val="Body A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Email swiftUI, Swift programming code and a screenshot of the simulator display to Michael Kocovic, the TA for this class. His email will be given in the Bb -&gt; Announcements. Thank you.</w:t>
      </w:r>
    </w:p>
    <w:p>
      <w:pPr>
        <w:pStyle w:val="Body A"/>
        <w:rPr>
          <w:sz w:val="40"/>
          <w:szCs w:val="40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Add three (3) more JSON URLs navigation links for this lab assignment. You can pick any three that you want. Do the same as the </w:t>
      </w:r>
      <w:r>
        <w:rPr>
          <w:sz w:val="40"/>
          <w:szCs w:val="40"/>
          <w:rtl w:val="0"/>
          <w:lang w:val="en-US"/>
        </w:rPr>
        <w:t>“</w:t>
      </w:r>
      <w:r>
        <w:rPr>
          <w:sz w:val="40"/>
          <w:szCs w:val="40"/>
          <w:rtl w:val="0"/>
          <w:lang w:val="en-US"/>
        </w:rPr>
        <w:t>currency</w:t>
      </w:r>
      <w:r>
        <w:rPr>
          <w:sz w:val="40"/>
          <w:szCs w:val="40"/>
          <w:rtl w:val="0"/>
          <w:lang w:val="en-US"/>
        </w:rPr>
        <w:t xml:space="preserve">” </w:t>
      </w:r>
      <w:r>
        <w:rPr>
          <w:sz w:val="40"/>
          <w:szCs w:val="40"/>
          <w:rtl w:val="0"/>
          <w:lang w:val="en-US"/>
        </w:rPr>
        <w:t xml:space="preserve">and </w:t>
      </w:r>
      <w:r>
        <w:rPr>
          <w:sz w:val="40"/>
          <w:szCs w:val="40"/>
          <w:rtl w:val="0"/>
          <w:lang w:val="en-US"/>
        </w:rPr>
        <w:t>“</w:t>
      </w:r>
      <w:r>
        <w:rPr>
          <w:sz w:val="40"/>
          <w:szCs w:val="40"/>
          <w:rtl w:val="0"/>
          <w:lang w:val="en-US"/>
        </w:rPr>
        <w:t>todos</w:t>
      </w:r>
      <w:r>
        <w:rPr>
          <w:sz w:val="40"/>
          <w:szCs w:val="40"/>
          <w:rtl w:val="0"/>
          <w:lang w:val="en-US"/>
        </w:rPr>
        <w:t xml:space="preserve">” </w:t>
      </w:r>
      <w:r>
        <w:rPr>
          <w:sz w:val="40"/>
          <w:szCs w:val="40"/>
          <w:rtl w:val="0"/>
          <w:lang w:val="en-US"/>
        </w:rPr>
        <w:t>JSON lists.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Xcode playground Swift code: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UIKit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json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"""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 xml:space="preserve">    "flight_number": 65,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 xml:space="preserve">    "mission_name": "Telstar 19V",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 xml:space="preserve">    "launch_date_unix": 1532238600,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 xml:space="preserve">    "launch_success": true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"""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u w:color="02638c"/>
          <w:shd w:val="clear" w:color="auto" w:fill="fffefe"/>
          <w:rtl w:val="0"/>
          <w:lang w:val="en-US"/>
          <w14:textFill>
            <w14:solidFill>
              <w14:srgbClr w14:val="02638C"/>
            </w14:solidFill>
          </w14:textFill>
        </w:rPr>
        <w:t>Launch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s-ES_tradnl"/>
          <w14:textFill>
            <w14:solidFill>
              <w14:srgbClr w14:val="4B21B0"/>
            </w14:solidFill>
          </w14:textFill>
        </w:rPr>
        <w:t>Decodable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flightNumber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it-IT"/>
          <w14:textFill>
            <w14:solidFill>
              <w14:srgbClr w14:val="4B21B0"/>
            </w14:solidFill>
          </w14:textFill>
        </w:rPr>
        <w:t>Int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de-DE"/>
          <w14:textFill>
            <w14:solidFill>
              <w14:srgbClr w14:val="057CB0"/>
            </w14:solidFill>
          </w14:textFill>
        </w:rPr>
        <w:t>missionName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launchDateUnix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de-DE"/>
          <w14:textFill>
            <w14:solidFill>
              <w14:srgbClr w14:val="4B21B0"/>
            </w14:solidFill>
          </w14:textFill>
        </w:rPr>
        <w:t>Date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launchSuccess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Bool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jsonData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json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nl-NL"/>
          <w14:textFill>
            <w14:solidFill>
              <w14:srgbClr w14:val="804FB8"/>
            </w14:solidFill>
          </w14:textFill>
        </w:rPr>
        <w:t>data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using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utf8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)!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decoder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JSONDecoder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decoder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keyDecodingStrategy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convertFromSnakeCase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decoder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dateDecodingStrategy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secondsSince1970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launch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try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decoder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(Launch.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jsonData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launch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.flightNumber)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launch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.missionName)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launch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.launchDateUnix)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launch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.launchSuccess)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Body A"/>
      </w:pPr>
    </w:p>
    <w:p>
      <w:pPr>
        <w:pStyle w:val="Body A"/>
      </w:pPr>
    </w:p>
    <w:p>
      <w:pPr>
        <w:pStyle w:val="Default"/>
        <w:tabs>
          <w:tab w:val="left" w:pos="741"/>
          <w:tab w:val="left" w:pos="1482"/>
          <w:tab w:val="left" w:pos="2223"/>
          <w:tab w:val="left" w:pos="2964"/>
          <w:tab w:val="left" w:pos="3705"/>
          <w:tab w:val="left" w:pos="4446"/>
          <w:tab w:val="left" w:pos="5187"/>
          <w:tab w:val="left" w:pos="5928"/>
          <w:tab w:val="left" w:pos="6669"/>
          <w:tab w:val="left" w:pos="7410"/>
          <w:tab w:val="left" w:pos="8151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18"/>
          <w:szCs w:val="18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sz w:val="22"/>
          <w:szCs w:val="22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  ContentView.swift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  lab#4MobileProject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 Created by Nick Kounavelis on 9/28/22.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SwiftUI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u w:color="02638c"/>
          <w:shd w:val="clear" w:color="auto" w:fill="fffefe"/>
          <w:rtl w:val="0"/>
          <w:lang w:val="en-US"/>
          <w14:textFill>
            <w14:solidFill>
              <w14:srgbClr w14:val="02638C"/>
            </w14:solidFill>
          </w14:textFill>
        </w:rPr>
        <w:t>ContentView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body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some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NavigationView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VStack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1) JSON URL  ------------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NavigationLink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destination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3575c"/>
          <w:u w:color="23575c"/>
          <w:shd w:val="clear" w:color="auto" w:fill="fffefe"/>
          <w:rtl w:val="0"/>
          <w:lang w:val="en-US"/>
          <w14:textFill>
            <w14:solidFill>
              <w14:srgbClr w14:val="23575C"/>
            </w14:solidFill>
          </w14:textFill>
        </w:rPr>
        <w:t>CurrencyView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())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de-DE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"World Currency Abbreviations"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pt-P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title3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padding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bottom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2) JSON URL  ------------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NavigationLink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fr-FR"/>
          <w14:textFill>
            <w14:solidFill>
              <w14:srgbClr w14:val="804FB8"/>
            </w14:solidFill>
          </w14:textFill>
        </w:rPr>
        <w:t>destination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3575c"/>
          <w:u w:color="23575c"/>
          <w:shd w:val="clear" w:color="auto" w:fill="fffefe"/>
          <w:rtl w:val="0"/>
          <w:lang w:val="es-ES_tradnl"/>
          <w14:textFill>
            <w14:solidFill>
              <w14:srgbClr w14:val="23575C"/>
            </w14:solidFill>
          </w14:textFill>
        </w:rPr>
        <w:t>TodosView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())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de-DE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"TO DO LIST"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pt-P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title3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padding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bottom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72ad8"/>
          <w:u w:color="272ad8"/>
          <w:shd w:val="clear" w:color="auto" w:fill="fffefe"/>
          <w:rtl w:val="0"/>
          <w:lang w:val="it-IT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 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end vertical Stack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navigationTitle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"JSON SAMPLE URLs"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end navigation view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end body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}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end struct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u w:color="02638c"/>
          <w:shd w:val="clear" w:color="auto" w:fill="fffefe"/>
          <w:rtl w:val="0"/>
          <w:lang w:val="en-US"/>
          <w14:textFill>
            <w14:solidFill>
              <w14:srgbClr w14:val="02638C"/>
            </w14:solidFill>
          </w14:textFill>
        </w:rPr>
        <w:t>ContentView_Previews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PreviewProvider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previews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some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3575c"/>
          <w:u w:color="23575c"/>
          <w:shd w:val="clear" w:color="auto" w:fill="fffefe"/>
          <w:rtl w:val="0"/>
          <w:lang w:val="en-US"/>
          <w14:textFill>
            <w14:solidFill>
              <w14:srgbClr w14:val="23575C"/>
            </w14:solidFill>
          </w14:textFill>
        </w:rPr>
        <w:t>ContentView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 CurrencyView.swift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  lab#4MobileProject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 Created by Nick Kounavelis on 9/28/22.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SwiftUI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sz w:val="22"/>
          <w:szCs w:val="22"/>
          <w:u w:color="02638c"/>
          <w:shd w:val="clear" w:color="auto" w:fill="fffefe"/>
          <w:rtl w:val="0"/>
          <w:lang w:val="en-US"/>
          <w14:textFill>
            <w14:solidFill>
              <w14:srgbClr w14:val="02638C"/>
            </w14:solidFill>
          </w14:textFill>
        </w:rPr>
        <w:t>Currency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es-ES_tradnl"/>
          <w14:textFill>
            <w14:solidFill>
              <w14:srgbClr w14:val="4B21B0"/>
            </w14:solidFill>
          </w14:textFill>
        </w:rPr>
        <w:t>Decodable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sz w:val="22"/>
          <w:szCs w:val="22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id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sz w:val="22"/>
          <w:szCs w:val="22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name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sz w:val="22"/>
          <w:szCs w:val="22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min_size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sz w:val="22"/>
          <w:szCs w:val="22"/>
          <w:u w:color="02638c"/>
          <w:shd w:val="clear" w:color="auto" w:fill="fffefe"/>
          <w:rtl w:val="0"/>
          <w:lang w:val="en-US"/>
          <w14:textFill>
            <w14:solidFill>
              <w14:srgbClr w14:val="02638C"/>
            </w14:solidFill>
          </w14:textFill>
        </w:rPr>
        <w:t>CurrencyList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es-ES_tradnl"/>
          <w14:textFill>
            <w14:solidFill>
              <w14:srgbClr w14:val="4B21B0"/>
            </w14:solidFill>
          </w14:textFill>
        </w:rPr>
        <w:t>Decodable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sz w:val="22"/>
          <w:szCs w:val="22"/>
          <w:u w:color="057cb0"/>
          <w:shd w:val="clear" w:color="auto" w:fill="fffefe"/>
          <w:rtl w:val="0"/>
          <w:lang w:val="nl-NL"/>
          <w14:textFill>
            <w14:solidFill>
              <w14:srgbClr w14:val="057CB0"/>
            </w14:solidFill>
          </w14:textFill>
        </w:rPr>
        <w:t>data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 [</w:t>
      </w:r>
      <w:r>
        <w:rPr>
          <w:rFonts w:ascii="Menlo Regular" w:hAnsi="Menlo Regular"/>
          <w:outline w:val="0"/>
          <w:color w:val="23575c"/>
          <w:sz w:val="22"/>
          <w:szCs w:val="22"/>
          <w:u w:color="23575c"/>
          <w:shd w:val="clear" w:color="auto" w:fill="fffefe"/>
          <w:rtl w:val="0"/>
          <w:lang w:val="en-US"/>
          <w14:textFill>
            <w14:solidFill>
              <w14:srgbClr w14:val="23575C"/>
            </w14:solidFill>
          </w14:textFill>
        </w:rPr>
        <w:t>Currency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sz w:val="22"/>
          <w:szCs w:val="22"/>
          <w:u w:color="02638c"/>
          <w:shd w:val="clear" w:color="auto" w:fill="fffefe"/>
          <w:rtl w:val="0"/>
          <w:lang w:val="en-US"/>
          <w14:textFill>
            <w14:solidFill>
              <w14:srgbClr w14:val="02638C"/>
            </w14:solidFill>
          </w14:textFill>
        </w:rPr>
        <w:t>CurrencyView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@State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sz w:val="22"/>
          <w:szCs w:val="22"/>
          <w:u w:color="057cb0"/>
          <w:shd w:val="clear" w:color="auto" w:fill="fffefe"/>
          <w:rtl w:val="0"/>
          <w:lang w:val="es-ES_tradnl"/>
          <w14:textFill>
            <w14:solidFill>
              <w14:srgbClr w14:val="057CB0"/>
            </w14:solidFill>
          </w14:textFill>
        </w:rPr>
        <w:t>currencies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23575c"/>
          <w:sz w:val="22"/>
          <w:szCs w:val="22"/>
          <w:u w:color="23575c"/>
          <w:shd w:val="clear" w:color="auto" w:fill="fffefe"/>
          <w:rtl w:val="0"/>
          <w:lang w:val="en-US"/>
          <w14:textFill>
            <w14:solidFill>
              <w14:srgbClr w14:val="23575C"/>
            </w14:solidFill>
          </w14:textFill>
        </w:rPr>
        <w:t>Currency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]()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sz w:val="22"/>
          <w:szCs w:val="22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body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some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NavigationView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da-DK"/>
          <w14:textFill>
            <w14:solidFill>
              <w14:srgbClr w14:val="4B21B0"/>
            </w14:solidFill>
          </w14:textFill>
        </w:rPr>
        <w:t>List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3e8087"/>
          <w:sz w:val="22"/>
          <w:szCs w:val="22"/>
          <w:u w:color="3e8087"/>
          <w:shd w:val="clear" w:color="auto" w:fill="fffefe"/>
          <w:rtl w:val="0"/>
          <w:lang w:val="es-ES_tradnl"/>
          <w14:textFill>
            <w14:solidFill>
              <w14:srgbClr w14:val="3E8087"/>
            </w14:solidFill>
          </w14:textFill>
        </w:rPr>
        <w:t>currencies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it-IT"/>
          <w14:textFill>
            <w14:solidFill>
              <w14:srgbClr w14:val="4B21B0"/>
            </w14:solidFill>
          </w14:textFill>
        </w:rPr>
        <w:t>id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\.</w:t>
      </w:r>
      <w:r>
        <w:rPr>
          <w:rFonts w:ascii="Menlo Regular" w:hAnsi="Menlo Regular"/>
          <w:outline w:val="0"/>
          <w:color w:val="3e8087"/>
          <w:sz w:val="22"/>
          <w:szCs w:val="22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id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{ c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VStack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alignment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leading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de-DE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(c.</w:t>
      </w:r>
      <w:r>
        <w:rPr>
          <w:rFonts w:ascii="Menlo Regular" w:hAnsi="Menlo Regular"/>
          <w:outline w:val="0"/>
          <w:color w:val="3e8087"/>
          <w:sz w:val="22"/>
          <w:szCs w:val="22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id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pt-P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headline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foregroundColor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cyan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de-DE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(c.</w:t>
      </w:r>
      <w:r>
        <w:rPr>
          <w:rFonts w:ascii="Menlo Regular" w:hAnsi="Menlo Regular"/>
          <w:outline w:val="0"/>
          <w:color w:val="3e8087"/>
          <w:sz w:val="22"/>
          <w:szCs w:val="22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name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pt-P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body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foregroundColor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s-ES_tradnl"/>
          <w14:textFill>
            <w14:solidFill>
              <w14:srgbClr w14:val="804FB8"/>
            </w14:solidFill>
          </w14:textFill>
        </w:rPr>
        <w:t>indigo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de-DE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(c.</w:t>
      </w:r>
      <w:r>
        <w:rPr>
          <w:rFonts w:ascii="Menlo Regular" w:hAnsi="Menlo Regular"/>
          <w:outline w:val="0"/>
          <w:color w:val="3e8087"/>
          <w:sz w:val="22"/>
          <w:szCs w:val="22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min_size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pt-P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body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foregroundColor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red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navigationTitle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f1b"/>
          <w:sz w:val="22"/>
          <w:szCs w:val="22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"World Currency"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task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await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e8087"/>
          <w:sz w:val="22"/>
          <w:szCs w:val="22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fetchCurrencyData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sz w:val="22"/>
          <w:szCs w:val="22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fetchCurrencyData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async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create the URL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guard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url =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it-IT"/>
          <w14:textFill>
            <w14:solidFill>
              <w14:srgbClr w14:val="4B21B0"/>
            </w14:solidFill>
          </w14:textFill>
        </w:rPr>
        <w:t>URL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d12f1b"/>
          <w:sz w:val="22"/>
          <w:szCs w:val="22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"https://api.coinbase.com/v2/currencies"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f1b"/>
          <w:sz w:val="22"/>
          <w:szCs w:val="22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"Hey Man, THIS URL DOES NOT WORK!"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fetch the data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do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(data, _) =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try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await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fr-FR"/>
          <w14:textFill>
            <w14:solidFill>
              <w14:srgbClr w14:val="4B21B0"/>
            </w14:solidFill>
          </w14:textFill>
        </w:rPr>
        <w:t>URLSession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shared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nl-NL"/>
          <w14:textFill>
            <w14:solidFill>
              <w14:srgbClr w14:val="804FB8"/>
            </w14:solidFill>
          </w14:textFill>
        </w:rPr>
        <w:t>data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url)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decode that data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decodedResponse =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try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zh-TW" w:eastAsia="zh-TW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?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JSONDecoder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().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23575c"/>
          <w:sz w:val="22"/>
          <w:szCs w:val="22"/>
          <w:u w:color="23575c"/>
          <w:shd w:val="clear" w:color="auto" w:fill="fffefe"/>
          <w:rtl w:val="0"/>
          <w:lang w:val="en-US"/>
          <w14:textFill>
            <w14:solidFill>
              <w14:srgbClr w14:val="23575C"/>
            </w14:solidFill>
          </w14:textFill>
        </w:rPr>
        <w:t>CurrencyList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data)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3e8087"/>
          <w:sz w:val="22"/>
          <w:szCs w:val="22"/>
          <w:u w:color="3e8087"/>
          <w:shd w:val="clear" w:color="auto" w:fill="fffefe"/>
          <w:rtl w:val="0"/>
          <w:lang w:val="es-ES_tradnl"/>
          <w14:textFill>
            <w14:solidFill>
              <w14:srgbClr w14:val="3E8087"/>
            </w14:solidFill>
          </w14:textFill>
        </w:rPr>
        <w:t>currencies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decodedResponse.</w:t>
      </w:r>
      <w:r>
        <w:rPr>
          <w:rFonts w:ascii="Menlo Regular" w:hAnsi="Menlo Regular"/>
          <w:outline w:val="0"/>
          <w:color w:val="3e8087"/>
          <w:sz w:val="22"/>
          <w:szCs w:val="22"/>
          <w:u w:color="3e8087"/>
          <w:shd w:val="clear" w:color="auto" w:fill="fffefe"/>
          <w:rtl w:val="0"/>
          <w:lang w:val="nl-NL"/>
          <w14:textFill>
            <w14:solidFill>
              <w14:srgbClr w14:val="3E8087"/>
            </w14:solidFill>
          </w14:textFill>
        </w:rPr>
        <w:t>data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catch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4fb8"/>
          <w:sz w:val="22"/>
          <w:szCs w:val="22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f1b"/>
          <w:sz w:val="22"/>
          <w:szCs w:val="22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"Bad news ... This data is not valid :-("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07f8c"/>
          <w:sz w:val="22"/>
          <w:szCs w:val="22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ecode the data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sz w:val="22"/>
          <w:szCs w:val="22"/>
          <w:u w:color="02638c"/>
          <w:shd w:val="clear" w:color="auto" w:fill="fffefe"/>
          <w:rtl w:val="0"/>
          <w:lang w:val="en-US"/>
          <w14:textFill>
            <w14:solidFill>
              <w14:srgbClr w14:val="02638C"/>
            </w14:solidFill>
          </w14:textFill>
        </w:rPr>
        <w:t>CurrencyView_Previews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PreviewProvider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sz w:val="22"/>
          <w:szCs w:val="22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previews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 w:val="1"/>
          <w:bCs w:val="1"/>
          <w:outline w:val="0"/>
          <w:color w:val="ad3da4"/>
          <w:sz w:val="22"/>
          <w:szCs w:val="22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some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b21b0"/>
          <w:sz w:val="22"/>
          <w:szCs w:val="22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3575c"/>
          <w:sz w:val="22"/>
          <w:szCs w:val="22"/>
          <w:u w:color="23575c"/>
          <w:shd w:val="clear" w:color="auto" w:fill="fffefe"/>
          <w:rtl w:val="0"/>
          <w:lang w:val="en-US"/>
          <w14:textFill>
            <w14:solidFill>
              <w14:srgbClr w14:val="23575C"/>
            </w14:solidFill>
          </w14:textFill>
        </w:rPr>
        <w:t>CurrencyView</w:t>
      </w: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707f8c"/>
          <w:u w:color="707f8c"/>
          <w:shd w:val="clear" w:color="auto" w:fill="fffefe"/>
          <w14:textFill>
            <w14:solidFill>
              <w14:srgbClr w14:val="707F8C"/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  TodosView.swift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  lab#4MobileProject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 Created by Nick Kounavelis on 9/28/22.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SwiftUI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u w:color="02638c"/>
          <w:shd w:val="clear" w:color="auto" w:fill="fffefe"/>
          <w:rtl w:val="0"/>
          <w:lang w:val="es-ES_tradnl"/>
          <w14:textFill>
            <w14:solidFill>
              <w14:srgbClr w14:val="02638C"/>
            </w14:solidFill>
          </w14:textFill>
        </w:rPr>
        <w:t>Todo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s-ES_tradnl"/>
          <w14:textFill>
            <w14:solidFill>
              <w14:srgbClr w14:val="4B21B0"/>
            </w14:solidFill>
          </w14:textFill>
        </w:rPr>
        <w:t>Decodable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userId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it-IT"/>
          <w14:textFill>
            <w14:solidFill>
              <w14:srgbClr w14:val="4B21B0"/>
            </w14:solidFill>
          </w14:textFill>
        </w:rPr>
        <w:t>Int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it-IT"/>
          <w14:textFill>
            <w14:solidFill>
              <w14:srgbClr w14:val="057CB0"/>
            </w14:solidFill>
          </w14:textFill>
        </w:rPr>
        <w:t>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it-IT"/>
          <w14:textFill>
            <w14:solidFill>
              <w14:srgbClr w14:val="4B21B0"/>
            </w14:solidFill>
          </w14:textFill>
        </w:rPr>
        <w:t>Int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title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completed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Bool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u w:color="02638c"/>
          <w:shd w:val="clear" w:color="auto" w:fill="fffefe"/>
          <w:rtl w:val="0"/>
          <w:lang w:val="es-ES_tradnl"/>
          <w14:textFill>
            <w14:solidFill>
              <w14:srgbClr w14:val="02638C"/>
            </w14:solidFill>
          </w14:textFill>
        </w:rPr>
        <w:t>TodosView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@State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s-ES_tradnl"/>
          <w14:textFill>
            <w14:solidFill>
              <w14:srgbClr w14:val="057CB0"/>
            </w14:solidFill>
          </w14:textFill>
        </w:rPr>
        <w:t>todos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23575c"/>
          <w:u w:color="23575c"/>
          <w:shd w:val="clear" w:color="auto" w:fill="fffefe"/>
          <w:rtl w:val="0"/>
          <w:lang w:val="es-ES_tradnl"/>
          <w14:textFill>
            <w14:solidFill>
              <w14:srgbClr w14:val="23575C"/>
            </w14:solidFill>
          </w14:textFill>
        </w:rPr>
        <w:t>Todo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body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some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NavigationView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da-DK"/>
          <w14:textFill>
            <w14:solidFill>
              <w14:srgbClr w14:val="4B21B0"/>
            </w14:solidFill>
          </w14:textFill>
        </w:rPr>
        <w:t>List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s-ES_tradnl"/>
          <w14:textFill>
            <w14:solidFill>
              <w14:srgbClr w14:val="3E8087"/>
            </w14:solidFill>
          </w14:textFill>
        </w:rPr>
        <w:t>todos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it-IT"/>
          <w14:textFill>
            <w14:solidFill>
              <w14:srgbClr w14:val="4B21B0"/>
            </w14:solidFill>
          </w14:textFill>
        </w:rPr>
        <w:t>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\.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{ t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VStack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alignment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leading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de-DE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(t.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it-IT"/>
          <w14:textFill>
            <w14:solidFill>
              <w14:srgbClr w14:val="3E8087"/>
            </w14:solidFill>
          </w14:textFill>
        </w:rPr>
        <w:t>id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pt-P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headline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foregroundColor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cyan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de-DE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(t.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title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pt-P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body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foregroundColor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s-ES_tradnl"/>
          <w14:textFill>
            <w14:solidFill>
              <w14:srgbClr w14:val="804FB8"/>
            </w14:solidFill>
          </w14:textFill>
        </w:rPr>
        <w:t>indigo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de-DE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(t.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n-US"/>
          <w14:textFill>
            <w14:solidFill>
              <w14:srgbClr w14:val="3E8087"/>
            </w14:solidFill>
          </w14:textFill>
        </w:rPr>
        <w:t>completed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pt-P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body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foregroundColor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red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navigationTitle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"Todo List"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task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await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s-ES_tradnl"/>
          <w14:textFill>
            <w14:solidFill>
              <w14:srgbClr w14:val="3E8087"/>
            </w14:solidFill>
          </w14:textFill>
        </w:rPr>
        <w:t>fetchTodoData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s-ES_tradnl"/>
          <w14:textFill>
            <w14:solidFill>
              <w14:srgbClr w14:val="057CB0"/>
            </w14:solidFill>
          </w14:textFill>
        </w:rPr>
        <w:t>fetchTodoData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async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create the URL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guard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url =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it-IT"/>
          <w14:textFill>
            <w14:solidFill>
              <w14:srgbClr w14:val="4B21B0"/>
            </w14:solidFill>
          </w14:textFill>
        </w:rPr>
        <w:t>URL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"https://jsonplaceholder.typicode.com/todos"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"Hey Man, THIS URL DOES NOT WORK!"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fetch the data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do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(data, _) =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try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await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fr-FR"/>
          <w14:textFill>
            <w14:solidFill>
              <w14:srgbClr w14:val="4B21B0"/>
            </w14:solidFill>
          </w14:textFill>
        </w:rPr>
        <w:t>URLSession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shared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nl-NL"/>
          <w14:textFill>
            <w14:solidFill>
              <w14:srgbClr w14:val="804FB8"/>
            </w14:solidFill>
          </w14:textFill>
        </w:rPr>
        <w:t>data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url)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decode that data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decodedResponse =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try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zh-TW" w:eastAsia="zh-TW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?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JSONDecoder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().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([</w:t>
      </w:r>
      <w:r>
        <w:rPr>
          <w:rFonts w:ascii="Menlo Regular" w:hAnsi="Menlo Regular"/>
          <w:outline w:val="0"/>
          <w:color w:val="23575c"/>
          <w:u w:color="23575c"/>
          <w:shd w:val="clear" w:color="auto" w:fill="fffefe"/>
          <w:rtl w:val="0"/>
          <w:lang w:val="es-ES_tradnl"/>
          <w14:textFill>
            <w14:solidFill>
              <w14:srgbClr w14:val="23575C"/>
            </w14:solidFill>
          </w14:textFill>
        </w:rPr>
        <w:t>Todo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].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self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en-US"/>
          <w14:textFill>
            <w14:solidFill>
              <w14:srgbClr w14:val="804FB8"/>
            </w14:solidFill>
          </w14:textFill>
        </w:rPr>
        <w:t>from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data)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3e8087"/>
          <w:u w:color="3e8087"/>
          <w:shd w:val="clear" w:color="auto" w:fill="fffefe"/>
          <w:rtl w:val="0"/>
          <w:lang w:val="es-ES_tradnl"/>
          <w14:textFill>
            <w14:solidFill>
              <w14:srgbClr w14:val="3E8087"/>
            </w14:solidFill>
          </w14:textFill>
        </w:rPr>
        <w:t>todos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decodedResponse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catch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4fb8"/>
          <w:u w:color="804fb8"/>
          <w:shd w:val="clear" w:color="auto" w:fill="fffefe"/>
          <w:rtl w:val="0"/>
          <w:lang w:val="it-IT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f1b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"Bad news ... This data is not valid :-("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07f8c"/>
          <w:u w:color="707f8c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// ecode the data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38c"/>
          <w:u w:color="02638c"/>
          <w:shd w:val="clear" w:color="auto" w:fill="fffefe"/>
          <w:rtl w:val="0"/>
          <w:lang w:val="en-US"/>
          <w14:textFill>
            <w14:solidFill>
              <w14:srgbClr w14:val="02638C"/>
            </w14:solidFill>
          </w14:textFill>
        </w:rPr>
        <w:t>TodosView_Previews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PreviewProvider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b0"/>
          <w:u w:color="057cb0"/>
          <w:shd w:val="clear" w:color="auto" w:fill="fffefe"/>
          <w:rtl w:val="0"/>
          <w:lang w:val="en-US"/>
          <w14:textFill>
            <w14:solidFill>
              <w14:srgbClr w14:val="057CB0"/>
            </w14:solidFill>
          </w14:textFill>
        </w:rPr>
        <w:t>previews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 w:val="1"/>
          <w:bCs w:val="1"/>
          <w:outline w:val="0"/>
          <w:color w:val="ad3da4"/>
          <w:u w:color="ad3da4"/>
          <w:shd w:val="clear" w:color="auto" w:fill="fffefe"/>
          <w:rtl w:val="0"/>
          <w:lang w:val="en-US"/>
          <w14:textFill>
            <w14:solidFill>
              <w14:srgbClr w14:val="AD3DA4"/>
            </w14:solidFill>
          </w14:textFill>
        </w:rPr>
        <w:t>some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b21b0"/>
          <w:u w:color="4b21b0"/>
          <w:shd w:val="clear" w:color="auto" w:fill="fffefe"/>
          <w:rtl w:val="0"/>
          <w:lang w:val="en-US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3575c"/>
          <w:u w:color="23575c"/>
          <w:shd w:val="clear" w:color="auto" w:fill="fffefe"/>
          <w:rtl w:val="0"/>
          <w:lang w:val="es-ES_tradnl"/>
          <w14:textFill>
            <w14:solidFill>
              <w14:srgbClr w14:val="23575C"/>
            </w14:solidFill>
          </w14:textFill>
        </w:rPr>
        <w:t>TodosView</w:t>
      </w: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efe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60"/>
        </w:tabs>
        <w:spacing w:before="0" w:line="240" w:lineRule="auto"/>
      </w:pP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"data"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:[{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"AED"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"United Arab Emirates Dirham"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"AFN"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"Afghan Afghani"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"ALL"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"Albanian Lek"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"AMD"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"Armenian Dram"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"ANG"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"Netherlands Antillean Gulden"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"AOA"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"Angolan Kwanza"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"ARS"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"Argentine Peso"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"AUD"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"Australian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"AWG"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"Aruban Florin"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"AZN"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"Azerbaijani Manat"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"BAM"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"Bosnia and Herzegovina Convertible Mark"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"BBD"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"Barbadian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"BDT"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"Bangladeshi Taka"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"BGN"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"Bulgarian Lev"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"BHD"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"Bahraini Dinar"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"0.00100000"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"BIF"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"Burundian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"BMD"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"Bermudian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"Brunei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"BOB"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"Bolivian Boliviano"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"BRL"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"Brazilian Real"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"BSD"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"Bahamian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"BTN"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"Bhutanese Ngultrum"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"BWP"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"Botswana Pula"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"BYN"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"Belarusian Ruble"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"BYR"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"Belarusian Ruble"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"BZD"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"Belize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"CAD"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"Canadian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"CDF"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"Congolese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"CHF"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"Swiss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"CLF"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"Unidad de Fomento"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"0.00010000"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"CLP"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"Chilean Peso"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"CNH"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"Chinese Renminbi Yuan Offshore"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"CNY"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"Chinese Renminbi Yuan"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"COP"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"Colombian Peso"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"CRC"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"Costa Rican Col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ó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"CUC"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"Cuban Convertible Peso"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"CVE"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"Cape Verdean Escudo"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"CZK"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"Czech Koruna"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"DJF"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"Djiboutian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"DKK"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"Danish Krone"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"DOP"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"Dominican Peso"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"DZD"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"Algerian Dinar"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"EGP"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"Egyptian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"ETB"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"Ethiopian Birr"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"EUR"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"Euro"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"FJD"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"Fijian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"FKP"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"Falkland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"GBP"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"British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"GBX"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"British Penny"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"GEL"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"Georgian Lari"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"GGP"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"Guernsey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"GHS"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"Ghanaian Cedi"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"GIP"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"Gibraltar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"GMD"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"Gambian Dalasi"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"GNF"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"Guinean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"GTQ"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"Guatemalan Quetzal"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"GYD"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"Guyanese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"HKD"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"Hong Kong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"HNL"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"Honduran Lempira"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"HRK"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"Croatian Kuna"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"HTG"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"Haitian Gourde"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"HUF"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"Hungarian Forint"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"IDR"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"Indonesian Rupiah"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"ILS"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"Israeli New Sheqel"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"IMP"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"Isle of Man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"INR"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"Indian Rupee"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"IQD"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"Iraqi Dinar"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"0.00100000"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"ISK"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"Icelandic Kr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ó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na"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"JEP"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"Jersey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"JMD"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"Jamaican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"JOD"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"Jordanian Dinar"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"0.00100000"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"JPY"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"Japanese Yen"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"KES"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"Kenyan Shilling"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"KGS"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"Kyrgyzstani Som"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"KHR"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"Cambodian Riel"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"KMF"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"Comorian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"KRW"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"South Korean Won"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"KWD"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"Kuwaiti Dinar"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"0.00100000"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"KYD"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"Cayman Islands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"KZT"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"Kazakhstani Tenge"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"LAK"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"Lao Kip"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"LBP"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"Lebanese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"LKR"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"Sri Lankan Rupee"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"LRD"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"Liberian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"LSL"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"Lesotho Loti"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"LTL"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"Lithuanian Litas"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"LYD"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"Libyan Dinar"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"0.00100000"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"MAD"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"Moroccan Dirham"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"MDL"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"Moldovan Leu"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"MGA"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"Malagasy Ariary"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"0.20000000"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"MKD"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"Macedonian Denar"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"MMK"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"Myanmar Kyat"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"MNT"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"Mongolian T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sv-SE"/>
          <w14:textFill>
            <w14:solidFill>
              <w14:srgbClr w14:val="D12F1B"/>
            </w14:solidFill>
          </w14:textFill>
        </w:rPr>
        <w:t>ö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gr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sv-SE"/>
          <w14:textFill>
            <w14:solidFill>
              <w14:srgbClr w14:val="D12F1B"/>
            </w14:solidFill>
          </w14:textFill>
        </w:rPr>
        <w:t>ö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"MOP"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"Macanese Pataca"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"MUR"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"Mauritian Rupee"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"MVR"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"Maldivian Rufiyaa"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"MWK"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"Malawian Kwacha"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"MXN"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"Mexican Peso"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"MYR"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"Malaysian Ringgit"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"MZN"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"Mozambican Metical"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"NAD"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"Namibian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"NGN"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"Nigerian Naira"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"NIO"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"Nicaraguan C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ó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rdoba"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"NOK"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"Norwegian Krone"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"NPR"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"Nepalese Rupee"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"NZD"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"New Zealand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"OMR"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"Omani Rial"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"0.00100000"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"PAB"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"Panamanian Balboa"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"PEN"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"Peruvian Sol"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"PGK"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"Papua New Guinean Kina"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"PHP"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"Philippine Peso"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"PKR"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"Pakistani Rupee"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"PLN"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"Polish Z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ł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oty"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"PYG"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"Paraguayan Guaran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í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"QAR"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"Qatari Riyal"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"RON"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"Romanian Leu"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"RSD"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"Serbian Dinar"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"RUB"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"Russian Ruble"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"RWF"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"Rwandan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"SAR"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"Saudi Riyal"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"SBD"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"Solomon Islands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"SCR"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>"Seychellois Rupee"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"SEK"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"Swedish Krona"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"SGD"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"Singapore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"SHP"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"Saint Helenian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"SLL"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"Sierra Leonean Leone"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"SRD"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"Surinamese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"SSP"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"South Sudanese Pound"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"STD"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"S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ã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o Tom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fr-FR"/>
          <w14:textFill>
            <w14:solidFill>
              <w14:srgbClr w14:val="D12F1B"/>
            </w14:solidFill>
          </w14:textFill>
        </w:rPr>
        <w:t xml:space="preserve">é 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and Pr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í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ncipe Dobra"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"SVC"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"Salvadoran Col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ó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n"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"SZL"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"Swazi Lilangeni"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"THB"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"Thai Baht"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"TJS"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"Tajikistani Somoni"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"TMT"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"Turkmenistani Manat"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"TND"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"Tunisian Dinar"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"0.00100000"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"TOP"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"Tongan Pa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ʻ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anga"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"TRY"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nl-NL"/>
          <w14:textFill>
            <w14:solidFill>
              <w14:srgbClr w14:val="D12F1B"/>
            </w14:solidFill>
          </w14:textFill>
        </w:rPr>
        <w:t>"Turkish Lira"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"TTD"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"Trinidad and Tobago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"TWD"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"New Taiwan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"TZS"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"Tanzanian Shilling"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"UAH"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"Ukrainian Hryvnia"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"UGX"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"Ugandan Shilling"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"USD"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"US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"UYU"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"Uruguayan Peso"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"UZS"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"Uzbekistan Som"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"VEF"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"Venezuelan Bol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í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var"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pt-PT"/>
          <w14:textFill>
            <w14:solidFill>
              <w14:srgbClr w14:val="D12F1B"/>
            </w14:solidFill>
          </w14:textFill>
        </w:rPr>
        <w:t>"VES"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"Venezuelan Bol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í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var Soberano"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"VND"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 xml:space="preserve">"Vietnamese </w:t>
      </w:r>
      <w:r>
        <w:rPr>
          <w:rFonts w:ascii="Menlo Regular" w:hAnsi="Menlo Regular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Đ</w:t>
      </w:r>
      <w:r>
        <w:rPr>
          <w:rFonts w:ascii="Arial Unicode MS" w:hAnsi="Arial Unicode MS" w:hint="default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ồ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ng"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ru-RU"/>
          <w14:textFill>
            <w14:solidFill>
              <w14:srgbClr w14:val="D12F1B"/>
            </w14:solidFill>
          </w14:textFill>
        </w:rPr>
        <w:t>"VUV"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"Vanuatu Vatu"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"WST"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"Samoan Tala"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"XAF"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"Central African Cfa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"XAG"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"Silver (Troy Ounce)"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"XAU"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"Gold (Troy Ounce)"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"XCD"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"East Caribbean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"XDR"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"Special Drawing Rights"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"XOF"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"West African Cfa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"XPD"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"Palladium"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"XPF"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"Cfp Franc"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"XPT"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"Platinum"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a-DK"/>
          <w14:textFill>
            <w14:solidFill>
              <w14:srgbClr w14:val="D12F1B"/>
            </w14:solidFill>
          </w14:textFill>
        </w:rPr>
        <w:t>"XTS"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"Codes specifically reserved for testing purposes"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"1.00000000"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"YER"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"Yemeni Rial"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"ZAR"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"South African Rand"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"ZMW"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"Zambian Kwacha"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"ZWD"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"Zimbabwean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},{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s-ES_tradnl"/>
          <w14:textFill>
            <w14:solidFill>
              <w14:srgbClr w14:val="D12F1B"/>
            </w14:solidFill>
          </w14:textFill>
        </w:rPr>
        <w:t>"id"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"ZWL"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"name"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de-DE"/>
          <w14:textFill>
            <w14:solidFill>
              <w14:srgbClr w14:val="D12F1B"/>
            </w14:solidFill>
          </w14:textFill>
        </w:rPr>
        <w:t>"Zimbabwean Dollar"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en-US"/>
          <w14:textFill>
            <w14:solidFill>
              <w14:srgbClr w14:val="D12F1B"/>
            </w14:solidFill>
          </w14:textFill>
        </w:rPr>
        <w:t>"min_size"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 Regular" w:hAnsi="Menlo Regular"/>
          <w:outline w:val="0"/>
          <w:color w:val="d12f1b"/>
          <w:sz w:val="20"/>
          <w:szCs w:val="20"/>
          <w:u w:color="d12f1b"/>
          <w:shd w:val="clear" w:color="auto" w:fill="fffefe"/>
          <w:rtl w:val="0"/>
          <w:lang w:val="it-IT"/>
          <w14:textFill>
            <w14:solidFill>
              <w14:srgbClr w14:val="D12F1B"/>
            </w14:solidFill>
          </w14:textFill>
        </w:rPr>
        <w:t>"0.01000000"</w:t>
      </w:r>
      <w:r>
        <w:rPr>
          <w:rFonts w:ascii="Menlo Regular" w:hAnsi="Menlo Regular"/>
          <w:outline w:val="0"/>
          <w:color w:val="000000"/>
          <w:sz w:val="20"/>
          <w:szCs w:val="20"/>
          <w:u w:color="000000"/>
          <w:shd w:val="clear" w:color="auto" w:fill="fffefe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}]}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