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CE84" w14:textId="77777777" w:rsidR="00553A34" w:rsidRDefault="00553A34">
      <w:bookmarkStart w:id="0" w:name="_GoBack"/>
      <w:bookmarkEnd w:id="0"/>
    </w:p>
    <w:sectPr w:rsidR="0055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2F"/>
    <w:rsid w:val="00553A34"/>
    <w:rsid w:val="005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8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bsatrom</dc:creator>
  <cp:lastModifiedBy>bsatrom</cp:lastModifiedBy>
  <cp:revision>1</cp:revision>
  <dcterms:created xsi:type="dcterms:W3CDTF">2009-12-11T17:25:00Z</dcterms:created>
  <dcterms:modified xsi:type="dcterms:W3CDTF">2009-12-11T18:08:00Z</dcterms:modified>
</cp:coreProperties>
</file>