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9B9F0" w14:textId="77777777" w:rsidR="00710720" w:rsidRDefault="00710720">
      <w:pPr>
        <w:widowControl w:val="0"/>
        <w:pBdr>
          <w:top w:val="nil"/>
          <w:left w:val="nil"/>
          <w:bottom w:val="nil"/>
          <w:right w:val="nil"/>
          <w:between w:val="nil"/>
        </w:pBdr>
        <w:spacing w:after="0"/>
      </w:pPr>
    </w:p>
    <w:p w14:paraId="520F256C" w14:textId="77777777" w:rsidR="00710720" w:rsidRDefault="00000000">
      <w:pPr>
        <w:numPr>
          <w:ilvl w:val="0"/>
          <w:numId w:val="2"/>
        </w:numPr>
        <w:pBdr>
          <w:top w:val="nil"/>
          <w:left w:val="nil"/>
          <w:bottom w:val="nil"/>
          <w:right w:val="nil"/>
          <w:between w:val="nil"/>
        </w:pBdr>
        <w:spacing w:after="0"/>
        <w:rPr>
          <w:rFonts w:ascii="Arial" w:eastAsia="Arial" w:hAnsi="Arial" w:cs="Arial"/>
          <w:b/>
          <w:color w:val="000000"/>
        </w:rPr>
      </w:pPr>
      <w:bookmarkStart w:id="0" w:name="_heading=h.gjdgxs" w:colFirst="0" w:colLast="0"/>
      <w:bookmarkEnd w:id="0"/>
      <w:r>
        <w:rPr>
          <w:rFonts w:ascii="Arial" w:eastAsia="Arial" w:hAnsi="Arial" w:cs="Arial"/>
          <w:b/>
          <w:color w:val="000000"/>
        </w:rPr>
        <w:t>IDENTIFICACIÓN:</w:t>
      </w:r>
    </w:p>
    <w:p w14:paraId="2A1B762E" w14:textId="77777777" w:rsidR="00710720" w:rsidRDefault="00710720">
      <w:pPr>
        <w:spacing w:after="0"/>
        <w:rPr>
          <w:rFonts w:ascii="Arial" w:eastAsia="Arial" w:hAnsi="Arial" w:cs="Arial"/>
          <w:b/>
        </w:rPr>
      </w:pPr>
    </w:p>
    <w:tbl>
      <w:tblPr>
        <w:tblStyle w:val="ae"/>
        <w:tblW w:w="8486" w:type="dxa"/>
        <w:tblLayout w:type="fixed"/>
        <w:tblLook w:val="0400" w:firstRow="0" w:lastRow="0" w:firstColumn="0" w:lastColumn="0" w:noHBand="0" w:noVBand="1"/>
      </w:tblPr>
      <w:tblGrid>
        <w:gridCol w:w="4002"/>
        <w:gridCol w:w="2180"/>
        <w:gridCol w:w="1136"/>
        <w:gridCol w:w="1168"/>
      </w:tblGrid>
      <w:tr w:rsidR="00710720" w14:paraId="763E2B80" w14:textId="77777777">
        <w:trPr>
          <w:trHeight w:val="283"/>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91834C" w14:textId="77777777" w:rsidR="00710720" w:rsidRDefault="00000000">
            <w:pPr>
              <w:jc w:val="both"/>
              <w:rPr>
                <w:rFonts w:ascii="Arial" w:eastAsia="Arial" w:hAnsi="Arial" w:cs="Arial"/>
                <w:b/>
              </w:rPr>
            </w:pPr>
            <w:r>
              <w:rPr>
                <w:rFonts w:ascii="Arial" w:eastAsia="Arial" w:hAnsi="Arial" w:cs="Arial"/>
                <w:b/>
              </w:rPr>
              <w:t>FACULTAD</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3B66EA7A" w14:textId="77777777" w:rsidR="00710720" w:rsidRDefault="00000000">
            <w:pPr>
              <w:jc w:val="both"/>
              <w:rPr>
                <w:rFonts w:ascii="Arial" w:eastAsia="Arial" w:hAnsi="Arial" w:cs="Arial"/>
              </w:rPr>
            </w:pPr>
            <w:r>
              <w:rPr>
                <w:rFonts w:ascii="Arial" w:eastAsia="Arial" w:hAnsi="Arial" w:cs="Arial"/>
              </w:rPr>
              <w:t>Ingeniería</w:t>
            </w:r>
          </w:p>
        </w:tc>
      </w:tr>
      <w:tr w:rsidR="00710720" w14:paraId="2EA5AC46" w14:textId="77777777">
        <w:trPr>
          <w:trHeight w:val="283"/>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17BDE4" w14:textId="77777777" w:rsidR="00710720" w:rsidRDefault="00000000">
            <w:pPr>
              <w:jc w:val="both"/>
              <w:rPr>
                <w:rFonts w:ascii="Arial" w:eastAsia="Arial" w:hAnsi="Arial" w:cs="Arial"/>
                <w:b/>
              </w:rPr>
            </w:pPr>
            <w:r>
              <w:rPr>
                <w:rFonts w:ascii="Arial" w:eastAsia="Arial" w:hAnsi="Arial" w:cs="Arial"/>
                <w:b/>
              </w:rPr>
              <w:t>PROGRAMA ACADÉMICO</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0BDCBF5B" w14:textId="77777777" w:rsidR="00710720" w:rsidRDefault="00000000">
            <w:pPr>
              <w:jc w:val="both"/>
              <w:rPr>
                <w:rFonts w:ascii="Arial" w:eastAsia="Arial" w:hAnsi="Arial" w:cs="Arial"/>
              </w:rPr>
            </w:pPr>
            <w:r>
              <w:rPr>
                <w:rFonts w:ascii="Arial" w:eastAsia="Arial" w:hAnsi="Arial" w:cs="Arial"/>
              </w:rPr>
              <w:t>Ingeniería de Sistemas</w:t>
            </w:r>
          </w:p>
        </w:tc>
      </w:tr>
      <w:tr w:rsidR="00710720" w14:paraId="48846F63" w14:textId="77777777">
        <w:trPr>
          <w:trHeight w:val="283"/>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CEC556" w14:textId="77777777" w:rsidR="00710720" w:rsidRDefault="00000000">
            <w:pPr>
              <w:jc w:val="both"/>
              <w:rPr>
                <w:rFonts w:ascii="Arial" w:eastAsia="Arial" w:hAnsi="Arial" w:cs="Arial"/>
                <w:b/>
              </w:rPr>
            </w:pPr>
            <w:r>
              <w:rPr>
                <w:rFonts w:ascii="Arial" w:eastAsia="Arial" w:hAnsi="Arial" w:cs="Arial"/>
                <w:b/>
              </w:rPr>
              <w:t>CÓDIGO SNIES PROGRAMA ACADÉMICO</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2B7527CB" w14:textId="77777777" w:rsidR="00710720" w:rsidRDefault="00710720">
            <w:pPr>
              <w:jc w:val="both"/>
              <w:rPr>
                <w:rFonts w:ascii="Arial" w:eastAsia="Arial" w:hAnsi="Arial" w:cs="Arial"/>
              </w:rPr>
            </w:pPr>
          </w:p>
        </w:tc>
      </w:tr>
      <w:tr w:rsidR="00710720" w14:paraId="57959B49" w14:textId="77777777">
        <w:trPr>
          <w:trHeight w:val="283"/>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BB1FE3C" w14:textId="77777777" w:rsidR="00710720" w:rsidRDefault="00000000">
            <w:pPr>
              <w:jc w:val="both"/>
              <w:rPr>
                <w:rFonts w:ascii="Arial" w:eastAsia="Arial" w:hAnsi="Arial" w:cs="Arial"/>
                <w:b/>
              </w:rPr>
            </w:pPr>
            <w:r>
              <w:rPr>
                <w:rFonts w:ascii="Arial" w:eastAsia="Arial" w:hAnsi="Arial" w:cs="Arial"/>
                <w:b/>
              </w:rPr>
              <w:t>MODALIDAD</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16731266" w14:textId="77777777" w:rsidR="00710720" w:rsidRDefault="00000000">
            <w:pPr>
              <w:jc w:val="both"/>
              <w:rPr>
                <w:rFonts w:ascii="Arial" w:eastAsia="Arial" w:hAnsi="Arial" w:cs="Arial"/>
              </w:rPr>
            </w:pPr>
            <w:r>
              <w:rPr>
                <w:rFonts w:ascii="Arial" w:eastAsia="Arial" w:hAnsi="Arial" w:cs="Arial"/>
              </w:rPr>
              <w:t>Presencial</w:t>
            </w:r>
          </w:p>
        </w:tc>
      </w:tr>
      <w:tr w:rsidR="00710720" w14:paraId="30DDE46D" w14:textId="77777777">
        <w:trPr>
          <w:trHeight w:val="283"/>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731D42" w14:textId="77777777" w:rsidR="00710720" w:rsidRDefault="00000000">
            <w:pPr>
              <w:jc w:val="both"/>
              <w:rPr>
                <w:rFonts w:ascii="Arial" w:eastAsia="Arial" w:hAnsi="Arial" w:cs="Arial"/>
                <w:b/>
              </w:rPr>
            </w:pPr>
            <w:r>
              <w:rPr>
                <w:rFonts w:ascii="Arial" w:eastAsia="Arial" w:hAnsi="Arial" w:cs="Arial"/>
                <w:b/>
              </w:rPr>
              <w:t>NOMBRE DE LA ACTIVIDAD ACADÉMICA</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5836295E" w14:textId="71EE656D" w:rsidR="00710720" w:rsidRDefault="00F66A52">
            <w:pPr>
              <w:jc w:val="both"/>
              <w:rPr>
                <w:rFonts w:ascii="Arial" w:eastAsia="Arial" w:hAnsi="Arial" w:cs="Arial"/>
              </w:rPr>
            </w:pPr>
            <w:r>
              <w:rPr>
                <w:rFonts w:ascii="Arial" w:eastAsia="Arial" w:hAnsi="Arial" w:cs="Arial"/>
              </w:rPr>
              <w:t>A</w:t>
            </w:r>
            <w:r w:rsidR="00267300">
              <w:rPr>
                <w:rFonts w:ascii="Arial" w:eastAsia="Arial" w:hAnsi="Arial" w:cs="Arial"/>
              </w:rPr>
              <w:t>RQUITECTURA DE SOFTWARE</w:t>
            </w:r>
          </w:p>
        </w:tc>
      </w:tr>
      <w:tr w:rsidR="00710720" w14:paraId="71AE4A42" w14:textId="77777777">
        <w:trPr>
          <w:trHeight w:val="273"/>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0E4F1" w14:textId="77777777" w:rsidR="00710720" w:rsidRDefault="00000000">
            <w:pPr>
              <w:jc w:val="both"/>
              <w:rPr>
                <w:rFonts w:ascii="Arial" w:eastAsia="Arial" w:hAnsi="Arial" w:cs="Arial"/>
                <w:b/>
              </w:rPr>
            </w:pPr>
            <w:r>
              <w:rPr>
                <w:rFonts w:ascii="Arial" w:eastAsia="Arial" w:hAnsi="Arial" w:cs="Arial"/>
                <w:b/>
              </w:rPr>
              <w:t>CÓDIGO DE LA ACTIVIDAD ACADÉMICA</w:t>
            </w:r>
          </w:p>
        </w:tc>
        <w:tc>
          <w:tcPr>
            <w:tcW w:w="3316" w:type="dxa"/>
            <w:gridSpan w:val="2"/>
            <w:tcBorders>
              <w:top w:val="single" w:sz="4" w:space="0" w:color="000000"/>
              <w:left w:val="single" w:sz="4" w:space="0" w:color="000000"/>
              <w:bottom w:val="single" w:sz="4" w:space="0" w:color="000000"/>
              <w:right w:val="single" w:sz="4" w:space="0" w:color="000000"/>
            </w:tcBorders>
            <w:vAlign w:val="center"/>
          </w:tcPr>
          <w:p w14:paraId="10ABC600" w14:textId="16DF6293" w:rsidR="00710720" w:rsidRDefault="00267300">
            <w:pPr>
              <w:widowControl w:val="0"/>
              <w:jc w:val="both"/>
              <w:rPr>
                <w:rFonts w:ascii="Arial" w:eastAsia="Arial" w:hAnsi="Arial" w:cs="Arial"/>
              </w:rPr>
            </w:pPr>
            <w:r w:rsidRPr="695D1467">
              <w:rPr>
                <w:rFonts w:ascii="Arial" w:eastAsia="Arial" w:hAnsi="Arial" w:cs="Arial"/>
              </w:rPr>
              <w:t>82759</w:t>
            </w:r>
          </w:p>
        </w:tc>
        <w:tc>
          <w:tcPr>
            <w:tcW w:w="1168" w:type="dxa"/>
            <w:tcBorders>
              <w:top w:val="single" w:sz="4" w:space="0" w:color="000000"/>
              <w:left w:val="single" w:sz="4" w:space="0" w:color="000000"/>
              <w:bottom w:val="single" w:sz="4" w:space="0" w:color="000000"/>
              <w:right w:val="single" w:sz="4" w:space="0" w:color="000000"/>
            </w:tcBorders>
            <w:vAlign w:val="center"/>
          </w:tcPr>
          <w:p w14:paraId="28D79650" w14:textId="77777777" w:rsidR="00710720" w:rsidRDefault="00000000">
            <w:pPr>
              <w:jc w:val="both"/>
              <w:rPr>
                <w:rFonts w:ascii="Arial" w:eastAsia="Arial" w:hAnsi="Arial" w:cs="Arial"/>
                <w:b/>
              </w:rPr>
            </w:pPr>
            <w:r>
              <w:rPr>
                <w:rFonts w:ascii="Arial" w:eastAsia="Arial" w:hAnsi="Arial" w:cs="Arial"/>
              </w:rPr>
              <w:t>No aplica ( X )</w:t>
            </w:r>
          </w:p>
        </w:tc>
      </w:tr>
      <w:tr w:rsidR="00710720" w14:paraId="1EF91A0B" w14:textId="77777777">
        <w:trPr>
          <w:trHeight w:val="283"/>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63C5F4" w14:textId="77777777" w:rsidR="00710720" w:rsidRDefault="00000000">
            <w:pPr>
              <w:jc w:val="both"/>
              <w:rPr>
                <w:rFonts w:ascii="Arial" w:eastAsia="Arial" w:hAnsi="Arial" w:cs="Arial"/>
                <w:b/>
              </w:rPr>
            </w:pPr>
            <w:r>
              <w:rPr>
                <w:rFonts w:ascii="Arial" w:eastAsia="Arial" w:hAnsi="Arial" w:cs="Arial"/>
                <w:b/>
              </w:rPr>
              <w:t>PERIODO ACADÉMICO</w:t>
            </w:r>
          </w:p>
        </w:tc>
        <w:tc>
          <w:tcPr>
            <w:tcW w:w="3316" w:type="dxa"/>
            <w:gridSpan w:val="2"/>
            <w:tcBorders>
              <w:top w:val="single" w:sz="4" w:space="0" w:color="000000"/>
              <w:left w:val="single" w:sz="4" w:space="0" w:color="000000"/>
              <w:bottom w:val="single" w:sz="4" w:space="0" w:color="000000"/>
              <w:right w:val="single" w:sz="4" w:space="0" w:color="000000"/>
            </w:tcBorders>
            <w:vAlign w:val="center"/>
          </w:tcPr>
          <w:p w14:paraId="7CAE04C4" w14:textId="77777777" w:rsidR="00710720" w:rsidRDefault="00000000">
            <w:pPr>
              <w:jc w:val="both"/>
              <w:rPr>
                <w:rFonts w:ascii="Arial" w:eastAsia="Arial" w:hAnsi="Arial" w:cs="Arial"/>
              </w:rPr>
            </w:pPr>
            <w:r>
              <w:rPr>
                <w:rFonts w:ascii="Arial" w:eastAsia="Arial" w:hAnsi="Arial" w:cs="Arial"/>
              </w:rPr>
              <w:t>I</w:t>
            </w:r>
          </w:p>
        </w:tc>
        <w:tc>
          <w:tcPr>
            <w:tcW w:w="1168" w:type="dxa"/>
            <w:tcBorders>
              <w:top w:val="single" w:sz="4" w:space="0" w:color="000000"/>
              <w:left w:val="single" w:sz="4" w:space="0" w:color="000000"/>
              <w:bottom w:val="single" w:sz="4" w:space="0" w:color="000000"/>
              <w:right w:val="single" w:sz="4" w:space="0" w:color="000000"/>
            </w:tcBorders>
            <w:vAlign w:val="center"/>
          </w:tcPr>
          <w:p w14:paraId="3AF9DF52" w14:textId="77777777" w:rsidR="00710720" w:rsidRDefault="00000000">
            <w:pPr>
              <w:jc w:val="both"/>
              <w:rPr>
                <w:rFonts w:ascii="Arial" w:eastAsia="Arial" w:hAnsi="Arial" w:cs="Arial"/>
              </w:rPr>
            </w:pPr>
            <w:r>
              <w:rPr>
                <w:rFonts w:ascii="Arial" w:eastAsia="Arial" w:hAnsi="Arial" w:cs="Arial"/>
              </w:rPr>
              <w:t>No aplica (  )</w:t>
            </w:r>
          </w:p>
        </w:tc>
      </w:tr>
      <w:tr w:rsidR="00710720" w14:paraId="0B5A4927" w14:textId="77777777">
        <w:trPr>
          <w:trHeight w:val="283"/>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68D5E3" w14:textId="77777777" w:rsidR="00710720" w:rsidRDefault="00000000">
            <w:pPr>
              <w:jc w:val="both"/>
              <w:rPr>
                <w:rFonts w:ascii="Arial" w:eastAsia="Arial" w:hAnsi="Arial" w:cs="Arial"/>
                <w:b/>
              </w:rPr>
            </w:pPr>
            <w:r>
              <w:rPr>
                <w:rFonts w:ascii="Arial" w:eastAsia="Arial" w:hAnsi="Arial" w:cs="Arial"/>
                <w:b/>
              </w:rPr>
              <w:t>N° DE CRÉDITOS</w:t>
            </w:r>
          </w:p>
        </w:tc>
        <w:tc>
          <w:tcPr>
            <w:tcW w:w="3316" w:type="dxa"/>
            <w:gridSpan w:val="2"/>
            <w:tcBorders>
              <w:top w:val="single" w:sz="4" w:space="0" w:color="000000"/>
              <w:left w:val="single" w:sz="4" w:space="0" w:color="000000"/>
              <w:bottom w:val="single" w:sz="4" w:space="0" w:color="000000"/>
              <w:right w:val="single" w:sz="4" w:space="0" w:color="000000"/>
            </w:tcBorders>
            <w:vAlign w:val="center"/>
          </w:tcPr>
          <w:p w14:paraId="31E240A7" w14:textId="7CB6D097" w:rsidR="00710720" w:rsidRDefault="00267300">
            <w:pPr>
              <w:jc w:val="both"/>
              <w:rPr>
                <w:rFonts w:ascii="Arial" w:eastAsia="Arial" w:hAnsi="Arial" w:cs="Arial"/>
              </w:rPr>
            </w:pPr>
            <w:r>
              <w:rPr>
                <w:rFonts w:ascii="Arial" w:eastAsia="Arial" w:hAnsi="Arial" w:cs="Arial"/>
              </w:rPr>
              <w:t>9</w:t>
            </w:r>
          </w:p>
        </w:tc>
        <w:tc>
          <w:tcPr>
            <w:tcW w:w="1168" w:type="dxa"/>
            <w:tcBorders>
              <w:top w:val="single" w:sz="4" w:space="0" w:color="000000"/>
              <w:left w:val="single" w:sz="4" w:space="0" w:color="000000"/>
              <w:bottom w:val="single" w:sz="4" w:space="0" w:color="000000"/>
              <w:right w:val="single" w:sz="4" w:space="0" w:color="000000"/>
            </w:tcBorders>
            <w:vAlign w:val="center"/>
          </w:tcPr>
          <w:p w14:paraId="4FD722AE" w14:textId="77777777" w:rsidR="00710720" w:rsidRDefault="00000000">
            <w:pPr>
              <w:jc w:val="both"/>
              <w:rPr>
                <w:rFonts w:ascii="Arial" w:eastAsia="Arial" w:hAnsi="Arial" w:cs="Arial"/>
              </w:rPr>
            </w:pPr>
            <w:r>
              <w:rPr>
                <w:rFonts w:ascii="Arial" w:eastAsia="Arial" w:hAnsi="Arial" w:cs="Arial"/>
              </w:rPr>
              <w:t>No aplica (  )</w:t>
            </w:r>
          </w:p>
        </w:tc>
      </w:tr>
      <w:tr w:rsidR="00710720" w14:paraId="2F22996C" w14:textId="77777777">
        <w:trPr>
          <w:trHeight w:val="283"/>
        </w:trPr>
        <w:tc>
          <w:tcPr>
            <w:tcW w:w="4002" w:type="dxa"/>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21B50BC7" w14:textId="77777777" w:rsidR="00710720" w:rsidRDefault="00000000">
            <w:pPr>
              <w:jc w:val="both"/>
              <w:rPr>
                <w:rFonts w:ascii="Arial" w:eastAsia="Arial" w:hAnsi="Arial" w:cs="Arial"/>
                <w:b/>
              </w:rPr>
            </w:pPr>
            <w:r>
              <w:rPr>
                <w:rFonts w:ascii="Arial" w:eastAsia="Arial" w:hAnsi="Arial" w:cs="Arial"/>
                <w:b/>
              </w:rPr>
              <w:t xml:space="preserve">MODALIDAD </w:t>
            </w:r>
          </w:p>
        </w:tc>
        <w:tc>
          <w:tcPr>
            <w:tcW w:w="3316"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9918405" w14:textId="77777777" w:rsidR="00710720" w:rsidRDefault="00000000">
            <w:pPr>
              <w:jc w:val="both"/>
              <w:rPr>
                <w:rFonts w:ascii="Arial" w:eastAsia="Arial" w:hAnsi="Arial" w:cs="Arial"/>
              </w:rPr>
            </w:pPr>
            <w:r>
              <w:rPr>
                <w:rFonts w:ascii="Arial" w:eastAsia="Arial" w:hAnsi="Arial" w:cs="Arial"/>
              </w:rPr>
              <w:t xml:space="preserve">Presencial ( X ) Virtual ( ) </w:t>
            </w:r>
          </w:p>
          <w:p w14:paraId="1E828C89" w14:textId="77777777" w:rsidR="00710720" w:rsidRDefault="00000000">
            <w:pPr>
              <w:jc w:val="both"/>
              <w:rPr>
                <w:rFonts w:ascii="Arial" w:eastAsia="Arial" w:hAnsi="Arial" w:cs="Arial"/>
              </w:rPr>
            </w:pPr>
            <w:bookmarkStart w:id="1" w:name="_heading=h.ghjwz8xtamsy" w:colFirst="0" w:colLast="0"/>
            <w:bookmarkEnd w:id="1"/>
            <w:r>
              <w:rPr>
                <w:rFonts w:ascii="Arial" w:eastAsia="Arial" w:hAnsi="Arial" w:cs="Arial"/>
              </w:rPr>
              <w:t xml:space="preserve">Dual( ) Hibrida(  ) </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15619A5" w14:textId="77777777" w:rsidR="00710720" w:rsidRDefault="00000000">
            <w:pPr>
              <w:jc w:val="both"/>
              <w:rPr>
                <w:rFonts w:ascii="Arial" w:eastAsia="Arial" w:hAnsi="Arial" w:cs="Arial"/>
              </w:rPr>
            </w:pPr>
            <w:r>
              <w:rPr>
                <w:rFonts w:ascii="Arial" w:eastAsia="Arial" w:hAnsi="Arial" w:cs="Arial"/>
              </w:rPr>
              <w:t xml:space="preserve"> </w:t>
            </w:r>
          </w:p>
        </w:tc>
      </w:tr>
      <w:tr w:rsidR="00710720" w14:paraId="7A746235" w14:textId="77777777">
        <w:trPr>
          <w:trHeight w:val="283"/>
        </w:trPr>
        <w:tc>
          <w:tcPr>
            <w:tcW w:w="4002" w:type="dxa"/>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5D648CD7" w14:textId="77777777" w:rsidR="00710720" w:rsidRDefault="00000000">
            <w:pPr>
              <w:jc w:val="both"/>
              <w:rPr>
                <w:rFonts w:ascii="Arial" w:eastAsia="Arial" w:hAnsi="Arial" w:cs="Arial"/>
                <w:b/>
              </w:rPr>
            </w:pPr>
            <w:r>
              <w:rPr>
                <w:rFonts w:ascii="Arial" w:eastAsia="Arial" w:hAnsi="Arial" w:cs="Arial"/>
                <w:b/>
              </w:rPr>
              <w:t xml:space="preserve">METODOLOGÍA DE LA MODALIDAD </w:t>
            </w:r>
          </w:p>
        </w:tc>
        <w:tc>
          <w:tcPr>
            <w:tcW w:w="3316"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57BEE51" w14:textId="77777777" w:rsidR="00710720" w:rsidRDefault="00000000">
            <w:pPr>
              <w:jc w:val="both"/>
              <w:rPr>
                <w:rFonts w:ascii="Arial" w:eastAsia="Arial" w:hAnsi="Arial" w:cs="Arial"/>
              </w:rPr>
            </w:pPr>
            <w:r>
              <w:rPr>
                <w:rFonts w:ascii="Arial" w:eastAsia="Arial" w:hAnsi="Arial" w:cs="Arial"/>
              </w:rPr>
              <w:t xml:space="preserve">HyFlex (  )  No aplica ( X ) Otra:____________ </w:t>
            </w:r>
          </w:p>
          <w:p w14:paraId="2E728DF1" w14:textId="77777777" w:rsidR="00710720" w:rsidRDefault="00710720">
            <w:pPr>
              <w:jc w:val="both"/>
              <w:rPr>
                <w:rFonts w:ascii="Arial" w:eastAsia="Arial" w:hAnsi="Arial" w:cs="Arial"/>
              </w:rPr>
            </w:pPr>
            <w:bookmarkStart w:id="2" w:name="_heading=h.73eeb7own6" w:colFirst="0" w:colLast="0"/>
            <w:bookmarkEnd w:id="2"/>
          </w:p>
        </w:tc>
        <w:tc>
          <w:tcPr>
            <w:tcW w:w="11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BBC1B68" w14:textId="77777777" w:rsidR="00710720" w:rsidRDefault="00000000">
            <w:pPr>
              <w:jc w:val="both"/>
              <w:rPr>
                <w:rFonts w:ascii="Arial" w:eastAsia="Arial" w:hAnsi="Arial" w:cs="Arial"/>
              </w:rPr>
            </w:pPr>
            <w:r>
              <w:rPr>
                <w:rFonts w:ascii="Arial" w:eastAsia="Arial" w:hAnsi="Arial" w:cs="Arial"/>
              </w:rPr>
              <w:t xml:space="preserve"> </w:t>
            </w:r>
          </w:p>
        </w:tc>
      </w:tr>
      <w:tr w:rsidR="00710720" w14:paraId="2B1C0E14" w14:textId="77777777">
        <w:trPr>
          <w:trHeight w:val="283"/>
        </w:trPr>
        <w:tc>
          <w:tcPr>
            <w:tcW w:w="4002" w:type="dxa"/>
            <w:vMerge w:val="restart"/>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5DE88E27" w14:textId="77777777" w:rsidR="00710720" w:rsidRDefault="00000000">
            <w:pPr>
              <w:jc w:val="both"/>
              <w:rPr>
                <w:rFonts w:ascii="Arial" w:eastAsia="Arial" w:hAnsi="Arial" w:cs="Arial"/>
                <w:b/>
              </w:rPr>
            </w:pPr>
            <w:r>
              <w:rPr>
                <w:rFonts w:ascii="Arial" w:eastAsia="Arial" w:hAnsi="Arial" w:cs="Arial"/>
                <w:b/>
              </w:rPr>
              <w:t xml:space="preserve">TIPOLOGÍA DE LA ACTIVIDAD ACADÉMICA (solo para HyFlex) </w:t>
            </w:r>
          </w:p>
        </w:tc>
        <w:tc>
          <w:tcPr>
            <w:tcW w:w="3316"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DA25498" w14:textId="77777777" w:rsidR="00710720" w:rsidRDefault="00000000">
            <w:pPr>
              <w:shd w:val="clear" w:color="auto" w:fill="FFFFFF"/>
              <w:jc w:val="both"/>
              <w:rPr>
                <w:rFonts w:ascii="Roboto" w:eastAsia="Roboto" w:hAnsi="Roboto" w:cs="Roboto"/>
                <w:sz w:val="18"/>
                <w:szCs w:val="18"/>
              </w:rPr>
            </w:pPr>
            <w:r>
              <w:rPr>
                <w:rFonts w:ascii="Roboto" w:eastAsia="Roboto" w:hAnsi="Roboto" w:cs="Roboto"/>
                <w:sz w:val="18"/>
                <w:szCs w:val="18"/>
              </w:rPr>
              <w:t xml:space="preserve">Actividades Académicas con Sincronía Física In Situ o en TAC (IS/TAC) </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79430AD" w14:textId="77777777" w:rsidR="00710720" w:rsidRDefault="00000000">
            <w:pPr>
              <w:jc w:val="both"/>
              <w:rPr>
                <w:rFonts w:ascii="Arial" w:eastAsia="Arial" w:hAnsi="Arial" w:cs="Arial"/>
              </w:rPr>
            </w:pPr>
            <w:r>
              <w:rPr>
                <w:rFonts w:ascii="Arial" w:eastAsia="Arial" w:hAnsi="Arial" w:cs="Arial"/>
              </w:rPr>
              <w:t xml:space="preserve"> N/A</w:t>
            </w:r>
          </w:p>
        </w:tc>
      </w:tr>
      <w:tr w:rsidR="00710720" w14:paraId="51D8AA42" w14:textId="77777777">
        <w:trPr>
          <w:trHeight w:val="283"/>
        </w:trPr>
        <w:tc>
          <w:tcPr>
            <w:tcW w:w="4002" w:type="dxa"/>
            <w:vMerge/>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6E54D5B4" w14:textId="77777777" w:rsidR="00710720" w:rsidRDefault="00710720">
            <w:pPr>
              <w:widowControl w:val="0"/>
              <w:pBdr>
                <w:top w:val="nil"/>
                <w:left w:val="nil"/>
                <w:bottom w:val="nil"/>
                <w:right w:val="nil"/>
                <w:between w:val="nil"/>
              </w:pBdr>
              <w:spacing w:after="0"/>
              <w:rPr>
                <w:rFonts w:ascii="Arial" w:eastAsia="Arial" w:hAnsi="Arial" w:cs="Arial"/>
              </w:rPr>
            </w:pPr>
          </w:p>
        </w:tc>
        <w:tc>
          <w:tcPr>
            <w:tcW w:w="3316"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7973C52" w14:textId="77777777" w:rsidR="00710720" w:rsidRDefault="00000000">
            <w:pPr>
              <w:shd w:val="clear" w:color="auto" w:fill="FFFFFF"/>
              <w:jc w:val="both"/>
              <w:rPr>
                <w:rFonts w:ascii="Roboto" w:eastAsia="Roboto" w:hAnsi="Roboto" w:cs="Roboto"/>
                <w:sz w:val="18"/>
                <w:szCs w:val="18"/>
              </w:rPr>
            </w:pPr>
            <w:r>
              <w:rPr>
                <w:rFonts w:ascii="Roboto" w:eastAsia="Roboto" w:hAnsi="Roboto" w:cs="Roboto"/>
                <w:sz w:val="18"/>
                <w:szCs w:val="18"/>
              </w:rPr>
              <w:t xml:space="preserve">Actividades Académicas In Situ (IS) </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FF1FF37" w14:textId="77777777" w:rsidR="00710720" w:rsidRDefault="00000000">
            <w:pPr>
              <w:jc w:val="both"/>
              <w:rPr>
                <w:rFonts w:ascii="Arial" w:eastAsia="Arial" w:hAnsi="Arial" w:cs="Arial"/>
              </w:rPr>
            </w:pPr>
            <w:r>
              <w:rPr>
                <w:rFonts w:ascii="Arial" w:eastAsia="Arial" w:hAnsi="Arial" w:cs="Arial"/>
              </w:rPr>
              <w:t xml:space="preserve"> N/A</w:t>
            </w:r>
          </w:p>
        </w:tc>
      </w:tr>
      <w:tr w:rsidR="00710720" w14:paraId="5FD5733B" w14:textId="77777777">
        <w:trPr>
          <w:trHeight w:val="283"/>
        </w:trPr>
        <w:tc>
          <w:tcPr>
            <w:tcW w:w="4002" w:type="dxa"/>
            <w:vMerge/>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0008988C" w14:textId="77777777" w:rsidR="00710720" w:rsidRDefault="00710720">
            <w:pPr>
              <w:widowControl w:val="0"/>
              <w:pBdr>
                <w:top w:val="nil"/>
                <w:left w:val="nil"/>
                <w:bottom w:val="nil"/>
                <w:right w:val="nil"/>
                <w:between w:val="nil"/>
              </w:pBdr>
              <w:spacing w:after="0"/>
              <w:rPr>
                <w:rFonts w:ascii="Arial" w:eastAsia="Arial" w:hAnsi="Arial" w:cs="Arial"/>
              </w:rPr>
            </w:pPr>
          </w:p>
        </w:tc>
        <w:tc>
          <w:tcPr>
            <w:tcW w:w="3316"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4D0DBEB" w14:textId="77777777" w:rsidR="00710720" w:rsidRDefault="00000000">
            <w:pPr>
              <w:jc w:val="both"/>
              <w:rPr>
                <w:rFonts w:ascii="Roboto" w:eastAsia="Roboto" w:hAnsi="Roboto" w:cs="Roboto"/>
                <w:sz w:val="18"/>
                <w:szCs w:val="18"/>
              </w:rPr>
            </w:pPr>
            <w:r>
              <w:rPr>
                <w:rFonts w:ascii="Roboto" w:eastAsia="Roboto" w:hAnsi="Roboto" w:cs="Roboto"/>
                <w:sz w:val="18"/>
                <w:szCs w:val="18"/>
              </w:rPr>
              <w:t xml:space="preserve">Actividades Académicas con Inserción Parcial de tecnología (IPT) </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B91B4E4" w14:textId="77777777" w:rsidR="00710720" w:rsidRDefault="00000000">
            <w:pPr>
              <w:jc w:val="both"/>
              <w:rPr>
                <w:rFonts w:ascii="Arial" w:eastAsia="Arial" w:hAnsi="Arial" w:cs="Arial"/>
              </w:rPr>
            </w:pPr>
            <w:r>
              <w:rPr>
                <w:rFonts w:ascii="Arial" w:eastAsia="Arial" w:hAnsi="Arial" w:cs="Arial"/>
              </w:rPr>
              <w:t xml:space="preserve"> N/A</w:t>
            </w:r>
          </w:p>
        </w:tc>
      </w:tr>
      <w:tr w:rsidR="00710720" w14:paraId="54222E55" w14:textId="77777777">
        <w:trPr>
          <w:trHeight w:val="283"/>
        </w:trPr>
        <w:tc>
          <w:tcPr>
            <w:tcW w:w="4002" w:type="dxa"/>
            <w:vMerge/>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1AB28790" w14:textId="77777777" w:rsidR="00710720" w:rsidRDefault="00710720">
            <w:pPr>
              <w:widowControl w:val="0"/>
              <w:pBdr>
                <w:top w:val="nil"/>
                <w:left w:val="nil"/>
                <w:bottom w:val="nil"/>
                <w:right w:val="nil"/>
                <w:between w:val="nil"/>
              </w:pBdr>
              <w:spacing w:after="0"/>
              <w:rPr>
                <w:rFonts w:ascii="Arial" w:eastAsia="Arial" w:hAnsi="Arial" w:cs="Arial"/>
              </w:rPr>
            </w:pPr>
          </w:p>
        </w:tc>
        <w:tc>
          <w:tcPr>
            <w:tcW w:w="3316"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E074CB8" w14:textId="77777777" w:rsidR="00710720" w:rsidRDefault="00000000">
            <w:pPr>
              <w:jc w:val="both"/>
              <w:rPr>
                <w:rFonts w:ascii="Roboto" w:eastAsia="Roboto" w:hAnsi="Roboto" w:cs="Roboto"/>
                <w:color w:val="202124"/>
                <w:sz w:val="20"/>
                <w:szCs w:val="20"/>
              </w:rPr>
            </w:pPr>
            <w:r>
              <w:rPr>
                <w:rFonts w:ascii="Roboto" w:eastAsia="Roboto" w:hAnsi="Roboto" w:cs="Roboto"/>
                <w:color w:val="202124"/>
                <w:sz w:val="20"/>
                <w:szCs w:val="20"/>
              </w:rPr>
              <w:t xml:space="preserve">Actividades académicas con Inserción Total de Tecnologías (ITT) </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9170B89" w14:textId="77777777" w:rsidR="00710720" w:rsidRDefault="00000000">
            <w:pPr>
              <w:jc w:val="both"/>
              <w:rPr>
                <w:rFonts w:ascii="Arial" w:eastAsia="Arial" w:hAnsi="Arial" w:cs="Arial"/>
              </w:rPr>
            </w:pPr>
            <w:r>
              <w:rPr>
                <w:rFonts w:ascii="Arial" w:eastAsia="Arial" w:hAnsi="Arial" w:cs="Arial"/>
              </w:rPr>
              <w:t xml:space="preserve"> N/A</w:t>
            </w:r>
          </w:p>
        </w:tc>
      </w:tr>
      <w:tr w:rsidR="00710720" w14:paraId="472F7176" w14:textId="77777777">
        <w:trPr>
          <w:trHeight w:val="283"/>
        </w:trPr>
        <w:tc>
          <w:tcPr>
            <w:tcW w:w="4002"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3E58491F" w14:textId="77777777" w:rsidR="00710720" w:rsidRDefault="00000000">
            <w:pPr>
              <w:jc w:val="both"/>
              <w:rPr>
                <w:rFonts w:ascii="Arial" w:eastAsia="Arial" w:hAnsi="Arial" w:cs="Arial"/>
                <w:b/>
              </w:rPr>
            </w:pPr>
            <w:r>
              <w:rPr>
                <w:rFonts w:ascii="Arial" w:eastAsia="Arial" w:hAnsi="Arial" w:cs="Arial"/>
                <w:b/>
              </w:rPr>
              <w:t xml:space="preserve">HORAS DE TRABAJO ACADÉMICO </w:t>
            </w:r>
          </w:p>
        </w:tc>
        <w:tc>
          <w:tcPr>
            <w:tcW w:w="3316" w:type="dxa"/>
            <w:gridSpan w:val="2"/>
            <w:tcBorders>
              <w:top w:val="single" w:sz="4" w:space="0" w:color="000000"/>
              <w:left w:val="single" w:sz="4" w:space="0" w:color="000000"/>
              <w:bottom w:val="single" w:sz="4" w:space="0" w:color="000000"/>
            </w:tcBorders>
            <w:vAlign w:val="center"/>
          </w:tcPr>
          <w:p w14:paraId="5BFA06B9" w14:textId="7C2FF3C3" w:rsidR="00710720" w:rsidRDefault="00000000">
            <w:pPr>
              <w:jc w:val="both"/>
              <w:rPr>
                <w:rFonts w:ascii="Arial" w:eastAsia="Arial" w:hAnsi="Arial" w:cs="Arial"/>
              </w:rPr>
            </w:pPr>
            <w:r>
              <w:rPr>
                <w:rFonts w:ascii="Arial" w:eastAsia="Arial" w:hAnsi="Arial" w:cs="Arial"/>
              </w:rPr>
              <w:t xml:space="preserve">Actividad con acompañamiento: </w:t>
            </w:r>
            <w:r w:rsidR="00F66A52">
              <w:rPr>
                <w:rFonts w:ascii="Arial" w:eastAsia="Arial" w:hAnsi="Arial" w:cs="Arial"/>
              </w:rPr>
              <w:t>48</w:t>
            </w:r>
          </w:p>
        </w:tc>
        <w:tc>
          <w:tcPr>
            <w:tcW w:w="1168" w:type="dxa"/>
            <w:tcBorders>
              <w:top w:val="single" w:sz="4" w:space="0" w:color="000000"/>
              <w:bottom w:val="single" w:sz="4" w:space="0" w:color="000000"/>
              <w:right w:val="single" w:sz="4" w:space="0" w:color="000000"/>
            </w:tcBorders>
            <w:vAlign w:val="center"/>
          </w:tcPr>
          <w:p w14:paraId="21E0C698" w14:textId="77777777" w:rsidR="00710720" w:rsidRDefault="00710720">
            <w:pPr>
              <w:jc w:val="both"/>
              <w:rPr>
                <w:rFonts w:ascii="Arial" w:eastAsia="Arial" w:hAnsi="Arial" w:cs="Arial"/>
              </w:rPr>
            </w:pPr>
          </w:p>
        </w:tc>
      </w:tr>
      <w:tr w:rsidR="00710720" w14:paraId="77EAEB31" w14:textId="77777777">
        <w:trPr>
          <w:trHeight w:val="283"/>
        </w:trPr>
        <w:tc>
          <w:tcPr>
            <w:tcW w:w="4002"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02209735" w14:textId="77777777" w:rsidR="00710720" w:rsidRDefault="00710720">
            <w:pPr>
              <w:widowControl w:val="0"/>
              <w:pBdr>
                <w:top w:val="nil"/>
                <w:left w:val="nil"/>
                <w:bottom w:val="nil"/>
                <w:right w:val="nil"/>
                <w:between w:val="nil"/>
              </w:pBdr>
              <w:spacing w:after="0"/>
              <w:rPr>
                <w:rFonts w:ascii="Arial" w:eastAsia="Arial" w:hAnsi="Arial" w:cs="Arial"/>
              </w:rPr>
            </w:pPr>
          </w:p>
        </w:tc>
        <w:tc>
          <w:tcPr>
            <w:tcW w:w="3316" w:type="dxa"/>
            <w:gridSpan w:val="2"/>
            <w:tcBorders>
              <w:top w:val="single" w:sz="4" w:space="0" w:color="000000"/>
              <w:left w:val="single" w:sz="4" w:space="0" w:color="000000"/>
              <w:bottom w:val="single" w:sz="4" w:space="0" w:color="000000"/>
            </w:tcBorders>
            <w:vAlign w:val="center"/>
          </w:tcPr>
          <w:p w14:paraId="37558FD7" w14:textId="13283A71" w:rsidR="00710720" w:rsidRDefault="00000000">
            <w:pPr>
              <w:jc w:val="both"/>
              <w:rPr>
                <w:rFonts w:ascii="Arial" w:eastAsia="Arial" w:hAnsi="Arial" w:cs="Arial"/>
              </w:rPr>
            </w:pPr>
            <w:r>
              <w:rPr>
                <w:rFonts w:ascii="Arial" w:eastAsia="Arial" w:hAnsi="Arial" w:cs="Arial"/>
              </w:rPr>
              <w:t xml:space="preserve">Actividad autónoma: </w:t>
            </w:r>
            <w:r w:rsidR="00F66A52">
              <w:rPr>
                <w:rFonts w:ascii="Arial" w:eastAsia="Arial" w:hAnsi="Arial" w:cs="Arial"/>
              </w:rPr>
              <w:t>96</w:t>
            </w:r>
          </w:p>
        </w:tc>
        <w:tc>
          <w:tcPr>
            <w:tcW w:w="1168" w:type="dxa"/>
            <w:tcBorders>
              <w:top w:val="single" w:sz="4" w:space="0" w:color="000000"/>
              <w:bottom w:val="single" w:sz="4" w:space="0" w:color="000000"/>
              <w:right w:val="single" w:sz="4" w:space="0" w:color="000000"/>
            </w:tcBorders>
            <w:vAlign w:val="center"/>
          </w:tcPr>
          <w:p w14:paraId="687BFECD" w14:textId="77777777" w:rsidR="00710720" w:rsidRDefault="00710720">
            <w:pPr>
              <w:jc w:val="both"/>
              <w:rPr>
                <w:rFonts w:ascii="Arial" w:eastAsia="Arial" w:hAnsi="Arial" w:cs="Arial"/>
              </w:rPr>
            </w:pPr>
          </w:p>
        </w:tc>
      </w:tr>
      <w:tr w:rsidR="00710720" w14:paraId="18F7ECC8" w14:textId="77777777">
        <w:trPr>
          <w:trHeight w:val="283"/>
        </w:trPr>
        <w:tc>
          <w:tcPr>
            <w:tcW w:w="4002"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0A4DA626" w14:textId="77777777" w:rsidR="00710720" w:rsidRDefault="00710720">
            <w:pPr>
              <w:widowControl w:val="0"/>
              <w:pBdr>
                <w:top w:val="nil"/>
                <w:left w:val="nil"/>
                <w:bottom w:val="nil"/>
                <w:right w:val="nil"/>
                <w:between w:val="nil"/>
              </w:pBdr>
              <w:spacing w:after="0"/>
              <w:rPr>
                <w:rFonts w:ascii="Arial" w:eastAsia="Arial" w:hAnsi="Arial" w:cs="Arial"/>
              </w:rPr>
            </w:pPr>
          </w:p>
        </w:tc>
        <w:tc>
          <w:tcPr>
            <w:tcW w:w="2180" w:type="dxa"/>
            <w:tcBorders>
              <w:top w:val="single" w:sz="4" w:space="0" w:color="000000"/>
              <w:left w:val="single" w:sz="4" w:space="0" w:color="000000"/>
              <w:bottom w:val="single" w:sz="4" w:space="0" w:color="000000"/>
            </w:tcBorders>
            <w:vAlign w:val="center"/>
          </w:tcPr>
          <w:p w14:paraId="5FEBB048" w14:textId="194CCCE3" w:rsidR="00710720" w:rsidRDefault="00000000">
            <w:pPr>
              <w:jc w:val="both"/>
              <w:rPr>
                <w:rFonts w:ascii="Arial" w:eastAsia="Arial" w:hAnsi="Arial" w:cs="Arial"/>
              </w:rPr>
            </w:pPr>
            <w:r>
              <w:rPr>
                <w:rFonts w:ascii="Arial" w:eastAsia="Arial" w:hAnsi="Arial" w:cs="Arial"/>
              </w:rPr>
              <w:t xml:space="preserve">Total: </w:t>
            </w:r>
            <w:r w:rsidR="00A6274F">
              <w:rPr>
                <w:rFonts w:ascii="Arial" w:eastAsia="Arial" w:hAnsi="Arial" w:cs="Arial"/>
              </w:rPr>
              <w:t>144</w:t>
            </w:r>
          </w:p>
        </w:tc>
        <w:tc>
          <w:tcPr>
            <w:tcW w:w="2304" w:type="dxa"/>
            <w:gridSpan w:val="2"/>
            <w:tcBorders>
              <w:top w:val="single" w:sz="4" w:space="0" w:color="000000"/>
              <w:bottom w:val="single" w:sz="4" w:space="0" w:color="000000"/>
              <w:right w:val="single" w:sz="4" w:space="0" w:color="000000"/>
            </w:tcBorders>
            <w:vAlign w:val="center"/>
          </w:tcPr>
          <w:p w14:paraId="6FD6A800" w14:textId="77777777" w:rsidR="00710720" w:rsidRDefault="00710720">
            <w:pPr>
              <w:jc w:val="both"/>
              <w:rPr>
                <w:rFonts w:ascii="Arial" w:eastAsia="Arial" w:hAnsi="Arial" w:cs="Arial"/>
              </w:rPr>
            </w:pPr>
          </w:p>
        </w:tc>
      </w:tr>
      <w:tr w:rsidR="00710720" w14:paraId="0375C44C" w14:textId="77777777">
        <w:trPr>
          <w:trHeight w:val="131"/>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4373F8" w14:textId="77777777" w:rsidR="00710720" w:rsidRDefault="00000000">
            <w:pPr>
              <w:jc w:val="both"/>
              <w:rPr>
                <w:rFonts w:ascii="Arial" w:eastAsia="Arial" w:hAnsi="Arial" w:cs="Arial"/>
                <w:b/>
              </w:rPr>
            </w:pPr>
            <w:r>
              <w:rPr>
                <w:rFonts w:ascii="Arial" w:eastAsia="Arial" w:hAnsi="Arial" w:cs="Arial"/>
                <w:b/>
              </w:rPr>
              <w:t>EDUCACIÓN</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08C4DD98" w14:textId="77777777" w:rsidR="00710720" w:rsidRDefault="00000000">
            <w:pPr>
              <w:jc w:val="both"/>
              <w:rPr>
                <w:rFonts w:ascii="Arial" w:eastAsia="Arial" w:hAnsi="Arial" w:cs="Arial"/>
              </w:rPr>
            </w:pPr>
            <w:r>
              <w:rPr>
                <w:rFonts w:ascii="Arial" w:eastAsia="Arial" w:hAnsi="Arial" w:cs="Arial"/>
              </w:rPr>
              <w:t>Formal ( X  )       No formal (  )</w:t>
            </w:r>
          </w:p>
        </w:tc>
      </w:tr>
      <w:tr w:rsidR="00710720" w14:paraId="26759FB3" w14:textId="77777777">
        <w:trPr>
          <w:trHeight w:val="342"/>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F8544D" w14:textId="77777777" w:rsidR="00710720" w:rsidRDefault="00000000">
            <w:pPr>
              <w:jc w:val="both"/>
              <w:rPr>
                <w:rFonts w:ascii="Arial" w:eastAsia="Arial" w:hAnsi="Arial" w:cs="Arial"/>
                <w:b/>
              </w:rPr>
            </w:pPr>
            <w:r>
              <w:rPr>
                <w:rFonts w:ascii="Arial" w:eastAsia="Arial" w:hAnsi="Arial" w:cs="Arial"/>
                <w:b/>
              </w:rPr>
              <w:t>NIVEL DE FORMACIÓN</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6CC6ECC1" w14:textId="77777777" w:rsidR="00710720" w:rsidRDefault="00000000">
            <w:pPr>
              <w:jc w:val="both"/>
              <w:rPr>
                <w:rFonts w:ascii="Arial" w:eastAsia="Arial" w:hAnsi="Arial" w:cs="Arial"/>
              </w:rPr>
            </w:pPr>
            <w:r>
              <w:rPr>
                <w:rFonts w:ascii="Arial" w:eastAsia="Arial" w:hAnsi="Arial" w:cs="Arial"/>
              </w:rPr>
              <w:t>Pregrado ( X )    Posgrado (  )    No aplica ( )</w:t>
            </w:r>
          </w:p>
        </w:tc>
      </w:tr>
      <w:tr w:rsidR="00710720" w14:paraId="2D7A9065" w14:textId="77777777">
        <w:trPr>
          <w:trHeight w:val="131"/>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7C6BF9" w14:textId="77777777" w:rsidR="00710720" w:rsidRDefault="00000000">
            <w:pPr>
              <w:jc w:val="both"/>
              <w:rPr>
                <w:rFonts w:ascii="Arial" w:eastAsia="Arial" w:hAnsi="Arial" w:cs="Arial"/>
                <w:b/>
              </w:rPr>
            </w:pPr>
            <w:r>
              <w:rPr>
                <w:rFonts w:ascii="Arial" w:eastAsia="Arial" w:hAnsi="Arial" w:cs="Arial"/>
                <w:b/>
              </w:rPr>
              <w:t>EXTENSIÓN</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0546F00D" w14:textId="77777777" w:rsidR="00710720" w:rsidRDefault="00000000">
            <w:pPr>
              <w:jc w:val="both"/>
              <w:rPr>
                <w:rFonts w:ascii="Arial" w:eastAsia="Arial" w:hAnsi="Arial" w:cs="Arial"/>
              </w:rPr>
            </w:pPr>
            <w:r>
              <w:rPr>
                <w:rFonts w:ascii="Arial" w:eastAsia="Arial" w:hAnsi="Arial" w:cs="Arial"/>
              </w:rPr>
              <w:t xml:space="preserve">Diplomado (  )      Curso corto (  )     Otro (  ) </w:t>
            </w:r>
          </w:p>
          <w:p w14:paraId="0D73C5DE" w14:textId="77777777" w:rsidR="00710720" w:rsidRDefault="00000000">
            <w:pPr>
              <w:jc w:val="both"/>
              <w:rPr>
                <w:rFonts w:ascii="Arial" w:eastAsia="Arial" w:hAnsi="Arial" w:cs="Arial"/>
              </w:rPr>
            </w:pPr>
            <w:r>
              <w:rPr>
                <w:rFonts w:ascii="Arial" w:eastAsia="Arial" w:hAnsi="Arial" w:cs="Arial"/>
              </w:rPr>
              <w:t>¿Cuál? _________ No aplica (X )</w:t>
            </w:r>
          </w:p>
        </w:tc>
      </w:tr>
      <w:tr w:rsidR="00710720" w14:paraId="36FFC18E" w14:textId="77777777">
        <w:trPr>
          <w:trHeight w:val="131"/>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0235C0" w14:textId="77777777" w:rsidR="00710720" w:rsidRDefault="00000000">
            <w:pPr>
              <w:jc w:val="both"/>
              <w:rPr>
                <w:rFonts w:ascii="Arial" w:eastAsia="Arial" w:hAnsi="Arial" w:cs="Arial"/>
                <w:b/>
              </w:rPr>
            </w:pPr>
            <w:r>
              <w:rPr>
                <w:rFonts w:ascii="Arial" w:eastAsia="Arial" w:hAnsi="Arial" w:cs="Arial"/>
                <w:b/>
              </w:rPr>
              <w:t>TIPO DE CURSO</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39D4F665" w14:textId="77777777" w:rsidR="00710720" w:rsidRDefault="00000000">
            <w:pPr>
              <w:shd w:val="clear" w:color="auto" w:fill="FFFFFF"/>
              <w:jc w:val="both"/>
              <w:rPr>
                <w:rFonts w:ascii="Arial" w:eastAsia="Arial" w:hAnsi="Arial" w:cs="Arial"/>
                <w:highlight w:val="white"/>
              </w:rPr>
            </w:pPr>
            <w:r>
              <w:rPr>
                <w:rFonts w:ascii="Arial" w:eastAsia="Arial" w:hAnsi="Arial" w:cs="Arial"/>
                <w:highlight w:val="white"/>
              </w:rPr>
              <w:t>Actividad académica (  )</w:t>
            </w:r>
            <w:r>
              <w:rPr>
                <w:rFonts w:ascii="Arial" w:eastAsia="Arial" w:hAnsi="Arial" w:cs="Arial"/>
                <w:highlight w:val="white"/>
              </w:rPr>
              <w:tab/>
              <w:t xml:space="preserve">Módulo ( X )  </w:t>
            </w:r>
          </w:p>
          <w:p w14:paraId="39FD4CE5" w14:textId="77777777" w:rsidR="00710720" w:rsidRDefault="00000000">
            <w:pPr>
              <w:shd w:val="clear" w:color="auto" w:fill="FFFFFF"/>
              <w:jc w:val="both"/>
              <w:rPr>
                <w:rFonts w:ascii="Arial" w:eastAsia="Arial" w:hAnsi="Arial" w:cs="Arial"/>
                <w:highlight w:val="white"/>
              </w:rPr>
            </w:pPr>
            <w:r>
              <w:rPr>
                <w:rFonts w:ascii="Arial" w:eastAsia="Arial" w:hAnsi="Arial" w:cs="Arial"/>
                <w:highlight w:val="white"/>
              </w:rPr>
              <w:t xml:space="preserve">Otro (   )      ¿Cuál?                    </w:t>
            </w:r>
            <w:r>
              <w:rPr>
                <w:rFonts w:ascii="Arial" w:eastAsia="Arial" w:hAnsi="Arial" w:cs="Arial"/>
                <w:highlight w:val="white"/>
              </w:rPr>
              <w:tab/>
              <w:t xml:space="preserve"> </w:t>
            </w:r>
          </w:p>
          <w:p w14:paraId="457BBC9E" w14:textId="77777777" w:rsidR="00710720" w:rsidRDefault="00000000">
            <w:pPr>
              <w:shd w:val="clear" w:color="auto" w:fill="FFFFFF"/>
              <w:jc w:val="both"/>
              <w:rPr>
                <w:rFonts w:ascii="Arial" w:eastAsia="Arial" w:hAnsi="Arial" w:cs="Arial"/>
                <w:highlight w:val="white"/>
              </w:rPr>
            </w:pPr>
            <w:r>
              <w:rPr>
                <w:rFonts w:ascii="Arial" w:eastAsia="Arial" w:hAnsi="Arial" w:cs="Arial"/>
                <w:highlight w:val="white"/>
              </w:rPr>
              <w:t xml:space="preserve">No aplica (  ) </w:t>
            </w:r>
          </w:p>
        </w:tc>
      </w:tr>
      <w:tr w:rsidR="00710720" w14:paraId="1706C36B" w14:textId="77777777">
        <w:trPr>
          <w:trHeight w:val="131"/>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B13B5B" w14:textId="77777777" w:rsidR="00710720" w:rsidRDefault="00000000">
            <w:pPr>
              <w:jc w:val="both"/>
              <w:rPr>
                <w:rFonts w:ascii="Arial" w:eastAsia="Arial" w:hAnsi="Arial" w:cs="Arial"/>
                <w:b/>
                <w:highlight w:val="white"/>
              </w:rPr>
            </w:pPr>
            <w:r>
              <w:rPr>
                <w:rFonts w:ascii="Arial" w:eastAsia="Arial" w:hAnsi="Arial" w:cs="Arial"/>
                <w:b/>
                <w:shd w:val="clear" w:color="auto" w:fill="F3F3F3"/>
              </w:rPr>
              <w:t>TIPO DE METODOLOGÍA DE LA ACTIVIDAD ACADÉMICA</w:t>
            </w:r>
          </w:p>
        </w:tc>
        <w:tc>
          <w:tcPr>
            <w:tcW w:w="4484" w:type="dxa"/>
            <w:gridSpan w:val="3"/>
            <w:tcBorders>
              <w:top w:val="single" w:sz="4" w:space="0" w:color="000000"/>
              <w:left w:val="single" w:sz="4" w:space="0" w:color="000000"/>
              <w:bottom w:val="single" w:sz="4" w:space="0" w:color="000000"/>
              <w:right w:val="single" w:sz="4" w:space="0" w:color="000000"/>
            </w:tcBorders>
            <w:vAlign w:val="center"/>
          </w:tcPr>
          <w:p w14:paraId="063ED293" w14:textId="77777777" w:rsidR="00710720" w:rsidRDefault="00000000">
            <w:pPr>
              <w:jc w:val="both"/>
              <w:rPr>
                <w:rFonts w:ascii="Arial" w:eastAsia="Arial" w:hAnsi="Arial" w:cs="Arial"/>
              </w:rPr>
            </w:pPr>
            <w:r>
              <w:rPr>
                <w:rFonts w:ascii="Arial" w:eastAsia="Arial" w:hAnsi="Arial" w:cs="Arial"/>
              </w:rPr>
              <w:t xml:space="preserve">Teórico – Práctico ( X ) </w:t>
            </w:r>
          </w:p>
          <w:p w14:paraId="332113F1" w14:textId="77777777" w:rsidR="00710720" w:rsidRDefault="00000000">
            <w:pPr>
              <w:jc w:val="both"/>
              <w:rPr>
                <w:rFonts w:ascii="Arial" w:eastAsia="Arial" w:hAnsi="Arial" w:cs="Arial"/>
              </w:rPr>
            </w:pPr>
            <w:r>
              <w:rPr>
                <w:rFonts w:ascii="Arial" w:eastAsia="Arial" w:hAnsi="Arial" w:cs="Arial"/>
              </w:rPr>
              <w:t>Práctico (  )</w:t>
            </w:r>
          </w:p>
        </w:tc>
      </w:tr>
      <w:tr w:rsidR="00710720" w14:paraId="3CBE1D5F" w14:textId="77777777">
        <w:trPr>
          <w:trHeight w:val="490"/>
        </w:trPr>
        <w:tc>
          <w:tcPr>
            <w:tcW w:w="40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83A28E" w14:textId="77777777" w:rsidR="00710720" w:rsidRDefault="00000000">
            <w:pPr>
              <w:rPr>
                <w:rFonts w:ascii="Arial" w:eastAsia="Arial" w:hAnsi="Arial" w:cs="Arial"/>
              </w:rPr>
            </w:pPr>
            <w:r>
              <w:rPr>
                <w:rFonts w:ascii="Arial" w:eastAsia="Arial" w:hAnsi="Arial" w:cs="Arial"/>
                <w:b/>
              </w:rPr>
              <w:t>PERFIL DEL PROFESOR</w:t>
            </w:r>
          </w:p>
        </w:tc>
        <w:tc>
          <w:tcPr>
            <w:tcW w:w="448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028EAA3" w14:textId="7EF0606D" w:rsidR="00710720" w:rsidRDefault="00F66A52">
            <w:pPr>
              <w:widowControl w:val="0"/>
              <w:jc w:val="both"/>
              <w:rPr>
                <w:rFonts w:ascii="Arial" w:eastAsia="Arial" w:hAnsi="Arial" w:cs="Arial"/>
              </w:rPr>
            </w:pPr>
            <w:r w:rsidRPr="00895AC7">
              <w:rPr>
                <w:rFonts w:ascii="Arial" w:hAnsi="Arial" w:cs="Arial"/>
              </w:rPr>
              <w:t xml:space="preserve">Ingeniero de sistemas, electrónico y/o afines, con formación y experiencia en docencia universitaria  y y maestría en áreas de TI. Conocimientos en sistemas electrónicos y dominio teórico-práctico en temas relacionados. </w:t>
            </w:r>
          </w:p>
        </w:tc>
      </w:tr>
    </w:tbl>
    <w:p w14:paraId="64799B28" w14:textId="77777777" w:rsidR="00710720" w:rsidRDefault="00710720">
      <w:pPr>
        <w:spacing w:after="0"/>
        <w:jc w:val="both"/>
        <w:rPr>
          <w:rFonts w:ascii="Arial" w:eastAsia="Arial" w:hAnsi="Arial" w:cs="Arial"/>
          <w:b/>
        </w:rPr>
      </w:pPr>
    </w:p>
    <w:p w14:paraId="3DC61F43" w14:textId="22484E6E" w:rsidR="00267300" w:rsidRPr="00267300" w:rsidRDefault="00267300" w:rsidP="00267300">
      <w:pPr>
        <w:pStyle w:val="ListParagraph"/>
        <w:numPr>
          <w:ilvl w:val="0"/>
          <w:numId w:val="2"/>
        </w:numPr>
        <w:pBdr>
          <w:top w:val="nil"/>
          <w:left w:val="nil"/>
          <w:bottom w:val="nil"/>
          <w:right w:val="nil"/>
          <w:between w:val="nil"/>
        </w:pBdr>
        <w:spacing w:after="0"/>
        <w:jc w:val="both"/>
        <w:rPr>
          <w:rFonts w:ascii="Arial" w:eastAsia="Arial" w:hAnsi="Arial" w:cs="Arial"/>
          <w:b/>
        </w:rPr>
      </w:pPr>
      <w:r w:rsidRPr="00267300">
        <w:rPr>
          <w:rFonts w:ascii="Arial" w:eastAsia="Arial" w:hAnsi="Arial" w:cs="Arial"/>
          <w:b/>
        </w:rPr>
        <w:t xml:space="preserve">JUSTIFICACIÓN DEL CURSO:  </w:t>
      </w:r>
    </w:p>
    <w:p w14:paraId="74AA2142" w14:textId="77777777" w:rsidR="00267300" w:rsidRPr="00AB048F" w:rsidRDefault="00267300" w:rsidP="00267300">
      <w:pPr>
        <w:pBdr>
          <w:top w:val="nil"/>
          <w:left w:val="nil"/>
          <w:bottom w:val="nil"/>
          <w:right w:val="nil"/>
          <w:between w:val="nil"/>
        </w:pBdr>
        <w:spacing w:after="0"/>
        <w:ind w:left="720"/>
        <w:jc w:val="both"/>
        <w:rPr>
          <w:rFonts w:ascii="Arial" w:eastAsia="Arial" w:hAnsi="Arial" w:cs="Arial"/>
          <w:b/>
        </w:rPr>
      </w:pPr>
    </w:p>
    <w:p w14:paraId="2EAD7EEC" w14:textId="77777777" w:rsidR="00734D25" w:rsidRPr="00734D25" w:rsidRDefault="00734D25" w:rsidP="00734D25">
      <w:pPr>
        <w:spacing w:after="0"/>
        <w:ind w:left="720"/>
        <w:jc w:val="both"/>
        <w:rPr>
          <w:rFonts w:ascii="Arial" w:eastAsia="Arial" w:hAnsi="Arial" w:cs="Arial"/>
          <w:color w:val="000000" w:themeColor="text1"/>
          <w:lang w:val="es-CO"/>
        </w:rPr>
      </w:pPr>
      <w:r w:rsidRPr="00734D25">
        <w:rPr>
          <w:rFonts w:ascii="Arial" w:eastAsia="Arial" w:hAnsi="Arial" w:cs="Arial"/>
          <w:color w:val="000000" w:themeColor="text1"/>
          <w:lang w:val="es-CO"/>
        </w:rPr>
        <w:t>La arquitectura de software es clave en el desarrollo de aplicaciones escalables, robustas y mantenibles. Esta asignatura proporciona al estudiante los fundamentos conceptuales y prácticos para tomar decisiones técnicas desde los primeros momentos del desarrollo, alineando los requerimientos del sistema con soluciones viables a nivel tecnológico, funcional y económico.</w:t>
      </w:r>
    </w:p>
    <w:p w14:paraId="50EAF8DA" w14:textId="77777777" w:rsidR="00734D25" w:rsidRPr="00734D25" w:rsidRDefault="00734D25" w:rsidP="00734D25">
      <w:pPr>
        <w:spacing w:after="0"/>
        <w:ind w:left="720"/>
        <w:jc w:val="both"/>
        <w:rPr>
          <w:rFonts w:ascii="Arial" w:eastAsia="Arial" w:hAnsi="Arial" w:cs="Arial"/>
          <w:color w:val="000000" w:themeColor="text1"/>
          <w:lang w:val="es-CO"/>
        </w:rPr>
      </w:pPr>
    </w:p>
    <w:p w14:paraId="6159AA38" w14:textId="77777777" w:rsidR="00734D25" w:rsidRPr="00734D25" w:rsidRDefault="00734D25" w:rsidP="00734D25">
      <w:pPr>
        <w:spacing w:after="0"/>
        <w:ind w:left="720"/>
        <w:jc w:val="both"/>
        <w:rPr>
          <w:rFonts w:ascii="Arial" w:eastAsia="Arial" w:hAnsi="Arial" w:cs="Arial"/>
          <w:color w:val="000000" w:themeColor="text1"/>
          <w:lang w:val="es-CO"/>
        </w:rPr>
      </w:pPr>
      <w:r w:rsidRPr="00734D25">
        <w:rPr>
          <w:rFonts w:ascii="Arial" w:eastAsia="Arial" w:hAnsi="Arial" w:cs="Arial"/>
          <w:color w:val="000000" w:themeColor="text1"/>
          <w:lang w:val="es-CO"/>
        </w:rPr>
        <w:t>El curso permite comprender cómo estructurar un sistema, qué tecnologías emplear, cómo definir los componentes principales, y cómo comunicar estas decisiones mediante modelos arquitectónicos como UML, C4 y ArchiMate. Además, integra buenas prácticas, metodologías ágiles y herramientas que fortalecen el liderazgo técnico en proyectos reales.</w:t>
      </w:r>
    </w:p>
    <w:p w14:paraId="47E41D2E" w14:textId="77777777" w:rsidR="00734D25" w:rsidRPr="00734D25" w:rsidRDefault="00734D25" w:rsidP="00734D25">
      <w:pPr>
        <w:spacing w:after="0"/>
        <w:ind w:left="720"/>
        <w:jc w:val="both"/>
        <w:rPr>
          <w:rFonts w:ascii="Arial" w:eastAsia="Arial" w:hAnsi="Arial" w:cs="Arial"/>
          <w:color w:val="000000" w:themeColor="text1"/>
          <w:lang w:val="es-CO"/>
        </w:rPr>
      </w:pPr>
    </w:p>
    <w:p w14:paraId="4EA9AD42" w14:textId="15404AB3" w:rsidR="00267300" w:rsidRDefault="00734D25" w:rsidP="00734D25">
      <w:pPr>
        <w:spacing w:after="0"/>
        <w:ind w:left="720"/>
        <w:jc w:val="both"/>
        <w:rPr>
          <w:rFonts w:ascii="Arial" w:eastAsia="Arial" w:hAnsi="Arial" w:cs="Arial"/>
          <w:color w:val="000000" w:themeColor="text1"/>
          <w:lang w:val="es-CO"/>
        </w:rPr>
      </w:pPr>
      <w:r w:rsidRPr="00734D25">
        <w:rPr>
          <w:rFonts w:ascii="Arial" w:eastAsia="Arial" w:hAnsi="Arial" w:cs="Arial"/>
          <w:color w:val="000000" w:themeColor="text1"/>
          <w:lang w:val="es-CO"/>
        </w:rPr>
        <w:lastRenderedPageBreak/>
        <w:t>Al finalizar, el estudiante será capaz de analizar requerimientos, diseñar soluciones arquitectónicas apropiadas y documentarlas de forma efectiva, aportando valor desde el rol de arquitecto de software en cualquier equipo de desarrollo.</w:t>
      </w:r>
    </w:p>
    <w:p w14:paraId="5E68A6C6" w14:textId="77777777" w:rsidR="00267300" w:rsidRPr="00AB048F" w:rsidRDefault="00267300" w:rsidP="00267300">
      <w:pPr>
        <w:pBdr>
          <w:top w:val="nil"/>
          <w:left w:val="nil"/>
          <w:bottom w:val="nil"/>
          <w:right w:val="nil"/>
          <w:between w:val="nil"/>
        </w:pBdr>
        <w:spacing w:after="0"/>
        <w:ind w:left="720"/>
        <w:jc w:val="both"/>
        <w:rPr>
          <w:rFonts w:ascii="Arial" w:eastAsia="Arial" w:hAnsi="Arial" w:cs="Arial"/>
          <w:b/>
          <w:bCs/>
        </w:rPr>
      </w:pPr>
    </w:p>
    <w:p w14:paraId="6FD2E60C" w14:textId="77777777" w:rsidR="00267300" w:rsidRPr="00AB048F" w:rsidRDefault="00267300" w:rsidP="00267300">
      <w:pPr>
        <w:spacing w:after="0"/>
        <w:jc w:val="both"/>
        <w:rPr>
          <w:rFonts w:ascii="Arial" w:eastAsia="Arial" w:hAnsi="Arial" w:cs="Arial"/>
          <w:b/>
        </w:rPr>
      </w:pPr>
    </w:p>
    <w:p w14:paraId="08D05EB0" w14:textId="55B1A1D4" w:rsidR="00267300" w:rsidRPr="00267300" w:rsidRDefault="00267300" w:rsidP="00267300">
      <w:pPr>
        <w:pStyle w:val="ListParagraph"/>
        <w:numPr>
          <w:ilvl w:val="0"/>
          <w:numId w:val="2"/>
        </w:numPr>
        <w:pBdr>
          <w:top w:val="nil"/>
          <w:left w:val="nil"/>
          <w:bottom w:val="nil"/>
          <w:right w:val="nil"/>
          <w:between w:val="nil"/>
        </w:pBdr>
        <w:spacing w:after="0"/>
        <w:jc w:val="both"/>
        <w:rPr>
          <w:rFonts w:ascii="Arial" w:eastAsia="Arial" w:hAnsi="Arial" w:cs="Arial"/>
        </w:rPr>
      </w:pPr>
      <w:r w:rsidRPr="00267300">
        <w:rPr>
          <w:rFonts w:ascii="Arial" w:eastAsia="Arial" w:hAnsi="Arial" w:cs="Arial"/>
          <w:b/>
        </w:rPr>
        <w:t xml:space="preserve">OBJETIVO GENERAL: </w:t>
      </w:r>
    </w:p>
    <w:p w14:paraId="3CCD3106" w14:textId="77777777" w:rsidR="00267300" w:rsidRPr="00AB048F" w:rsidRDefault="00267300" w:rsidP="00267300">
      <w:pPr>
        <w:pBdr>
          <w:top w:val="nil"/>
          <w:left w:val="nil"/>
          <w:bottom w:val="nil"/>
          <w:right w:val="nil"/>
          <w:between w:val="nil"/>
        </w:pBdr>
        <w:spacing w:after="0"/>
        <w:ind w:left="720"/>
        <w:jc w:val="both"/>
        <w:rPr>
          <w:rFonts w:ascii="Arial" w:eastAsia="Arial" w:hAnsi="Arial" w:cs="Arial"/>
          <w:b/>
        </w:rPr>
      </w:pPr>
    </w:p>
    <w:p w14:paraId="26DE77AA" w14:textId="77777777" w:rsidR="00267300" w:rsidRDefault="00267300" w:rsidP="00267300">
      <w:pPr>
        <w:spacing w:after="0"/>
        <w:ind w:left="720"/>
        <w:jc w:val="both"/>
        <w:rPr>
          <w:rFonts w:ascii="Arial" w:eastAsia="Arial" w:hAnsi="Arial" w:cs="Arial"/>
        </w:rPr>
      </w:pPr>
      <w:r w:rsidRPr="695D1467">
        <w:rPr>
          <w:rFonts w:ascii="Arial" w:eastAsia="Arial" w:hAnsi="Arial" w:cs="Arial"/>
          <w:color w:val="000000" w:themeColor="text1"/>
          <w:lang w:val="es-CO"/>
        </w:rPr>
        <w:t>Comprender y utilizar de manera practica los elementos relacionados con la arquitectura de software que permitan el modelado de sistemas de información complejos generando de esta manera el insumo principal para le ejecución de las siguientes fases del proceso de desarrollo de software.</w:t>
      </w:r>
    </w:p>
    <w:p w14:paraId="3FA18F59" w14:textId="77777777" w:rsidR="00267300" w:rsidRPr="00AB048F" w:rsidRDefault="00267300" w:rsidP="00267300">
      <w:pPr>
        <w:pBdr>
          <w:top w:val="nil"/>
          <w:left w:val="nil"/>
          <w:bottom w:val="nil"/>
          <w:right w:val="nil"/>
          <w:between w:val="nil"/>
        </w:pBdr>
        <w:spacing w:after="0"/>
        <w:ind w:left="720"/>
        <w:jc w:val="both"/>
        <w:rPr>
          <w:rFonts w:ascii="Arial" w:eastAsia="Arial" w:hAnsi="Arial" w:cs="Arial"/>
          <w:b/>
          <w:bCs/>
        </w:rPr>
      </w:pPr>
    </w:p>
    <w:p w14:paraId="340513F6" w14:textId="77777777" w:rsidR="00267300" w:rsidRPr="00AB048F" w:rsidRDefault="00267300" w:rsidP="00267300">
      <w:pPr>
        <w:pBdr>
          <w:top w:val="nil"/>
          <w:left w:val="nil"/>
          <w:bottom w:val="nil"/>
          <w:right w:val="nil"/>
          <w:between w:val="nil"/>
        </w:pBdr>
        <w:spacing w:after="0"/>
        <w:ind w:left="720"/>
        <w:jc w:val="both"/>
        <w:rPr>
          <w:rFonts w:ascii="Arial" w:eastAsia="Arial" w:hAnsi="Arial" w:cs="Arial"/>
          <w:b/>
        </w:rPr>
      </w:pPr>
    </w:p>
    <w:p w14:paraId="41DB9AE9" w14:textId="77777777" w:rsidR="00267300" w:rsidRPr="00AB048F" w:rsidRDefault="00267300" w:rsidP="00267300">
      <w:pPr>
        <w:numPr>
          <w:ilvl w:val="0"/>
          <w:numId w:val="2"/>
        </w:numPr>
        <w:pBdr>
          <w:top w:val="nil"/>
          <w:left w:val="nil"/>
          <w:bottom w:val="nil"/>
          <w:right w:val="nil"/>
          <w:between w:val="nil"/>
        </w:pBdr>
        <w:spacing w:after="0"/>
        <w:rPr>
          <w:rFonts w:ascii="Arial" w:eastAsia="Arial" w:hAnsi="Arial" w:cs="Arial"/>
          <w:b/>
        </w:rPr>
      </w:pPr>
      <w:r w:rsidRPr="00AB048F">
        <w:rPr>
          <w:rFonts w:ascii="Arial" w:eastAsia="Arial" w:hAnsi="Arial" w:cs="Arial"/>
          <w:b/>
        </w:rPr>
        <w:t xml:space="preserve">OBJETIVOS ESPECÍFICOS: </w:t>
      </w:r>
    </w:p>
    <w:p w14:paraId="20D2AE9E" w14:textId="77777777" w:rsidR="00267300" w:rsidRPr="00AB048F" w:rsidRDefault="00267300" w:rsidP="00267300">
      <w:pPr>
        <w:pBdr>
          <w:top w:val="nil"/>
          <w:left w:val="nil"/>
          <w:bottom w:val="nil"/>
          <w:right w:val="nil"/>
          <w:between w:val="nil"/>
        </w:pBdr>
        <w:spacing w:after="0"/>
        <w:ind w:left="720"/>
        <w:jc w:val="both"/>
        <w:rPr>
          <w:rFonts w:ascii="Arial" w:eastAsia="Arial" w:hAnsi="Arial" w:cs="Arial"/>
        </w:rPr>
      </w:pPr>
    </w:p>
    <w:p w14:paraId="0F9BE87B" w14:textId="77777777" w:rsidR="00063D67" w:rsidRPr="00063D67" w:rsidRDefault="00063D67" w:rsidP="00063D67">
      <w:pPr>
        <w:pStyle w:val="ListParagraph"/>
        <w:numPr>
          <w:ilvl w:val="0"/>
          <w:numId w:val="14"/>
        </w:numPr>
        <w:rPr>
          <w:rFonts w:ascii="Arial" w:eastAsia="Arial" w:hAnsi="Arial" w:cs="Arial"/>
          <w:color w:val="000000" w:themeColor="text1"/>
        </w:rPr>
      </w:pPr>
      <w:r w:rsidRPr="00063D67">
        <w:rPr>
          <w:rFonts w:ascii="Arial" w:eastAsia="Arial" w:hAnsi="Arial" w:cs="Arial"/>
          <w:color w:val="000000" w:themeColor="text1"/>
        </w:rPr>
        <w:t>Comprender el rol de la arquitectura de software y su impacto en el diseño y evolución de sistemas durante todo el ciclo de vida del desarrollo.</w:t>
      </w:r>
    </w:p>
    <w:p w14:paraId="42B4661B" w14:textId="77777777" w:rsidR="00063D67" w:rsidRPr="00063D67" w:rsidRDefault="00063D67" w:rsidP="00063D67">
      <w:pPr>
        <w:pStyle w:val="ListParagraph"/>
        <w:numPr>
          <w:ilvl w:val="0"/>
          <w:numId w:val="14"/>
        </w:numPr>
        <w:rPr>
          <w:rFonts w:ascii="Arial" w:eastAsia="Arial" w:hAnsi="Arial" w:cs="Arial"/>
          <w:color w:val="000000" w:themeColor="text1"/>
        </w:rPr>
      </w:pPr>
      <w:r w:rsidRPr="00063D67">
        <w:rPr>
          <w:rFonts w:ascii="Arial" w:eastAsia="Arial" w:hAnsi="Arial" w:cs="Arial"/>
          <w:color w:val="000000" w:themeColor="text1"/>
        </w:rPr>
        <w:t>Analizar el papel del arquitecto de software en relación con los stakeholders y su capacidad para tomar decisiones arquitectónicas alineadas con los requerimientos del sistema.</w:t>
      </w:r>
    </w:p>
    <w:p w14:paraId="3EA8506F" w14:textId="5B901CF9" w:rsidR="00267300" w:rsidRDefault="00063D67" w:rsidP="00063D67">
      <w:pPr>
        <w:pStyle w:val="ListParagraph"/>
        <w:numPr>
          <w:ilvl w:val="0"/>
          <w:numId w:val="14"/>
        </w:numPr>
      </w:pPr>
      <w:r w:rsidRPr="00063D67">
        <w:rPr>
          <w:rFonts w:ascii="Arial" w:eastAsia="Arial" w:hAnsi="Arial" w:cs="Arial"/>
          <w:color w:val="000000" w:themeColor="text1"/>
        </w:rPr>
        <w:t>Aplicar metodologías, patrones y herramientas para definir, evaluar y liderar arquitecturas de software robustas y sostenibles.</w:t>
      </w:r>
    </w:p>
    <w:p w14:paraId="37B86714" w14:textId="77777777" w:rsidR="00710720" w:rsidRDefault="00710720">
      <w:pPr>
        <w:pBdr>
          <w:top w:val="nil"/>
          <w:left w:val="nil"/>
          <w:bottom w:val="nil"/>
          <w:right w:val="nil"/>
          <w:between w:val="nil"/>
        </w:pBdr>
        <w:spacing w:after="0"/>
        <w:ind w:left="720"/>
        <w:jc w:val="both"/>
        <w:rPr>
          <w:rFonts w:ascii="Arial" w:eastAsia="Arial" w:hAnsi="Arial" w:cs="Arial"/>
          <w:b/>
          <w:color w:val="000000"/>
        </w:rPr>
      </w:pPr>
    </w:p>
    <w:p w14:paraId="38573AD0" w14:textId="10380474" w:rsidR="00710720" w:rsidRPr="00267300" w:rsidRDefault="00000000" w:rsidP="00267300">
      <w:pPr>
        <w:pStyle w:val="ListParagraph"/>
        <w:numPr>
          <w:ilvl w:val="0"/>
          <w:numId w:val="2"/>
        </w:numPr>
        <w:pBdr>
          <w:top w:val="nil"/>
          <w:left w:val="nil"/>
          <w:bottom w:val="nil"/>
          <w:right w:val="nil"/>
          <w:between w:val="nil"/>
        </w:pBdr>
        <w:spacing w:after="0"/>
        <w:jc w:val="both"/>
        <w:rPr>
          <w:rFonts w:ascii="Arial" w:eastAsia="Arial" w:hAnsi="Arial" w:cs="Arial"/>
          <w:b/>
          <w:color w:val="000000"/>
        </w:rPr>
      </w:pPr>
      <w:r w:rsidRPr="00267300">
        <w:rPr>
          <w:rFonts w:ascii="Arial" w:eastAsia="Arial" w:hAnsi="Arial" w:cs="Arial"/>
          <w:b/>
          <w:color w:val="000000"/>
        </w:rPr>
        <w:t>RESULTADOS DE APRENDIZAJE DE ASIGNATURA - RAA:</w:t>
      </w:r>
    </w:p>
    <w:p w14:paraId="6C055627" w14:textId="77777777" w:rsidR="00710720" w:rsidRDefault="00710720">
      <w:pPr>
        <w:pBdr>
          <w:top w:val="nil"/>
          <w:left w:val="nil"/>
          <w:bottom w:val="nil"/>
          <w:right w:val="nil"/>
          <w:between w:val="nil"/>
        </w:pBdr>
        <w:spacing w:after="0"/>
        <w:ind w:left="720"/>
        <w:jc w:val="both"/>
        <w:rPr>
          <w:rFonts w:ascii="Arial" w:eastAsia="Arial" w:hAnsi="Arial" w:cs="Arial"/>
          <w:b/>
          <w:color w:val="000000"/>
        </w:rPr>
      </w:pPr>
    </w:p>
    <w:p w14:paraId="47E04C6F" w14:textId="77777777" w:rsidR="00267300" w:rsidRDefault="00267300" w:rsidP="00267300">
      <w:pPr>
        <w:pBdr>
          <w:top w:val="nil"/>
          <w:left w:val="nil"/>
          <w:bottom w:val="nil"/>
          <w:right w:val="nil"/>
          <w:between w:val="nil"/>
        </w:pBdr>
        <w:spacing w:after="0"/>
        <w:jc w:val="both"/>
        <w:rPr>
          <w:rFonts w:ascii="Arial" w:eastAsia="Arial" w:hAnsi="Arial" w:cs="Arial"/>
          <w:b/>
          <w:bCs/>
        </w:rPr>
      </w:pPr>
    </w:p>
    <w:p w14:paraId="02E116F8" w14:textId="77777777" w:rsidR="00267300" w:rsidRDefault="00267300" w:rsidP="00267300">
      <w:pPr>
        <w:spacing w:after="0"/>
        <w:jc w:val="both"/>
      </w:pPr>
    </w:p>
    <w:tbl>
      <w:tblPr>
        <w:tblW w:w="0" w:type="auto"/>
        <w:tblLayout w:type="fixed"/>
        <w:tblLook w:val="06A0" w:firstRow="1" w:lastRow="0" w:firstColumn="1" w:lastColumn="0" w:noHBand="1" w:noVBand="1"/>
      </w:tblPr>
      <w:tblGrid>
        <w:gridCol w:w="1480"/>
        <w:gridCol w:w="6595"/>
      </w:tblGrid>
      <w:tr w:rsidR="00267300" w14:paraId="6D4C982D" w14:textId="77777777" w:rsidTr="00A63CD4">
        <w:trPr>
          <w:trHeight w:val="300"/>
        </w:trPr>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03AD701" w14:textId="77777777" w:rsidR="00267300" w:rsidRDefault="00267300" w:rsidP="00A63CD4">
            <w:pPr>
              <w:spacing w:after="0"/>
              <w:ind w:left="720"/>
              <w:jc w:val="center"/>
            </w:pPr>
            <w:r w:rsidRPr="695D1467">
              <w:rPr>
                <w:b/>
                <w:bCs/>
                <w:color w:val="000000" w:themeColor="text1"/>
                <w:sz w:val="20"/>
                <w:szCs w:val="20"/>
              </w:rPr>
              <w:t>Código</w:t>
            </w:r>
          </w:p>
        </w:tc>
        <w:tc>
          <w:tcPr>
            <w:tcW w:w="6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C56E99A" w14:textId="77777777" w:rsidR="00267300" w:rsidRDefault="00267300" w:rsidP="00A63CD4">
            <w:pPr>
              <w:spacing w:after="0"/>
              <w:ind w:left="720"/>
              <w:jc w:val="center"/>
            </w:pPr>
            <w:r w:rsidRPr="695D1467">
              <w:rPr>
                <w:b/>
                <w:bCs/>
                <w:color w:val="000000" w:themeColor="text1"/>
                <w:sz w:val="20"/>
                <w:szCs w:val="20"/>
              </w:rPr>
              <w:t>Declaración del RAA</w:t>
            </w:r>
          </w:p>
        </w:tc>
      </w:tr>
      <w:tr w:rsidR="00267300" w14:paraId="20806FDE" w14:textId="77777777" w:rsidTr="00A63CD4">
        <w:trPr>
          <w:trHeight w:val="300"/>
        </w:trPr>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2E76F162" w14:textId="77777777" w:rsidR="00267300" w:rsidRDefault="00267300" w:rsidP="00A63CD4">
            <w:pPr>
              <w:spacing w:after="0"/>
              <w:ind w:left="720"/>
            </w:pPr>
            <w:r>
              <w:t>90_82759</w:t>
            </w:r>
          </w:p>
        </w:tc>
        <w:tc>
          <w:tcPr>
            <w:tcW w:w="6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bottom"/>
          </w:tcPr>
          <w:p w14:paraId="2416F9F8" w14:textId="77777777" w:rsidR="00267300" w:rsidRDefault="00267300" w:rsidP="00A63CD4">
            <w:pPr>
              <w:spacing w:after="0"/>
              <w:ind w:left="720"/>
              <w:jc w:val="both"/>
            </w:pPr>
            <w:r w:rsidRPr="695D1467">
              <w:rPr>
                <w:color w:val="000000" w:themeColor="text1"/>
              </w:rPr>
              <w:t>Construye sistemas de información que dan respuesta a problemas reales del entorno, utilizando técnicas, habilidades y herramientas modernas de desarrollo de software, aplicando criterios de calidad e integración</w:t>
            </w:r>
          </w:p>
        </w:tc>
      </w:tr>
    </w:tbl>
    <w:p w14:paraId="7A506A24" w14:textId="77777777" w:rsidR="00267300" w:rsidRDefault="00267300" w:rsidP="00267300">
      <w:pPr>
        <w:spacing w:after="0"/>
        <w:jc w:val="both"/>
      </w:pPr>
    </w:p>
    <w:p w14:paraId="7A04E6C1" w14:textId="77777777" w:rsidR="00267300" w:rsidRDefault="00267300" w:rsidP="00267300">
      <w:pPr>
        <w:spacing w:after="0"/>
        <w:jc w:val="both"/>
        <w:rPr>
          <w:rFonts w:ascii="Arial" w:eastAsia="Arial" w:hAnsi="Arial" w:cs="Arial"/>
          <w:color w:val="000000" w:themeColor="text1"/>
        </w:rPr>
      </w:pPr>
    </w:p>
    <w:p w14:paraId="291567BC" w14:textId="77777777" w:rsidR="00267300" w:rsidRDefault="00267300" w:rsidP="00267300">
      <w:pPr>
        <w:spacing w:after="0" w:line="240" w:lineRule="auto"/>
        <w:jc w:val="both"/>
        <w:rPr>
          <w:rFonts w:ascii="Arial" w:eastAsia="Arial" w:hAnsi="Arial" w:cs="Arial"/>
          <w:color w:val="000000" w:themeColor="text1"/>
        </w:rPr>
      </w:pPr>
    </w:p>
    <w:p w14:paraId="3539673F" w14:textId="77777777" w:rsidR="00267300" w:rsidRDefault="00267300" w:rsidP="00267300">
      <w:pPr>
        <w:pBdr>
          <w:top w:val="nil"/>
          <w:left w:val="nil"/>
          <w:bottom w:val="nil"/>
          <w:right w:val="nil"/>
          <w:between w:val="nil"/>
        </w:pBdr>
        <w:spacing w:after="0"/>
        <w:jc w:val="both"/>
        <w:rPr>
          <w:rFonts w:ascii="Arial" w:eastAsia="Arial" w:hAnsi="Arial" w:cs="Arial"/>
          <w:b/>
          <w:bCs/>
        </w:rPr>
      </w:pPr>
    </w:p>
    <w:p w14:paraId="763AAE74" w14:textId="77777777" w:rsidR="00267300" w:rsidRPr="00AB048F" w:rsidRDefault="00267300" w:rsidP="00267300">
      <w:pPr>
        <w:spacing w:after="0" w:line="240" w:lineRule="auto"/>
        <w:jc w:val="both"/>
        <w:rPr>
          <w:rFonts w:ascii="Arial" w:eastAsia="Arial" w:hAnsi="Arial" w:cs="Arial"/>
          <w:highlight w:val="white"/>
        </w:rPr>
      </w:pPr>
    </w:p>
    <w:p w14:paraId="44439EC9" w14:textId="77777777" w:rsidR="00267300" w:rsidRPr="00AB048F" w:rsidRDefault="00267300" w:rsidP="00267300">
      <w:pPr>
        <w:spacing w:after="0"/>
        <w:jc w:val="both"/>
        <w:rPr>
          <w:rFonts w:ascii="Arial" w:eastAsia="Arial" w:hAnsi="Arial" w:cs="Arial"/>
          <w:b/>
        </w:rPr>
      </w:pPr>
    </w:p>
    <w:p w14:paraId="712F6E97" w14:textId="609A4110" w:rsidR="00267300" w:rsidRPr="00267300" w:rsidRDefault="00267300" w:rsidP="00267300">
      <w:pPr>
        <w:pStyle w:val="ListParagraph"/>
        <w:numPr>
          <w:ilvl w:val="0"/>
          <w:numId w:val="2"/>
        </w:numPr>
        <w:pBdr>
          <w:top w:val="nil"/>
          <w:left w:val="nil"/>
          <w:bottom w:val="nil"/>
          <w:right w:val="nil"/>
          <w:between w:val="nil"/>
        </w:pBdr>
        <w:spacing w:after="0"/>
        <w:jc w:val="both"/>
        <w:rPr>
          <w:rFonts w:ascii="Arial" w:eastAsia="Arial" w:hAnsi="Arial" w:cs="Arial"/>
          <w:b/>
        </w:rPr>
      </w:pPr>
      <w:r w:rsidRPr="00267300">
        <w:rPr>
          <w:rFonts w:ascii="Arial" w:eastAsia="Arial" w:hAnsi="Arial" w:cs="Arial"/>
          <w:b/>
          <w:bCs/>
        </w:rPr>
        <w:t>PLANEACIÓN DIDÁCTICA:</w:t>
      </w:r>
    </w:p>
    <w:p w14:paraId="43B2946F" w14:textId="77777777" w:rsidR="00267300" w:rsidRPr="00AB048F" w:rsidRDefault="00267300" w:rsidP="00267300">
      <w:pPr>
        <w:pBdr>
          <w:top w:val="nil"/>
          <w:left w:val="nil"/>
          <w:bottom w:val="nil"/>
          <w:right w:val="nil"/>
          <w:between w:val="nil"/>
        </w:pBdr>
        <w:spacing w:after="0"/>
        <w:ind w:left="720"/>
        <w:rPr>
          <w:rFonts w:ascii="Arial" w:eastAsia="Arial" w:hAnsi="Arial" w:cs="Arial"/>
          <w:b/>
        </w:rPr>
      </w:pPr>
    </w:p>
    <w:p w14:paraId="34F550A6" w14:textId="77777777" w:rsidR="00267300" w:rsidRPr="00AB048F" w:rsidRDefault="00267300" w:rsidP="00267300">
      <w:pPr>
        <w:pBdr>
          <w:top w:val="nil"/>
          <w:left w:val="nil"/>
          <w:bottom w:val="nil"/>
          <w:right w:val="nil"/>
          <w:between w:val="nil"/>
        </w:pBdr>
        <w:spacing w:after="0"/>
        <w:ind w:left="360"/>
        <w:jc w:val="both"/>
        <w:rPr>
          <w:rFonts w:ascii="Arial" w:eastAsia="Arial" w:hAnsi="Arial" w:cs="Arial"/>
          <w:b/>
          <w:bCs/>
        </w:rPr>
      </w:pPr>
      <w:r w:rsidRPr="695D1467">
        <w:rPr>
          <w:rFonts w:ascii="Arial" w:eastAsia="Arial" w:hAnsi="Arial" w:cs="Arial"/>
          <w:b/>
          <w:bCs/>
        </w:rPr>
        <w:t>6.1. Distribuciones temáticas y de actividades</w:t>
      </w:r>
    </w:p>
    <w:p w14:paraId="4223C07A" w14:textId="77777777" w:rsidR="00267300" w:rsidRDefault="00267300" w:rsidP="00267300">
      <w:pPr>
        <w:spacing w:after="0"/>
        <w:rPr>
          <w:rFonts w:ascii="Arial" w:eastAsia="Arial" w:hAnsi="Arial" w:cs="Arial"/>
          <w:b/>
          <w:bCs/>
        </w:rPr>
      </w:pPr>
    </w:p>
    <w:p w14:paraId="709BEFCB" w14:textId="77777777" w:rsidR="00267300" w:rsidRDefault="00267300" w:rsidP="00267300">
      <w:pPr>
        <w:spacing w:after="0"/>
        <w:jc w:val="both"/>
      </w:pPr>
    </w:p>
    <w:tbl>
      <w:tblPr>
        <w:tblW w:w="8575" w:type="dxa"/>
        <w:tblLayout w:type="fixed"/>
        <w:tblLook w:val="06A0" w:firstRow="1" w:lastRow="0" w:firstColumn="1" w:lastColumn="0" w:noHBand="1" w:noVBand="1"/>
      </w:tblPr>
      <w:tblGrid>
        <w:gridCol w:w="1300"/>
        <w:gridCol w:w="1075"/>
        <w:gridCol w:w="2140"/>
        <w:gridCol w:w="700"/>
        <w:gridCol w:w="2660"/>
        <w:gridCol w:w="700"/>
      </w:tblGrid>
      <w:tr w:rsidR="00267300" w14:paraId="226FBBAB" w14:textId="77777777" w:rsidTr="000E22CE">
        <w:trPr>
          <w:trHeight w:val="1035"/>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294B3908" w14:textId="77777777" w:rsidR="00267300" w:rsidRDefault="00267300" w:rsidP="00A63CD4">
            <w:pPr>
              <w:jc w:val="center"/>
            </w:pPr>
            <w:r w:rsidRPr="695D1467">
              <w:rPr>
                <w:rFonts w:ascii="Arial" w:eastAsia="Arial" w:hAnsi="Arial" w:cs="Arial"/>
                <w:b/>
                <w:bCs/>
                <w:color w:val="000000" w:themeColor="text1"/>
              </w:rPr>
              <w:t xml:space="preserve">No. de sesión </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45D7AC2A" w14:textId="77777777" w:rsidR="00267300" w:rsidRDefault="00267300" w:rsidP="00A63CD4">
            <w:pPr>
              <w:jc w:val="center"/>
            </w:pPr>
            <w:r w:rsidRPr="695D1467">
              <w:rPr>
                <w:rFonts w:ascii="Arial" w:eastAsia="Arial" w:hAnsi="Arial" w:cs="Arial"/>
                <w:b/>
                <w:bCs/>
                <w:color w:val="000000" w:themeColor="text1"/>
              </w:rPr>
              <w:t>Tema</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7DF4B34D" w14:textId="77777777" w:rsidR="00267300" w:rsidRDefault="00267300" w:rsidP="00A63CD4">
            <w:pPr>
              <w:jc w:val="center"/>
            </w:pPr>
            <w:r w:rsidRPr="695D1467">
              <w:rPr>
                <w:rFonts w:ascii="Arial" w:eastAsia="Arial" w:hAnsi="Arial" w:cs="Arial"/>
                <w:b/>
                <w:bCs/>
                <w:color w:val="000000" w:themeColor="text1"/>
              </w:rPr>
              <w:t>Actividad con acompañamiento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2F8F8E54" w14:textId="77777777" w:rsidR="00267300" w:rsidRDefault="00267300" w:rsidP="00A63CD4">
            <w:pPr>
              <w:jc w:val="center"/>
            </w:pPr>
            <w:r w:rsidRPr="695D1467">
              <w:rPr>
                <w:rFonts w:ascii="Arial" w:eastAsia="Arial" w:hAnsi="Arial" w:cs="Arial"/>
                <w:b/>
                <w:bCs/>
                <w:color w:val="000000" w:themeColor="text1"/>
              </w:rPr>
              <w:t>Horas</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31540203" w14:textId="77777777" w:rsidR="00267300" w:rsidRDefault="00267300" w:rsidP="00A63CD4">
            <w:pPr>
              <w:jc w:val="center"/>
            </w:pPr>
            <w:r w:rsidRPr="695D1467">
              <w:rPr>
                <w:rFonts w:ascii="Arial" w:eastAsia="Arial" w:hAnsi="Arial" w:cs="Arial"/>
                <w:b/>
                <w:bCs/>
                <w:color w:val="000000" w:themeColor="text1"/>
              </w:rPr>
              <w:t>Actividad autónoma</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7EDDEA3A" w14:textId="450DFDDF" w:rsidR="00267300" w:rsidRDefault="00F0680E" w:rsidP="00A63CD4">
            <w:pPr>
              <w:jc w:val="center"/>
            </w:pPr>
            <w:r>
              <w:rPr>
                <w:rFonts w:ascii="Arial" w:eastAsia="Arial" w:hAnsi="Arial" w:cs="Arial"/>
                <w:b/>
                <w:bCs/>
                <w:color w:val="000000" w:themeColor="text1"/>
              </w:rPr>
              <w:t>Atonomas</w:t>
            </w:r>
          </w:p>
        </w:tc>
      </w:tr>
      <w:tr w:rsidR="00F0680E" w14:paraId="498201B6"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37F47B1" w14:textId="60BF9CD5" w:rsidR="00F0680E" w:rsidRDefault="00F0680E" w:rsidP="00F0680E">
            <w:pPr>
              <w:jc w:val="both"/>
            </w:pPr>
            <w:r w:rsidRPr="009E4C50">
              <w:t>1</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4EE3076" w14:textId="7428157D" w:rsidR="00F0680E" w:rsidRDefault="00F0680E" w:rsidP="00F0680E">
            <w:pPr>
              <w:jc w:val="center"/>
            </w:pPr>
            <w:r w:rsidRPr="009E4C50">
              <w:t>Introducción e inspiración</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73CBE49" w14:textId="22697925" w:rsidR="00F0680E" w:rsidRDefault="00F0680E" w:rsidP="00F0680E">
            <w:pPr>
              <w:jc w:val="both"/>
            </w:pPr>
            <w:r w:rsidRPr="009E4C50">
              <w:t>Presentación del curso. Rol del arquitecto.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05CE3B0" w14:textId="530C4ECE" w:rsidR="00F0680E" w:rsidRDefault="00F0680E" w:rsidP="00F0680E">
            <w:pPr>
              <w:jc w:val="cente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697C9BB" w14:textId="75C85B4C" w:rsidR="00F0680E" w:rsidRDefault="00F0680E" w:rsidP="00F0680E">
            <w:pPr>
              <w:jc w:val="both"/>
            </w:pPr>
            <w:r w:rsidRPr="009E4C50">
              <w:t>Foro: analogía arquitectura civil/software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822C8E6" w14:textId="5C74C484" w:rsidR="00F0680E" w:rsidRDefault="00F0680E" w:rsidP="00F0680E">
            <w:r w:rsidRPr="009E4C50">
              <w:t>4</w:t>
            </w:r>
          </w:p>
        </w:tc>
      </w:tr>
      <w:tr w:rsidR="00F0680E" w14:paraId="2B567C2B"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2C4A223" w14:textId="5A838DEB" w:rsidR="00F0680E" w:rsidRDefault="00F0680E" w:rsidP="00F0680E">
            <w:pPr>
              <w:jc w:val="both"/>
            </w:pPr>
            <w:r w:rsidRPr="009E4C50">
              <w:t>2</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C8CEB96" w14:textId="05817C9B" w:rsidR="00F0680E" w:rsidRDefault="00F0680E" w:rsidP="00F0680E">
            <w:pPr>
              <w:jc w:val="center"/>
            </w:pPr>
            <w:r w:rsidRPr="009E4C50">
              <w:t>Análisis de sistemas existentes</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2536AF49" w14:textId="3CCFF7DB" w:rsidR="00F0680E" w:rsidRDefault="00F0680E" w:rsidP="00F0680E">
            <w:pPr>
              <w:jc w:val="both"/>
            </w:pPr>
            <w:r w:rsidRPr="009E4C50">
              <w:t>Taller: diagnóstico de arquitectura deficiente.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DEF5C89" w14:textId="50D0AA39" w:rsidR="00F0680E" w:rsidRDefault="00F0680E" w:rsidP="00F0680E">
            <w:pPr>
              <w:jc w:val="cente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22BDC585" w14:textId="74FFC713" w:rsidR="00F0680E" w:rsidRDefault="00F0680E" w:rsidP="00F0680E">
            <w:pPr>
              <w:jc w:val="both"/>
            </w:pPr>
            <w:r w:rsidRPr="009E4C50">
              <w:t>Taller 1: identificar antipatrones en un sistema real</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54F394F" w14:textId="7262D89C" w:rsidR="00F0680E" w:rsidRDefault="00F0680E" w:rsidP="00F0680E">
            <w:r w:rsidRPr="009E4C50">
              <w:t>4</w:t>
            </w:r>
          </w:p>
        </w:tc>
      </w:tr>
      <w:tr w:rsidR="00F0680E" w14:paraId="4BF4D9B6"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F2E99D3" w14:textId="4C7CD4C8" w:rsidR="00F0680E" w:rsidRDefault="00F0680E" w:rsidP="00F0680E">
            <w:pPr>
              <w:jc w:val="both"/>
            </w:pPr>
            <w:r w:rsidRPr="009E4C50">
              <w:t>3</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9CFFD61" w14:textId="397A1FA0" w:rsidR="00F0680E" w:rsidRDefault="00F0680E" w:rsidP="00F0680E">
            <w:pPr>
              <w:jc w:val="center"/>
            </w:pPr>
            <w:r w:rsidRPr="009E4C50">
              <w:t>Mejora arquitectónica</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B386840" w14:textId="591A19DE" w:rsidR="00F0680E" w:rsidRDefault="00F0680E" w:rsidP="00F0680E">
            <w:pPr>
              <w:jc w:val="both"/>
            </w:pPr>
            <w:r w:rsidRPr="009E4C50">
              <w:t>Taller: propuesta de rediseño hacia modularidad.</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E043C62" w14:textId="3657FC49" w:rsidR="00F0680E" w:rsidRDefault="00F0680E" w:rsidP="00F0680E">
            <w:pPr>
              <w:jc w:val="cente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38D7357" w14:textId="20238A5A" w:rsidR="00F0680E" w:rsidRDefault="00F0680E" w:rsidP="00F0680E">
            <w:pPr>
              <w:jc w:val="both"/>
            </w:pPr>
            <w:r w:rsidRPr="009E4C50">
              <w:t>Taller 2: propuesta de reingeniería arquitectónica</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48E8E45" w14:textId="49C48283" w:rsidR="00F0680E" w:rsidRDefault="00F0680E" w:rsidP="00F0680E">
            <w:r w:rsidRPr="009E4C50">
              <w:t>4</w:t>
            </w:r>
          </w:p>
        </w:tc>
      </w:tr>
      <w:tr w:rsidR="00F0680E" w14:paraId="599280DE"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C71CCAD" w14:textId="46674383" w:rsidR="00F0680E" w:rsidRDefault="00F0680E" w:rsidP="00F0680E">
            <w:pPr>
              <w:jc w:val="both"/>
            </w:pPr>
            <w:r w:rsidRPr="009E4C50">
              <w:t>4</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4C5D439" w14:textId="4746A830" w:rsidR="00F0680E" w:rsidRDefault="00F0680E" w:rsidP="00F0680E">
            <w:pPr>
              <w:jc w:val="center"/>
            </w:pPr>
            <w:r w:rsidRPr="009E4C50">
              <w:t>Fundamentos arquitectónicos</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446B8492" w14:textId="620244CC" w:rsidR="00F0680E" w:rsidRDefault="00F0680E" w:rsidP="00F0680E">
            <w:pPr>
              <w:jc w:val="both"/>
            </w:pPr>
            <w:r w:rsidRPr="009E4C50">
              <w:t>Estilos, vistas, patrones, ciclo de vida, UML, metodologías.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BC9A429" w14:textId="48AEF51F" w:rsidR="00F0680E" w:rsidRDefault="00F0680E" w:rsidP="00F0680E">
            <w:pPr>
              <w:jc w:val="cente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1ABB1E8" w14:textId="0F8282C2" w:rsidR="00F0680E" w:rsidRDefault="00F0680E" w:rsidP="00F0680E">
            <w:pPr>
              <w:jc w:val="both"/>
            </w:pPr>
            <w:r w:rsidRPr="009E4C50">
              <w:t>Quiz: conceptos fundamentales de arquitectura</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22D4D23F" w14:textId="35D3D9DC" w:rsidR="00F0680E" w:rsidRDefault="00F0680E" w:rsidP="00F0680E">
            <w:r w:rsidRPr="009E4C50">
              <w:t>4</w:t>
            </w:r>
          </w:p>
        </w:tc>
      </w:tr>
      <w:tr w:rsidR="00F0680E" w14:paraId="1EB29BB7"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4DE536D" w14:textId="58C41F7E" w:rsidR="00F0680E" w:rsidRDefault="00F0680E" w:rsidP="00F0680E">
            <w:pPr>
              <w:jc w:val="both"/>
            </w:pPr>
            <w:r w:rsidRPr="009E4C50">
              <w:t>5</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0333997" w14:textId="4DD5EA75" w:rsidR="00F0680E" w:rsidRDefault="00F0680E" w:rsidP="00F0680E">
            <w:pPr>
              <w:jc w:val="center"/>
            </w:pPr>
            <w:r w:rsidRPr="009E4C50">
              <w:t>Primer Parcial</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8352A26" w14:textId="1BD02E54" w:rsidR="00F0680E" w:rsidRDefault="00F0680E" w:rsidP="00F0680E">
            <w:pPr>
              <w:jc w:val="both"/>
            </w:pPr>
            <w:r w:rsidRPr="009E4C50">
              <w:t>Evaluación teórica del primer corte.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A9EDAE9" w14:textId="108B2EF7" w:rsidR="00F0680E" w:rsidRDefault="00F0680E" w:rsidP="00F0680E">
            <w:pPr>
              <w:jc w:val="cente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B40CDBA" w14:textId="6BF8EE07" w:rsidR="00F0680E" w:rsidRDefault="00F0680E" w:rsidP="00F0680E">
            <w:pPr>
              <w:jc w:val="both"/>
            </w:pPr>
            <w:r w:rsidRPr="009E4C50">
              <w:t>Preparación para el primer parcial</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0210B12" w14:textId="255CE953" w:rsidR="00F0680E" w:rsidRDefault="00F0680E" w:rsidP="00F0680E">
            <w:r w:rsidRPr="009E4C50">
              <w:t>4</w:t>
            </w:r>
          </w:p>
        </w:tc>
      </w:tr>
      <w:tr w:rsidR="00F0680E" w14:paraId="53DAF4FD"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616028A" w14:textId="7744CE0F" w:rsidR="00F0680E" w:rsidRDefault="00F0680E" w:rsidP="00F0680E">
            <w:pPr>
              <w:jc w:val="both"/>
            </w:pPr>
            <w:r w:rsidRPr="009E4C50">
              <w:t>6</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56C6017" w14:textId="5276A3D5" w:rsidR="00F0680E" w:rsidRDefault="00F0680E" w:rsidP="00F0680E">
            <w:pPr>
              <w:jc w:val="center"/>
            </w:pPr>
            <w:r w:rsidRPr="009E4C50">
              <w:t>Evaluación arquitectónica (ATAM)</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9AF4B23" w14:textId="1466C740" w:rsidR="00F0680E" w:rsidRDefault="00F0680E" w:rsidP="00F0680E">
            <w:pPr>
              <w:jc w:val="both"/>
            </w:pPr>
            <w:r w:rsidRPr="009E4C50">
              <w:t>Atributos de calidad, IEEE 1471, ATAM.</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4E2766D" w14:textId="1E6DC2AB" w:rsidR="00F0680E" w:rsidRDefault="00F0680E" w:rsidP="00F0680E">
            <w:pPr>
              <w:jc w:val="cente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EE5FEF9" w14:textId="5669AE7B" w:rsidR="00F0680E" w:rsidRDefault="00F0680E" w:rsidP="00F0680E">
            <w:pPr>
              <w:jc w:val="both"/>
            </w:pPr>
            <w:r w:rsidRPr="009E4C50">
              <w:t>Foro: importancia de evaluar arquitecturas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8738C53" w14:textId="4C4CD8F4" w:rsidR="00F0680E" w:rsidRDefault="00F0680E" w:rsidP="00F0680E">
            <w:r w:rsidRPr="009E4C50">
              <w:t>4</w:t>
            </w:r>
          </w:p>
        </w:tc>
      </w:tr>
      <w:tr w:rsidR="00F0680E" w14:paraId="435BBA17"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0093AB0" w14:textId="1CE462A2" w:rsidR="00F0680E" w:rsidRDefault="00F0680E" w:rsidP="00F0680E">
            <w:pPr>
              <w:jc w:val="both"/>
            </w:pPr>
            <w:r w:rsidRPr="009E4C50">
              <w:t>7</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D1D5166" w14:textId="6345B306" w:rsidR="00F0680E" w:rsidRDefault="00F0680E" w:rsidP="00F0680E">
            <w:pPr>
              <w:jc w:val="center"/>
            </w:pPr>
            <w:r w:rsidRPr="009E4C50">
              <w:t>Modelado de sistemas (UML y 4+1)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8C87944" w14:textId="70584653" w:rsidR="00F0680E" w:rsidRDefault="00F0680E" w:rsidP="00F0680E">
            <w:pPr>
              <w:jc w:val="both"/>
            </w:pPr>
            <w:r w:rsidRPr="009E4C50">
              <w:t>Casos de uso, clases, vistas 4+1.</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DE0FCEB" w14:textId="5417C4D6" w:rsidR="00F0680E" w:rsidRDefault="00F0680E" w:rsidP="00F0680E">
            <w:pPr>
              <w:jc w:val="cente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B53ADB2" w14:textId="77485F8B" w:rsidR="00F0680E" w:rsidRDefault="00F0680E" w:rsidP="00F0680E">
            <w:pPr>
              <w:jc w:val="both"/>
            </w:pPr>
            <w:r w:rsidRPr="009E4C50">
              <w:t>Taller 1: diagramas UML del sistema</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43B55EA" w14:textId="71443231" w:rsidR="00F0680E" w:rsidRDefault="00F0680E" w:rsidP="00F0680E">
            <w:r w:rsidRPr="009E4C50">
              <w:t>4</w:t>
            </w:r>
          </w:p>
        </w:tc>
      </w:tr>
      <w:tr w:rsidR="00F0680E" w14:paraId="56D9ABE2"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C49FBCF" w14:textId="0838FD41" w:rsidR="00F0680E" w:rsidRPr="695D1467" w:rsidRDefault="00F0680E" w:rsidP="00F0680E">
            <w:pPr>
              <w:jc w:val="both"/>
              <w:rPr>
                <w:rFonts w:ascii="Arial" w:eastAsia="Arial" w:hAnsi="Arial" w:cs="Arial"/>
                <w:color w:val="000000" w:themeColor="text1"/>
                <w:sz w:val="14"/>
                <w:szCs w:val="14"/>
              </w:rPr>
            </w:pPr>
            <w:r w:rsidRPr="009E4C50">
              <w:t>8</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D4E18C1" w14:textId="123A0DE2" w:rsidR="00F0680E" w:rsidRPr="695D1467" w:rsidRDefault="00F0680E" w:rsidP="00F0680E">
            <w:pPr>
              <w:jc w:val="center"/>
              <w:rPr>
                <w:rFonts w:ascii="Arial" w:eastAsia="Arial" w:hAnsi="Arial" w:cs="Arial"/>
                <w:b/>
                <w:bCs/>
                <w:color w:val="000000" w:themeColor="text1"/>
                <w:sz w:val="14"/>
                <w:szCs w:val="14"/>
              </w:rPr>
            </w:pPr>
            <w:r w:rsidRPr="009E4C50">
              <w:t xml:space="preserve">BPM y procesos </w:t>
            </w:r>
            <w:r w:rsidRPr="009E4C50">
              <w:lastRenderedPageBreak/>
              <w:t>de negocio</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81874CF" w14:textId="4405B2D3" w:rsidR="00F0680E" w:rsidRPr="695D1467" w:rsidRDefault="00F0680E" w:rsidP="00F0680E">
            <w:pPr>
              <w:jc w:val="both"/>
              <w:rPr>
                <w:rFonts w:ascii="Arial" w:eastAsia="Arial" w:hAnsi="Arial" w:cs="Arial"/>
                <w:color w:val="000000" w:themeColor="text1"/>
                <w:sz w:val="14"/>
                <w:szCs w:val="14"/>
              </w:rPr>
            </w:pPr>
            <w:r w:rsidRPr="009E4C50">
              <w:lastRenderedPageBreak/>
              <w:t>Modelado BPM/BPMN/BPMS.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D461B17" w14:textId="7E1CB766"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458A1ECB" w14:textId="69583872" w:rsidR="00F0680E" w:rsidRPr="695D1467" w:rsidRDefault="00F0680E" w:rsidP="00F0680E">
            <w:pPr>
              <w:jc w:val="both"/>
              <w:rPr>
                <w:rFonts w:ascii="Arial" w:eastAsia="Arial" w:hAnsi="Arial" w:cs="Arial"/>
                <w:color w:val="000000" w:themeColor="text1"/>
                <w:sz w:val="14"/>
                <w:szCs w:val="14"/>
              </w:rPr>
            </w:pPr>
            <w:r w:rsidRPr="009E4C50">
              <w:t>Taller 2: procesos BPMN aplicados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ECC18A0" w14:textId="0A144BDC" w:rsidR="00F0680E" w:rsidRPr="695D1467" w:rsidRDefault="00F0680E" w:rsidP="00F0680E">
            <w:pPr>
              <w:rPr>
                <w:rFonts w:ascii="Arial" w:eastAsia="Arial" w:hAnsi="Arial" w:cs="Arial"/>
                <w:color w:val="000000" w:themeColor="text1"/>
                <w:sz w:val="14"/>
                <w:szCs w:val="14"/>
              </w:rPr>
            </w:pPr>
            <w:r w:rsidRPr="009E4C50">
              <w:t>4</w:t>
            </w:r>
          </w:p>
        </w:tc>
      </w:tr>
      <w:tr w:rsidR="00F0680E" w14:paraId="1DB7DDF3"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4FF65630" w14:textId="1ED5C089" w:rsidR="00F0680E" w:rsidRPr="695D1467" w:rsidRDefault="00F0680E" w:rsidP="00F0680E">
            <w:pPr>
              <w:jc w:val="both"/>
              <w:rPr>
                <w:rFonts w:ascii="Arial" w:eastAsia="Arial" w:hAnsi="Arial" w:cs="Arial"/>
                <w:color w:val="000000" w:themeColor="text1"/>
                <w:sz w:val="14"/>
                <w:szCs w:val="14"/>
              </w:rPr>
            </w:pPr>
            <w:r w:rsidRPr="009E4C50">
              <w:t>9</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85552B8" w14:textId="2CC5CBCC" w:rsidR="00F0680E" w:rsidRPr="695D1467" w:rsidRDefault="00F0680E" w:rsidP="00F0680E">
            <w:pPr>
              <w:jc w:val="center"/>
              <w:rPr>
                <w:rFonts w:ascii="Arial" w:eastAsia="Arial" w:hAnsi="Arial" w:cs="Arial"/>
                <w:b/>
                <w:bCs/>
                <w:color w:val="000000" w:themeColor="text1"/>
                <w:sz w:val="14"/>
                <w:szCs w:val="14"/>
              </w:rPr>
            </w:pPr>
            <w:r w:rsidRPr="009E4C50">
              <w:t>Arquitecturas modernas</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C532A2C" w14:textId="0CD6D70B" w:rsidR="00F0680E" w:rsidRPr="695D1467" w:rsidRDefault="00F0680E" w:rsidP="00F0680E">
            <w:pPr>
              <w:jc w:val="both"/>
              <w:rPr>
                <w:rFonts w:ascii="Arial" w:eastAsia="Arial" w:hAnsi="Arial" w:cs="Arial"/>
                <w:color w:val="000000" w:themeColor="text1"/>
                <w:sz w:val="14"/>
                <w:szCs w:val="14"/>
              </w:rPr>
            </w:pPr>
            <w:r w:rsidRPr="009E4C50">
              <w:t>Monolítica, cliente-servidor, hexagonal, limpia, microservicios.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D859ED8" w14:textId="29F82303"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A2B9B88" w14:textId="27C1781F" w:rsidR="00F0680E" w:rsidRPr="695D1467" w:rsidRDefault="00F0680E" w:rsidP="00F0680E">
            <w:pPr>
              <w:jc w:val="both"/>
              <w:rPr>
                <w:rFonts w:ascii="Arial" w:eastAsia="Arial" w:hAnsi="Arial" w:cs="Arial"/>
                <w:color w:val="000000" w:themeColor="text1"/>
                <w:sz w:val="14"/>
                <w:szCs w:val="14"/>
              </w:rPr>
            </w:pPr>
            <w:r w:rsidRPr="009E4C50">
              <w:t>Quiz: tipos de arquitecturas modernas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25FAB328" w14:textId="1C1BA543" w:rsidR="00F0680E" w:rsidRPr="695D1467" w:rsidRDefault="00F0680E" w:rsidP="00F0680E">
            <w:pPr>
              <w:rPr>
                <w:rFonts w:ascii="Arial" w:eastAsia="Arial" w:hAnsi="Arial" w:cs="Arial"/>
                <w:color w:val="000000" w:themeColor="text1"/>
                <w:sz w:val="14"/>
                <w:szCs w:val="14"/>
              </w:rPr>
            </w:pPr>
            <w:r w:rsidRPr="009E4C50">
              <w:t>4</w:t>
            </w:r>
          </w:p>
        </w:tc>
      </w:tr>
      <w:tr w:rsidR="00F0680E" w14:paraId="1E8A9E16"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40B19FA" w14:textId="675BA119" w:rsidR="00F0680E" w:rsidRPr="695D1467" w:rsidRDefault="00F0680E" w:rsidP="00F0680E">
            <w:pPr>
              <w:jc w:val="both"/>
              <w:rPr>
                <w:rFonts w:ascii="Arial" w:eastAsia="Arial" w:hAnsi="Arial" w:cs="Arial"/>
                <w:color w:val="000000" w:themeColor="text1"/>
                <w:sz w:val="14"/>
                <w:szCs w:val="14"/>
              </w:rPr>
            </w:pPr>
            <w:r w:rsidRPr="009E4C50">
              <w:t>10</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8F08BB9" w14:textId="53D7C1EC" w:rsidR="00F0680E" w:rsidRPr="695D1467" w:rsidRDefault="00F0680E" w:rsidP="00F0680E">
            <w:pPr>
              <w:jc w:val="center"/>
              <w:rPr>
                <w:rFonts w:ascii="Arial" w:eastAsia="Arial" w:hAnsi="Arial" w:cs="Arial"/>
                <w:b/>
                <w:bCs/>
                <w:color w:val="000000" w:themeColor="text1"/>
                <w:sz w:val="14"/>
                <w:szCs w:val="14"/>
              </w:rPr>
            </w:pPr>
            <w:r w:rsidRPr="009E4C50">
              <w:t>Segundo Parcial</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F2D1471" w14:textId="40751FEB" w:rsidR="00F0680E" w:rsidRPr="695D1467" w:rsidRDefault="00F0680E" w:rsidP="00F0680E">
            <w:pPr>
              <w:jc w:val="both"/>
              <w:rPr>
                <w:rFonts w:ascii="Arial" w:eastAsia="Arial" w:hAnsi="Arial" w:cs="Arial"/>
                <w:color w:val="000000" w:themeColor="text1"/>
                <w:sz w:val="14"/>
                <w:szCs w:val="14"/>
              </w:rPr>
            </w:pPr>
            <w:r w:rsidRPr="009E4C50">
              <w:t>Evaluación teórico-práctica del segundo corte.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2F7623E5" w14:textId="54EED602"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24BD0F2" w14:textId="13D17528" w:rsidR="00F0680E" w:rsidRPr="695D1467" w:rsidRDefault="00F0680E" w:rsidP="00F0680E">
            <w:pPr>
              <w:jc w:val="both"/>
              <w:rPr>
                <w:rFonts w:ascii="Arial" w:eastAsia="Arial" w:hAnsi="Arial" w:cs="Arial"/>
                <w:color w:val="000000" w:themeColor="text1"/>
                <w:sz w:val="14"/>
                <w:szCs w:val="14"/>
              </w:rPr>
            </w:pPr>
            <w:r w:rsidRPr="009E4C50">
              <w:t>Preparación para el segundo parcial</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19BBC11" w14:textId="35BA9E28" w:rsidR="00F0680E" w:rsidRPr="695D1467" w:rsidRDefault="00F0680E" w:rsidP="00F0680E">
            <w:pPr>
              <w:rPr>
                <w:rFonts w:ascii="Arial" w:eastAsia="Arial" w:hAnsi="Arial" w:cs="Arial"/>
                <w:color w:val="000000" w:themeColor="text1"/>
                <w:sz w:val="14"/>
                <w:szCs w:val="14"/>
              </w:rPr>
            </w:pPr>
            <w:r w:rsidRPr="009E4C50">
              <w:t>4</w:t>
            </w:r>
          </w:p>
        </w:tc>
      </w:tr>
      <w:tr w:rsidR="00F0680E" w14:paraId="07A1F371"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2795DE3" w14:textId="150755FF" w:rsidR="00F0680E" w:rsidRPr="695D1467" w:rsidRDefault="00F0680E" w:rsidP="00F0680E">
            <w:pPr>
              <w:jc w:val="both"/>
              <w:rPr>
                <w:rFonts w:ascii="Arial" w:eastAsia="Arial" w:hAnsi="Arial" w:cs="Arial"/>
                <w:color w:val="000000" w:themeColor="text1"/>
                <w:sz w:val="14"/>
                <w:szCs w:val="14"/>
              </w:rPr>
            </w:pPr>
            <w:r w:rsidRPr="009E4C50">
              <w:t>11</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5139638" w14:textId="65A3489D" w:rsidR="00F0680E" w:rsidRPr="695D1467" w:rsidRDefault="00F0680E" w:rsidP="00F0680E">
            <w:pPr>
              <w:jc w:val="center"/>
              <w:rPr>
                <w:rFonts w:ascii="Arial" w:eastAsia="Arial" w:hAnsi="Arial" w:cs="Arial"/>
                <w:b/>
                <w:bCs/>
                <w:color w:val="000000" w:themeColor="text1"/>
                <w:sz w:val="14"/>
                <w:szCs w:val="14"/>
              </w:rPr>
            </w:pPr>
            <w:r w:rsidRPr="009E4C50">
              <w:t>Ingeniería de requisitos</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B76CA7E" w14:textId="7447CE43" w:rsidR="00F0680E" w:rsidRPr="695D1467" w:rsidRDefault="00F0680E" w:rsidP="00F0680E">
            <w:pPr>
              <w:jc w:val="both"/>
              <w:rPr>
                <w:rFonts w:ascii="Arial" w:eastAsia="Arial" w:hAnsi="Arial" w:cs="Arial"/>
                <w:color w:val="000000" w:themeColor="text1"/>
                <w:sz w:val="14"/>
                <w:szCs w:val="14"/>
              </w:rPr>
            </w:pPr>
            <w:r w:rsidRPr="009E4C50">
              <w:t>SRS, requisitos funcionales y no funcionales.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4743300B" w14:textId="5C932759"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79701F7" w14:textId="46E5834D" w:rsidR="00F0680E" w:rsidRPr="695D1467" w:rsidRDefault="00F0680E" w:rsidP="00F0680E">
            <w:pPr>
              <w:jc w:val="both"/>
              <w:rPr>
                <w:rFonts w:ascii="Arial" w:eastAsia="Arial" w:hAnsi="Arial" w:cs="Arial"/>
                <w:color w:val="000000" w:themeColor="text1"/>
                <w:sz w:val="14"/>
                <w:szCs w:val="14"/>
              </w:rPr>
            </w:pPr>
            <w:r w:rsidRPr="009E4C50">
              <w:t>Foro: el rol de los requisitos en la calidad del software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733571D" w14:textId="6A1AD571" w:rsidR="00F0680E" w:rsidRPr="695D1467" w:rsidRDefault="00F0680E" w:rsidP="00F0680E">
            <w:pPr>
              <w:rPr>
                <w:rFonts w:ascii="Arial" w:eastAsia="Arial" w:hAnsi="Arial" w:cs="Arial"/>
                <w:color w:val="000000" w:themeColor="text1"/>
                <w:sz w:val="14"/>
                <w:szCs w:val="14"/>
              </w:rPr>
            </w:pPr>
            <w:r w:rsidRPr="009E4C50">
              <w:t>4</w:t>
            </w:r>
          </w:p>
        </w:tc>
      </w:tr>
      <w:tr w:rsidR="00F0680E" w14:paraId="105DDD32"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612A183" w14:textId="6ADD57AB" w:rsidR="00F0680E" w:rsidRPr="695D1467" w:rsidRDefault="00F0680E" w:rsidP="00F0680E">
            <w:pPr>
              <w:jc w:val="both"/>
              <w:rPr>
                <w:rFonts w:ascii="Arial" w:eastAsia="Arial" w:hAnsi="Arial" w:cs="Arial"/>
                <w:color w:val="000000" w:themeColor="text1"/>
                <w:sz w:val="14"/>
                <w:szCs w:val="14"/>
              </w:rPr>
            </w:pPr>
            <w:r w:rsidRPr="009E4C50">
              <w:t>12</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43CB0ADC" w14:textId="6CE2FC89" w:rsidR="00F0680E" w:rsidRPr="695D1467" w:rsidRDefault="00F0680E" w:rsidP="00F0680E">
            <w:pPr>
              <w:jc w:val="center"/>
              <w:rPr>
                <w:rFonts w:ascii="Arial" w:eastAsia="Arial" w:hAnsi="Arial" w:cs="Arial"/>
                <w:b/>
                <w:bCs/>
                <w:color w:val="000000" w:themeColor="text1"/>
                <w:sz w:val="14"/>
                <w:szCs w:val="14"/>
              </w:rPr>
            </w:pPr>
            <w:r w:rsidRPr="009E4C50">
              <w:t>Técnicas de elicitación</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F6C85E4" w14:textId="05BF73DE" w:rsidR="00F0680E" w:rsidRPr="695D1467" w:rsidRDefault="00F0680E" w:rsidP="00F0680E">
            <w:pPr>
              <w:jc w:val="both"/>
              <w:rPr>
                <w:rFonts w:ascii="Arial" w:eastAsia="Arial" w:hAnsi="Arial" w:cs="Arial"/>
                <w:color w:val="000000" w:themeColor="text1"/>
                <w:sz w:val="14"/>
                <w:szCs w:val="14"/>
              </w:rPr>
            </w:pPr>
            <w:r w:rsidRPr="009E4C50">
              <w:t>Taller: entrevistas, encuestas, observación.</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1597237" w14:textId="754026A2"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F7F8185" w14:textId="41429D4A" w:rsidR="00F0680E" w:rsidRPr="695D1467" w:rsidRDefault="00F0680E" w:rsidP="00F0680E">
            <w:pPr>
              <w:jc w:val="both"/>
              <w:rPr>
                <w:rFonts w:ascii="Arial" w:eastAsia="Arial" w:hAnsi="Arial" w:cs="Arial"/>
                <w:color w:val="000000" w:themeColor="text1"/>
                <w:sz w:val="14"/>
                <w:szCs w:val="14"/>
              </w:rPr>
            </w:pPr>
            <w:r w:rsidRPr="009E4C50">
              <w:t>Taller 1: construcción del documento SRS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998A77B" w14:textId="0F719738" w:rsidR="00F0680E" w:rsidRPr="695D1467" w:rsidRDefault="00F0680E" w:rsidP="00F0680E">
            <w:pPr>
              <w:rPr>
                <w:rFonts w:ascii="Arial" w:eastAsia="Arial" w:hAnsi="Arial" w:cs="Arial"/>
                <w:color w:val="000000" w:themeColor="text1"/>
                <w:sz w:val="14"/>
                <w:szCs w:val="14"/>
              </w:rPr>
            </w:pPr>
            <w:r w:rsidRPr="009E4C50">
              <w:t>4</w:t>
            </w:r>
          </w:p>
        </w:tc>
      </w:tr>
      <w:tr w:rsidR="00F0680E" w14:paraId="25AC9F87"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B02C503" w14:textId="37B6A1CD" w:rsidR="00F0680E" w:rsidRPr="695D1467" w:rsidRDefault="00F0680E" w:rsidP="00F0680E">
            <w:pPr>
              <w:jc w:val="both"/>
              <w:rPr>
                <w:rFonts w:ascii="Arial" w:eastAsia="Arial" w:hAnsi="Arial" w:cs="Arial"/>
                <w:color w:val="000000" w:themeColor="text1"/>
                <w:sz w:val="14"/>
                <w:szCs w:val="14"/>
              </w:rPr>
            </w:pPr>
            <w:r w:rsidRPr="009E4C50">
              <w:t>13</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44CF96D" w14:textId="20E08402" w:rsidR="00F0680E" w:rsidRPr="695D1467" w:rsidRDefault="00F0680E" w:rsidP="00F0680E">
            <w:pPr>
              <w:jc w:val="center"/>
              <w:rPr>
                <w:rFonts w:ascii="Arial" w:eastAsia="Arial" w:hAnsi="Arial" w:cs="Arial"/>
                <w:b/>
                <w:bCs/>
                <w:color w:val="000000" w:themeColor="text1"/>
                <w:sz w:val="14"/>
                <w:szCs w:val="14"/>
              </w:rPr>
            </w:pPr>
            <w:r w:rsidRPr="009E4C50">
              <w:t>Modelado moderno con C4 y ArchiMate</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809B5D1" w14:textId="6D29E24C" w:rsidR="00F0680E" w:rsidRPr="695D1467" w:rsidRDefault="00F0680E" w:rsidP="00F0680E">
            <w:pPr>
              <w:jc w:val="both"/>
              <w:rPr>
                <w:rFonts w:ascii="Arial" w:eastAsia="Arial" w:hAnsi="Arial" w:cs="Arial"/>
                <w:color w:val="000000" w:themeColor="text1"/>
                <w:sz w:val="14"/>
                <w:szCs w:val="14"/>
              </w:rPr>
            </w:pPr>
            <w:r w:rsidRPr="009E4C50">
              <w:t>Introducción práctica a herramientas C4 y ArchiMate para representar sistemas reales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2791105C" w14:textId="509BF023"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32D4F99" w14:textId="1CD2AB04" w:rsidR="00F0680E" w:rsidRPr="695D1467" w:rsidRDefault="00F0680E" w:rsidP="00F0680E">
            <w:pPr>
              <w:jc w:val="both"/>
              <w:rPr>
                <w:rFonts w:ascii="Arial" w:eastAsia="Arial" w:hAnsi="Arial" w:cs="Arial"/>
                <w:color w:val="000000" w:themeColor="text1"/>
                <w:sz w:val="14"/>
                <w:szCs w:val="14"/>
              </w:rPr>
            </w:pPr>
            <w:r w:rsidRPr="009E4C50">
              <w:t>Taller: modelar la arquitectura de un sistema usando el enfoque C4</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C536091" w14:textId="29E57940" w:rsidR="00F0680E" w:rsidRPr="695D1467" w:rsidRDefault="00F0680E" w:rsidP="00F0680E">
            <w:pPr>
              <w:rPr>
                <w:rFonts w:ascii="Arial" w:eastAsia="Arial" w:hAnsi="Arial" w:cs="Arial"/>
                <w:color w:val="000000" w:themeColor="text1"/>
                <w:sz w:val="14"/>
                <w:szCs w:val="14"/>
              </w:rPr>
            </w:pPr>
            <w:r w:rsidRPr="009E4C50">
              <w:t>4</w:t>
            </w:r>
          </w:p>
        </w:tc>
      </w:tr>
      <w:tr w:rsidR="00F0680E" w14:paraId="6257EF7D"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4F74D819" w14:textId="5C985C5F" w:rsidR="00F0680E" w:rsidRPr="695D1467" w:rsidRDefault="00F0680E" w:rsidP="00F0680E">
            <w:pPr>
              <w:jc w:val="both"/>
              <w:rPr>
                <w:rFonts w:ascii="Arial" w:eastAsia="Arial" w:hAnsi="Arial" w:cs="Arial"/>
                <w:color w:val="000000" w:themeColor="text1"/>
                <w:sz w:val="14"/>
                <w:szCs w:val="14"/>
              </w:rPr>
            </w:pPr>
            <w:r w:rsidRPr="009E4C50">
              <w:t>14</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09310EC" w14:textId="501A21D4" w:rsidR="00F0680E" w:rsidRPr="695D1467" w:rsidRDefault="00F0680E" w:rsidP="00F0680E">
            <w:pPr>
              <w:jc w:val="center"/>
              <w:rPr>
                <w:rFonts w:ascii="Arial" w:eastAsia="Arial" w:hAnsi="Arial" w:cs="Arial"/>
                <w:b/>
                <w:bCs/>
                <w:color w:val="000000" w:themeColor="text1"/>
                <w:sz w:val="14"/>
                <w:szCs w:val="14"/>
              </w:rPr>
            </w:pPr>
            <w:r w:rsidRPr="009E4C50">
              <w:t>UI/UX + DevOps básico</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4FCFF68" w14:textId="679573C8" w:rsidR="00F0680E" w:rsidRPr="695D1467" w:rsidRDefault="00F0680E" w:rsidP="00F0680E">
            <w:pPr>
              <w:jc w:val="both"/>
              <w:rPr>
                <w:rFonts w:ascii="Arial" w:eastAsia="Arial" w:hAnsi="Arial" w:cs="Arial"/>
                <w:color w:val="000000" w:themeColor="text1"/>
                <w:sz w:val="14"/>
                <w:szCs w:val="14"/>
              </w:rPr>
            </w:pPr>
            <w:r w:rsidRPr="009E4C50">
              <w:t>Prototipado + CI/CD y contenedores.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8DF122B" w14:textId="4DB09C72"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0C8F035" w14:textId="2BBFEFE0" w:rsidR="00F0680E" w:rsidRPr="695D1467" w:rsidRDefault="00F0680E" w:rsidP="00F0680E">
            <w:pPr>
              <w:jc w:val="both"/>
              <w:rPr>
                <w:rFonts w:ascii="Arial" w:eastAsia="Arial" w:hAnsi="Arial" w:cs="Arial"/>
                <w:color w:val="000000" w:themeColor="text1"/>
                <w:sz w:val="14"/>
                <w:szCs w:val="14"/>
              </w:rPr>
            </w:pPr>
            <w:r w:rsidRPr="009E4C50">
              <w:t>Quiz: validación de entregables y flujo de despliegue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47B4135F" w14:textId="3AA9704B" w:rsidR="00F0680E" w:rsidRPr="695D1467" w:rsidRDefault="00F0680E" w:rsidP="00F0680E">
            <w:pPr>
              <w:rPr>
                <w:rFonts w:ascii="Arial" w:eastAsia="Arial" w:hAnsi="Arial" w:cs="Arial"/>
                <w:color w:val="000000" w:themeColor="text1"/>
                <w:sz w:val="14"/>
                <w:szCs w:val="14"/>
              </w:rPr>
            </w:pPr>
            <w:r w:rsidRPr="009E4C50">
              <w:t>4</w:t>
            </w:r>
          </w:p>
        </w:tc>
      </w:tr>
      <w:tr w:rsidR="00F0680E" w14:paraId="019AA83E"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22DF51C" w14:textId="3D9FE0E8" w:rsidR="00F0680E" w:rsidRPr="695D1467" w:rsidRDefault="00F0680E" w:rsidP="00F0680E">
            <w:pPr>
              <w:jc w:val="both"/>
              <w:rPr>
                <w:rFonts w:ascii="Arial" w:eastAsia="Arial" w:hAnsi="Arial" w:cs="Arial"/>
                <w:color w:val="000000" w:themeColor="text1"/>
                <w:sz w:val="14"/>
                <w:szCs w:val="14"/>
              </w:rPr>
            </w:pPr>
            <w:r w:rsidRPr="009E4C50">
              <w:t>15</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82122F6" w14:textId="15181B33" w:rsidR="00F0680E" w:rsidRPr="695D1467" w:rsidRDefault="00F0680E" w:rsidP="00F0680E">
            <w:pPr>
              <w:jc w:val="center"/>
              <w:rPr>
                <w:rFonts w:ascii="Arial" w:eastAsia="Arial" w:hAnsi="Arial" w:cs="Arial"/>
                <w:b/>
                <w:bCs/>
                <w:color w:val="000000" w:themeColor="text1"/>
                <w:sz w:val="14"/>
                <w:szCs w:val="14"/>
              </w:rPr>
            </w:pPr>
            <w:r w:rsidRPr="009E4C50">
              <w:t>Sustentación final del proyecto</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A4737DE" w14:textId="78151AC1" w:rsidR="00F0680E" w:rsidRPr="695D1467" w:rsidRDefault="00F0680E" w:rsidP="00F0680E">
            <w:pPr>
              <w:jc w:val="both"/>
              <w:rPr>
                <w:rFonts w:ascii="Arial" w:eastAsia="Arial" w:hAnsi="Arial" w:cs="Arial"/>
                <w:color w:val="000000" w:themeColor="text1"/>
                <w:sz w:val="14"/>
                <w:szCs w:val="14"/>
              </w:rPr>
            </w:pPr>
            <w:r w:rsidRPr="009E4C50">
              <w:t>Presentación: arquitectura, SRS, prototipo, modelo, DevOps.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9372D31" w14:textId="75C5D3AB"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54CDA011" w14:textId="25A1F0D6" w:rsidR="00F0680E" w:rsidRPr="695D1467" w:rsidRDefault="00F0680E" w:rsidP="00F0680E">
            <w:pPr>
              <w:jc w:val="both"/>
              <w:rPr>
                <w:rFonts w:ascii="Arial" w:eastAsia="Arial" w:hAnsi="Arial" w:cs="Arial"/>
                <w:color w:val="000000" w:themeColor="text1"/>
                <w:sz w:val="14"/>
                <w:szCs w:val="14"/>
              </w:rPr>
            </w:pPr>
            <w:r w:rsidRPr="009E4C50">
              <w:t>Entrega del portafolio completo y autoevaluación final</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F82A256" w14:textId="4BC0C1EF" w:rsidR="00F0680E" w:rsidRPr="695D1467" w:rsidRDefault="00F0680E" w:rsidP="00F0680E">
            <w:pPr>
              <w:rPr>
                <w:rFonts w:ascii="Arial" w:eastAsia="Arial" w:hAnsi="Arial" w:cs="Arial"/>
                <w:color w:val="000000" w:themeColor="text1"/>
                <w:sz w:val="14"/>
                <w:szCs w:val="14"/>
              </w:rPr>
            </w:pPr>
            <w:r w:rsidRPr="009E4C50">
              <w:t>4</w:t>
            </w:r>
          </w:p>
        </w:tc>
      </w:tr>
      <w:tr w:rsidR="00F0680E" w14:paraId="1ED90FC2" w14:textId="77777777" w:rsidTr="004147C3">
        <w:trPr>
          <w:trHeight w:val="390"/>
        </w:trPr>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A5BA8B9" w14:textId="7FA4D6BE" w:rsidR="00F0680E" w:rsidRPr="695D1467" w:rsidRDefault="00F0680E" w:rsidP="00F0680E">
            <w:pPr>
              <w:jc w:val="both"/>
              <w:rPr>
                <w:rFonts w:ascii="Arial" w:eastAsia="Arial" w:hAnsi="Arial" w:cs="Arial"/>
                <w:color w:val="000000" w:themeColor="text1"/>
                <w:sz w:val="14"/>
                <w:szCs w:val="14"/>
              </w:rPr>
            </w:pPr>
            <w:r w:rsidRPr="009E4C50">
              <w:t>16</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96488E9" w14:textId="33A0B3C0" w:rsidR="00F0680E" w:rsidRPr="695D1467" w:rsidRDefault="00F0680E" w:rsidP="00F0680E">
            <w:pPr>
              <w:jc w:val="center"/>
              <w:rPr>
                <w:rFonts w:ascii="Arial" w:eastAsia="Arial" w:hAnsi="Arial" w:cs="Arial"/>
                <w:b/>
                <w:bCs/>
                <w:color w:val="000000" w:themeColor="text1"/>
                <w:sz w:val="14"/>
                <w:szCs w:val="14"/>
              </w:rPr>
            </w:pPr>
            <w:r w:rsidRPr="009E4C50">
              <w:t>Apoyo para cierre de proyecto</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20E54C55" w14:textId="5E5B611E" w:rsidR="00F0680E" w:rsidRPr="695D1467" w:rsidRDefault="00F0680E" w:rsidP="00F0680E">
            <w:pPr>
              <w:jc w:val="both"/>
              <w:rPr>
                <w:rFonts w:ascii="Arial" w:eastAsia="Arial" w:hAnsi="Arial" w:cs="Arial"/>
                <w:color w:val="000000" w:themeColor="text1"/>
                <w:sz w:val="14"/>
                <w:szCs w:val="14"/>
              </w:rPr>
            </w:pPr>
            <w:r w:rsidRPr="009E4C50">
              <w:t>Asesoría libre para dudas finales, retroalimentación extendida.</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17AE0BC2" w14:textId="6F388173" w:rsidR="00F0680E" w:rsidRPr="695D1467" w:rsidRDefault="00F0680E" w:rsidP="00F0680E">
            <w:pPr>
              <w:jc w:val="center"/>
              <w:rPr>
                <w:rFonts w:ascii="Arial" w:eastAsia="Arial" w:hAnsi="Arial" w:cs="Arial"/>
                <w:color w:val="000000" w:themeColor="text1"/>
                <w:sz w:val="14"/>
                <w:szCs w:val="14"/>
              </w:rPr>
            </w:pPr>
            <w:r w:rsidRPr="009E4C50">
              <w:t>2</w:t>
            </w:r>
          </w:p>
        </w:tc>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B05D1C5" w14:textId="3A313673" w:rsidR="00F0680E" w:rsidRPr="695D1467" w:rsidRDefault="00F0680E" w:rsidP="00F0680E">
            <w:pPr>
              <w:jc w:val="both"/>
              <w:rPr>
                <w:rFonts w:ascii="Arial" w:eastAsia="Arial" w:hAnsi="Arial" w:cs="Arial"/>
                <w:color w:val="000000" w:themeColor="text1"/>
                <w:sz w:val="14"/>
                <w:szCs w:val="14"/>
              </w:rPr>
            </w:pPr>
            <w:r w:rsidRPr="009E4C50">
              <w:t>Ajustes finales del proyecto, recuperación opcional</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94D2032" w14:textId="3C0AA210" w:rsidR="00F0680E" w:rsidRPr="695D1467" w:rsidRDefault="00F0680E" w:rsidP="00F0680E">
            <w:pPr>
              <w:rPr>
                <w:rFonts w:ascii="Arial" w:eastAsia="Arial" w:hAnsi="Arial" w:cs="Arial"/>
                <w:color w:val="000000" w:themeColor="text1"/>
                <w:sz w:val="14"/>
                <w:szCs w:val="14"/>
              </w:rPr>
            </w:pPr>
            <w:r w:rsidRPr="009E4C50">
              <w:t>4</w:t>
            </w:r>
          </w:p>
        </w:tc>
      </w:tr>
    </w:tbl>
    <w:p w14:paraId="74723439" w14:textId="77777777" w:rsidR="00267300" w:rsidRDefault="00267300" w:rsidP="00267300">
      <w:pPr>
        <w:pBdr>
          <w:top w:val="nil"/>
          <w:left w:val="nil"/>
          <w:bottom w:val="nil"/>
          <w:right w:val="nil"/>
          <w:between w:val="nil"/>
        </w:pBdr>
        <w:spacing w:after="0"/>
        <w:jc w:val="both"/>
        <w:rPr>
          <w:rFonts w:ascii="Arial" w:eastAsia="Arial" w:hAnsi="Arial" w:cs="Arial"/>
          <w:b/>
          <w:bCs/>
        </w:rPr>
      </w:pPr>
    </w:p>
    <w:p w14:paraId="5C4A6B76" w14:textId="77777777" w:rsidR="00267300" w:rsidRDefault="00267300" w:rsidP="00267300">
      <w:pPr>
        <w:pBdr>
          <w:top w:val="nil"/>
          <w:left w:val="nil"/>
          <w:bottom w:val="nil"/>
          <w:right w:val="nil"/>
          <w:between w:val="nil"/>
        </w:pBdr>
        <w:spacing w:after="0"/>
        <w:ind w:left="1080"/>
        <w:jc w:val="both"/>
        <w:rPr>
          <w:rFonts w:ascii="Arial" w:eastAsia="Arial" w:hAnsi="Arial" w:cs="Arial"/>
          <w:b/>
          <w:bCs/>
        </w:rPr>
      </w:pPr>
    </w:p>
    <w:p w14:paraId="2E097857" w14:textId="77777777" w:rsidR="00267300" w:rsidRPr="00AB048F" w:rsidRDefault="00267300" w:rsidP="00267300">
      <w:pPr>
        <w:pBdr>
          <w:top w:val="nil"/>
          <w:left w:val="nil"/>
          <w:bottom w:val="nil"/>
          <w:right w:val="nil"/>
          <w:between w:val="nil"/>
        </w:pBdr>
        <w:spacing w:after="0"/>
        <w:ind w:left="1080"/>
        <w:jc w:val="both"/>
        <w:rPr>
          <w:rFonts w:ascii="Arial" w:eastAsia="Arial" w:hAnsi="Arial" w:cs="Arial"/>
          <w:b/>
        </w:rPr>
      </w:pPr>
      <w:r w:rsidRPr="00AB048F">
        <w:rPr>
          <w:rFonts w:ascii="Arial" w:eastAsia="Arial" w:hAnsi="Arial" w:cs="Arial"/>
          <w:b/>
        </w:rPr>
        <w:t xml:space="preserve"> </w:t>
      </w:r>
    </w:p>
    <w:p w14:paraId="3C5A7FB7" w14:textId="77777777" w:rsidR="00267300" w:rsidRPr="00AB048F" w:rsidRDefault="00267300" w:rsidP="00267300">
      <w:pPr>
        <w:pBdr>
          <w:top w:val="nil"/>
          <w:left w:val="nil"/>
          <w:bottom w:val="nil"/>
          <w:right w:val="nil"/>
          <w:between w:val="nil"/>
        </w:pBdr>
        <w:spacing w:after="0"/>
        <w:ind w:left="360"/>
        <w:jc w:val="both"/>
        <w:rPr>
          <w:rFonts w:ascii="Arial" w:eastAsia="Arial" w:hAnsi="Arial" w:cs="Arial"/>
          <w:b/>
          <w:bCs/>
        </w:rPr>
      </w:pPr>
      <w:r w:rsidRPr="695D1467">
        <w:rPr>
          <w:rFonts w:ascii="Arial" w:eastAsia="Arial" w:hAnsi="Arial" w:cs="Arial"/>
          <w:b/>
          <w:bCs/>
        </w:rPr>
        <w:t>6.2. Referencias bibliográficas</w:t>
      </w:r>
    </w:p>
    <w:p w14:paraId="76E26EB6" w14:textId="77777777" w:rsidR="00267300" w:rsidRPr="00AB048F" w:rsidRDefault="00267300" w:rsidP="00267300">
      <w:pPr>
        <w:pBdr>
          <w:top w:val="nil"/>
          <w:left w:val="nil"/>
          <w:bottom w:val="nil"/>
          <w:right w:val="nil"/>
          <w:between w:val="nil"/>
        </w:pBdr>
        <w:spacing w:after="0"/>
        <w:ind w:left="1080"/>
        <w:jc w:val="both"/>
        <w:rPr>
          <w:rFonts w:ascii="Arial" w:eastAsia="Arial" w:hAnsi="Arial" w:cs="Arial"/>
          <w:b/>
        </w:rPr>
      </w:pPr>
    </w:p>
    <w:p w14:paraId="67BE3726" w14:textId="77777777" w:rsidR="00267300" w:rsidRPr="00AB048F" w:rsidRDefault="00267300" w:rsidP="00267300">
      <w:pPr>
        <w:pBdr>
          <w:top w:val="nil"/>
          <w:left w:val="nil"/>
          <w:bottom w:val="nil"/>
          <w:right w:val="nil"/>
          <w:between w:val="nil"/>
        </w:pBdr>
        <w:spacing w:after="0"/>
        <w:ind w:left="720"/>
        <w:jc w:val="both"/>
        <w:rPr>
          <w:rFonts w:ascii="Arial" w:eastAsia="Arial" w:hAnsi="Arial" w:cs="Arial"/>
          <w:b/>
          <w:bCs/>
        </w:rPr>
      </w:pPr>
      <w:r w:rsidRPr="695D1467">
        <w:rPr>
          <w:rFonts w:ascii="Arial" w:eastAsia="Arial" w:hAnsi="Arial" w:cs="Arial"/>
          <w:b/>
          <w:bCs/>
        </w:rPr>
        <w:lastRenderedPageBreak/>
        <w:t>6.2.1. Recursos educativos internos (Corhuila)</w:t>
      </w:r>
    </w:p>
    <w:p w14:paraId="0756908A" w14:textId="77777777" w:rsidR="00267300" w:rsidRPr="00AB048F" w:rsidRDefault="00267300" w:rsidP="00267300">
      <w:pPr>
        <w:pBdr>
          <w:top w:val="nil"/>
          <w:left w:val="nil"/>
          <w:bottom w:val="nil"/>
          <w:right w:val="nil"/>
          <w:between w:val="nil"/>
        </w:pBdr>
        <w:spacing w:after="0"/>
        <w:ind w:left="1800"/>
        <w:jc w:val="both"/>
        <w:rPr>
          <w:rFonts w:ascii="Arial" w:eastAsia="Arial" w:hAnsi="Arial" w:cs="Arial"/>
          <w:b/>
          <w:bCs/>
        </w:rPr>
      </w:pPr>
    </w:p>
    <w:p w14:paraId="1EF3A88B" w14:textId="77777777" w:rsidR="00267300" w:rsidRDefault="00267300" w:rsidP="00267300">
      <w:pPr>
        <w:pStyle w:val="ListParagraph"/>
        <w:numPr>
          <w:ilvl w:val="0"/>
          <w:numId w:val="13"/>
        </w:numPr>
        <w:spacing w:after="0"/>
        <w:jc w:val="both"/>
      </w:pPr>
      <w:r w:rsidRPr="695D1467">
        <w:rPr>
          <w:rFonts w:ascii="Arial" w:eastAsia="Arial" w:hAnsi="Arial" w:cs="Arial"/>
          <w:color w:val="000000" w:themeColor="text1"/>
        </w:rPr>
        <w:t xml:space="preserve">Somerville., I. (2011) Ingeniería de software. Novena edición Pearson education. México. Recuperado de:  </w:t>
      </w:r>
      <w:hyperlink r:id="rId8">
        <w:r w:rsidRPr="695D1467">
          <w:rPr>
            <w:rStyle w:val="Hyperlink"/>
            <w:rFonts w:ascii="Arial" w:eastAsia="Arial" w:hAnsi="Arial" w:cs="Arial"/>
          </w:rPr>
          <w:t>https://ebooks724.corhuila.elogim.com/stage.aspx?il=&amp;pg=&amp;ed=273</w:t>
        </w:r>
      </w:hyperlink>
    </w:p>
    <w:p w14:paraId="0495AEFF" w14:textId="77777777" w:rsidR="00267300" w:rsidRDefault="00267300" w:rsidP="00267300">
      <w:pPr>
        <w:spacing w:after="0"/>
        <w:jc w:val="both"/>
      </w:pPr>
    </w:p>
    <w:p w14:paraId="7D671F96" w14:textId="77777777" w:rsidR="00267300" w:rsidRDefault="00267300" w:rsidP="00267300">
      <w:pPr>
        <w:pBdr>
          <w:top w:val="nil"/>
          <w:left w:val="nil"/>
          <w:bottom w:val="nil"/>
          <w:right w:val="nil"/>
          <w:between w:val="nil"/>
        </w:pBdr>
        <w:spacing w:after="0"/>
        <w:ind w:left="1800"/>
        <w:jc w:val="both"/>
        <w:rPr>
          <w:rFonts w:ascii="Arial" w:eastAsia="Arial" w:hAnsi="Arial" w:cs="Arial"/>
          <w:b/>
          <w:bCs/>
        </w:rPr>
      </w:pPr>
    </w:p>
    <w:p w14:paraId="7833AB1C" w14:textId="77777777" w:rsidR="00267300" w:rsidRPr="00AB048F" w:rsidRDefault="00267300" w:rsidP="00267300">
      <w:pPr>
        <w:pBdr>
          <w:top w:val="nil"/>
          <w:left w:val="nil"/>
          <w:bottom w:val="nil"/>
          <w:right w:val="nil"/>
          <w:between w:val="nil"/>
        </w:pBdr>
        <w:spacing w:after="0"/>
        <w:ind w:left="1800"/>
        <w:jc w:val="both"/>
        <w:rPr>
          <w:rFonts w:ascii="Arial" w:eastAsia="Arial" w:hAnsi="Arial" w:cs="Arial"/>
          <w:b/>
        </w:rPr>
      </w:pPr>
    </w:p>
    <w:p w14:paraId="7138477B" w14:textId="77777777" w:rsidR="00267300" w:rsidRPr="00AB048F" w:rsidRDefault="00267300" w:rsidP="00267300">
      <w:pPr>
        <w:pBdr>
          <w:top w:val="nil"/>
          <w:left w:val="nil"/>
          <w:bottom w:val="nil"/>
          <w:right w:val="nil"/>
          <w:between w:val="nil"/>
        </w:pBdr>
        <w:spacing w:after="0"/>
        <w:ind w:left="720"/>
        <w:jc w:val="both"/>
        <w:rPr>
          <w:rFonts w:ascii="Arial" w:eastAsia="Arial" w:hAnsi="Arial" w:cs="Arial"/>
          <w:b/>
          <w:bCs/>
        </w:rPr>
      </w:pPr>
      <w:r w:rsidRPr="695D1467">
        <w:rPr>
          <w:rFonts w:ascii="Arial" w:eastAsia="Arial" w:hAnsi="Arial" w:cs="Arial"/>
          <w:b/>
          <w:bCs/>
        </w:rPr>
        <w:t>6.2.2. Recursos educativos externos</w:t>
      </w:r>
    </w:p>
    <w:p w14:paraId="171B32B2" w14:textId="77777777" w:rsidR="00267300" w:rsidRPr="00AB048F" w:rsidRDefault="00267300" w:rsidP="00267300">
      <w:pPr>
        <w:pBdr>
          <w:top w:val="nil"/>
          <w:left w:val="nil"/>
          <w:bottom w:val="nil"/>
          <w:right w:val="nil"/>
          <w:between w:val="nil"/>
        </w:pBdr>
        <w:spacing w:after="0"/>
        <w:ind w:left="1800"/>
        <w:jc w:val="both"/>
        <w:rPr>
          <w:rFonts w:ascii="Arial" w:eastAsia="Arial" w:hAnsi="Arial" w:cs="Arial"/>
          <w:b/>
        </w:rPr>
      </w:pPr>
    </w:p>
    <w:p w14:paraId="097497A1" w14:textId="77777777" w:rsidR="00267300" w:rsidRPr="00A81659" w:rsidRDefault="00267300" w:rsidP="00267300">
      <w:pPr>
        <w:pStyle w:val="ListParagraph"/>
        <w:numPr>
          <w:ilvl w:val="0"/>
          <w:numId w:val="12"/>
        </w:numPr>
        <w:jc w:val="both"/>
        <w:rPr>
          <w:rFonts w:ascii="Arial" w:eastAsia="Arial" w:hAnsi="Arial" w:cs="Arial"/>
          <w:color w:val="000000" w:themeColor="text1"/>
          <w:lang w:val="en-US"/>
        </w:rPr>
      </w:pPr>
      <w:r w:rsidRPr="00A81659">
        <w:rPr>
          <w:rFonts w:ascii="Arial" w:eastAsia="Arial" w:hAnsi="Arial" w:cs="Arial"/>
          <w:color w:val="000000" w:themeColor="text1"/>
          <w:lang w:val="en-US"/>
        </w:rPr>
        <w:t>Babar, P. L. (2009). Software Architecture Knowledge Management: Theory and Practice Springer.</w:t>
      </w:r>
    </w:p>
    <w:p w14:paraId="58E9C178" w14:textId="77777777" w:rsidR="00267300" w:rsidRPr="00AB048F" w:rsidRDefault="00267300" w:rsidP="00267300">
      <w:pPr>
        <w:pStyle w:val="ListParagraph"/>
        <w:numPr>
          <w:ilvl w:val="0"/>
          <w:numId w:val="12"/>
        </w:numPr>
        <w:jc w:val="both"/>
        <w:rPr>
          <w:rFonts w:ascii="Arial" w:eastAsia="Arial" w:hAnsi="Arial" w:cs="Arial"/>
          <w:color w:val="000000" w:themeColor="text1"/>
        </w:rPr>
      </w:pPr>
      <w:r w:rsidRPr="695D1467">
        <w:rPr>
          <w:rFonts w:ascii="Arial" w:eastAsia="Arial" w:hAnsi="Arial" w:cs="Arial"/>
          <w:color w:val="000000" w:themeColor="text1"/>
        </w:rPr>
        <w:t>Erich Gamma, R. H. (2009). Patrones de diseño. Madrid: Pearson Addison Wesley.</w:t>
      </w:r>
    </w:p>
    <w:p w14:paraId="1AB00B76" w14:textId="77777777" w:rsidR="00267300" w:rsidRPr="00AB048F" w:rsidRDefault="00267300" w:rsidP="00267300">
      <w:pPr>
        <w:pStyle w:val="ListParagraph"/>
        <w:numPr>
          <w:ilvl w:val="0"/>
          <w:numId w:val="12"/>
        </w:numPr>
        <w:jc w:val="both"/>
        <w:rPr>
          <w:rFonts w:ascii="Arial" w:eastAsia="Arial" w:hAnsi="Arial" w:cs="Arial"/>
          <w:color w:val="000000" w:themeColor="text1"/>
        </w:rPr>
      </w:pPr>
      <w:r w:rsidRPr="695D1467">
        <w:rPr>
          <w:rFonts w:ascii="Arial" w:eastAsia="Arial" w:hAnsi="Arial" w:cs="Arial"/>
          <w:color w:val="000000" w:themeColor="text1"/>
        </w:rPr>
        <w:t>Mario Piattini, J. G. (2007). Fábricas de software, experiencias, tecnologías y organización. Ra-Ma.</w:t>
      </w:r>
    </w:p>
    <w:p w14:paraId="6EB472CC" w14:textId="77777777" w:rsidR="00267300" w:rsidRPr="00AB048F" w:rsidRDefault="00267300" w:rsidP="00267300">
      <w:pPr>
        <w:pStyle w:val="ListParagraph"/>
        <w:numPr>
          <w:ilvl w:val="0"/>
          <w:numId w:val="12"/>
        </w:numPr>
        <w:jc w:val="both"/>
        <w:rPr>
          <w:rFonts w:ascii="Arial" w:eastAsia="Arial" w:hAnsi="Arial" w:cs="Arial"/>
          <w:color w:val="000000" w:themeColor="text1"/>
        </w:rPr>
      </w:pPr>
      <w:r w:rsidRPr="00A81659">
        <w:rPr>
          <w:rFonts w:ascii="Arial" w:eastAsia="Arial" w:hAnsi="Arial" w:cs="Arial"/>
          <w:color w:val="000000" w:themeColor="text1"/>
          <w:lang w:val="en-US"/>
        </w:rPr>
        <w:t xml:space="preserve">Paul Clements, Felix Bachmann, Len Bass. </w:t>
      </w:r>
      <w:r w:rsidRPr="695D1467">
        <w:rPr>
          <w:rFonts w:ascii="Arial" w:eastAsia="Arial" w:hAnsi="Arial" w:cs="Arial"/>
          <w:color w:val="000000" w:themeColor="text1"/>
        </w:rPr>
        <w:t>(2011). Documenting Software Architectures. Estados Unidos: Pearson Education.</w:t>
      </w:r>
    </w:p>
    <w:p w14:paraId="1BA50083" w14:textId="77777777" w:rsidR="00267300" w:rsidRPr="00AB048F" w:rsidRDefault="00267300" w:rsidP="00267300">
      <w:pPr>
        <w:pStyle w:val="ListParagraph"/>
        <w:numPr>
          <w:ilvl w:val="0"/>
          <w:numId w:val="12"/>
        </w:numPr>
        <w:jc w:val="both"/>
        <w:rPr>
          <w:rFonts w:ascii="Arial" w:eastAsia="Arial" w:hAnsi="Arial" w:cs="Arial"/>
          <w:color w:val="000000" w:themeColor="text1"/>
        </w:rPr>
      </w:pPr>
      <w:r w:rsidRPr="695D1467">
        <w:rPr>
          <w:rFonts w:ascii="Arial" w:eastAsia="Arial" w:hAnsi="Arial" w:cs="Arial"/>
          <w:color w:val="000000" w:themeColor="text1"/>
        </w:rPr>
        <w:t>Xavier Ferré Grau, E. V. (2011). INTERACCIÓN PERSONA ORDENADOR. Madrid: Centro de Estudios Financieros,</w:t>
      </w:r>
    </w:p>
    <w:p w14:paraId="3158BF76" w14:textId="77777777" w:rsidR="00710720" w:rsidRDefault="00710720">
      <w:pPr>
        <w:pBdr>
          <w:top w:val="nil"/>
          <w:left w:val="nil"/>
          <w:bottom w:val="nil"/>
          <w:right w:val="nil"/>
          <w:between w:val="nil"/>
        </w:pBdr>
        <w:spacing w:after="0"/>
        <w:ind w:left="720"/>
        <w:rPr>
          <w:rFonts w:ascii="Arial" w:eastAsia="Arial" w:hAnsi="Arial" w:cs="Arial"/>
          <w:b/>
          <w:color w:val="000000"/>
        </w:rPr>
      </w:pPr>
    </w:p>
    <w:p w14:paraId="34B5ED48" w14:textId="77777777" w:rsidR="00710720" w:rsidRDefault="00710720">
      <w:pPr>
        <w:pBdr>
          <w:top w:val="nil"/>
          <w:left w:val="nil"/>
          <w:bottom w:val="nil"/>
          <w:right w:val="nil"/>
          <w:between w:val="nil"/>
        </w:pBdr>
        <w:spacing w:after="0"/>
        <w:jc w:val="both"/>
        <w:rPr>
          <w:rFonts w:ascii="Arial" w:eastAsia="Arial" w:hAnsi="Arial" w:cs="Arial"/>
          <w:color w:val="000000"/>
        </w:rPr>
      </w:pPr>
    </w:p>
    <w:p w14:paraId="425CADB6" w14:textId="77777777" w:rsidR="00710720" w:rsidRDefault="00710720">
      <w:pPr>
        <w:pBdr>
          <w:top w:val="nil"/>
          <w:left w:val="nil"/>
          <w:bottom w:val="nil"/>
          <w:right w:val="nil"/>
          <w:between w:val="nil"/>
        </w:pBdr>
        <w:spacing w:after="0"/>
        <w:jc w:val="both"/>
        <w:rPr>
          <w:rFonts w:ascii="Arial" w:eastAsia="Arial" w:hAnsi="Arial" w:cs="Arial"/>
          <w:b/>
          <w:color w:val="000000"/>
        </w:rPr>
      </w:pPr>
    </w:p>
    <w:p w14:paraId="7880EEB0" w14:textId="77777777" w:rsidR="00710720" w:rsidRDefault="00000000" w:rsidP="00267300">
      <w:pPr>
        <w:numPr>
          <w:ilvl w:val="0"/>
          <w:numId w:val="2"/>
        </w:numPr>
        <w:pBdr>
          <w:top w:val="nil"/>
          <w:left w:val="nil"/>
          <w:bottom w:val="nil"/>
          <w:right w:val="nil"/>
          <w:between w:val="nil"/>
        </w:pBdr>
        <w:spacing w:after="0"/>
        <w:jc w:val="both"/>
        <w:rPr>
          <w:rFonts w:ascii="Arial" w:eastAsia="Arial" w:hAnsi="Arial" w:cs="Arial"/>
          <w:b/>
          <w:color w:val="000000"/>
        </w:rPr>
      </w:pPr>
      <w:r>
        <w:rPr>
          <w:rFonts w:ascii="Arial" w:eastAsia="Arial" w:hAnsi="Arial" w:cs="Arial"/>
          <w:b/>
          <w:color w:val="000000"/>
        </w:rPr>
        <w:t>EVALUACIÓN FORMATIVA Y DEL APRENDIZAJE</w:t>
      </w:r>
    </w:p>
    <w:p w14:paraId="0551D266" w14:textId="77777777" w:rsidR="00710720" w:rsidRDefault="00000000">
      <w:pPr>
        <w:pBdr>
          <w:top w:val="nil"/>
          <w:left w:val="nil"/>
          <w:bottom w:val="nil"/>
          <w:right w:val="nil"/>
          <w:between w:val="nil"/>
        </w:pBdr>
        <w:ind w:left="720"/>
        <w:jc w:val="both"/>
        <w:rPr>
          <w:b/>
          <w:color w:val="000000"/>
        </w:rPr>
      </w:pPr>
      <w:r>
        <w:rPr>
          <w:b/>
          <w:color w:val="000000"/>
        </w:rPr>
        <w:t>7.1. Escala de valoración para programas académicos de pregrado.</w:t>
      </w:r>
    </w:p>
    <w:p w14:paraId="2F013B4B" w14:textId="77777777" w:rsidR="00710720" w:rsidRDefault="00000000">
      <w:pPr>
        <w:widowControl w:val="0"/>
        <w:spacing w:before="8" w:after="0" w:line="240" w:lineRule="auto"/>
        <w:jc w:val="center"/>
        <w:rPr>
          <w:rFonts w:ascii="Arial" w:eastAsia="Arial" w:hAnsi="Arial" w:cs="Arial"/>
          <w:b/>
        </w:rPr>
      </w:pPr>
      <w:r>
        <w:rPr>
          <w:rFonts w:ascii="Arial" w:eastAsia="Arial" w:hAnsi="Arial" w:cs="Arial"/>
          <w:b/>
          <w:noProof/>
          <w:sz w:val="28"/>
          <w:szCs w:val="28"/>
        </w:rPr>
        <w:lastRenderedPageBreak/>
        <w:drawing>
          <wp:inline distT="114300" distB="114300" distL="114300" distR="114300" wp14:anchorId="0C66ADEF" wp14:editId="5A2B4EC3">
            <wp:extent cx="3769752" cy="3256936"/>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769752" cy="3256936"/>
                    </a:xfrm>
                    <a:prstGeom prst="rect">
                      <a:avLst/>
                    </a:prstGeom>
                    <a:ln/>
                  </pic:spPr>
                </pic:pic>
              </a:graphicData>
            </a:graphic>
          </wp:inline>
        </w:drawing>
      </w:r>
    </w:p>
    <w:p w14:paraId="5D4C747A" w14:textId="77777777" w:rsidR="00710720" w:rsidRDefault="00710720">
      <w:pPr>
        <w:ind w:left="720"/>
        <w:jc w:val="both"/>
        <w:rPr>
          <w:rFonts w:ascii="Arial" w:eastAsia="Arial" w:hAnsi="Arial" w:cs="Arial"/>
          <w:b/>
        </w:rPr>
      </w:pPr>
    </w:p>
    <w:p w14:paraId="591D4A0E" w14:textId="77777777" w:rsidR="00710720" w:rsidRDefault="00000000">
      <w:pPr>
        <w:ind w:left="720"/>
        <w:jc w:val="both"/>
        <w:rPr>
          <w:rFonts w:ascii="Arial" w:eastAsia="Arial" w:hAnsi="Arial" w:cs="Arial"/>
          <w:b/>
        </w:rPr>
      </w:pPr>
      <w:r>
        <w:rPr>
          <w:rFonts w:ascii="Arial" w:eastAsia="Arial" w:hAnsi="Arial" w:cs="Arial"/>
          <w:b/>
        </w:rPr>
        <w:t>7.2. Escala de valoración para programas académicos de posgrado</w:t>
      </w:r>
    </w:p>
    <w:p w14:paraId="53AEDDD7" w14:textId="77777777" w:rsidR="00710720" w:rsidRDefault="00000000">
      <w:pPr>
        <w:widowControl w:val="0"/>
        <w:spacing w:before="8" w:after="0" w:line="240" w:lineRule="auto"/>
        <w:jc w:val="center"/>
        <w:rPr>
          <w:rFonts w:ascii="Arial" w:eastAsia="Arial" w:hAnsi="Arial" w:cs="Arial"/>
          <w:b/>
        </w:rPr>
      </w:pPr>
      <w:r>
        <w:rPr>
          <w:noProof/>
        </w:rPr>
        <w:drawing>
          <wp:inline distT="0" distB="0" distL="0" distR="0" wp14:anchorId="4A797DBC" wp14:editId="31D9688B">
            <wp:extent cx="3835294" cy="2890382"/>
            <wp:effectExtent l="0" t="0" r="0" b="0"/>
            <wp:docPr id="22" name="image3.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Tabla&#10;&#10;Descripción generada automáticamente"/>
                    <pic:cNvPicPr preferRelativeResize="0"/>
                  </pic:nvPicPr>
                  <pic:blipFill>
                    <a:blip r:embed="rId10"/>
                    <a:srcRect/>
                    <a:stretch>
                      <a:fillRect/>
                    </a:stretch>
                  </pic:blipFill>
                  <pic:spPr>
                    <a:xfrm>
                      <a:off x="0" y="0"/>
                      <a:ext cx="3835294" cy="2890382"/>
                    </a:xfrm>
                    <a:prstGeom prst="rect">
                      <a:avLst/>
                    </a:prstGeom>
                    <a:ln/>
                  </pic:spPr>
                </pic:pic>
              </a:graphicData>
            </a:graphic>
          </wp:inline>
        </w:drawing>
      </w:r>
    </w:p>
    <w:p w14:paraId="76816A60" w14:textId="77777777" w:rsidR="00710720" w:rsidRDefault="00710720">
      <w:pPr>
        <w:spacing w:after="0"/>
        <w:jc w:val="both"/>
        <w:rPr>
          <w:rFonts w:ascii="Arial" w:eastAsia="Arial" w:hAnsi="Arial" w:cs="Arial"/>
          <w:b/>
        </w:rPr>
      </w:pPr>
    </w:p>
    <w:p w14:paraId="5DDAECF1" w14:textId="77777777" w:rsidR="00710720" w:rsidRDefault="00710720">
      <w:pPr>
        <w:spacing w:after="0"/>
        <w:jc w:val="both"/>
        <w:rPr>
          <w:rFonts w:ascii="Arial" w:eastAsia="Arial" w:hAnsi="Arial" w:cs="Arial"/>
          <w:b/>
        </w:rPr>
      </w:pPr>
    </w:p>
    <w:p w14:paraId="32C0D45C" w14:textId="77777777" w:rsidR="00710720" w:rsidRDefault="00710720">
      <w:pPr>
        <w:pBdr>
          <w:top w:val="nil"/>
          <w:left w:val="nil"/>
          <w:bottom w:val="nil"/>
          <w:right w:val="nil"/>
          <w:between w:val="nil"/>
        </w:pBdr>
        <w:spacing w:after="0"/>
        <w:ind w:left="720"/>
        <w:jc w:val="both"/>
        <w:rPr>
          <w:rFonts w:ascii="Arial" w:eastAsia="Arial" w:hAnsi="Arial" w:cs="Arial"/>
          <w:b/>
          <w:color w:val="000000"/>
        </w:rPr>
      </w:pPr>
      <w:bookmarkStart w:id="3" w:name="_heading=h.30j0zll" w:colFirst="0" w:colLast="0"/>
      <w:bookmarkEnd w:id="3"/>
    </w:p>
    <w:tbl>
      <w:tblPr>
        <w:tblW w:w="0" w:type="auto"/>
        <w:tblLayout w:type="fixed"/>
        <w:tblLook w:val="06A0" w:firstRow="1" w:lastRow="0" w:firstColumn="1" w:lastColumn="0" w:noHBand="1" w:noVBand="1"/>
      </w:tblPr>
      <w:tblGrid>
        <w:gridCol w:w="1111"/>
        <w:gridCol w:w="1764"/>
        <w:gridCol w:w="2259"/>
        <w:gridCol w:w="1254"/>
        <w:gridCol w:w="1254"/>
      </w:tblGrid>
      <w:tr w:rsidR="00267300" w14:paraId="36D5876F" w14:textId="77777777" w:rsidTr="00A63CD4">
        <w:trPr>
          <w:trHeight w:val="300"/>
        </w:trPr>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8039C0" w14:textId="77777777" w:rsidR="00267300" w:rsidRDefault="00267300" w:rsidP="00A63CD4">
            <w:pPr>
              <w:spacing w:after="0"/>
              <w:jc w:val="center"/>
            </w:pPr>
            <w:bookmarkStart w:id="4" w:name="_heading=h.3dy6vkm" w:colFirst="0" w:colLast="0"/>
            <w:bookmarkEnd w:id="4"/>
            <w:r w:rsidRPr="695D1467">
              <w:rPr>
                <w:b/>
                <w:bCs/>
                <w:i/>
                <w:iCs/>
                <w:color w:val="000000" w:themeColor="text1"/>
                <w:sz w:val="20"/>
                <w:szCs w:val="20"/>
              </w:rPr>
              <w:t>RAA</w:t>
            </w:r>
          </w:p>
        </w:tc>
        <w:tc>
          <w:tcPr>
            <w:tcW w:w="17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343DBD" w14:textId="77777777" w:rsidR="00267300" w:rsidRDefault="00267300" w:rsidP="00A63CD4">
            <w:pPr>
              <w:spacing w:after="0"/>
              <w:jc w:val="center"/>
            </w:pPr>
            <w:r w:rsidRPr="695D1467">
              <w:rPr>
                <w:b/>
                <w:bCs/>
                <w:i/>
                <w:iCs/>
                <w:color w:val="000000" w:themeColor="text1"/>
                <w:sz w:val="20"/>
                <w:szCs w:val="20"/>
              </w:rPr>
              <w:t>Evidencias</w:t>
            </w:r>
          </w:p>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313DF9" w14:textId="77777777" w:rsidR="00267300" w:rsidRDefault="00267300" w:rsidP="00A63CD4">
            <w:pPr>
              <w:spacing w:after="0"/>
              <w:jc w:val="center"/>
            </w:pPr>
            <w:r w:rsidRPr="695D1467">
              <w:rPr>
                <w:b/>
                <w:bCs/>
                <w:i/>
                <w:iCs/>
                <w:color w:val="000000" w:themeColor="text1"/>
                <w:sz w:val="20"/>
                <w:szCs w:val="20"/>
              </w:rPr>
              <w:t>Estrategias</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2349C8" w14:textId="77777777" w:rsidR="00267300" w:rsidRDefault="00267300" w:rsidP="00A63CD4">
            <w:pPr>
              <w:spacing w:after="0"/>
              <w:jc w:val="center"/>
            </w:pPr>
            <w:r w:rsidRPr="695D1467">
              <w:rPr>
                <w:b/>
                <w:bCs/>
                <w:i/>
                <w:iCs/>
                <w:color w:val="000000" w:themeColor="text1"/>
                <w:sz w:val="20"/>
                <w:szCs w:val="20"/>
              </w:rPr>
              <w:t>Técnicas</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D24CB4" w14:textId="77777777" w:rsidR="00267300" w:rsidRDefault="00267300" w:rsidP="00A63CD4">
            <w:pPr>
              <w:spacing w:after="0"/>
              <w:jc w:val="center"/>
            </w:pPr>
            <w:r w:rsidRPr="695D1467">
              <w:rPr>
                <w:b/>
                <w:bCs/>
                <w:i/>
                <w:iCs/>
                <w:color w:val="000000" w:themeColor="text1"/>
                <w:sz w:val="20"/>
                <w:szCs w:val="20"/>
              </w:rPr>
              <w:t>Momento del reporte</w:t>
            </w:r>
          </w:p>
        </w:tc>
      </w:tr>
      <w:tr w:rsidR="004F2997" w14:paraId="684BD0F8" w14:textId="77777777" w:rsidTr="00A63CD4">
        <w:trPr>
          <w:trHeight w:val="300"/>
        </w:trPr>
        <w:tc>
          <w:tcPr>
            <w:tcW w:w="111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B9727C" w14:textId="7BDC8AAD" w:rsidR="004F2997" w:rsidRDefault="004F2997" w:rsidP="004F2997">
            <w:pPr>
              <w:spacing w:after="0"/>
            </w:pPr>
            <w:r w:rsidRPr="695D1467">
              <w:rPr>
                <w:b/>
                <w:bCs/>
                <w:color w:val="BFBFBF" w:themeColor="background1" w:themeShade="BF"/>
                <w:sz w:val="16"/>
                <w:szCs w:val="16"/>
              </w:rPr>
              <w:lastRenderedPageBreak/>
              <w:t>90_82759_01</w:t>
            </w:r>
          </w:p>
        </w:tc>
        <w:tc>
          <w:tcPr>
            <w:tcW w:w="176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AFE41A" w14:textId="77777777" w:rsidR="004F2997" w:rsidRDefault="004F2997" w:rsidP="004F2997">
            <w:pPr>
              <w:spacing w:after="0"/>
            </w:pPr>
            <w:r w:rsidRPr="00166084">
              <w:t>Cuestionarios de niveles de satisfacción, Pruebas tipo Saber Pro, informe trabajo individual y grupal.</w:t>
            </w:r>
          </w:p>
          <w:p w14:paraId="1AACCCB6" w14:textId="253F33B8" w:rsidR="004F2997" w:rsidRDefault="004F2997" w:rsidP="004F2997">
            <w:pPr>
              <w:spacing w:after="0"/>
            </w:pPr>
          </w:p>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3630B7" w14:textId="77777777" w:rsidR="004F2997" w:rsidRDefault="004F2997" w:rsidP="004F2997">
            <w:pPr>
              <w:spacing w:after="0"/>
            </w:pPr>
            <w:r w:rsidRPr="695D1467">
              <w:rPr>
                <w:color w:val="000000" w:themeColor="text1"/>
                <w:sz w:val="16"/>
                <w:szCs w:val="16"/>
              </w:rPr>
              <w:t>AUTOEVALUACIÓN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F7CB14" w14:textId="5F1A72CF" w:rsidR="004F2997" w:rsidRDefault="004F2997" w:rsidP="004F2997">
            <w:pPr>
              <w:spacing w:after="0"/>
            </w:pPr>
            <w:r>
              <w:rPr>
                <w:sz w:val="20"/>
                <w:szCs w:val="20"/>
              </w:rPr>
              <w:t>Cuestionario individual</w:t>
            </w:r>
          </w:p>
        </w:tc>
        <w:tc>
          <w:tcPr>
            <w:tcW w:w="125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3675A3" w14:textId="77777777" w:rsidR="004F2997" w:rsidRDefault="004F2997" w:rsidP="004F2997">
            <w:pPr>
              <w:spacing w:after="0"/>
            </w:pPr>
            <w:r w:rsidRPr="695D1467">
              <w:rPr>
                <w:color w:val="000000" w:themeColor="text1"/>
                <w:sz w:val="16"/>
                <w:szCs w:val="16"/>
              </w:rPr>
              <w:t xml:space="preserve"> primer corte </w:t>
            </w:r>
          </w:p>
        </w:tc>
      </w:tr>
      <w:tr w:rsidR="004F2997" w14:paraId="3AC333B3" w14:textId="77777777" w:rsidTr="00EF045E">
        <w:trPr>
          <w:trHeight w:val="300"/>
        </w:trPr>
        <w:tc>
          <w:tcPr>
            <w:tcW w:w="1111" w:type="dxa"/>
            <w:vMerge/>
            <w:tcBorders>
              <w:left w:val="single" w:sz="0" w:space="0" w:color="000000" w:themeColor="text1"/>
              <w:right w:val="single" w:sz="0" w:space="0" w:color="000000" w:themeColor="text1"/>
            </w:tcBorders>
          </w:tcPr>
          <w:p w14:paraId="3F9CA385" w14:textId="77777777" w:rsidR="004F2997" w:rsidRDefault="004F2997" w:rsidP="004F2997"/>
        </w:tc>
        <w:tc>
          <w:tcPr>
            <w:tcW w:w="1764" w:type="dxa"/>
            <w:vMerge/>
            <w:tcBorders>
              <w:left w:val="single" w:sz="0" w:space="0" w:color="000000" w:themeColor="text1"/>
              <w:right w:val="single" w:sz="0" w:space="0" w:color="000000" w:themeColor="text1"/>
            </w:tcBorders>
          </w:tcPr>
          <w:p w14:paraId="7739EE98" w14:textId="77777777" w:rsidR="004F2997" w:rsidRDefault="004F2997" w:rsidP="004F2997"/>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832FCA" w14:textId="77777777" w:rsidR="004F2997" w:rsidRDefault="004F2997" w:rsidP="004F2997">
            <w:pPr>
              <w:spacing w:after="0"/>
            </w:pPr>
            <w:r w:rsidRPr="695D1467">
              <w:rPr>
                <w:color w:val="000000" w:themeColor="text1"/>
                <w:sz w:val="16"/>
                <w:szCs w:val="16"/>
              </w:rPr>
              <w:t>COEVALUACIÓN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CD0185" w14:textId="3CF49715" w:rsidR="004F2997" w:rsidRDefault="004F2997" w:rsidP="004F2997">
            <w:pPr>
              <w:spacing w:after="0"/>
            </w:pPr>
            <w:r>
              <w:rPr>
                <w:sz w:val="20"/>
                <w:szCs w:val="20"/>
              </w:rPr>
              <w:t>Cuestionario promedio</w:t>
            </w:r>
          </w:p>
        </w:tc>
        <w:tc>
          <w:tcPr>
            <w:tcW w:w="1254" w:type="dxa"/>
            <w:vMerge/>
            <w:tcBorders>
              <w:left w:val="single" w:sz="0" w:space="0" w:color="000000" w:themeColor="text1"/>
              <w:right w:val="single" w:sz="0" w:space="0" w:color="000000" w:themeColor="text1"/>
            </w:tcBorders>
            <w:vAlign w:val="center"/>
          </w:tcPr>
          <w:p w14:paraId="4EC01A71" w14:textId="77777777" w:rsidR="004F2997" w:rsidRDefault="004F2997" w:rsidP="004F2997"/>
        </w:tc>
      </w:tr>
      <w:tr w:rsidR="004F2997" w14:paraId="52CB2AAF" w14:textId="77777777" w:rsidTr="00EF045E">
        <w:trPr>
          <w:trHeight w:val="300"/>
        </w:trPr>
        <w:tc>
          <w:tcPr>
            <w:tcW w:w="1111" w:type="dxa"/>
            <w:vMerge/>
            <w:tcBorders>
              <w:left w:val="single" w:sz="0" w:space="0" w:color="000000" w:themeColor="text1"/>
              <w:bottom w:val="single" w:sz="0" w:space="0" w:color="000000" w:themeColor="text1"/>
              <w:right w:val="single" w:sz="0" w:space="0" w:color="000000" w:themeColor="text1"/>
            </w:tcBorders>
          </w:tcPr>
          <w:p w14:paraId="6DA31AEA" w14:textId="77777777" w:rsidR="004F2997" w:rsidRDefault="004F2997" w:rsidP="004F2997"/>
        </w:tc>
        <w:tc>
          <w:tcPr>
            <w:tcW w:w="1764" w:type="dxa"/>
            <w:vMerge/>
            <w:tcBorders>
              <w:left w:val="single" w:sz="0" w:space="0" w:color="000000" w:themeColor="text1"/>
              <w:bottom w:val="single" w:sz="0" w:space="0" w:color="000000" w:themeColor="text1"/>
              <w:right w:val="single" w:sz="0" w:space="0" w:color="000000" w:themeColor="text1"/>
            </w:tcBorders>
          </w:tcPr>
          <w:p w14:paraId="254C6863" w14:textId="77777777" w:rsidR="004F2997" w:rsidRDefault="004F2997" w:rsidP="004F2997"/>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4D6EA9" w14:textId="77777777" w:rsidR="004F2997" w:rsidRDefault="004F2997" w:rsidP="004F2997">
            <w:pPr>
              <w:spacing w:after="0"/>
            </w:pPr>
            <w:r w:rsidRPr="695D1467">
              <w:rPr>
                <w:color w:val="000000" w:themeColor="text1"/>
                <w:sz w:val="16"/>
                <w:szCs w:val="16"/>
              </w:rPr>
              <w:t>HETEROEVALUACIÓN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574421" w14:textId="66319794" w:rsidR="004F2997" w:rsidRDefault="004F2997" w:rsidP="004F2997">
            <w:pPr>
              <w:spacing w:after="0"/>
            </w:pPr>
            <w:r>
              <w:rPr>
                <w:sz w:val="20"/>
                <w:szCs w:val="20"/>
              </w:rPr>
              <w:t>Parcial, Trabajo independiente, trabajo grupal.</w:t>
            </w:r>
          </w:p>
        </w:tc>
        <w:tc>
          <w:tcPr>
            <w:tcW w:w="1254" w:type="dxa"/>
            <w:vMerge/>
            <w:tcBorders>
              <w:left w:val="single" w:sz="0" w:space="0" w:color="000000" w:themeColor="text1"/>
              <w:bottom w:val="single" w:sz="0" w:space="0" w:color="000000" w:themeColor="text1"/>
              <w:right w:val="single" w:sz="0" w:space="0" w:color="000000" w:themeColor="text1"/>
            </w:tcBorders>
            <w:vAlign w:val="center"/>
          </w:tcPr>
          <w:p w14:paraId="49DD8885" w14:textId="77777777" w:rsidR="004F2997" w:rsidRDefault="004F2997" w:rsidP="004F2997"/>
        </w:tc>
      </w:tr>
      <w:tr w:rsidR="004F2997" w14:paraId="0229901B" w14:textId="77777777" w:rsidTr="00A63CD4">
        <w:trPr>
          <w:trHeight w:val="300"/>
        </w:trPr>
        <w:tc>
          <w:tcPr>
            <w:tcW w:w="111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3169A5" w14:textId="69B1C73E" w:rsidR="004F2997" w:rsidRDefault="004F2997" w:rsidP="004F2997">
            <w:pPr>
              <w:spacing w:after="0"/>
            </w:pPr>
            <w:r w:rsidRPr="695D1467">
              <w:rPr>
                <w:b/>
                <w:bCs/>
                <w:color w:val="BFBFBF" w:themeColor="background1" w:themeShade="BF"/>
                <w:sz w:val="16"/>
                <w:szCs w:val="16"/>
              </w:rPr>
              <w:t>90_82759_0</w:t>
            </w:r>
            <w:r>
              <w:rPr>
                <w:b/>
                <w:bCs/>
                <w:color w:val="BFBFBF" w:themeColor="background1" w:themeShade="BF"/>
                <w:sz w:val="16"/>
                <w:szCs w:val="16"/>
              </w:rPr>
              <w:t>2</w:t>
            </w:r>
          </w:p>
        </w:tc>
        <w:tc>
          <w:tcPr>
            <w:tcW w:w="176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B98CB1" w14:textId="77777777" w:rsidR="004F2997" w:rsidRDefault="004F2997" w:rsidP="004F2997">
            <w:pPr>
              <w:spacing w:after="0"/>
            </w:pPr>
            <w:r w:rsidRPr="00166084">
              <w:t>Cuestionarios de niveles de satisfacción, Pruebas tipo Saber Pro, informe trabajo individual y grupal.</w:t>
            </w:r>
          </w:p>
          <w:p w14:paraId="6DB94D6A" w14:textId="43398BEB" w:rsidR="004F2997" w:rsidRDefault="004F2997" w:rsidP="004F2997">
            <w:pPr>
              <w:spacing w:after="0"/>
            </w:pPr>
          </w:p>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DBD5DD" w14:textId="77777777" w:rsidR="004F2997" w:rsidRDefault="004F2997" w:rsidP="004F2997">
            <w:pPr>
              <w:spacing w:after="0"/>
            </w:pPr>
            <w:r w:rsidRPr="695D1467">
              <w:rPr>
                <w:color w:val="000000" w:themeColor="text1"/>
                <w:sz w:val="16"/>
                <w:szCs w:val="16"/>
              </w:rPr>
              <w:t>AUTOEVALUACIÓN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A870F4" w14:textId="2D6059D3" w:rsidR="004F2997" w:rsidRDefault="004F2997" w:rsidP="004F2997">
            <w:pPr>
              <w:spacing w:after="0"/>
            </w:pPr>
            <w:r>
              <w:rPr>
                <w:sz w:val="20"/>
                <w:szCs w:val="20"/>
              </w:rPr>
              <w:t>Cuestionario individual</w:t>
            </w:r>
          </w:p>
        </w:tc>
        <w:tc>
          <w:tcPr>
            <w:tcW w:w="125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02093E" w14:textId="77777777" w:rsidR="004F2997" w:rsidRDefault="004F2997" w:rsidP="004F2997">
            <w:pPr>
              <w:spacing w:after="0"/>
            </w:pPr>
            <w:r w:rsidRPr="695D1467">
              <w:rPr>
                <w:color w:val="000000" w:themeColor="text1"/>
                <w:sz w:val="16"/>
                <w:szCs w:val="16"/>
              </w:rPr>
              <w:t>Segundo Corte</w:t>
            </w:r>
          </w:p>
        </w:tc>
      </w:tr>
      <w:tr w:rsidR="004F2997" w14:paraId="6637206E" w14:textId="77777777" w:rsidTr="00EF045E">
        <w:trPr>
          <w:trHeight w:val="300"/>
        </w:trPr>
        <w:tc>
          <w:tcPr>
            <w:tcW w:w="1111" w:type="dxa"/>
            <w:vMerge/>
            <w:tcBorders>
              <w:left w:val="single" w:sz="0" w:space="0" w:color="000000" w:themeColor="text1"/>
              <w:right w:val="single" w:sz="0" w:space="0" w:color="000000" w:themeColor="text1"/>
            </w:tcBorders>
          </w:tcPr>
          <w:p w14:paraId="0F8A0399" w14:textId="77777777" w:rsidR="004F2997" w:rsidRDefault="004F2997" w:rsidP="004F2997"/>
        </w:tc>
        <w:tc>
          <w:tcPr>
            <w:tcW w:w="1764" w:type="dxa"/>
            <w:vMerge/>
            <w:tcBorders>
              <w:left w:val="single" w:sz="0" w:space="0" w:color="000000" w:themeColor="text1"/>
              <w:right w:val="single" w:sz="0" w:space="0" w:color="000000" w:themeColor="text1"/>
            </w:tcBorders>
          </w:tcPr>
          <w:p w14:paraId="3CB8C95E" w14:textId="77777777" w:rsidR="004F2997" w:rsidRDefault="004F2997" w:rsidP="004F2997"/>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120241" w14:textId="77777777" w:rsidR="004F2997" w:rsidRDefault="004F2997" w:rsidP="004F2997">
            <w:pPr>
              <w:spacing w:after="0"/>
            </w:pPr>
            <w:r w:rsidRPr="695D1467">
              <w:rPr>
                <w:color w:val="000000" w:themeColor="text1"/>
                <w:sz w:val="16"/>
                <w:szCs w:val="16"/>
              </w:rPr>
              <w:t>COEVALUACIÓN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ED28B2" w14:textId="3CD133B0" w:rsidR="004F2997" w:rsidRDefault="004F2997" w:rsidP="004F2997">
            <w:pPr>
              <w:spacing w:after="0"/>
            </w:pPr>
            <w:r>
              <w:rPr>
                <w:sz w:val="20"/>
                <w:szCs w:val="20"/>
              </w:rPr>
              <w:t>Cuestionario promedio</w:t>
            </w:r>
          </w:p>
        </w:tc>
        <w:tc>
          <w:tcPr>
            <w:tcW w:w="1254" w:type="dxa"/>
            <w:vMerge/>
            <w:tcBorders>
              <w:left w:val="single" w:sz="0" w:space="0" w:color="000000" w:themeColor="text1"/>
              <w:right w:val="single" w:sz="0" w:space="0" w:color="000000" w:themeColor="text1"/>
            </w:tcBorders>
            <w:vAlign w:val="center"/>
          </w:tcPr>
          <w:p w14:paraId="763EE72A" w14:textId="77777777" w:rsidR="004F2997" w:rsidRDefault="004F2997" w:rsidP="004F2997"/>
        </w:tc>
      </w:tr>
      <w:tr w:rsidR="004F2997" w14:paraId="4556CF44" w14:textId="77777777" w:rsidTr="00EF045E">
        <w:trPr>
          <w:trHeight w:val="300"/>
        </w:trPr>
        <w:tc>
          <w:tcPr>
            <w:tcW w:w="1111" w:type="dxa"/>
            <w:vMerge/>
            <w:tcBorders>
              <w:left w:val="single" w:sz="0" w:space="0" w:color="000000" w:themeColor="text1"/>
              <w:bottom w:val="single" w:sz="0" w:space="0" w:color="000000" w:themeColor="text1"/>
              <w:right w:val="single" w:sz="0" w:space="0" w:color="000000" w:themeColor="text1"/>
            </w:tcBorders>
          </w:tcPr>
          <w:p w14:paraId="6BE404A2" w14:textId="77777777" w:rsidR="004F2997" w:rsidRDefault="004F2997" w:rsidP="004F2997"/>
        </w:tc>
        <w:tc>
          <w:tcPr>
            <w:tcW w:w="1764" w:type="dxa"/>
            <w:vMerge/>
            <w:tcBorders>
              <w:left w:val="single" w:sz="0" w:space="0" w:color="000000" w:themeColor="text1"/>
              <w:bottom w:val="single" w:sz="0" w:space="0" w:color="000000" w:themeColor="text1"/>
              <w:right w:val="single" w:sz="0" w:space="0" w:color="000000" w:themeColor="text1"/>
            </w:tcBorders>
          </w:tcPr>
          <w:p w14:paraId="2592B18A" w14:textId="77777777" w:rsidR="004F2997" w:rsidRDefault="004F2997" w:rsidP="004F2997"/>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B1CA30" w14:textId="77777777" w:rsidR="004F2997" w:rsidRDefault="004F2997" w:rsidP="004F2997">
            <w:pPr>
              <w:spacing w:after="0"/>
            </w:pPr>
            <w:r w:rsidRPr="695D1467">
              <w:rPr>
                <w:color w:val="000000" w:themeColor="text1"/>
                <w:sz w:val="16"/>
                <w:szCs w:val="16"/>
              </w:rPr>
              <w:t>HETEROEVALUACIÓN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A638C0" w14:textId="0ACE23B6" w:rsidR="004F2997" w:rsidRDefault="004F2997" w:rsidP="004F2997">
            <w:pPr>
              <w:spacing w:after="0"/>
            </w:pPr>
            <w:r>
              <w:rPr>
                <w:sz w:val="20"/>
                <w:szCs w:val="20"/>
              </w:rPr>
              <w:t>Parcial, Trabajo independiente, trabajo grupal.</w:t>
            </w:r>
          </w:p>
        </w:tc>
        <w:tc>
          <w:tcPr>
            <w:tcW w:w="1254" w:type="dxa"/>
            <w:vMerge/>
            <w:tcBorders>
              <w:left w:val="single" w:sz="0" w:space="0" w:color="000000" w:themeColor="text1"/>
              <w:bottom w:val="single" w:sz="0" w:space="0" w:color="000000" w:themeColor="text1"/>
              <w:right w:val="single" w:sz="0" w:space="0" w:color="000000" w:themeColor="text1"/>
            </w:tcBorders>
            <w:vAlign w:val="center"/>
          </w:tcPr>
          <w:p w14:paraId="65DC091F" w14:textId="77777777" w:rsidR="004F2997" w:rsidRDefault="004F2997" w:rsidP="004F2997"/>
        </w:tc>
      </w:tr>
      <w:tr w:rsidR="004F2997" w14:paraId="784D2470" w14:textId="77777777" w:rsidTr="00A63CD4">
        <w:trPr>
          <w:trHeight w:val="300"/>
        </w:trPr>
        <w:tc>
          <w:tcPr>
            <w:tcW w:w="111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E5A37D9" w14:textId="740351AA" w:rsidR="004F2997" w:rsidRDefault="004F2997" w:rsidP="004F2997">
            <w:pPr>
              <w:spacing w:after="0"/>
            </w:pPr>
            <w:r w:rsidRPr="695D1467">
              <w:rPr>
                <w:b/>
                <w:bCs/>
                <w:color w:val="BFBFBF" w:themeColor="background1" w:themeShade="BF"/>
                <w:sz w:val="16"/>
                <w:szCs w:val="16"/>
              </w:rPr>
              <w:t>90_82759_0</w:t>
            </w:r>
            <w:r>
              <w:rPr>
                <w:b/>
                <w:bCs/>
                <w:color w:val="BFBFBF" w:themeColor="background1" w:themeShade="BF"/>
                <w:sz w:val="16"/>
                <w:szCs w:val="16"/>
              </w:rPr>
              <w:t>3</w:t>
            </w:r>
          </w:p>
        </w:tc>
        <w:tc>
          <w:tcPr>
            <w:tcW w:w="176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3725CD" w14:textId="275B346A" w:rsidR="004F2997" w:rsidRDefault="004F2997" w:rsidP="004F2997">
            <w:pPr>
              <w:spacing w:after="0"/>
            </w:pPr>
            <w:r w:rsidRPr="00166084">
              <w:t>Cuestionarios de niveles de satisfacción, Pruebas tipo Saber Pro, informe trabajo individual y grupal.</w:t>
            </w:r>
          </w:p>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B1FA8C" w14:textId="77777777" w:rsidR="004F2997" w:rsidRDefault="004F2997" w:rsidP="004F2997">
            <w:pPr>
              <w:spacing w:after="0"/>
            </w:pPr>
            <w:r w:rsidRPr="695D1467">
              <w:rPr>
                <w:color w:val="000000" w:themeColor="text1"/>
                <w:sz w:val="16"/>
                <w:szCs w:val="16"/>
              </w:rPr>
              <w:t>AUTOEVALUACIÓN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E594DE" w14:textId="2F0217E5" w:rsidR="004F2997" w:rsidRDefault="004F2997" w:rsidP="004F2997">
            <w:pPr>
              <w:spacing w:after="0"/>
            </w:pPr>
            <w:r>
              <w:rPr>
                <w:sz w:val="20"/>
                <w:szCs w:val="20"/>
              </w:rPr>
              <w:t>Cuestionario individual</w:t>
            </w:r>
          </w:p>
        </w:tc>
        <w:tc>
          <w:tcPr>
            <w:tcW w:w="125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8CD17B" w14:textId="38EAB2A0" w:rsidR="004F2997" w:rsidRDefault="004F2997" w:rsidP="004F2997">
            <w:pPr>
              <w:spacing w:after="0"/>
              <w:rPr>
                <w:color w:val="000000" w:themeColor="text1"/>
                <w:sz w:val="16"/>
                <w:szCs w:val="16"/>
              </w:rPr>
            </w:pPr>
            <w:r w:rsidRPr="695D1467">
              <w:rPr>
                <w:color w:val="000000" w:themeColor="text1"/>
                <w:sz w:val="16"/>
                <w:szCs w:val="16"/>
              </w:rPr>
              <w:t>Tercer corte</w:t>
            </w:r>
          </w:p>
        </w:tc>
      </w:tr>
      <w:tr w:rsidR="00DA6CD0" w14:paraId="2C418DBA" w14:textId="77777777" w:rsidTr="00C323E4">
        <w:trPr>
          <w:trHeight w:val="300"/>
        </w:trPr>
        <w:tc>
          <w:tcPr>
            <w:tcW w:w="1111" w:type="dxa"/>
            <w:vMerge/>
            <w:tcBorders>
              <w:left w:val="single" w:sz="0" w:space="0" w:color="000000" w:themeColor="text1"/>
              <w:right w:val="single" w:sz="0" w:space="0" w:color="000000" w:themeColor="text1"/>
            </w:tcBorders>
          </w:tcPr>
          <w:p w14:paraId="427BC4D7" w14:textId="77777777" w:rsidR="00DA6CD0" w:rsidRDefault="00DA6CD0" w:rsidP="00DA6CD0"/>
        </w:tc>
        <w:tc>
          <w:tcPr>
            <w:tcW w:w="1764" w:type="dxa"/>
            <w:vMerge/>
            <w:tcBorders>
              <w:left w:val="single" w:sz="0" w:space="0" w:color="000000" w:themeColor="text1"/>
              <w:right w:val="single" w:sz="0" w:space="0" w:color="000000" w:themeColor="text1"/>
            </w:tcBorders>
            <w:vAlign w:val="center"/>
          </w:tcPr>
          <w:p w14:paraId="213B322A" w14:textId="77777777" w:rsidR="00DA6CD0" w:rsidRDefault="00DA6CD0" w:rsidP="00DA6CD0"/>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0048BA" w14:textId="77777777" w:rsidR="00DA6CD0" w:rsidRDefault="00DA6CD0" w:rsidP="00DA6CD0">
            <w:pPr>
              <w:spacing w:after="0"/>
            </w:pPr>
            <w:r w:rsidRPr="695D1467">
              <w:rPr>
                <w:color w:val="000000" w:themeColor="text1"/>
                <w:sz w:val="16"/>
                <w:szCs w:val="16"/>
              </w:rPr>
              <w:t>COEVALUACIÓN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F2EEBF" w14:textId="1507170D" w:rsidR="00DA6CD0" w:rsidRDefault="00DA6CD0" w:rsidP="00DA6CD0">
            <w:pPr>
              <w:spacing w:after="0"/>
            </w:pPr>
            <w:r>
              <w:rPr>
                <w:sz w:val="20"/>
                <w:szCs w:val="20"/>
              </w:rPr>
              <w:t>Cuestionario promedio</w:t>
            </w:r>
          </w:p>
        </w:tc>
        <w:tc>
          <w:tcPr>
            <w:tcW w:w="1254" w:type="dxa"/>
            <w:vMerge/>
            <w:tcBorders>
              <w:left w:val="single" w:sz="0" w:space="0" w:color="000000" w:themeColor="text1"/>
              <w:right w:val="single" w:sz="0" w:space="0" w:color="000000" w:themeColor="text1"/>
            </w:tcBorders>
            <w:vAlign w:val="center"/>
          </w:tcPr>
          <w:p w14:paraId="62BDF3DF" w14:textId="77777777" w:rsidR="00DA6CD0" w:rsidRDefault="00DA6CD0" w:rsidP="00DA6CD0"/>
        </w:tc>
      </w:tr>
      <w:tr w:rsidR="00DA6CD0" w14:paraId="25239466" w14:textId="77777777" w:rsidTr="00C323E4">
        <w:trPr>
          <w:trHeight w:val="300"/>
        </w:trPr>
        <w:tc>
          <w:tcPr>
            <w:tcW w:w="1111" w:type="dxa"/>
            <w:vMerge/>
            <w:tcBorders>
              <w:left w:val="single" w:sz="0" w:space="0" w:color="000000" w:themeColor="text1"/>
              <w:bottom w:val="single" w:sz="0" w:space="0" w:color="000000" w:themeColor="text1"/>
              <w:right w:val="single" w:sz="0" w:space="0" w:color="000000" w:themeColor="text1"/>
            </w:tcBorders>
          </w:tcPr>
          <w:p w14:paraId="69E6D8A2" w14:textId="77777777" w:rsidR="00DA6CD0" w:rsidRDefault="00DA6CD0" w:rsidP="00DA6CD0"/>
        </w:tc>
        <w:tc>
          <w:tcPr>
            <w:tcW w:w="1764" w:type="dxa"/>
            <w:vMerge/>
            <w:tcBorders>
              <w:left w:val="single" w:sz="0" w:space="0" w:color="000000" w:themeColor="text1"/>
              <w:bottom w:val="single" w:sz="0" w:space="0" w:color="000000" w:themeColor="text1"/>
              <w:right w:val="single" w:sz="0" w:space="0" w:color="000000" w:themeColor="text1"/>
            </w:tcBorders>
            <w:vAlign w:val="center"/>
          </w:tcPr>
          <w:p w14:paraId="5811A44E" w14:textId="77777777" w:rsidR="00DA6CD0" w:rsidRDefault="00DA6CD0" w:rsidP="00DA6CD0"/>
        </w:tc>
        <w:tc>
          <w:tcPr>
            <w:tcW w:w="22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D91BEE" w14:textId="77777777" w:rsidR="00DA6CD0" w:rsidRDefault="00DA6CD0" w:rsidP="00DA6CD0">
            <w:pPr>
              <w:spacing w:after="0"/>
            </w:pPr>
            <w:r w:rsidRPr="695D1467">
              <w:rPr>
                <w:color w:val="000000" w:themeColor="text1"/>
                <w:sz w:val="16"/>
                <w:szCs w:val="16"/>
              </w:rPr>
              <w:t>HETEROEVALUACIÓN</w:t>
            </w:r>
          </w:p>
        </w:tc>
        <w:tc>
          <w:tcPr>
            <w:tcW w:w="1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1139E7" w14:textId="0534C095" w:rsidR="00DA6CD0" w:rsidRDefault="00DA6CD0" w:rsidP="00DA6CD0">
            <w:pPr>
              <w:spacing w:after="0"/>
            </w:pPr>
            <w:r>
              <w:rPr>
                <w:sz w:val="20"/>
                <w:szCs w:val="20"/>
              </w:rPr>
              <w:t>Parcial, Trabajo independiente, trabajo grupal.</w:t>
            </w:r>
          </w:p>
        </w:tc>
        <w:tc>
          <w:tcPr>
            <w:tcW w:w="1254" w:type="dxa"/>
            <w:vMerge/>
            <w:tcBorders>
              <w:left w:val="single" w:sz="0" w:space="0" w:color="000000" w:themeColor="text1"/>
              <w:bottom w:val="single" w:sz="0" w:space="0" w:color="000000" w:themeColor="text1"/>
              <w:right w:val="single" w:sz="0" w:space="0" w:color="000000" w:themeColor="text1"/>
            </w:tcBorders>
            <w:vAlign w:val="center"/>
          </w:tcPr>
          <w:p w14:paraId="72E70E7C" w14:textId="77777777" w:rsidR="00DA6CD0" w:rsidRDefault="00DA6CD0" w:rsidP="00DA6CD0"/>
        </w:tc>
      </w:tr>
    </w:tbl>
    <w:p w14:paraId="7D85B399" w14:textId="77777777" w:rsidR="00710720" w:rsidRDefault="00710720">
      <w:pPr>
        <w:pBdr>
          <w:top w:val="nil"/>
          <w:left w:val="nil"/>
          <w:bottom w:val="nil"/>
          <w:right w:val="nil"/>
          <w:between w:val="nil"/>
        </w:pBdr>
        <w:spacing w:after="0"/>
        <w:ind w:left="720"/>
        <w:jc w:val="both"/>
        <w:rPr>
          <w:rFonts w:ascii="Arial" w:eastAsia="Arial" w:hAnsi="Arial" w:cs="Arial"/>
          <w:b/>
        </w:rPr>
      </w:pPr>
    </w:p>
    <w:p w14:paraId="0D4801D3" w14:textId="77777777" w:rsidR="00710720" w:rsidRDefault="00710720">
      <w:pPr>
        <w:pBdr>
          <w:top w:val="nil"/>
          <w:left w:val="nil"/>
          <w:bottom w:val="nil"/>
          <w:right w:val="nil"/>
          <w:between w:val="nil"/>
        </w:pBdr>
        <w:spacing w:after="0"/>
        <w:ind w:left="720"/>
        <w:jc w:val="both"/>
        <w:rPr>
          <w:rFonts w:ascii="Arial" w:eastAsia="Arial" w:hAnsi="Arial" w:cs="Arial"/>
          <w:b/>
        </w:rPr>
      </w:pPr>
    </w:p>
    <w:p w14:paraId="1E7ABE44" w14:textId="77777777" w:rsidR="00710720" w:rsidRDefault="00710720">
      <w:pPr>
        <w:pBdr>
          <w:top w:val="nil"/>
          <w:left w:val="nil"/>
          <w:bottom w:val="nil"/>
          <w:right w:val="nil"/>
          <w:between w:val="nil"/>
        </w:pBdr>
        <w:spacing w:after="0"/>
        <w:ind w:left="720"/>
        <w:jc w:val="both"/>
        <w:rPr>
          <w:rFonts w:ascii="Arial" w:eastAsia="Arial" w:hAnsi="Arial" w:cs="Arial"/>
          <w:b/>
        </w:rPr>
      </w:pPr>
    </w:p>
    <w:p w14:paraId="797BAACE" w14:textId="1D49C4DE" w:rsidR="00267300" w:rsidRPr="00267300" w:rsidRDefault="00267300" w:rsidP="00267300">
      <w:pPr>
        <w:pStyle w:val="ListParagraph"/>
        <w:numPr>
          <w:ilvl w:val="0"/>
          <w:numId w:val="2"/>
        </w:numPr>
        <w:pBdr>
          <w:top w:val="nil"/>
          <w:left w:val="nil"/>
          <w:bottom w:val="nil"/>
          <w:right w:val="nil"/>
          <w:between w:val="nil"/>
        </w:pBdr>
        <w:jc w:val="both"/>
        <w:rPr>
          <w:rFonts w:ascii="Arial" w:eastAsia="Arial" w:hAnsi="Arial" w:cs="Arial"/>
          <w:b/>
        </w:rPr>
      </w:pPr>
      <w:r w:rsidRPr="00267300">
        <w:rPr>
          <w:rFonts w:ascii="Arial" w:eastAsia="Arial" w:hAnsi="Arial" w:cs="Arial"/>
          <w:b/>
          <w:bCs/>
        </w:rPr>
        <w:t>BIBLIOGRAFÍA DE CONSULTA COMPLEMENTARIA</w:t>
      </w:r>
    </w:p>
    <w:p w14:paraId="1854A0BE" w14:textId="77777777" w:rsidR="00267300" w:rsidRPr="00AB048F" w:rsidRDefault="00267300" w:rsidP="00267300">
      <w:pPr>
        <w:pBdr>
          <w:top w:val="nil"/>
          <w:left w:val="nil"/>
          <w:bottom w:val="nil"/>
          <w:right w:val="nil"/>
          <w:between w:val="nil"/>
        </w:pBdr>
        <w:ind w:left="720"/>
        <w:jc w:val="both"/>
        <w:rPr>
          <w:rFonts w:ascii="Arial" w:eastAsia="Arial" w:hAnsi="Arial" w:cs="Arial"/>
          <w:b/>
        </w:rPr>
      </w:pPr>
    </w:p>
    <w:p w14:paraId="01A74EE7" w14:textId="77777777" w:rsidR="00267300" w:rsidRPr="00AB048F" w:rsidRDefault="00267300" w:rsidP="00267300">
      <w:pPr>
        <w:pBdr>
          <w:top w:val="nil"/>
          <w:left w:val="nil"/>
          <w:bottom w:val="nil"/>
          <w:right w:val="nil"/>
          <w:between w:val="nil"/>
        </w:pBdr>
        <w:ind w:left="720"/>
        <w:jc w:val="both"/>
        <w:rPr>
          <w:rFonts w:ascii="Arial" w:eastAsia="Arial" w:hAnsi="Arial" w:cs="Arial"/>
          <w:b/>
          <w:bCs/>
        </w:rPr>
      </w:pPr>
      <w:r w:rsidRPr="00A81659">
        <w:rPr>
          <w:rFonts w:ascii="Arial" w:eastAsia="Arial" w:hAnsi="Arial" w:cs="Arial"/>
          <w:b/>
          <w:bCs/>
          <w:lang w:val="en-US"/>
        </w:rPr>
        <w:t xml:space="preserve">Cisco. (2023). Cisco Introduction to Cybersecurity. </w:t>
      </w:r>
      <w:r w:rsidRPr="16C15B9C">
        <w:rPr>
          <w:rFonts w:ascii="Arial" w:eastAsia="Arial" w:hAnsi="Arial" w:cs="Arial"/>
          <w:b/>
          <w:bCs/>
        </w:rPr>
        <w:t>(Certification)</w:t>
      </w:r>
    </w:p>
    <w:p w14:paraId="1BF16C89" w14:textId="77777777" w:rsidR="00F66A52" w:rsidRDefault="00F66A52" w:rsidP="00F66A52">
      <w:pPr>
        <w:pStyle w:val="ListParagraph"/>
        <w:jc w:val="both"/>
        <w:rPr>
          <w:rFonts w:ascii="Arial" w:hAnsi="Arial" w:cs="Arial"/>
          <w:bCs/>
        </w:rPr>
      </w:pPr>
    </w:p>
    <w:p w14:paraId="37AB1DA8" w14:textId="77777777" w:rsidR="00710720" w:rsidRDefault="00710720">
      <w:pPr>
        <w:pBdr>
          <w:top w:val="nil"/>
          <w:left w:val="nil"/>
          <w:bottom w:val="nil"/>
          <w:right w:val="nil"/>
          <w:between w:val="nil"/>
        </w:pBdr>
        <w:spacing w:after="0"/>
        <w:ind w:left="720"/>
        <w:jc w:val="both"/>
        <w:rPr>
          <w:rFonts w:ascii="Arial" w:eastAsia="Arial" w:hAnsi="Arial" w:cs="Arial"/>
          <w:color w:val="000000"/>
        </w:rPr>
      </w:pPr>
    </w:p>
    <w:p w14:paraId="3A9D91AB" w14:textId="77777777" w:rsidR="00710720" w:rsidRDefault="00710720">
      <w:pPr>
        <w:spacing w:line="360" w:lineRule="auto"/>
        <w:rPr>
          <w:rFonts w:ascii="Arial" w:eastAsia="Arial" w:hAnsi="Arial" w:cs="Arial"/>
          <w:b/>
        </w:rPr>
      </w:pPr>
    </w:p>
    <w:p w14:paraId="49EA2C94" w14:textId="77777777" w:rsidR="00710720" w:rsidRDefault="00000000">
      <w:pPr>
        <w:spacing w:after="0" w:line="240" w:lineRule="auto"/>
        <w:rPr>
          <w:rFonts w:ascii="Arial" w:eastAsia="Arial" w:hAnsi="Arial" w:cs="Arial"/>
          <w:b/>
        </w:rPr>
      </w:pPr>
      <w:bookmarkStart w:id="5" w:name="_heading=h.1fob9te" w:colFirst="0" w:colLast="0"/>
      <w:bookmarkEnd w:id="5"/>
      <w:r>
        <w:rPr>
          <w:rFonts w:ascii="Arial" w:eastAsia="Arial" w:hAnsi="Arial" w:cs="Arial"/>
          <w:b/>
        </w:rPr>
        <w:t>____________________________________</w:t>
      </w:r>
    </w:p>
    <w:p w14:paraId="37BD1357" w14:textId="77777777" w:rsidR="00710720" w:rsidRDefault="00000000">
      <w:pPr>
        <w:spacing w:after="0" w:line="240" w:lineRule="auto"/>
        <w:rPr>
          <w:rFonts w:ascii="Arial" w:eastAsia="Arial" w:hAnsi="Arial" w:cs="Arial"/>
        </w:rPr>
      </w:pPr>
      <w:r>
        <w:rPr>
          <w:rFonts w:ascii="Arial" w:eastAsia="Arial" w:hAnsi="Arial" w:cs="Arial"/>
          <w:b/>
        </w:rPr>
        <w:t xml:space="preserve">VISTO BUENO DIRECTOR DE PROGRAMA  </w:t>
      </w:r>
      <w:r>
        <w:rPr>
          <w:rFonts w:ascii="Arial" w:eastAsia="Arial" w:hAnsi="Arial" w:cs="Arial"/>
          <w:b/>
        </w:rPr>
        <w:tab/>
      </w:r>
      <w:r>
        <w:rPr>
          <w:rFonts w:ascii="Arial" w:eastAsia="Arial" w:hAnsi="Arial" w:cs="Arial"/>
          <w:b/>
        </w:rPr>
        <w:tab/>
      </w:r>
    </w:p>
    <w:p w14:paraId="6B9BC7D2" w14:textId="77777777" w:rsidR="00710720" w:rsidRDefault="00000000">
      <w:pPr>
        <w:rPr>
          <w:rFonts w:ascii="Arial" w:eastAsia="Arial" w:hAnsi="Arial" w:cs="Arial"/>
          <w:b/>
        </w:rPr>
      </w:pPr>
      <w:bookmarkStart w:id="6" w:name="_heading=h.3znysh7" w:colFirst="0" w:colLast="0"/>
      <w:bookmarkEnd w:id="6"/>
      <w:r>
        <w:rPr>
          <w:rFonts w:ascii="Arial" w:eastAsia="Arial" w:hAnsi="Arial" w:cs="Arial"/>
          <w:b/>
        </w:rPr>
        <w:lastRenderedPageBreak/>
        <w:t>Nombre: Ing. Cindy Liliana Vargas Duque</w:t>
      </w:r>
    </w:p>
    <w:p w14:paraId="524DAD9D" w14:textId="20E2D43A" w:rsidR="00710720" w:rsidRDefault="00000000">
      <w:pPr>
        <w:rPr>
          <w:rFonts w:ascii="Arial" w:eastAsia="Arial" w:hAnsi="Arial" w:cs="Arial"/>
          <w:b/>
        </w:rPr>
      </w:pPr>
      <w:r>
        <w:rPr>
          <w:rFonts w:ascii="Arial" w:eastAsia="Arial" w:hAnsi="Arial" w:cs="Arial"/>
          <w:b/>
        </w:rPr>
        <w:t xml:space="preserve">Fecha </w:t>
      </w:r>
    </w:p>
    <w:p w14:paraId="090A3049" w14:textId="77777777" w:rsidR="00710720" w:rsidRDefault="00710720">
      <w:pPr>
        <w:spacing w:line="360" w:lineRule="auto"/>
        <w:rPr>
          <w:rFonts w:ascii="Arial" w:eastAsia="Arial" w:hAnsi="Arial" w:cs="Arial"/>
          <w:b/>
        </w:rPr>
      </w:pPr>
    </w:p>
    <w:p w14:paraId="66EB2899" w14:textId="77777777" w:rsidR="00710720" w:rsidRDefault="00000000">
      <w:pPr>
        <w:spacing w:after="0" w:line="240" w:lineRule="auto"/>
        <w:rPr>
          <w:rFonts w:ascii="Arial" w:eastAsia="Arial" w:hAnsi="Arial" w:cs="Arial"/>
          <w:b/>
        </w:rPr>
      </w:pPr>
      <w:r>
        <w:rPr>
          <w:rFonts w:ascii="Arial" w:eastAsia="Arial" w:hAnsi="Arial" w:cs="Arial"/>
          <w:b/>
        </w:rPr>
        <w:t>____________________________________</w:t>
      </w:r>
    </w:p>
    <w:p w14:paraId="66816BBE" w14:textId="77777777" w:rsidR="00710720" w:rsidRDefault="00000000">
      <w:pPr>
        <w:spacing w:after="0" w:line="240" w:lineRule="auto"/>
        <w:rPr>
          <w:rFonts w:ascii="Arial" w:eastAsia="Arial" w:hAnsi="Arial" w:cs="Arial"/>
        </w:rPr>
      </w:pPr>
      <w:r>
        <w:rPr>
          <w:rFonts w:ascii="Arial" w:eastAsia="Arial" w:hAnsi="Arial" w:cs="Arial"/>
          <w:b/>
        </w:rPr>
        <w:t>VISTO BUENO DECANO</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0E0F4306" w14:textId="77777777" w:rsidR="00710720" w:rsidRDefault="00000000">
      <w:pPr>
        <w:rPr>
          <w:rFonts w:ascii="Arial" w:eastAsia="Arial" w:hAnsi="Arial" w:cs="Arial"/>
          <w:b/>
        </w:rPr>
      </w:pPr>
      <w:r>
        <w:rPr>
          <w:rFonts w:ascii="Arial" w:eastAsia="Arial" w:hAnsi="Arial" w:cs="Arial"/>
          <w:b/>
        </w:rPr>
        <w:t>Nombre: Ing. Cindy Liliana Vargas Duque</w:t>
      </w:r>
    </w:p>
    <w:p w14:paraId="7A8AFF57" w14:textId="77777777" w:rsidR="00710720" w:rsidRDefault="00000000">
      <w:pPr>
        <w:rPr>
          <w:rFonts w:ascii="Arial" w:eastAsia="Arial" w:hAnsi="Arial" w:cs="Arial"/>
        </w:rPr>
      </w:pPr>
      <w:r>
        <w:rPr>
          <w:rFonts w:ascii="Arial" w:eastAsia="Arial" w:hAnsi="Arial" w:cs="Arial"/>
          <w:b/>
        </w:rPr>
        <w:t xml:space="preserve">Fecha </w:t>
      </w:r>
      <w:r>
        <w:rPr>
          <w:rFonts w:ascii="Arial" w:eastAsia="Arial" w:hAnsi="Arial" w:cs="Arial"/>
        </w:rPr>
        <w:t>(12/12/2024)</w:t>
      </w:r>
    </w:p>
    <w:p w14:paraId="4172955B" w14:textId="77777777" w:rsidR="00710720" w:rsidRDefault="00710720">
      <w:pPr>
        <w:spacing w:line="360" w:lineRule="auto"/>
        <w:rPr>
          <w:rFonts w:ascii="Arial" w:eastAsia="Arial" w:hAnsi="Arial" w:cs="Arial"/>
        </w:rPr>
      </w:pPr>
    </w:p>
    <w:p w14:paraId="63D89B80" w14:textId="77777777" w:rsidR="00710720" w:rsidRDefault="00000000">
      <w:pPr>
        <w:spacing w:after="0" w:line="240" w:lineRule="auto"/>
        <w:rPr>
          <w:rFonts w:ascii="Arial" w:eastAsia="Arial" w:hAnsi="Arial" w:cs="Arial"/>
          <w:b/>
        </w:rPr>
      </w:pPr>
      <w:r>
        <w:rPr>
          <w:rFonts w:ascii="Arial" w:eastAsia="Arial" w:hAnsi="Arial" w:cs="Arial"/>
          <w:b/>
        </w:rPr>
        <w:t>_____________________________________</w:t>
      </w:r>
    </w:p>
    <w:p w14:paraId="07D2565E" w14:textId="77777777" w:rsidR="00710720" w:rsidRDefault="00000000">
      <w:pPr>
        <w:spacing w:after="0" w:line="240" w:lineRule="auto"/>
        <w:rPr>
          <w:rFonts w:ascii="Arial" w:eastAsia="Arial" w:hAnsi="Arial" w:cs="Arial"/>
        </w:rPr>
      </w:pPr>
      <w:r>
        <w:rPr>
          <w:rFonts w:ascii="Arial" w:eastAsia="Arial" w:hAnsi="Arial" w:cs="Arial"/>
          <w:b/>
        </w:rPr>
        <w:t>APROBACIÓN DIRECCIÓN DE CURRÍCULO</w:t>
      </w:r>
      <w:r>
        <w:rPr>
          <w:rFonts w:ascii="Arial" w:eastAsia="Arial" w:hAnsi="Arial" w:cs="Arial"/>
          <w:b/>
        </w:rPr>
        <w:tab/>
      </w:r>
      <w:r>
        <w:rPr>
          <w:rFonts w:ascii="Arial" w:eastAsia="Arial" w:hAnsi="Arial" w:cs="Arial"/>
          <w:b/>
        </w:rPr>
        <w:tab/>
      </w:r>
    </w:p>
    <w:p w14:paraId="2B4817F6" w14:textId="77777777" w:rsidR="00710720" w:rsidRDefault="00000000">
      <w:pPr>
        <w:spacing w:line="360" w:lineRule="auto"/>
        <w:rPr>
          <w:rFonts w:ascii="Arial" w:eastAsia="Arial" w:hAnsi="Arial" w:cs="Arial"/>
          <w:b/>
        </w:rPr>
      </w:pPr>
      <w:r>
        <w:rPr>
          <w:rFonts w:ascii="Arial" w:eastAsia="Arial" w:hAnsi="Arial" w:cs="Arial"/>
          <w:b/>
        </w:rPr>
        <w:t>Nombre: Omar Cuadro Mogollón</w:t>
      </w:r>
    </w:p>
    <w:p w14:paraId="07CBFA9C" w14:textId="77777777" w:rsidR="00710720" w:rsidRDefault="00000000">
      <w:pPr>
        <w:rPr>
          <w:rFonts w:ascii="Arial" w:eastAsia="Arial" w:hAnsi="Arial" w:cs="Arial"/>
          <w:b/>
        </w:rPr>
      </w:pPr>
      <w:r>
        <w:rPr>
          <w:rFonts w:ascii="Arial" w:eastAsia="Arial" w:hAnsi="Arial" w:cs="Arial"/>
          <w:b/>
        </w:rPr>
        <w:t xml:space="preserve">Fecha </w:t>
      </w:r>
      <w:r>
        <w:rPr>
          <w:rFonts w:ascii="Arial" w:eastAsia="Arial" w:hAnsi="Arial" w:cs="Arial"/>
        </w:rPr>
        <w:t>(12/12/2024)</w:t>
      </w:r>
    </w:p>
    <w:p w14:paraId="3759D5AA" w14:textId="77777777" w:rsidR="00710720" w:rsidRDefault="00710720">
      <w:pPr>
        <w:spacing w:line="360" w:lineRule="auto"/>
        <w:rPr>
          <w:rFonts w:ascii="Arial" w:eastAsia="Arial" w:hAnsi="Arial" w:cs="Arial"/>
          <w:b/>
        </w:rPr>
      </w:pPr>
    </w:p>
    <w:sectPr w:rsidR="00710720">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E7F03" w14:textId="77777777" w:rsidR="00441DAC" w:rsidRDefault="00441DAC">
      <w:pPr>
        <w:spacing w:after="0" w:line="240" w:lineRule="auto"/>
      </w:pPr>
      <w:r>
        <w:separator/>
      </w:r>
    </w:p>
  </w:endnote>
  <w:endnote w:type="continuationSeparator" w:id="0">
    <w:p w14:paraId="189A4DA4" w14:textId="77777777" w:rsidR="00441DAC" w:rsidRDefault="00441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E055D57-EACA-41BA-A294-B80E87F8AF4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25E948E-35EA-4A13-97C1-38CC3806469B}"/>
    <w:embedBold r:id="rId3" w:fontKey="{A3966ECB-D327-4F40-BE01-6F0F36575460}"/>
    <w:embedBoldItalic r:id="rId4" w:fontKey="{484D7C1E-9A80-4038-AAEE-015F30BF0D40}"/>
  </w:font>
  <w:font w:name="Cambria">
    <w:panose1 w:val="02040503050406030204"/>
    <w:charset w:val="00"/>
    <w:family w:val="roman"/>
    <w:pitch w:val="variable"/>
    <w:sig w:usb0="E00006FF" w:usb1="420024FF" w:usb2="02000000" w:usb3="00000000" w:csb0="0000019F" w:csb1="00000000"/>
    <w:embedRegular r:id="rId5" w:fontKey="{F650E887-8ADA-4E6F-B7D2-B916A56DA1B7}"/>
    <w:embedBold r:id="rId6" w:fontKey="{A42F44C9-5AAF-4BE3-A5A3-2F937BF347EE}"/>
  </w:font>
  <w:font w:name="Segoe UI">
    <w:panose1 w:val="020B0502040204020203"/>
    <w:charset w:val="00"/>
    <w:family w:val="swiss"/>
    <w:pitch w:val="variable"/>
    <w:sig w:usb0="E4002EFF" w:usb1="C000E47F" w:usb2="00000009" w:usb3="00000000" w:csb0="000001FF" w:csb1="00000000"/>
    <w:embedRegular r:id="rId7" w:fontKey="{FFD30A95-6974-4A26-9A3F-DCAFB9047E58}"/>
  </w:font>
  <w:font w:name="Georgia">
    <w:panose1 w:val="02040502050405020303"/>
    <w:charset w:val="00"/>
    <w:family w:val="roman"/>
    <w:pitch w:val="variable"/>
    <w:sig w:usb0="00000287" w:usb1="00000000" w:usb2="00000000" w:usb3="00000000" w:csb0="0000009F" w:csb1="00000000"/>
    <w:embedRegular r:id="rId8" w:fontKey="{AD3B2CB7-4E73-4269-A3E0-8B59D40032EE}"/>
    <w:embedItalic r:id="rId9" w:fontKey="{44D2FAE5-345B-4AD7-80FE-13C1B6503261}"/>
  </w:font>
  <w:font w:name="Roboto">
    <w:charset w:val="00"/>
    <w:family w:val="auto"/>
    <w:pitch w:val="variable"/>
    <w:sig w:usb0="E0000AFF" w:usb1="5000217F" w:usb2="00000021" w:usb3="00000000" w:csb0="0000019F" w:csb1="00000000"/>
    <w:embedRegular r:id="rId10" w:fontKey="{EE43D1BD-8F72-4B65-9F9B-495DAA939B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4923" w14:textId="77777777" w:rsidR="00710720" w:rsidRDefault="00710720">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0C79" w14:textId="77777777" w:rsidR="00710720"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4"/>
        <w:szCs w:val="14"/>
      </w:rPr>
    </w:pPr>
    <w:bookmarkStart w:id="7" w:name="_heading=h.tyjcwt" w:colFirst="0" w:colLast="0"/>
    <w:bookmarkEnd w:id="7"/>
    <w:r>
      <w:rPr>
        <w:rFonts w:ascii="Arial" w:eastAsia="Arial" w:hAnsi="Arial" w:cs="Arial"/>
        <w:b/>
        <w:color w:val="000000"/>
        <w:sz w:val="14"/>
        <w:szCs w:val="14"/>
      </w:rPr>
      <w:t>CORPORACIÓN UNIVERSITARIA DEL HUILA CORHUILA, INSTITUCIÓN UNIVERSITARIA VIGILADA MINEDUCACIÓN</w:t>
    </w:r>
  </w:p>
  <w:p w14:paraId="5BE36A01" w14:textId="77777777" w:rsidR="00710720" w:rsidRDefault="00000000">
    <w:pPr>
      <w:tabs>
        <w:tab w:val="center" w:pos="4252"/>
        <w:tab w:val="right" w:pos="8504"/>
      </w:tabs>
      <w:jc w:val="center"/>
      <w:rPr>
        <w:sz w:val="14"/>
        <w:szCs w:val="14"/>
      </w:rPr>
    </w:pPr>
    <w:r>
      <w:rPr>
        <w:rFonts w:ascii="Arial" w:eastAsia="Arial" w:hAnsi="Arial" w:cs="Arial"/>
        <w:b/>
        <w:sz w:val="14"/>
        <w:szCs w:val="14"/>
      </w:rPr>
      <w:t>Personería Jurídica Res. Ministerio de Educación No. 21000 de diciembre 22 de 1989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7EFC" w14:textId="77777777" w:rsidR="00710720" w:rsidRDefault="0071072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D6FB9" w14:textId="77777777" w:rsidR="00441DAC" w:rsidRDefault="00441DAC">
      <w:pPr>
        <w:spacing w:after="0" w:line="240" w:lineRule="auto"/>
      </w:pPr>
      <w:r>
        <w:separator/>
      </w:r>
    </w:p>
  </w:footnote>
  <w:footnote w:type="continuationSeparator" w:id="0">
    <w:p w14:paraId="07687BC2" w14:textId="77777777" w:rsidR="00441DAC" w:rsidRDefault="00441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2D94" w14:textId="77777777" w:rsidR="00710720" w:rsidRDefault="00710720">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6737" w14:textId="77777777" w:rsidR="00710720" w:rsidRDefault="00710720">
    <w:pPr>
      <w:widowControl w:val="0"/>
      <w:pBdr>
        <w:top w:val="nil"/>
        <w:left w:val="nil"/>
        <w:bottom w:val="nil"/>
        <w:right w:val="nil"/>
        <w:between w:val="nil"/>
      </w:pBdr>
      <w:spacing w:after="0"/>
      <w:rPr>
        <w:rFonts w:ascii="Arial" w:eastAsia="Arial" w:hAnsi="Arial" w:cs="Arial"/>
        <w:b/>
      </w:rPr>
    </w:pPr>
  </w:p>
  <w:tbl>
    <w:tblPr>
      <w:tblStyle w:val="af2"/>
      <w:tblW w:w="9639" w:type="dxa"/>
      <w:jc w:val="center"/>
      <w:tblLayout w:type="fixed"/>
      <w:tblLook w:val="0400" w:firstRow="0" w:lastRow="0" w:firstColumn="0" w:lastColumn="0" w:noHBand="0" w:noVBand="1"/>
    </w:tblPr>
    <w:tblGrid>
      <w:gridCol w:w="1552"/>
      <w:gridCol w:w="2129"/>
      <w:gridCol w:w="1276"/>
      <w:gridCol w:w="2973"/>
      <w:gridCol w:w="1709"/>
    </w:tblGrid>
    <w:tr w:rsidR="00710720" w14:paraId="45BE3B3E" w14:textId="77777777">
      <w:trPr>
        <w:trHeight w:val="113"/>
        <w:jc w:val="center"/>
      </w:trPr>
      <w:tc>
        <w:tcPr>
          <w:tcW w:w="155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4C63A7" w14:textId="77777777" w:rsidR="00710720" w:rsidRDefault="00000000">
          <w:r>
            <w:rPr>
              <w:noProof/>
            </w:rPr>
            <w:drawing>
              <wp:anchor distT="0" distB="0" distL="0" distR="0" simplePos="0" relativeHeight="251658240" behindDoc="1" locked="0" layoutInCell="1" hidden="0" allowOverlap="1" wp14:anchorId="60DBC9A8" wp14:editId="6AD413F6">
                <wp:simplePos x="0" y="0"/>
                <wp:positionH relativeFrom="column">
                  <wp:posOffset>23495</wp:posOffset>
                </wp:positionH>
                <wp:positionV relativeFrom="paragraph">
                  <wp:posOffset>-633</wp:posOffset>
                </wp:positionV>
                <wp:extent cx="809625" cy="714375"/>
                <wp:effectExtent l="0" t="0" r="0" b="0"/>
                <wp:wrapNone/>
                <wp:docPr id="20" name="image1.png" descr="CORHUILA COLOR"/>
                <wp:cNvGraphicFramePr/>
                <a:graphic xmlns:a="http://schemas.openxmlformats.org/drawingml/2006/main">
                  <a:graphicData uri="http://schemas.openxmlformats.org/drawingml/2006/picture">
                    <pic:pic xmlns:pic="http://schemas.openxmlformats.org/drawingml/2006/picture">
                      <pic:nvPicPr>
                        <pic:cNvPr id="0" name="image1.png" descr="CORHUILA COLOR"/>
                        <pic:cNvPicPr preferRelativeResize="0"/>
                      </pic:nvPicPr>
                      <pic:blipFill>
                        <a:blip r:embed="rId1"/>
                        <a:srcRect/>
                        <a:stretch>
                          <a:fillRect/>
                        </a:stretch>
                      </pic:blipFill>
                      <pic:spPr>
                        <a:xfrm>
                          <a:off x="0" y="0"/>
                          <a:ext cx="809625" cy="714375"/>
                        </a:xfrm>
                        <a:prstGeom prst="rect">
                          <a:avLst/>
                        </a:prstGeom>
                        <a:ln/>
                      </pic:spPr>
                    </pic:pic>
                  </a:graphicData>
                </a:graphic>
              </wp:anchor>
            </w:drawing>
          </w:r>
        </w:p>
      </w:tc>
      <w:tc>
        <w:tcPr>
          <w:tcW w:w="808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697B9C3" w14:textId="77777777" w:rsidR="00710720" w:rsidRDefault="00000000">
          <w:pPr>
            <w:jc w:val="center"/>
            <w:rPr>
              <w:rFonts w:ascii="Arial" w:eastAsia="Arial" w:hAnsi="Arial" w:cs="Arial"/>
              <w:b/>
            </w:rPr>
          </w:pPr>
          <w:r>
            <w:rPr>
              <w:rFonts w:ascii="Arial" w:eastAsia="Arial" w:hAnsi="Arial" w:cs="Arial"/>
              <w:b/>
              <w:sz w:val="16"/>
              <w:szCs w:val="16"/>
            </w:rPr>
            <w:t>GESTIÓN DE DOCENCIA</w:t>
          </w:r>
        </w:p>
      </w:tc>
    </w:tr>
    <w:tr w:rsidR="00710720" w14:paraId="73D29056" w14:textId="77777777">
      <w:trPr>
        <w:trHeight w:val="680"/>
        <w:jc w:val="center"/>
      </w:trPr>
      <w:tc>
        <w:tcPr>
          <w:tcW w:w="155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F3855A" w14:textId="77777777" w:rsidR="00710720" w:rsidRDefault="00710720">
          <w:pPr>
            <w:widowControl w:val="0"/>
            <w:pBdr>
              <w:top w:val="nil"/>
              <w:left w:val="nil"/>
              <w:bottom w:val="nil"/>
              <w:right w:val="nil"/>
              <w:between w:val="nil"/>
            </w:pBdr>
            <w:spacing w:after="0"/>
            <w:rPr>
              <w:rFonts w:ascii="Arial" w:eastAsia="Arial" w:hAnsi="Arial" w:cs="Arial"/>
              <w:b/>
            </w:rPr>
          </w:pPr>
        </w:p>
      </w:tc>
      <w:tc>
        <w:tcPr>
          <w:tcW w:w="808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24FA0A3" w14:textId="77777777" w:rsidR="00710720" w:rsidRDefault="00000000">
          <w:pPr>
            <w:jc w:val="center"/>
            <w:rPr>
              <w:rFonts w:ascii="Arial" w:eastAsia="Arial" w:hAnsi="Arial" w:cs="Arial"/>
              <w:b/>
              <w:sz w:val="24"/>
              <w:szCs w:val="24"/>
            </w:rPr>
          </w:pPr>
          <w:r>
            <w:rPr>
              <w:rFonts w:ascii="Arial" w:eastAsia="Arial" w:hAnsi="Arial" w:cs="Arial"/>
              <w:b/>
              <w:sz w:val="24"/>
              <w:szCs w:val="24"/>
            </w:rPr>
            <w:t>SYLLABUS DE ASIGNATURA</w:t>
          </w:r>
        </w:p>
      </w:tc>
    </w:tr>
    <w:tr w:rsidR="00710720" w14:paraId="25C3BB1B" w14:textId="77777777">
      <w:trPr>
        <w:trHeight w:val="70"/>
        <w:jc w:val="center"/>
      </w:trPr>
      <w:tc>
        <w:tcPr>
          <w:tcW w:w="155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F82EA6" w14:textId="77777777" w:rsidR="00710720" w:rsidRDefault="00710720">
          <w:pPr>
            <w:widowControl w:val="0"/>
            <w:pBdr>
              <w:top w:val="nil"/>
              <w:left w:val="nil"/>
              <w:bottom w:val="nil"/>
              <w:right w:val="nil"/>
              <w:between w:val="nil"/>
            </w:pBdr>
            <w:spacing w:after="0"/>
            <w:rPr>
              <w:rFonts w:ascii="Arial" w:eastAsia="Arial" w:hAnsi="Arial" w:cs="Arial"/>
              <w:b/>
              <w:sz w:val="24"/>
              <w:szCs w:val="24"/>
            </w:rPr>
          </w:pPr>
        </w:p>
      </w:tc>
      <w:tc>
        <w:tcPr>
          <w:tcW w:w="21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227671" w14:textId="77777777" w:rsidR="00710720" w:rsidRDefault="00000000">
          <w:pPr>
            <w:jc w:val="center"/>
            <w:rPr>
              <w:rFonts w:ascii="Arial" w:eastAsia="Arial" w:hAnsi="Arial" w:cs="Arial"/>
              <w:b/>
              <w:sz w:val="16"/>
              <w:szCs w:val="16"/>
            </w:rPr>
          </w:pPr>
          <w:r>
            <w:rPr>
              <w:rFonts w:ascii="Arial" w:eastAsia="Arial" w:hAnsi="Arial" w:cs="Arial"/>
              <w:b/>
              <w:sz w:val="16"/>
              <w:szCs w:val="16"/>
            </w:rPr>
            <w:t>CÓDIGO: FO-GD-DO-28</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268254" w14:textId="77777777" w:rsidR="00710720" w:rsidRDefault="00000000">
          <w:pPr>
            <w:jc w:val="center"/>
            <w:rPr>
              <w:rFonts w:ascii="Arial" w:eastAsia="Arial" w:hAnsi="Arial" w:cs="Arial"/>
              <w:b/>
              <w:sz w:val="16"/>
              <w:szCs w:val="16"/>
            </w:rPr>
          </w:pPr>
          <w:r>
            <w:rPr>
              <w:rFonts w:ascii="Arial" w:eastAsia="Arial" w:hAnsi="Arial" w:cs="Arial"/>
              <w:b/>
              <w:sz w:val="16"/>
              <w:szCs w:val="16"/>
            </w:rPr>
            <w:t>VERSIÓN: 09</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62899C" w14:textId="77777777" w:rsidR="00710720" w:rsidRDefault="00000000">
          <w:pPr>
            <w:jc w:val="center"/>
            <w:rPr>
              <w:rFonts w:ascii="Arial" w:eastAsia="Arial" w:hAnsi="Arial" w:cs="Arial"/>
              <w:b/>
              <w:sz w:val="16"/>
              <w:szCs w:val="16"/>
            </w:rPr>
          </w:pPr>
          <w:r>
            <w:rPr>
              <w:rFonts w:ascii="Arial" w:eastAsia="Arial" w:hAnsi="Arial" w:cs="Arial"/>
              <w:b/>
              <w:sz w:val="16"/>
              <w:szCs w:val="16"/>
            </w:rPr>
            <w:t>VIGENCIA: septiembre 25 de 2024</w:t>
          </w:r>
        </w:p>
      </w:tc>
      <w:tc>
        <w:tcPr>
          <w:tcW w:w="1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460F40" w14:textId="77777777" w:rsidR="00710720" w:rsidRDefault="00000000">
          <w:pPr>
            <w:jc w:val="center"/>
            <w:rPr>
              <w:rFonts w:ascii="Arial" w:eastAsia="Arial" w:hAnsi="Arial" w:cs="Arial"/>
              <w:b/>
              <w:sz w:val="16"/>
              <w:szCs w:val="16"/>
            </w:rPr>
          </w:pPr>
          <w:r>
            <w:rPr>
              <w:rFonts w:ascii="Arial" w:eastAsia="Arial" w:hAnsi="Arial" w:cs="Arial"/>
              <w:b/>
              <w:sz w:val="16"/>
              <w:szCs w:val="16"/>
            </w:rPr>
            <w:t xml:space="preserve">Página </w:t>
          </w:r>
          <w:r>
            <w:rPr>
              <w:rFonts w:ascii="Arial" w:eastAsia="Arial" w:hAnsi="Arial" w:cs="Arial"/>
              <w:b/>
              <w:sz w:val="16"/>
              <w:szCs w:val="16"/>
            </w:rPr>
            <w:fldChar w:fldCharType="begin"/>
          </w:r>
          <w:r>
            <w:rPr>
              <w:rFonts w:ascii="Arial" w:eastAsia="Arial" w:hAnsi="Arial" w:cs="Arial"/>
              <w:b/>
              <w:sz w:val="16"/>
              <w:szCs w:val="16"/>
            </w:rPr>
            <w:instrText>PAGE</w:instrText>
          </w:r>
          <w:r>
            <w:rPr>
              <w:rFonts w:ascii="Arial" w:eastAsia="Arial" w:hAnsi="Arial" w:cs="Arial"/>
              <w:b/>
              <w:sz w:val="16"/>
              <w:szCs w:val="16"/>
            </w:rPr>
            <w:fldChar w:fldCharType="separate"/>
          </w:r>
          <w:r w:rsidR="00A6274F">
            <w:rPr>
              <w:rFonts w:ascii="Arial" w:eastAsia="Arial" w:hAnsi="Arial" w:cs="Arial"/>
              <w:b/>
              <w:noProof/>
              <w:sz w:val="16"/>
              <w:szCs w:val="16"/>
            </w:rPr>
            <w:t>1</w:t>
          </w:r>
          <w:r>
            <w:rPr>
              <w:rFonts w:ascii="Arial" w:eastAsia="Arial" w:hAnsi="Arial" w:cs="Arial"/>
              <w:b/>
              <w:sz w:val="16"/>
              <w:szCs w:val="16"/>
            </w:rPr>
            <w:fldChar w:fldCharType="end"/>
          </w:r>
          <w:r>
            <w:rPr>
              <w:rFonts w:ascii="Arial" w:eastAsia="Arial" w:hAnsi="Arial" w:cs="Arial"/>
              <w:b/>
              <w:sz w:val="16"/>
              <w:szCs w:val="16"/>
            </w:rPr>
            <w:t xml:space="preserve"> de </w:t>
          </w:r>
          <w:r>
            <w:rPr>
              <w:rFonts w:ascii="Arial" w:eastAsia="Arial" w:hAnsi="Arial" w:cs="Arial"/>
              <w:b/>
              <w:sz w:val="16"/>
              <w:szCs w:val="16"/>
            </w:rPr>
            <w:fldChar w:fldCharType="begin"/>
          </w:r>
          <w:r>
            <w:rPr>
              <w:rFonts w:ascii="Arial" w:eastAsia="Arial" w:hAnsi="Arial" w:cs="Arial"/>
              <w:b/>
              <w:sz w:val="16"/>
              <w:szCs w:val="16"/>
            </w:rPr>
            <w:instrText>NUMPAGES</w:instrText>
          </w:r>
          <w:r>
            <w:rPr>
              <w:rFonts w:ascii="Arial" w:eastAsia="Arial" w:hAnsi="Arial" w:cs="Arial"/>
              <w:b/>
              <w:sz w:val="16"/>
              <w:szCs w:val="16"/>
            </w:rPr>
            <w:fldChar w:fldCharType="separate"/>
          </w:r>
          <w:r w:rsidR="00A6274F">
            <w:rPr>
              <w:rFonts w:ascii="Arial" w:eastAsia="Arial" w:hAnsi="Arial" w:cs="Arial"/>
              <w:b/>
              <w:noProof/>
              <w:sz w:val="16"/>
              <w:szCs w:val="16"/>
            </w:rPr>
            <w:t>2</w:t>
          </w:r>
          <w:r>
            <w:rPr>
              <w:rFonts w:ascii="Arial" w:eastAsia="Arial" w:hAnsi="Arial" w:cs="Arial"/>
              <w:b/>
              <w:sz w:val="16"/>
              <w:szCs w:val="16"/>
            </w:rPr>
            <w:fldChar w:fldCharType="end"/>
          </w:r>
        </w:p>
      </w:tc>
    </w:tr>
  </w:tbl>
  <w:p w14:paraId="60EDBEC4" w14:textId="77777777" w:rsidR="00710720" w:rsidRDefault="00710720">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9B79" w14:textId="77777777" w:rsidR="00710720" w:rsidRDefault="0071072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138C"/>
    <w:multiLevelType w:val="multilevel"/>
    <w:tmpl w:val="505A0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F45FF1"/>
    <w:multiLevelType w:val="hybridMultilevel"/>
    <w:tmpl w:val="E24C3B6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223F65EA"/>
    <w:multiLevelType w:val="hybridMultilevel"/>
    <w:tmpl w:val="BC024F18"/>
    <w:lvl w:ilvl="0" w:tplc="9CA25868">
      <w:start w:val="1"/>
      <w:numFmt w:val="bullet"/>
      <w:lvlText w:val="-"/>
      <w:lvlJc w:val="left"/>
      <w:pPr>
        <w:ind w:left="1080" w:hanging="360"/>
      </w:pPr>
      <w:rPr>
        <w:rFonts w:ascii="Arial" w:hAnsi="Arial" w:hint="default"/>
      </w:rPr>
    </w:lvl>
    <w:lvl w:ilvl="1" w:tplc="EE68C51C">
      <w:start w:val="1"/>
      <w:numFmt w:val="bullet"/>
      <w:lvlText w:val="o"/>
      <w:lvlJc w:val="left"/>
      <w:pPr>
        <w:ind w:left="1440" w:hanging="360"/>
      </w:pPr>
      <w:rPr>
        <w:rFonts w:ascii="Courier New" w:hAnsi="Courier New" w:hint="default"/>
      </w:rPr>
    </w:lvl>
    <w:lvl w:ilvl="2" w:tplc="67FE0428">
      <w:start w:val="1"/>
      <w:numFmt w:val="bullet"/>
      <w:lvlText w:val=""/>
      <w:lvlJc w:val="left"/>
      <w:pPr>
        <w:ind w:left="2160" w:hanging="360"/>
      </w:pPr>
      <w:rPr>
        <w:rFonts w:ascii="Wingdings" w:hAnsi="Wingdings" w:hint="default"/>
      </w:rPr>
    </w:lvl>
    <w:lvl w:ilvl="3" w:tplc="F120D86C">
      <w:start w:val="1"/>
      <w:numFmt w:val="bullet"/>
      <w:lvlText w:val=""/>
      <w:lvlJc w:val="left"/>
      <w:pPr>
        <w:ind w:left="2880" w:hanging="360"/>
      </w:pPr>
      <w:rPr>
        <w:rFonts w:ascii="Symbol" w:hAnsi="Symbol" w:hint="default"/>
      </w:rPr>
    </w:lvl>
    <w:lvl w:ilvl="4" w:tplc="38F8EE1C">
      <w:start w:val="1"/>
      <w:numFmt w:val="bullet"/>
      <w:lvlText w:val="o"/>
      <w:lvlJc w:val="left"/>
      <w:pPr>
        <w:ind w:left="3600" w:hanging="360"/>
      </w:pPr>
      <w:rPr>
        <w:rFonts w:ascii="Courier New" w:hAnsi="Courier New" w:hint="default"/>
      </w:rPr>
    </w:lvl>
    <w:lvl w:ilvl="5" w:tplc="3A6CBFEC">
      <w:start w:val="1"/>
      <w:numFmt w:val="bullet"/>
      <w:lvlText w:val=""/>
      <w:lvlJc w:val="left"/>
      <w:pPr>
        <w:ind w:left="4320" w:hanging="360"/>
      </w:pPr>
      <w:rPr>
        <w:rFonts w:ascii="Wingdings" w:hAnsi="Wingdings" w:hint="default"/>
      </w:rPr>
    </w:lvl>
    <w:lvl w:ilvl="6" w:tplc="42D8C2C6">
      <w:start w:val="1"/>
      <w:numFmt w:val="bullet"/>
      <w:lvlText w:val=""/>
      <w:lvlJc w:val="left"/>
      <w:pPr>
        <w:ind w:left="5040" w:hanging="360"/>
      </w:pPr>
      <w:rPr>
        <w:rFonts w:ascii="Symbol" w:hAnsi="Symbol" w:hint="default"/>
      </w:rPr>
    </w:lvl>
    <w:lvl w:ilvl="7" w:tplc="9DA07590">
      <w:start w:val="1"/>
      <w:numFmt w:val="bullet"/>
      <w:lvlText w:val="o"/>
      <w:lvlJc w:val="left"/>
      <w:pPr>
        <w:ind w:left="5760" w:hanging="360"/>
      </w:pPr>
      <w:rPr>
        <w:rFonts w:ascii="Courier New" w:hAnsi="Courier New" w:hint="default"/>
      </w:rPr>
    </w:lvl>
    <w:lvl w:ilvl="8" w:tplc="A57633F8">
      <w:start w:val="1"/>
      <w:numFmt w:val="bullet"/>
      <w:lvlText w:val=""/>
      <w:lvlJc w:val="left"/>
      <w:pPr>
        <w:ind w:left="6480" w:hanging="360"/>
      </w:pPr>
      <w:rPr>
        <w:rFonts w:ascii="Wingdings" w:hAnsi="Wingdings" w:hint="default"/>
      </w:rPr>
    </w:lvl>
  </w:abstractNum>
  <w:abstractNum w:abstractNumId="3" w15:restartNumberingAfterBreak="0">
    <w:nsid w:val="230778B1"/>
    <w:multiLevelType w:val="hybridMultilevel"/>
    <w:tmpl w:val="C17898D0"/>
    <w:lvl w:ilvl="0" w:tplc="24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522372"/>
    <w:multiLevelType w:val="multilevel"/>
    <w:tmpl w:val="0B9820F6"/>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5" w15:restartNumberingAfterBreak="0">
    <w:nsid w:val="34AD1356"/>
    <w:multiLevelType w:val="multilevel"/>
    <w:tmpl w:val="D7A8F4A8"/>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6" w15:restartNumberingAfterBreak="0">
    <w:nsid w:val="3AE386D8"/>
    <w:multiLevelType w:val="hybridMultilevel"/>
    <w:tmpl w:val="959E679E"/>
    <w:lvl w:ilvl="0" w:tplc="A1ACDC7C">
      <w:start w:val="1"/>
      <w:numFmt w:val="bullet"/>
      <w:lvlText w:val=""/>
      <w:lvlJc w:val="left"/>
      <w:pPr>
        <w:ind w:left="720" w:hanging="360"/>
      </w:pPr>
      <w:rPr>
        <w:rFonts w:ascii="Symbol" w:hAnsi="Symbol" w:hint="default"/>
      </w:rPr>
    </w:lvl>
    <w:lvl w:ilvl="1" w:tplc="1C2C4428">
      <w:start w:val="1"/>
      <w:numFmt w:val="bullet"/>
      <w:lvlText w:val="o"/>
      <w:lvlJc w:val="left"/>
      <w:pPr>
        <w:ind w:left="1440" w:hanging="360"/>
      </w:pPr>
      <w:rPr>
        <w:rFonts w:ascii="Courier New" w:hAnsi="Courier New" w:hint="default"/>
      </w:rPr>
    </w:lvl>
    <w:lvl w:ilvl="2" w:tplc="2062BB2E">
      <w:start w:val="1"/>
      <w:numFmt w:val="bullet"/>
      <w:lvlText w:val=""/>
      <w:lvlJc w:val="left"/>
      <w:pPr>
        <w:ind w:left="2160" w:hanging="360"/>
      </w:pPr>
      <w:rPr>
        <w:rFonts w:ascii="Wingdings" w:hAnsi="Wingdings" w:hint="default"/>
      </w:rPr>
    </w:lvl>
    <w:lvl w:ilvl="3" w:tplc="49A833FA">
      <w:start w:val="1"/>
      <w:numFmt w:val="bullet"/>
      <w:lvlText w:val=""/>
      <w:lvlJc w:val="left"/>
      <w:pPr>
        <w:ind w:left="2880" w:hanging="360"/>
      </w:pPr>
      <w:rPr>
        <w:rFonts w:ascii="Symbol" w:hAnsi="Symbol" w:hint="default"/>
      </w:rPr>
    </w:lvl>
    <w:lvl w:ilvl="4" w:tplc="7CA42380">
      <w:start w:val="1"/>
      <w:numFmt w:val="bullet"/>
      <w:lvlText w:val="o"/>
      <w:lvlJc w:val="left"/>
      <w:pPr>
        <w:ind w:left="3600" w:hanging="360"/>
      </w:pPr>
      <w:rPr>
        <w:rFonts w:ascii="Courier New" w:hAnsi="Courier New" w:hint="default"/>
      </w:rPr>
    </w:lvl>
    <w:lvl w:ilvl="5" w:tplc="62642332">
      <w:start w:val="1"/>
      <w:numFmt w:val="bullet"/>
      <w:lvlText w:val=""/>
      <w:lvlJc w:val="left"/>
      <w:pPr>
        <w:ind w:left="4320" w:hanging="360"/>
      </w:pPr>
      <w:rPr>
        <w:rFonts w:ascii="Wingdings" w:hAnsi="Wingdings" w:hint="default"/>
      </w:rPr>
    </w:lvl>
    <w:lvl w:ilvl="6" w:tplc="A80E97BA">
      <w:start w:val="1"/>
      <w:numFmt w:val="bullet"/>
      <w:lvlText w:val=""/>
      <w:lvlJc w:val="left"/>
      <w:pPr>
        <w:ind w:left="5040" w:hanging="360"/>
      </w:pPr>
      <w:rPr>
        <w:rFonts w:ascii="Symbol" w:hAnsi="Symbol" w:hint="default"/>
      </w:rPr>
    </w:lvl>
    <w:lvl w:ilvl="7" w:tplc="55A89BE0">
      <w:start w:val="1"/>
      <w:numFmt w:val="bullet"/>
      <w:lvlText w:val="o"/>
      <w:lvlJc w:val="left"/>
      <w:pPr>
        <w:ind w:left="5760" w:hanging="360"/>
      </w:pPr>
      <w:rPr>
        <w:rFonts w:ascii="Courier New" w:hAnsi="Courier New" w:hint="default"/>
      </w:rPr>
    </w:lvl>
    <w:lvl w:ilvl="8" w:tplc="7A1857F0">
      <w:start w:val="1"/>
      <w:numFmt w:val="bullet"/>
      <w:lvlText w:val=""/>
      <w:lvlJc w:val="left"/>
      <w:pPr>
        <w:ind w:left="6480" w:hanging="360"/>
      </w:pPr>
      <w:rPr>
        <w:rFonts w:ascii="Wingdings" w:hAnsi="Wingdings" w:hint="default"/>
      </w:rPr>
    </w:lvl>
  </w:abstractNum>
  <w:abstractNum w:abstractNumId="7" w15:restartNumberingAfterBreak="0">
    <w:nsid w:val="4A73743A"/>
    <w:multiLevelType w:val="hybridMultilevel"/>
    <w:tmpl w:val="2E3AC36E"/>
    <w:lvl w:ilvl="0" w:tplc="240A0001">
      <w:start w:val="1"/>
      <w:numFmt w:val="bullet"/>
      <w:lvlText w:val=""/>
      <w:lvlJc w:val="left"/>
      <w:pPr>
        <w:ind w:left="612" w:hanging="360"/>
      </w:pPr>
      <w:rPr>
        <w:rFonts w:ascii="Symbol" w:hAnsi="Symbol" w:hint="default"/>
      </w:rPr>
    </w:lvl>
    <w:lvl w:ilvl="1" w:tplc="240A0003">
      <w:start w:val="1"/>
      <w:numFmt w:val="bullet"/>
      <w:lvlText w:val="o"/>
      <w:lvlJc w:val="left"/>
      <w:pPr>
        <w:ind w:left="1332" w:hanging="360"/>
      </w:pPr>
      <w:rPr>
        <w:rFonts w:ascii="Courier New" w:hAnsi="Courier New" w:cs="Courier New" w:hint="default"/>
      </w:rPr>
    </w:lvl>
    <w:lvl w:ilvl="2" w:tplc="240A0005">
      <w:start w:val="1"/>
      <w:numFmt w:val="bullet"/>
      <w:lvlText w:val=""/>
      <w:lvlJc w:val="left"/>
      <w:pPr>
        <w:ind w:left="2052" w:hanging="360"/>
      </w:pPr>
      <w:rPr>
        <w:rFonts w:ascii="Wingdings" w:hAnsi="Wingdings" w:hint="default"/>
      </w:rPr>
    </w:lvl>
    <w:lvl w:ilvl="3" w:tplc="240A0001">
      <w:start w:val="1"/>
      <w:numFmt w:val="bullet"/>
      <w:lvlText w:val=""/>
      <w:lvlJc w:val="left"/>
      <w:pPr>
        <w:ind w:left="2772" w:hanging="360"/>
      </w:pPr>
      <w:rPr>
        <w:rFonts w:ascii="Symbol" w:hAnsi="Symbol" w:hint="default"/>
      </w:rPr>
    </w:lvl>
    <w:lvl w:ilvl="4" w:tplc="240A0003">
      <w:start w:val="1"/>
      <w:numFmt w:val="bullet"/>
      <w:lvlText w:val="o"/>
      <w:lvlJc w:val="left"/>
      <w:pPr>
        <w:ind w:left="3492" w:hanging="360"/>
      </w:pPr>
      <w:rPr>
        <w:rFonts w:ascii="Courier New" w:hAnsi="Courier New" w:cs="Courier New" w:hint="default"/>
      </w:rPr>
    </w:lvl>
    <w:lvl w:ilvl="5" w:tplc="240A0005">
      <w:start w:val="1"/>
      <w:numFmt w:val="bullet"/>
      <w:lvlText w:val=""/>
      <w:lvlJc w:val="left"/>
      <w:pPr>
        <w:ind w:left="4212" w:hanging="360"/>
      </w:pPr>
      <w:rPr>
        <w:rFonts w:ascii="Wingdings" w:hAnsi="Wingdings" w:hint="default"/>
      </w:rPr>
    </w:lvl>
    <w:lvl w:ilvl="6" w:tplc="240A0001">
      <w:start w:val="1"/>
      <w:numFmt w:val="bullet"/>
      <w:lvlText w:val=""/>
      <w:lvlJc w:val="left"/>
      <w:pPr>
        <w:ind w:left="4932" w:hanging="360"/>
      </w:pPr>
      <w:rPr>
        <w:rFonts w:ascii="Symbol" w:hAnsi="Symbol" w:hint="default"/>
      </w:rPr>
    </w:lvl>
    <w:lvl w:ilvl="7" w:tplc="240A0003">
      <w:start w:val="1"/>
      <w:numFmt w:val="bullet"/>
      <w:lvlText w:val="o"/>
      <w:lvlJc w:val="left"/>
      <w:pPr>
        <w:ind w:left="5652" w:hanging="360"/>
      </w:pPr>
      <w:rPr>
        <w:rFonts w:ascii="Courier New" w:hAnsi="Courier New" w:cs="Courier New" w:hint="default"/>
      </w:rPr>
    </w:lvl>
    <w:lvl w:ilvl="8" w:tplc="240A0005">
      <w:start w:val="1"/>
      <w:numFmt w:val="bullet"/>
      <w:lvlText w:val=""/>
      <w:lvlJc w:val="left"/>
      <w:pPr>
        <w:ind w:left="6372" w:hanging="360"/>
      </w:pPr>
      <w:rPr>
        <w:rFonts w:ascii="Wingdings" w:hAnsi="Wingdings" w:hint="default"/>
      </w:rPr>
    </w:lvl>
  </w:abstractNum>
  <w:abstractNum w:abstractNumId="8" w15:restartNumberingAfterBreak="0">
    <w:nsid w:val="524739F0"/>
    <w:multiLevelType w:val="multilevel"/>
    <w:tmpl w:val="B3B6EA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60D281D0"/>
    <w:multiLevelType w:val="hybridMultilevel"/>
    <w:tmpl w:val="799CF226"/>
    <w:lvl w:ilvl="0" w:tplc="66286F88">
      <w:numFmt w:val="bullet"/>
      <w:lvlText w:val=""/>
      <w:lvlJc w:val="left"/>
      <w:pPr>
        <w:ind w:left="1776" w:hanging="360"/>
      </w:pPr>
      <w:rPr>
        <w:rFonts w:ascii="Symbol" w:hAnsi="Symbol" w:hint="default"/>
      </w:rPr>
    </w:lvl>
    <w:lvl w:ilvl="1" w:tplc="10260266">
      <w:start w:val="1"/>
      <w:numFmt w:val="bullet"/>
      <w:lvlText w:val="o"/>
      <w:lvlJc w:val="left"/>
      <w:pPr>
        <w:ind w:left="1440" w:hanging="360"/>
      </w:pPr>
      <w:rPr>
        <w:rFonts w:ascii="Courier New" w:hAnsi="Courier New" w:hint="default"/>
      </w:rPr>
    </w:lvl>
    <w:lvl w:ilvl="2" w:tplc="49C6BD3A">
      <w:start w:val="1"/>
      <w:numFmt w:val="bullet"/>
      <w:lvlText w:val=""/>
      <w:lvlJc w:val="left"/>
      <w:pPr>
        <w:ind w:left="2160" w:hanging="360"/>
      </w:pPr>
      <w:rPr>
        <w:rFonts w:ascii="Wingdings" w:hAnsi="Wingdings" w:hint="default"/>
      </w:rPr>
    </w:lvl>
    <w:lvl w:ilvl="3" w:tplc="F8405188">
      <w:start w:val="1"/>
      <w:numFmt w:val="bullet"/>
      <w:lvlText w:val=""/>
      <w:lvlJc w:val="left"/>
      <w:pPr>
        <w:ind w:left="2880" w:hanging="360"/>
      </w:pPr>
      <w:rPr>
        <w:rFonts w:ascii="Symbol" w:hAnsi="Symbol" w:hint="default"/>
      </w:rPr>
    </w:lvl>
    <w:lvl w:ilvl="4" w:tplc="23BC3A40">
      <w:start w:val="1"/>
      <w:numFmt w:val="bullet"/>
      <w:lvlText w:val="o"/>
      <w:lvlJc w:val="left"/>
      <w:pPr>
        <w:ind w:left="3600" w:hanging="360"/>
      </w:pPr>
      <w:rPr>
        <w:rFonts w:ascii="Courier New" w:hAnsi="Courier New" w:hint="default"/>
      </w:rPr>
    </w:lvl>
    <w:lvl w:ilvl="5" w:tplc="0B1EFC56">
      <w:start w:val="1"/>
      <w:numFmt w:val="bullet"/>
      <w:lvlText w:val=""/>
      <w:lvlJc w:val="left"/>
      <w:pPr>
        <w:ind w:left="4320" w:hanging="360"/>
      </w:pPr>
      <w:rPr>
        <w:rFonts w:ascii="Wingdings" w:hAnsi="Wingdings" w:hint="default"/>
      </w:rPr>
    </w:lvl>
    <w:lvl w:ilvl="6" w:tplc="02280E0A">
      <w:start w:val="1"/>
      <w:numFmt w:val="bullet"/>
      <w:lvlText w:val=""/>
      <w:lvlJc w:val="left"/>
      <w:pPr>
        <w:ind w:left="5040" w:hanging="360"/>
      </w:pPr>
      <w:rPr>
        <w:rFonts w:ascii="Symbol" w:hAnsi="Symbol" w:hint="default"/>
      </w:rPr>
    </w:lvl>
    <w:lvl w:ilvl="7" w:tplc="D20A707C">
      <w:start w:val="1"/>
      <w:numFmt w:val="bullet"/>
      <w:lvlText w:val="o"/>
      <w:lvlJc w:val="left"/>
      <w:pPr>
        <w:ind w:left="5760" w:hanging="360"/>
      </w:pPr>
      <w:rPr>
        <w:rFonts w:ascii="Courier New" w:hAnsi="Courier New" w:hint="default"/>
      </w:rPr>
    </w:lvl>
    <w:lvl w:ilvl="8" w:tplc="E41A4F72">
      <w:start w:val="1"/>
      <w:numFmt w:val="bullet"/>
      <w:lvlText w:val=""/>
      <w:lvlJc w:val="left"/>
      <w:pPr>
        <w:ind w:left="6480" w:hanging="360"/>
      </w:pPr>
      <w:rPr>
        <w:rFonts w:ascii="Wingdings" w:hAnsi="Wingdings" w:hint="default"/>
      </w:rPr>
    </w:lvl>
  </w:abstractNum>
  <w:abstractNum w:abstractNumId="10" w15:restartNumberingAfterBreak="0">
    <w:nsid w:val="61327AC5"/>
    <w:multiLevelType w:val="multilevel"/>
    <w:tmpl w:val="77428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19D1D0D"/>
    <w:multiLevelType w:val="multilevel"/>
    <w:tmpl w:val="F326AF1C"/>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3A923A9"/>
    <w:multiLevelType w:val="hybridMultilevel"/>
    <w:tmpl w:val="7BF4A25E"/>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3" w15:restartNumberingAfterBreak="0">
    <w:nsid w:val="72445CCA"/>
    <w:multiLevelType w:val="multilevel"/>
    <w:tmpl w:val="FEB40B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33263450">
    <w:abstractNumId w:val="10"/>
  </w:num>
  <w:num w:numId="2" w16cid:durableId="649671352">
    <w:abstractNumId w:val="5"/>
  </w:num>
  <w:num w:numId="3" w16cid:durableId="226695909">
    <w:abstractNumId w:val="13"/>
  </w:num>
  <w:num w:numId="4" w16cid:durableId="160242958">
    <w:abstractNumId w:val="8"/>
  </w:num>
  <w:num w:numId="5" w16cid:durableId="1034117565">
    <w:abstractNumId w:val="0"/>
  </w:num>
  <w:num w:numId="6" w16cid:durableId="1635520719">
    <w:abstractNumId w:val="3"/>
  </w:num>
  <w:num w:numId="7" w16cid:durableId="661155138">
    <w:abstractNumId w:val="12"/>
  </w:num>
  <w:num w:numId="8" w16cid:durableId="1901817177">
    <w:abstractNumId w:val="7"/>
  </w:num>
  <w:num w:numId="9" w16cid:durableId="1913585739">
    <w:abstractNumId w:val="11"/>
  </w:num>
  <w:num w:numId="10" w16cid:durableId="88040666">
    <w:abstractNumId w:val="2"/>
  </w:num>
  <w:num w:numId="11" w16cid:durableId="411200004">
    <w:abstractNumId w:val="4"/>
  </w:num>
  <w:num w:numId="12" w16cid:durableId="382944959">
    <w:abstractNumId w:val="6"/>
  </w:num>
  <w:num w:numId="13" w16cid:durableId="1870336672">
    <w:abstractNumId w:val="9"/>
  </w:num>
  <w:num w:numId="14" w16cid:durableId="1864435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720"/>
    <w:rsid w:val="00063D67"/>
    <w:rsid w:val="0006481A"/>
    <w:rsid w:val="000E22CE"/>
    <w:rsid w:val="001F657A"/>
    <w:rsid w:val="00267300"/>
    <w:rsid w:val="002E7E85"/>
    <w:rsid w:val="00441DAC"/>
    <w:rsid w:val="004F2997"/>
    <w:rsid w:val="00534901"/>
    <w:rsid w:val="0055687F"/>
    <w:rsid w:val="00625394"/>
    <w:rsid w:val="00710720"/>
    <w:rsid w:val="00734D25"/>
    <w:rsid w:val="007D6510"/>
    <w:rsid w:val="008B6760"/>
    <w:rsid w:val="00A24EAE"/>
    <w:rsid w:val="00A6274F"/>
    <w:rsid w:val="00B47925"/>
    <w:rsid w:val="00C24C35"/>
    <w:rsid w:val="00DA6CD0"/>
    <w:rsid w:val="00F0680E"/>
    <w:rsid w:val="00F66A52"/>
    <w:rsid w:val="00FF25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B2E4D"/>
  <w15:docId w15:val="{61DAEA45-203B-49A9-B2A9-11C1DF90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913"/>
  </w:style>
  <w:style w:type="paragraph" w:styleId="Heading1">
    <w:name w:val="heading 1"/>
    <w:basedOn w:val="Normal"/>
    <w:next w:val="Normal"/>
    <w:link w:val="Heading1Char"/>
    <w:uiPriority w:val="9"/>
    <w:qFormat/>
    <w:rsid w:val="00A864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B6CBF"/>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34"/>
    <w:qFormat/>
    <w:rsid w:val="00B530CD"/>
    <w:pPr>
      <w:ind w:left="720"/>
      <w:contextualSpacing/>
    </w:pPr>
  </w:style>
  <w:style w:type="paragraph" w:styleId="NoSpacing">
    <w:name w:val="No Spacing"/>
    <w:uiPriority w:val="1"/>
    <w:qFormat/>
    <w:rsid w:val="00B530CD"/>
    <w:pPr>
      <w:spacing w:after="0" w:line="240" w:lineRule="auto"/>
    </w:pPr>
    <w:rPr>
      <w:lang w:val="es-CO"/>
    </w:rPr>
  </w:style>
  <w:style w:type="table" w:styleId="TableGrid">
    <w:name w:val="Table Grid"/>
    <w:basedOn w:val="TableNormal"/>
    <w:uiPriority w:val="39"/>
    <w:rsid w:val="00B530CD"/>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1E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1E0B"/>
    <w:rPr>
      <w:rFonts w:ascii="Segoe UI" w:hAnsi="Segoe UI" w:cs="Segoe UI"/>
      <w:sz w:val="18"/>
      <w:szCs w:val="18"/>
    </w:rPr>
  </w:style>
  <w:style w:type="character" w:customStyle="1" w:styleId="Heading1Char">
    <w:name w:val="Heading 1 Char"/>
    <w:basedOn w:val="DefaultParagraphFont"/>
    <w:link w:val="Heading1"/>
    <w:uiPriority w:val="9"/>
    <w:rsid w:val="00A86416"/>
    <w:rPr>
      <w:rFonts w:asciiTheme="majorHAnsi" w:eastAsiaTheme="majorEastAsia" w:hAnsiTheme="majorHAnsi" w:cstheme="majorBidi"/>
      <w:b/>
      <w:bCs/>
      <w:color w:val="365F91" w:themeColor="accent1" w:themeShade="BF"/>
      <w:sz w:val="28"/>
      <w:szCs w:val="28"/>
    </w:rPr>
  </w:style>
  <w:style w:type="character" w:customStyle="1" w:styleId="Heading8Char">
    <w:name w:val="Heading 8 Char"/>
    <w:basedOn w:val="DefaultParagraphFont"/>
    <w:link w:val="Heading8"/>
    <w:uiPriority w:val="9"/>
    <w:semiHidden/>
    <w:rsid w:val="005B6CBF"/>
    <w:rPr>
      <w:rFonts w:asciiTheme="majorHAnsi" w:eastAsiaTheme="majorEastAsia" w:hAnsiTheme="majorHAnsi" w:cstheme="majorBidi"/>
      <w:color w:val="404040" w:themeColor="text1" w:themeTint="BF"/>
      <w:sz w:val="20"/>
      <w:szCs w:val="20"/>
    </w:rPr>
  </w:style>
  <w:style w:type="paragraph" w:styleId="Header">
    <w:name w:val="header"/>
    <w:basedOn w:val="Normal"/>
    <w:link w:val="HeaderChar"/>
    <w:uiPriority w:val="99"/>
    <w:unhideWhenUsed/>
    <w:rsid w:val="00C779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C77955"/>
  </w:style>
  <w:style w:type="paragraph" w:styleId="Footer">
    <w:name w:val="footer"/>
    <w:basedOn w:val="Normal"/>
    <w:link w:val="FooterChar"/>
    <w:uiPriority w:val="99"/>
    <w:unhideWhenUsed/>
    <w:rsid w:val="00C779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C77955"/>
  </w:style>
  <w:style w:type="character" w:styleId="CommentReference">
    <w:name w:val="annotation reference"/>
    <w:basedOn w:val="DefaultParagraphFont"/>
    <w:uiPriority w:val="99"/>
    <w:semiHidden/>
    <w:unhideWhenUsed/>
    <w:rsid w:val="008312C4"/>
    <w:rPr>
      <w:sz w:val="16"/>
      <w:szCs w:val="16"/>
    </w:rPr>
  </w:style>
  <w:style w:type="paragraph" w:styleId="CommentText">
    <w:name w:val="annotation text"/>
    <w:basedOn w:val="Normal"/>
    <w:link w:val="CommentTextChar"/>
    <w:uiPriority w:val="99"/>
    <w:unhideWhenUsed/>
    <w:rsid w:val="008312C4"/>
    <w:pPr>
      <w:spacing w:line="240" w:lineRule="auto"/>
    </w:pPr>
    <w:rPr>
      <w:sz w:val="20"/>
      <w:szCs w:val="20"/>
    </w:rPr>
  </w:style>
  <w:style w:type="character" w:customStyle="1" w:styleId="CommentTextChar">
    <w:name w:val="Comment Text Char"/>
    <w:basedOn w:val="DefaultParagraphFont"/>
    <w:link w:val="CommentText"/>
    <w:uiPriority w:val="99"/>
    <w:rsid w:val="008312C4"/>
    <w:rPr>
      <w:sz w:val="20"/>
      <w:szCs w:val="20"/>
    </w:rPr>
  </w:style>
  <w:style w:type="paragraph" w:styleId="CommentSubject">
    <w:name w:val="annotation subject"/>
    <w:basedOn w:val="CommentText"/>
    <w:next w:val="CommentText"/>
    <w:link w:val="CommentSubjectChar"/>
    <w:uiPriority w:val="99"/>
    <w:semiHidden/>
    <w:unhideWhenUsed/>
    <w:rsid w:val="008312C4"/>
    <w:rPr>
      <w:b/>
      <w:bCs/>
    </w:rPr>
  </w:style>
  <w:style w:type="character" w:customStyle="1" w:styleId="CommentSubjectChar">
    <w:name w:val="Comment Subject Char"/>
    <w:basedOn w:val="CommentTextChar"/>
    <w:link w:val="CommentSubject"/>
    <w:uiPriority w:val="99"/>
    <w:semiHidden/>
    <w:rsid w:val="008312C4"/>
    <w:rPr>
      <w:b/>
      <w:bCs/>
      <w:sz w:val="20"/>
      <w:szCs w:val="20"/>
    </w:rPr>
  </w:style>
  <w:style w:type="character" w:styleId="Hyperlink">
    <w:name w:val="Hyperlink"/>
    <w:basedOn w:val="DefaultParagraphFont"/>
    <w:uiPriority w:val="99"/>
    <w:unhideWhenUsed/>
    <w:rsid w:val="00CF0C5F"/>
    <w:rPr>
      <w:color w:val="0563C1"/>
      <w:u w:val="single"/>
    </w:rPr>
  </w:style>
  <w:style w:type="paragraph" w:styleId="NormalWeb">
    <w:name w:val="Normal (Web)"/>
    <w:basedOn w:val="Normal"/>
    <w:uiPriority w:val="99"/>
    <w:semiHidden/>
    <w:unhideWhenUsed/>
    <w:rsid w:val="00356284"/>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pPr>
      <w:spacing w:after="0" w:line="240" w:lineRule="auto"/>
    </w:pPr>
    <w:tblPr>
      <w:tblStyleRowBandSize w:val="1"/>
      <w:tblStyleColBandSize w:val="1"/>
      <w:tblCellMar>
        <w:left w:w="70" w:type="dxa"/>
        <w:right w:w="70" w:type="dxa"/>
      </w:tblCellMar>
    </w:tblPr>
  </w:style>
  <w:style w:type="table" w:customStyle="1" w:styleId="a5">
    <w:basedOn w:val="TableNormal1"/>
    <w:pPr>
      <w:spacing w:after="0" w:line="240" w:lineRule="auto"/>
    </w:pPr>
    <w:tblPr>
      <w:tblStyleRowBandSize w:val="1"/>
      <w:tblStyleColBandSize w:val="1"/>
      <w:tblCellMar>
        <w:left w:w="70" w:type="dxa"/>
        <w:right w:w="70"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CellMar>
        <w:left w:w="70" w:type="dxa"/>
        <w:right w:w="70"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line="240" w:lineRule="auto"/>
    </w:pPr>
    <w:tblPr>
      <w:tblStyleRowBandSize w:val="1"/>
      <w:tblStyleColBandSize w:val="1"/>
      <w:tblCellMar>
        <w:left w:w="70" w:type="dxa"/>
        <w:right w:w="70" w:type="dxa"/>
      </w:tblCellMar>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66A52"/>
    <w:rPr>
      <w:color w:val="605E5C"/>
      <w:shd w:val="clear" w:color="auto" w:fill="E1DFDD"/>
    </w:rPr>
  </w:style>
  <w:style w:type="character" w:styleId="Strong">
    <w:name w:val="Strong"/>
    <w:basedOn w:val="DefaultParagraphFont"/>
    <w:uiPriority w:val="22"/>
    <w:qFormat/>
    <w:rsid w:val="00F068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books724.corhuila.elogim.com/stage.aspx?il=&amp;pg=&amp;ed=273"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mjD7mSsiNyFQ+Tkurl/5XmnaA==">CgMxLjAyCGguZ2pkZ3hzMg5oLmdoand6OHh0YW1zeTIMaC43M2VlYjdvd242MgloLjMwajB6bGwyCWguM2R5NnZrbTIJaC4xZm9iOXRlMgloLjN6bnlzaDcyCGgudHlqY3d0OAByITEyUUtmOTBwcEFRaFhwX0lCUGo2UkdETExrWE9EQnNORA==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9</Pages>
  <Words>1273</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Luffi</dc:creator>
  <cp:lastModifiedBy>Jesus Ariel  González Bonilla</cp:lastModifiedBy>
  <cp:revision>14</cp:revision>
  <dcterms:created xsi:type="dcterms:W3CDTF">2025-02-21T02:07:00Z</dcterms:created>
  <dcterms:modified xsi:type="dcterms:W3CDTF">2025-08-03T21:01:00Z</dcterms:modified>
</cp:coreProperties>
</file>