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Entradas:</w:t>
      </w: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1. Datos de Clientes: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Información personal (nombre, correo electrónico, etc.)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Historial de compras.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Participación en encuestas de satisfacción.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Recomendaciones de amigos.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2. Sistema de Puntos: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Puntos acumulados por cada compra.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Puntos adicionales por promociones, encuestas, o recomendaciones.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 xml:space="preserve">3. </w:t>
      </w:r>
      <w:r w:rsidRPr="00F603E0">
        <w:rPr>
          <w:lang w:val="es-ES"/>
        </w:rPr>
        <w:t>Requisi</w:t>
      </w:r>
      <w:r>
        <w:rPr>
          <w:lang w:val="es-ES"/>
        </w:rPr>
        <w:t>tos del Programa: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Umbral de puntos necesarios para recibir entradas al sorteo.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Bonificaciones por productos seleccionados.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4. Registro Histórico: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Información sobre sorteos anteriores.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Historial de premios y ganadores.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>Salidas:</w:t>
      </w: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1. Asignación de Entradas: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Número de entradas asignadas a cada cliente basado en los puntos acumulados.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2. Selección de Ganadores: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Lista de los tres clientes ganadores seleccionados en el sorteo mensual.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3. Entrega de Premios: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Detalles de los premios entregados a los ganadores.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lastRenderedPageBreak/>
        <w:t xml:space="preserve">4. </w:t>
      </w:r>
      <w:r w:rsidRPr="00F603E0">
        <w:rPr>
          <w:lang w:val="es-ES"/>
        </w:rPr>
        <w:t>Actual</w:t>
      </w:r>
      <w:r>
        <w:rPr>
          <w:lang w:val="es-ES"/>
        </w:rPr>
        <w:t>ización del Registro Histórico: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Registro actualizado de los premios entregados y los clientes ganadores.</w:t>
      </w:r>
    </w:p>
    <w:p w:rsidR="00F603E0" w:rsidRPr="00F603E0" w:rsidRDefault="00F603E0" w:rsidP="00F603E0">
      <w:pPr>
        <w:rPr>
          <w:lang w:val="es-ES"/>
        </w:rPr>
      </w:pPr>
    </w:p>
    <w:p w:rsidR="00F603E0" w:rsidRPr="00F603E0" w:rsidRDefault="00F603E0" w:rsidP="00F603E0">
      <w:pPr>
        <w:rPr>
          <w:lang w:val="es-ES"/>
        </w:rPr>
      </w:pPr>
      <w:r>
        <w:rPr>
          <w:lang w:val="es-ES"/>
        </w:rPr>
        <w:t>5. Reportes y Estadísticas: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Informes sobre la participación de los clientes.</w:t>
      </w:r>
    </w:p>
    <w:p w:rsidR="00F603E0" w:rsidRPr="00F603E0" w:rsidRDefault="00F603E0" w:rsidP="00F603E0">
      <w:pPr>
        <w:rPr>
          <w:lang w:val="es-ES"/>
        </w:rPr>
      </w:pPr>
      <w:r w:rsidRPr="00F603E0">
        <w:rPr>
          <w:lang w:val="es-ES"/>
        </w:rPr>
        <w:t xml:space="preserve">   - Análisis de efectividad del programa de fidelización.</w:t>
      </w:r>
    </w:p>
    <w:p w:rsidR="00554F2C" w:rsidRDefault="00554F2C" w:rsidP="00F603E0">
      <w:pPr>
        <w:rPr>
          <w:lang w:val="es-ES"/>
        </w:rPr>
      </w:pPr>
    </w:p>
    <w:p w:rsidR="0033561F" w:rsidRDefault="0033561F" w:rsidP="00F603E0">
      <w:pPr>
        <w:rPr>
          <w:lang w:val="es-ES"/>
        </w:rPr>
      </w:pPr>
    </w:p>
    <w:p w:rsidR="0033561F" w:rsidRDefault="0033561F" w:rsidP="00F603E0">
      <w:pPr>
        <w:rPr>
          <w:lang w:val="es-ES"/>
        </w:rPr>
      </w:pPr>
      <w:hyperlink r:id="rId4" w:history="1">
        <w:r w:rsidRPr="00801BC6">
          <w:rPr>
            <w:rStyle w:val="Hipervnculo"/>
            <w:lang w:val="es-ES"/>
          </w:rPr>
          <w:t>https://www.figma.com/design/c7Zt5OSfSIw8ltKWQBN7xs/Untitled?node-id=0-1&amp;t=Bz68yVtF8GVCo8eu-1</w:t>
        </w:r>
      </w:hyperlink>
    </w:p>
    <w:p w:rsidR="0033561F" w:rsidRDefault="0033561F" w:rsidP="00F603E0">
      <w:pPr>
        <w:rPr>
          <w:lang w:val="es-ES"/>
        </w:rPr>
      </w:pPr>
      <w:hyperlink r:id="rId5" w:history="1">
        <w:r w:rsidRPr="00801BC6">
          <w:rPr>
            <w:rStyle w:val="Hipervnculo"/>
            <w:lang w:val="es-ES"/>
          </w:rPr>
          <w:t>https://github.com/bsbedoya/quiz-2-analisi-sistemas.git</w:t>
        </w:r>
      </w:hyperlink>
    </w:p>
    <w:p w:rsidR="0033561F" w:rsidRPr="00F603E0" w:rsidRDefault="00B62411" w:rsidP="00F603E0">
      <w:pPr>
        <w:rPr>
          <w:lang w:val="es-ES"/>
        </w:rPr>
      </w:pPr>
      <w:r>
        <w:rPr>
          <w:lang w:val="es-ES"/>
        </w:rPr>
        <w:t xml:space="preserve">                </w:t>
      </w:r>
      <w:bookmarkStart w:id="0" w:name="_GoBack"/>
      <w:bookmarkEnd w:id="0"/>
    </w:p>
    <w:sectPr w:rsidR="0033561F" w:rsidRPr="00F60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E0"/>
    <w:rsid w:val="0033561F"/>
    <w:rsid w:val="00554F2C"/>
    <w:rsid w:val="00B62411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3088"/>
  <w15:chartTrackingRefBased/>
  <w15:docId w15:val="{F920738C-0910-46E3-8B7C-18955DFB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56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sbedoya/quiz-2-analisi-sistemas.git" TargetMode="External"/><Relationship Id="rId4" Type="http://schemas.openxmlformats.org/officeDocument/2006/relationships/hyperlink" Target="https://www.figma.com/design/c7Zt5OSfSIw8ltKWQBN7xs/Untitled?node-id=0-1&amp;t=Bz68yVtF8GVCo8eu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bedoya montealegre</dc:creator>
  <cp:keywords/>
  <dc:description/>
  <cp:lastModifiedBy>nicolas bedoya montealegre</cp:lastModifiedBy>
  <cp:revision>1</cp:revision>
  <dcterms:created xsi:type="dcterms:W3CDTF">2024-08-24T00:05:00Z</dcterms:created>
  <dcterms:modified xsi:type="dcterms:W3CDTF">2024-08-24T00:40:00Z</dcterms:modified>
</cp:coreProperties>
</file>