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B3" w:rsidRDefault="001429B3" w:rsidP="001429B3">
      <w:pPr>
        <w:spacing w:after="160"/>
        <w:jc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1429B3">
        <w:rPr>
          <w:rFonts w:ascii="Calibri" w:eastAsia="Times New Roman" w:hAnsi="Calibri" w:cs="Calibri"/>
          <w:color w:val="000000"/>
          <w:sz w:val="22"/>
          <w:szCs w:val="22"/>
        </w:rPr>
        <w:fldChar w:fldCharType="begin"/>
      </w:r>
      <w:r w:rsidRPr="001429B3">
        <w:rPr>
          <w:rFonts w:ascii="Calibri" w:eastAsia="Times New Roman" w:hAnsi="Calibri" w:cs="Calibri"/>
          <w:color w:val="000000"/>
          <w:sz w:val="22"/>
          <w:szCs w:val="22"/>
        </w:rPr>
        <w:instrText xml:space="preserve"> INCLUDEPICTURE "https://lh6.googleusercontent.com/cXhAq7qdOX5qEiHQACZMYjof8XB4cKbsmPUGL88GgS9-5G9StPHUnb_zHu-Ou6DrbiMKYwNnqRaXUPpGcgld0nm74tb3yvQ13KINdm4zLq9HdmikDpEciV13XeW1ZdVAlZ-4DJq1u_U3j5qy1A" \* MERGEFORMATINET </w:instrText>
      </w:r>
      <w:r w:rsidRPr="001429B3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1429B3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443730" cy="3700780"/>
            <wp:effectExtent l="0" t="0" r="1270" b="0"/>
            <wp:docPr id="5" name="Picture 5" descr="https://lh6.googleusercontent.com/cXhAq7qdOX5qEiHQACZMYjof8XB4cKbsmPUGL88GgS9-5G9StPHUnb_zHu-Ou6DrbiMKYwNnqRaXUPpGcgld0nm74tb3yvQ13KINdm4zLq9HdmikDpEciV13XeW1ZdVAlZ-4DJq1u_U3j5qy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cXhAq7qdOX5qEiHQACZMYjof8XB4cKbsmPUGL88GgS9-5G9StPHUnb_zHu-Ou6DrbiMKYwNnqRaXUPpGcgld0nm74tb3yvQ13KINdm4zLq9HdmikDpEciV13XeW1ZdVAlZ-4DJq1u_U3j5qy1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9B3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</w:p>
    <w:p w:rsidR="001429B3" w:rsidRPr="001429B3" w:rsidRDefault="001429B3" w:rsidP="001429B3">
      <w:pPr>
        <w:spacing w:after="160"/>
        <w:jc w:val="center"/>
        <w:rPr>
          <w:rFonts w:ascii="Times New Roman" w:eastAsia="Times New Roman" w:hAnsi="Times New Roman" w:cs="Times New Roman"/>
        </w:rPr>
      </w:pPr>
      <w:r w:rsidRPr="001429B3">
        <w:rPr>
          <w:rFonts w:ascii="Times New Roman" w:eastAsia="Times New Roman" w:hAnsi="Times New Roman" w:cs="Times New Roman"/>
          <w:color w:val="000000"/>
        </w:rPr>
        <w:t xml:space="preserve">Business Information Diagram </w:t>
      </w:r>
    </w:p>
    <w:p w:rsidR="001429B3" w:rsidRPr="001429B3" w:rsidRDefault="001429B3" w:rsidP="001429B3">
      <w:pPr>
        <w:spacing w:after="160"/>
        <w:rPr>
          <w:rFonts w:ascii="Times New Roman" w:eastAsia="Times New Roman" w:hAnsi="Times New Roman" w:cs="Times New Roman"/>
        </w:rPr>
      </w:pPr>
      <w:r w:rsidRPr="001429B3">
        <w:rPr>
          <w:rFonts w:ascii="Times New Roman" w:eastAsia="Times New Roman" w:hAnsi="Times New Roman" w:cs="Times New Roman"/>
          <w:color w:val="000000"/>
        </w:rPr>
        <w:t>The above diagram illustrates the interactions between a customer and Karoline when engaging in multiple use cases involving business information on the website. It is to be concluded that any customer and/or Karoline may view existing business information, but only Karoline can edit or delete existing business information.</w:t>
      </w:r>
    </w:p>
    <w:p w:rsidR="001429B3" w:rsidRPr="001429B3" w:rsidRDefault="001429B3" w:rsidP="001429B3">
      <w:pPr>
        <w:rPr>
          <w:rFonts w:ascii="Times New Roman" w:eastAsia="Times New Roman" w:hAnsi="Times New Roman" w:cs="Times New Roman"/>
        </w:rPr>
      </w:pPr>
    </w:p>
    <w:p w:rsidR="00A4711E" w:rsidRPr="00A4711E" w:rsidRDefault="00A4711E" w:rsidP="00A4711E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CF432F" w:rsidRPr="00BF06B0" w:rsidRDefault="001429B3">
      <w:pPr>
        <w:rPr>
          <w:rFonts w:ascii="Times New Roman" w:hAnsi="Times New Roman" w:cs="Times New Roman"/>
        </w:rPr>
      </w:pPr>
    </w:p>
    <w:sectPr w:rsidR="00CF432F" w:rsidRPr="00BF06B0" w:rsidSect="002A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B0"/>
    <w:rsid w:val="00087080"/>
    <w:rsid w:val="00125F4B"/>
    <w:rsid w:val="001429B3"/>
    <w:rsid w:val="002A52DD"/>
    <w:rsid w:val="00580FEC"/>
    <w:rsid w:val="008B62FC"/>
    <w:rsid w:val="008C6C7F"/>
    <w:rsid w:val="009664F2"/>
    <w:rsid w:val="00A4711E"/>
    <w:rsid w:val="00BF06B0"/>
    <w:rsid w:val="00E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4BC15"/>
  <w15:chartTrackingRefBased/>
  <w15:docId w15:val="{756C06BC-88AD-5945-8842-18DDD659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6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Holston,Matthew Donald</dc:creator>
  <cp:keywords/>
  <dc:description/>
  <cp:lastModifiedBy>Holston,Matthew Donald</cp:lastModifiedBy>
  <cp:revision>2</cp:revision>
  <dcterms:created xsi:type="dcterms:W3CDTF">2018-12-07T22:24:00Z</dcterms:created>
  <dcterms:modified xsi:type="dcterms:W3CDTF">2018-12-07T22:24:00Z</dcterms:modified>
</cp:coreProperties>
</file>