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A7AD" w14:textId="51EF3233" w:rsidR="00854A12" w:rsidRPr="00A469EF" w:rsidRDefault="00A469EF" w:rsidP="00A469EF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A469EF">
        <w:rPr>
          <w:rFonts w:ascii="Times New Roman" w:hAnsi="Times New Roman" w:cs="Times New Roman"/>
          <w:b/>
          <w:bCs/>
          <w:color w:val="FF0000"/>
        </w:rPr>
        <w:t>GIẢI THÍCH</w:t>
      </w:r>
    </w:p>
    <w:p w14:paraId="7B33A029" w14:textId="56752333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Bao </w:t>
      </w:r>
      <w:proofErr w:type="spellStart"/>
      <w:r w:rsidRPr="00A469EF">
        <w:rPr>
          <w:rFonts w:ascii="Times New Roman" w:hAnsi="Times New Roman" w:cs="Times New Roman"/>
          <w:b/>
          <w:bCs/>
        </w:rPr>
        <w:t>gồm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bước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thực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hiện</w:t>
      </w:r>
      <w:proofErr w:type="spellEnd"/>
      <w:r w:rsidRPr="00A469EF">
        <w:rPr>
          <w:rFonts w:ascii="Times New Roman" w:hAnsi="Times New Roman" w:cs="Times New Roman"/>
          <w:b/>
          <w:bCs/>
        </w:rPr>
        <w:t>:</w:t>
      </w:r>
    </w:p>
    <w:p w14:paraId="7532D2C7" w14:textId="2A782410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1.Nhập </w:t>
      </w:r>
      <w:proofErr w:type="spellStart"/>
      <w:r w:rsidRPr="00A469EF">
        <w:rPr>
          <w:rFonts w:ascii="Times New Roman" w:hAnsi="Times New Roman" w:cs="Times New Roman"/>
          <w:b/>
          <w:bCs/>
        </w:rPr>
        <w:t>dữ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liệu</w:t>
      </w:r>
      <w:proofErr w:type="spellEnd"/>
    </w:p>
    <w:p w14:paraId="194B46D8" w14:textId="3AF2EF81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Người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dùng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sẽ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nhập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số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lượng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và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thông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A469EF">
        <w:rPr>
          <w:rFonts w:ascii="Times New Roman" w:hAnsi="Times New Roman" w:cs="Times New Roman"/>
          <w:b/>
          <w:bCs/>
        </w:rPr>
        <w:t>về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bắt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đầu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(ai),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(bi), </w:t>
      </w:r>
      <w:proofErr w:type="spellStart"/>
      <w:r w:rsidRPr="00A469EF">
        <w:rPr>
          <w:rFonts w:ascii="Times New Roman" w:hAnsi="Times New Roman" w:cs="Times New Roman"/>
          <w:b/>
          <w:bCs/>
        </w:rPr>
        <w:t>và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(vi) </w:t>
      </w:r>
      <w:proofErr w:type="spellStart"/>
      <w:r w:rsidRPr="00A469EF">
        <w:rPr>
          <w:rFonts w:ascii="Times New Roman" w:hAnsi="Times New Roman" w:cs="Times New Roman"/>
          <w:b/>
          <w:bCs/>
        </w:rPr>
        <w:t>cho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mỗi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7364A798" w14:textId="4CD91E10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>2.</w:t>
      </w:r>
      <w:r w:rsidRPr="00A469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Sắp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Xếp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Dữ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Liệu:</w:t>
      </w:r>
    </w:p>
    <w:p w14:paraId="4A176180" w14:textId="08CF09FB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Các </w:t>
      </w:r>
      <w:proofErr w:type="spellStart"/>
      <w:r w:rsidRPr="00A469EF">
        <w:rPr>
          <w:rFonts w:ascii="Times New Roman" w:hAnsi="Times New Roman" w:cs="Times New Roman"/>
          <w:b/>
          <w:bCs/>
        </w:rPr>
        <w:t>cuộc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hẹn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9EF">
        <w:rPr>
          <w:rFonts w:ascii="Times New Roman" w:hAnsi="Times New Roman" w:cs="Times New Roman"/>
          <w:b/>
          <w:bCs/>
        </w:rPr>
        <w:t>hoặc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khoảng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thuê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máy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A469EF">
        <w:rPr>
          <w:rFonts w:ascii="Times New Roman" w:hAnsi="Times New Roman" w:cs="Times New Roman"/>
          <w:b/>
          <w:bCs/>
        </w:rPr>
        <w:t>sẽ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được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sắp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xếp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theo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(bi). </w:t>
      </w:r>
      <w:proofErr w:type="spellStart"/>
      <w:r w:rsidRPr="00A469EF">
        <w:rPr>
          <w:rFonts w:ascii="Times New Roman" w:hAnsi="Times New Roman" w:cs="Times New Roman"/>
          <w:b/>
          <w:bCs/>
        </w:rPr>
        <w:t>Điều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này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giúp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chúng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ta </w:t>
      </w:r>
      <w:proofErr w:type="spellStart"/>
      <w:r w:rsidRPr="00A469EF">
        <w:rPr>
          <w:rFonts w:ascii="Times New Roman" w:hAnsi="Times New Roman" w:cs="Times New Roman"/>
          <w:b/>
          <w:bCs/>
        </w:rPr>
        <w:t>dễ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định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khoảng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không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nhau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480EA370" w14:textId="3AABF697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>3.</w:t>
      </w:r>
      <w:r w:rsidRPr="00A469EF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469EF">
        <w:rPr>
          <w:rFonts w:ascii="Times New Roman" w:hAnsi="Times New Roman" w:cs="Times New Roman"/>
          <w:b/>
          <w:bCs/>
        </w:rPr>
        <w:t>Xây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Dựng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Bảng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Quy </w:t>
      </w:r>
      <w:proofErr w:type="spellStart"/>
      <w:r w:rsidRPr="00A469EF">
        <w:rPr>
          <w:rFonts w:ascii="Times New Roman" w:hAnsi="Times New Roman" w:cs="Times New Roman"/>
          <w:b/>
          <w:bCs/>
        </w:rPr>
        <w:t>Hoạch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Động</w:t>
      </w:r>
      <w:proofErr w:type="spellEnd"/>
      <w:r w:rsidRPr="00A469EF">
        <w:rPr>
          <w:rFonts w:ascii="Times New Roman" w:hAnsi="Times New Roman" w:cs="Times New Roman"/>
          <w:b/>
          <w:bCs/>
        </w:rPr>
        <w:t>:</w:t>
      </w:r>
    </w:p>
    <w:p w14:paraId="74A0E703" w14:textId="77777777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Sử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dụng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một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mảng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f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lưu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trữ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tối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có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được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mỗi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5BCB4A6F" w14:textId="77777777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Với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mỗi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469EF">
        <w:rPr>
          <w:rFonts w:ascii="Times New Roman" w:hAnsi="Times New Roman" w:cs="Times New Roman"/>
          <w:b/>
          <w:bCs/>
        </w:rPr>
        <w:t>chúng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ta </w:t>
      </w:r>
      <w:proofErr w:type="spellStart"/>
      <w:r w:rsidRPr="00A469EF">
        <w:rPr>
          <w:rFonts w:ascii="Times New Roman" w:hAnsi="Times New Roman" w:cs="Times New Roman"/>
          <w:b/>
          <w:bCs/>
        </w:rPr>
        <w:t>sẽ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xem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xét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hai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lựa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chọn</w:t>
      </w:r>
      <w:proofErr w:type="spellEnd"/>
      <w:r w:rsidRPr="00A469EF">
        <w:rPr>
          <w:rFonts w:ascii="Times New Roman" w:hAnsi="Times New Roman" w:cs="Times New Roman"/>
          <w:b/>
          <w:bCs/>
        </w:rPr>
        <w:t>:</w:t>
      </w:r>
    </w:p>
    <w:p w14:paraId="20F37757" w14:textId="34C0A233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Lựa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chọn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A469EF">
        <w:rPr>
          <w:rFonts w:ascii="Times New Roman" w:hAnsi="Times New Roman" w:cs="Times New Roman"/>
          <w:b/>
          <w:bCs/>
        </w:rPr>
        <w:t>Không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phục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vụ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này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là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tối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của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trước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đó</w:t>
      </w:r>
      <w:proofErr w:type="spellEnd"/>
      <w:r w:rsidRPr="00A469EF">
        <w:rPr>
          <w:rFonts w:ascii="Times New Roman" w:hAnsi="Times New Roman" w:cs="Times New Roman"/>
          <w:b/>
          <w:bCs/>
        </w:rPr>
        <w:t>).</w:t>
      </w:r>
    </w:p>
    <w:p w14:paraId="3736177A" w14:textId="633C3EC6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Lựa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chọn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2: </w:t>
      </w:r>
      <w:r w:rsidRPr="00A469EF">
        <w:rPr>
          <w:rFonts w:ascii="Times New Roman" w:hAnsi="Times New Roman" w:cs="Times New Roman"/>
          <w:b/>
          <w:bCs/>
        </w:rPr>
        <w:t xml:space="preserve">Phục </w:t>
      </w:r>
      <w:proofErr w:type="spellStart"/>
      <w:r w:rsidRPr="00A469EF">
        <w:rPr>
          <w:rFonts w:ascii="Times New Roman" w:hAnsi="Times New Roman" w:cs="Times New Roman"/>
          <w:b/>
          <w:bCs/>
        </w:rPr>
        <w:t>vụ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này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469EF">
        <w:rPr>
          <w:rFonts w:ascii="Times New Roman" w:hAnsi="Times New Roman" w:cs="Times New Roman"/>
          <w:b/>
          <w:bCs/>
        </w:rPr>
        <w:t>cộng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với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từ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không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nhau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trước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đó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312F791D" w14:textId="48F18B8C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A469EF">
        <w:rPr>
          <w:rFonts w:ascii="Times New Roman" w:hAnsi="Times New Roman" w:cs="Times New Roman"/>
          <w:b/>
          <w:bCs/>
        </w:rPr>
        <w:t>4</w:t>
      </w:r>
      <w:r w:rsidRPr="00A469EF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A469EF">
        <w:rPr>
          <w:rFonts w:ascii="Times New Roman" w:hAnsi="Times New Roman" w:cs="Times New Roman"/>
          <w:b/>
          <w:bCs/>
        </w:rPr>
        <w:t>Tìm</w:t>
      </w:r>
      <w:proofErr w:type="spellEnd"/>
      <w:proofErr w:type="gramEnd"/>
      <w:r w:rsidRPr="00A469EF">
        <w:rPr>
          <w:rFonts w:ascii="Times New Roman" w:hAnsi="Times New Roman" w:cs="Times New Roman"/>
          <w:b/>
          <w:bCs/>
        </w:rPr>
        <w:t xml:space="preserve"> Lợi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Tối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Đa</w:t>
      </w:r>
      <w:proofErr w:type="spellEnd"/>
      <w:r w:rsidRPr="00A469EF">
        <w:rPr>
          <w:rFonts w:ascii="Times New Roman" w:hAnsi="Times New Roman" w:cs="Times New Roman"/>
          <w:b/>
          <w:bCs/>
        </w:rPr>
        <w:t>:</w:t>
      </w:r>
    </w:p>
    <w:p w14:paraId="0546268E" w14:textId="19412B9E" w:rsid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Cuối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cùng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469EF">
        <w:rPr>
          <w:rFonts w:ascii="Times New Roman" w:hAnsi="Times New Roman" w:cs="Times New Roman"/>
          <w:b/>
          <w:bCs/>
        </w:rPr>
        <w:t>giá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trị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lớn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nhất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trong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mảng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f </w:t>
      </w:r>
      <w:proofErr w:type="spellStart"/>
      <w:r w:rsidRPr="00A469EF">
        <w:rPr>
          <w:rFonts w:ascii="Times New Roman" w:hAnsi="Times New Roman" w:cs="Times New Roman"/>
          <w:b/>
          <w:bCs/>
        </w:rPr>
        <w:t>sẽ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là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tối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có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đạt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được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ab/>
      </w:r>
    </w:p>
    <w:p w14:paraId="63780714" w14:textId="20AA2CC9" w:rsid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Giải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thích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thuật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toán</w:t>
      </w:r>
      <w:proofErr w:type="spellEnd"/>
    </w:p>
    <w:p w14:paraId="108B9D9A" w14:textId="2C4CA1F4" w:rsid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drawing>
          <wp:inline distT="0" distB="0" distL="0" distR="0" wp14:anchorId="12EDCA43" wp14:editId="47751DCB">
            <wp:extent cx="1743318" cy="571580"/>
            <wp:effectExtent l="0" t="0" r="0" b="0"/>
            <wp:docPr id="17503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5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EF8" w14:textId="27D688F9" w:rsidR="00A469EF" w:rsidRP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#include &lt;iostream&gt;: Thư </w:t>
      </w:r>
      <w:proofErr w:type="spellStart"/>
      <w:r w:rsidRPr="00A469EF">
        <w:rPr>
          <w:rFonts w:ascii="Times New Roman" w:hAnsi="Times New Roman" w:cs="Times New Roman"/>
          <w:b/>
          <w:bCs/>
        </w:rPr>
        <w:t>viện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cần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thiết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sử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dụng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chức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năng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nhập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xuất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như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cin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và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cout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000CC2C0" w14:textId="7AFB19A5" w:rsidR="00A469EF" w:rsidRP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#include &lt;vector&gt;: Cho </w:t>
      </w:r>
      <w:proofErr w:type="spellStart"/>
      <w:r w:rsidRPr="00A469EF">
        <w:rPr>
          <w:rFonts w:ascii="Times New Roman" w:hAnsi="Times New Roman" w:cs="Times New Roman"/>
          <w:b/>
          <w:bCs/>
        </w:rPr>
        <w:t>phép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sử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dụng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cấu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dữ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liệu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vector </w:t>
      </w:r>
      <w:proofErr w:type="spellStart"/>
      <w:r w:rsidRPr="00A469EF">
        <w:rPr>
          <w:rFonts w:ascii="Times New Roman" w:hAnsi="Times New Roman" w:cs="Times New Roman"/>
          <w:b/>
          <w:bCs/>
        </w:rPr>
        <w:t>để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lưu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trữ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giá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trị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động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73F7ED04" w14:textId="4353CD9A" w:rsid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#include &lt;algorithm&gt;: Cung </w:t>
      </w:r>
      <w:proofErr w:type="spellStart"/>
      <w:r w:rsidRPr="00A469EF">
        <w:rPr>
          <w:rFonts w:ascii="Times New Roman" w:hAnsi="Times New Roman" w:cs="Times New Roman"/>
          <w:b/>
          <w:bCs/>
        </w:rPr>
        <w:t>cấp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hàm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hỗ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trợ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như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sort </w:t>
      </w:r>
      <w:proofErr w:type="spellStart"/>
      <w:r w:rsidRPr="00A469EF">
        <w:rPr>
          <w:rFonts w:ascii="Times New Roman" w:hAnsi="Times New Roman" w:cs="Times New Roman"/>
          <w:b/>
          <w:bCs/>
        </w:rPr>
        <w:t>và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max_element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19C9A9ED" w14:textId="05F41B22" w:rsid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drawing>
          <wp:inline distT="0" distB="0" distL="0" distR="0" wp14:anchorId="00C1A7CB" wp14:editId="204ED251">
            <wp:extent cx="5334744" cy="1209844"/>
            <wp:effectExtent l="0" t="0" r="0" b="9525"/>
            <wp:docPr id="140709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96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7DE2" w14:textId="5DF1A2D3" w:rsidR="00A469EF" w:rsidRP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 int </w:t>
      </w:r>
      <w:proofErr w:type="gramStart"/>
      <w:r w:rsidRPr="00A469EF">
        <w:rPr>
          <w:rFonts w:ascii="Times New Roman" w:hAnsi="Times New Roman" w:cs="Times New Roman"/>
          <w:b/>
          <w:bCs/>
        </w:rPr>
        <w:t>n;:</w:t>
      </w:r>
      <w:proofErr w:type="gramEnd"/>
      <w:r w:rsidRPr="00A469EF">
        <w:rPr>
          <w:rFonts w:ascii="Times New Roman" w:hAnsi="Times New Roman" w:cs="Times New Roman"/>
          <w:b/>
          <w:bCs/>
        </w:rPr>
        <w:t xml:space="preserve"> Khai </w:t>
      </w:r>
      <w:proofErr w:type="spellStart"/>
      <w:r w:rsidRPr="00A469EF">
        <w:rPr>
          <w:rFonts w:ascii="Times New Roman" w:hAnsi="Times New Roman" w:cs="Times New Roman"/>
          <w:b/>
          <w:bCs/>
        </w:rPr>
        <w:t>báo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biến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n </w:t>
      </w:r>
      <w:proofErr w:type="spellStart"/>
      <w:r w:rsidRPr="00A469EF">
        <w:rPr>
          <w:rFonts w:ascii="Times New Roman" w:hAnsi="Times New Roman" w:cs="Times New Roman"/>
          <w:b/>
          <w:bCs/>
        </w:rPr>
        <w:t>để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lưu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số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lượng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12351ABA" w14:textId="1D858E1D" w:rsidR="00A469EF" w:rsidRP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 vector&lt;int&gt; </w:t>
      </w:r>
      <w:proofErr w:type="gramStart"/>
      <w:r w:rsidRPr="00A469EF">
        <w:rPr>
          <w:rFonts w:ascii="Times New Roman" w:hAnsi="Times New Roman" w:cs="Times New Roman"/>
          <w:b/>
          <w:bCs/>
        </w:rPr>
        <w:t>s(</w:t>
      </w:r>
      <w:proofErr w:type="gramEnd"/>
      <w:r w:rsidRPr="00A469EF">
        <w:rPr>
          <w:rFonts w:ascii="Times New Roman" w:hAnsi="Times New Roman" w:cs="Times New Roman"/>
          <w:b/>
          <w:bCs/>
        </w:rPr>
        <w:t xml:space="preserve">n + 1), e(n + 1), v(n + 1);: Khai </w:t>
      </w:r>
      <w:proofErr w:type="spellStart"/>
      <w:r w:rsidRPr="00A469EF">
        <w:rPr>
          <w:rFonts w:ascii="Times New Roman" w:hAnsi="Times New Roman" w:cs="Times New Roman"/>
          <w:b/>
          <w:bCs/>
        </w:rPr>
        <w:t>báo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ba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vector:</w:t>
      </w:r>
    </w:p>
    <w:p w14:paraId="1A4EF9F6" w14:textId="77777777" w:rsidR="00A469EF" w:rsidRP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s: Lưu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bắt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đầu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từng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62D8022B" w14:textId="77777777" w:rsidR="00A469EF" w:rsidRP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e: Lưu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từng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13D8277B" w14:textId="77777777" w:rsidR="00A469EF" w:rsidRP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lastRenderedPageBreak/>
        <w:t xml:space="preserve">v: Lưu 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tương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ứng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với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từng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5AB7B043" w14:textId="00E41C1E" w:rsid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proofErr w:type="gramStart"/>
      <w:r w:rsidRPr="00A469EF">
        <w:rPr>
          <w:rFonts w:ascii="Times New Roman" w:hAnsi="Times New Roman" w:cs="Times New Roman"/>
          <w:b/>
          <w:bCs/>
        </w:rPr>
        <w:t>s[</w:t>
      </w:r>
      <w:proofErr w:type="gramEnd"/>
      <w:r w:rsidRPr="00A469EF">
        <w:rPr>
          <w:rFonts w:ascii="Times New Roman" w:hAnsi="Times New Roman" w:cs="Times New Roman"/>
          <w:b/>
          <w:bCs/>
        </w:rPr>
        <w:t xml:space="preserve">0] = 0; e[0] = 0; v[0] = 0;: </w:t>
      </w:r>
      <w:proofErr w:type="spellStart"/>
      <w:r w:rsidRPr="00A469EF">
        <w:rPr>
          <w:rFonts w:ascii="Times New Roman" w:hAnsi="Times New Roman" w:cs="Times New Roman"/>
          <w:b/>
          <w:bCs/>
        </w:rPr>
        <w:t>Khởi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tạo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phần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tử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đầu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tiên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của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mỗi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vector </w:t>
      </w:r>
      <w:proofErr w:type="spellStart"/>
      <w:r w:rsidRPr="00A469EF">
        <w:rPr>
          <w:rFonts w:ascii="Times New Roman" w:hAnsi="Times New Roman" w:cs="Times New Roman"/>
          <w:b/>
          <w:bCs/>
        </w:rPr>
        <w:t>với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giá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trị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0 </w:t>
      </w:r>
      <w:proofErr w:type="spellStart"/>
      <w:r w:rsidRPr="00A469EF">
        <w:rPr>
          <w:rFonts w:ascii="Times New Roman" w:hAnsi="Times New Roman" w:cs="Times New Roman"/>
          <w:b/>
          <w:bCs/>
        </w:rPr>
        <w:t>để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dễ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dàng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xử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lý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trong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thuật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toán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7F38A746" w14:textId="339CF937" w:rsidR="00A469EF" w:rsidRDefault="00A469EF" w:rsidP="00A469EF">
      <w:pPr>
        <w:tabs>
          <w:tab w:val="left" w:pos="7716"/>
        </w:tabs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drawing>
          <wp:inline distT="0" distB="0" distL="0" distR="0" wp14:anchorId="281185C7" wp14:editId="4345F21E">
            <wp:extent cx="4858428" cy="2172003"/>
            <wp:effectExtent l="0" t="0" r="0" b="0"/>
            <wp:docPr id="167909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91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83A1" w14:textId="7159FB1F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Vòng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lặp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A469EF">
        <w:rPr>
          <w:rFonts w:ascii="Times New Roman" w:hAnsi="Times New Roman" w:cs="Times New Roman"/>
          <w:b/>
          <w:bCs/>
        </w:rPr>
        <w:t>từ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A469EF">
        <w:rPr>
          <w:rFonts w:ascii="Times New Roman" w:hAnsi="Times New Roman" w:cs="Times New Roman"/>
          <w:b/>
          <w:bCs/>
        </w:rPr>
        <w:t>đến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n </w:t>
      </w:r>
      <w:proofErr w:type="spellStart"/>
      <w:r w:rsidRPr="00A469EF">
        <w:rPr>
          <w:rFonts w:ascii="Times New Roman" w:hAnsi="Times New Roman" w:cs="Times New Roman"/>
          <w:b/>
          <w:bCs/>
        </w:rPr>
        <w:t>yêu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cầu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người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dùng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nhập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bắt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đầu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và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lợi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nhuận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từng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khách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hàng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55A49F43" w14:textId="1FC8BA80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Sắp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Xếp</w:t>
      </w:r>
      <w:proofErr w:type="spellEnd"/>
      <w:r w:rsidRPr="00A469EF">
        <w:rPr>
          <w:rFonts w:ascii="Times New Roman" w:hAnsi="Times New Roman" w:cs="Times New Roman"/>
          <w:b/>
          <w:bCs/>
        </w:rPr>
        <w:t>:</w:t>
      </w:r>
    </w:p>
    <w:p w14:paraId="277EBD22" w14:textId="77777777" w:rsidR="00A469EF" w:rsidRPr="00A469EF" w:rsidRDefault="00A469EF" w:rsidP="00A469EF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A469EF">
        <w:rPr>
          <w:rFonts w:ascii="Times New Roman" w:hAnsi="Times New Roman" w:cs="Times New Roman"/>
          <w:b/>
          <w:bCs/>
        </w:rPr>
        <w:t xml:space="preserve">Hai </w:t>
      </w:r>
      <w:proofErr w:type="spellStart"/>
      <w:r w:rsidRPr="00A469EF">
        <w:rPr>
          <w:rFonts w:ascii="Times New Roman" w:hAnsi="Times New Roman" w:cs="Times New Roman"/>
          <w:b/>
          <w:bCs/>
        </w:rPr>
        <w:t>vòng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lặp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lồng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nhau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sắp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xếp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cuộc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họp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theo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tăng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dần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A469EF">
        <w:rPr>
          <w:rFonts w:ascii="Times New Roman" w:hAnsi="Times New Roman" w:cs="Times New Roman"/>
          <w:b/>
          <w:bCs/>
        </w:rPr>
        <w:t>Nếu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của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cuộc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họp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nhỏ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hơn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thời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gian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kết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thúc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của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cuộc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họp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j, </w:t>
      </w:r>
      <w:proofErr w:type="spellStart"/>
      <w:r w:rsidRPr="00A469EF">
        <w:rPr>
          <w:rFonts w:ascii="Times New Roman" w:hAnsi="Times New Roman" w:cs="Times New Roman"/>
          <w:b/>
          <w:bCs/>
        </w:rPr>
        <w:t>nó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sẽ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hoán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đổi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thông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A469EF">
        <w:rPr>
          <w:rFonts w:ascii="Times New Roman" w:hAnsi="Times New Roman" w:cs="Times New Roman"/>
          <w:b/>
          <w:bCs/>
        </w:rPr>
        <w:t>giữa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chúng</w:t>
      </w:r>
      <w:proofErr w:type="spellEnd"/>
      <w:r w:rsidRPr="00A469EF">
        <w:rPr>
          <w:rFonts w:ascii="Times New Roman" w:hAnsi="Times New Roman" w:cs="Times New Roman"/>
          <w:b/>
          <w:bCs/>
        </w:rPr>
        <w:t>.</w:t>
      </w:r>
    </w:p>
    <w:p w14:paraId="442A9B7E" w14:textId="77777777" w:rsidR="00A469EF" w:rsidRDefault="00A469EF" w:rsidP="00A469EF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469EF">
        <w:rPr>
          <w:rFonts w:ascii="Times New Roman" w:hAnsi="Times New Roman" w:cs="Times New Roman"/>
          <w:b/>
          <w:bCs/>
        </w:rPr>
        <w:t>Sử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dụng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swap </w:t>
      </w:r>
      <w:proofErr w:type="spellStart"/>
      <w:r w:rsidRPr="00A469EF">
        <w:rPr>
          <w:rFonts w:ascii="Times New Roman" w:hAnsi="Times New Roman" w:cs="Times New Roman"/>
          <w:b/>
          <w:bCs/>
        </w:rPr>
        <w:t>để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hoán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đổi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giá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trị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giữa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69EF">
        <w:rPr>
          <w:rFonts w:ascii="Times New Roman" w:hAnsi="Times New Roman" w:cs="Times New Roman"/>
          <w:b/>
          <w:bCs/>
        </w:rPr>
        <w:t>các</w:t>
      </w:r>
      <w:proofErr w:type="spellEnd"/>
      <w:r w:rsidRPr="00A469EF">
        <w:rPr>
          <w:rFonts w:ascii="Times New Roman" w:hAnsi="Times New Roman" w:cs="Times New Roman"/>
          <w:b/>
          <w:bCs/>
        </w:rPr>
        <w:t xml:space="preserve"> vector.</w:t>
      </w:r>
    </w:p>
    <w:p w14:paraId="52E82A02" w14:textId="589FECAC" w:rsidR="00A469EF" w:rsidRDefault="0043582C" w:rsidP="00A469EF">
      <w:p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drawing>
          <wp:inline distT="0" distB="0" distL="0" distR="0" wp14:anchorId="0A4766E4" wp14:editId="59830F6F">
            <wp:extent cx="5943600" cy="2161540"/>
            <wp:effectExtent l="0" t="0" r="0" b="0"/>
            <wp:docPr id="190594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5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C31C" w14:textId="14EADE92" w:rsidR="0043582C" w:rsidRP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43582C">
        <w:rPr>
          <w:rFonts w:ascii="Times New Roman" w:hAnsi="Times New Roman" w:cs="Times New Roman"/>
          <w:b/>
          <w:bCs/>
        </w:rPr>
        <w:t>Khởi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tạo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giá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trị</w:t>
      </w:r>
      <w:proofErr w:type="spellEnd"/>
      <w:r w:rsidRPr="0043582C">
        <w:rPr>
          <w:rFonts w:ascii="Times New Roman" w:hAnsi="Times New Roman" w:cs="Times New Roman"/>
          <w:b/>
          <w:bCs/>
        </w:rPr>
        <w:t>:</w:t>
      </w:r>
    </w:p>
    <w:p w14:paraId="5F25BBBF" w14:textId="77777777" w:rsidR="0043582C" w:rsidRPr="0043582C" w:rsidRDefault="0043582C" w:rsidP="0043582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>f[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một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mảng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dùng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để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lưu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tối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đạt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được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khi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đến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thứ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>.</w:t>
      </w:r>
    </w:p>
    <w:p w14:paraId="45A07F87" w14:textId="77777777" w:rsidR="0043582C" w:rsidRPr="0043582C" w:rsidRDefault="0043582C" w:rsidP="0043582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>t[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mảng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dùng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để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lưu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chỉ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số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của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trước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đó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có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thể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để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đạt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tối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3582C">
        <w:rPr>
          <w:rFonts w:ascii="Times New Roman" w:hAnsi="Times New Roman" w:cs="Times New Roman"/>
          <w:b/>
          <w:bCs/>
        </w:rPr>
        <w:t>giúp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truy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vết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lại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các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được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>.</w:t>
      </w:r>
    </w:p>
    <w:p w14:paraId="39494286" w14:textId="77777777" w:rsidR="0043582C" w:rsidRPr="0043582C" w:rsidRDefault="0043582C" w:rsidP="0043582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>v[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mảng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của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từng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>.</w:t>
      </w:r>
    </w:p>
    <w:p w14:paraId="4A89D869" w14:textId="77777777" w:rsidR="0043582C" w:rsidRPr="0043582C" w:rsidRDefault="0043582C" w:rsidP="0043582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lastRenderedPageBreak/>
        <w:t>s[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thời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gian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bắt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đầu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của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thứ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>.</w:t>
      </w:r>
    </w:p>
    <w:p w14:paraId="254003CC" w14:textId="77777777" w:rsidR="0043582C" w:rsidRPr="0043582C" w:rsidRDefault="0043582C" w:rsidP="0043582C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>e[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thời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gian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kết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thúc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của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thứ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>.</w:t>
      </w:r>
    </w:p>
    <w:p w14:paraId="23DE5FCF" w14:textId="2A6F8FC2" w:rsidR="0043582C" w:rsidRP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43582C">
        <w:rPr>
          <w:rFonts w:ascii="Times New Roman" w:hAnsi="Times New Roman" w:cs="Times New Roman"/>
          <w:b/>
          <w:bCs/>
        </w:rPr>
        <w:t>Duyệt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qua </w:t>
      </w:r>
      <w:proofErr w:type="spellStart"/>
      <w:r w:rsidRPr="0043582C">
        <w:rPr>
          <w:rFonts w:ascii="Times New Roman" w:hAnsi="Times New Roman" w:cs="Times New Roman"/>
          <w:b/>
          <w:bCs/>
        </w:rPr>
        <w:t>các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>:</w:t>
      </w:r>
    </w:p>
    <w:p w14:paraId="250E529B" w14:textId="77777777" w:rsidR="0043582C" w:rsidRPr="0043582C" w:rsidRDefault="0043582C" w:rsidP="0043582C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for (int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= 1;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&lt;= n;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++): </w:t>
      </w:r>
      <w:proofErr w:type="spellStart"/>
      <w:r w:rsidRPr="0043582C">
        <w:rPr>
          <w:rFonts w:ascii="Times New Roman" w:hAnsi="Times New Roman" w:cs="Times New Roman"/>
          <w:b/>
          <w:bCs/>
        </w:rPr>
        <w:t>Vòng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lặp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này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duyệt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qua </w:t>
      </w:r>
      <w:proofErr w:type="spellStart"/>
      <w:r w:rsidRPr="0043582C">
        <w:rPr>
          <w:rFonts w:ascii="Times New Roman" w:hAnsi="Times New Roman" w:cs="Times New Roman"/>
          <w:b/>
          <w:bCs/>
        </w:rPr>
        <w:t>tất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cả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các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từ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43582C">
        <w:rPr>
          <w:rFonts w:ascii="Times New Roman" w:hAnsi="Times New Roman" w:cs="Times New Roman"/>
          <w:b/>
          <w:bCs/>
        </w:rPr>
        <w:t>đến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n.</w:t>
      </w:r>
    </w:p>
    <w:p w14:paraId="3183C5F2" w14:textId="77777777" w:rsidR="0043582C" w:rsidRPr="0043582C" w:rsidRDefault="0043582C" w:rsidP="0043582C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>f[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= </w:t>
      </w:r>
      <w:proofErr w:type="gramStart"/>
      <w:r w:rsidRPr="0043582C">
        <w:rPr>
          <w:rFonts w:ascii="Times New Roman" w:hAnsi="Times New Roman" w:cs="Times New Roman"/>
          <w:b/>
          <w:bCs/>
        </w:rPr>
        <w:t>v[</w:t>
      </w:r>
      <w:proofErr w:type="spellStart"/>
      <w:proofErr w:type="gramEnd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];: </w:t>
      </w:r>
      <w:proofErr w:type="spellStart"/>
      <w:r w:rsidRPr="0043582C">
        <w:rPr>
          <w:rFonts w:ascii="Times New Roman" w:hAnsi="Times New Roman" w:cs="Times New Roman"/>
          <w:b/>
          <w:bCs/>
        </w:rPr>
        <w:t>Khởi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tạo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ban </w:t>
      </w:r>
      <w:proofErr w:type="spellStart"/>
      <w:r w:rsidRPr="0043582C">
        <w:rPr>
          <w:rFonts w:ascii="Times New Roman" w:hAnsi="Times New Roman" w:cs="Times New Roman"/>
          <w:b/>
          <w:bCs/>
        </w:rPr>
        <w:t>đầu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cho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thứ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giá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trị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của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nó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(v[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]), </w:t>
      </w:r>
      <w:proofErr w:type="spellStart"/>
      <w:r w:rsidRPr="0043582C">
        <w:rPr>
          <w:rFonts w:ascii="Times New Roman" w:hAnsi="Times New Roman" w:cs="Times New Roman"/>
          <w:b/>
          <w:bCs/>
        </w:rPr>
        <w:t>giả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định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rằng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nếu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chỉ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một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mình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3582C">
        <w:rPr>
          <w:rFonts w:ascii="Times New Roman" w:hAnsi="Times New Roman" w:cs="Times New Roman"/>
          <w:b/>
          <w:bCs/>
        </w:rPr>
        <w:t>thì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đạt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được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v[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>].</w:t>
      </w:r>
    </w:p>
    <w:p w14:paraId="274DB340" w14:textId="770C358E" w:rsidR="0043582C" w:rsidRP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  So </w:t>
      </w:r>
      <w:proofErr w:type="spellStart"/>
      <w:r w:rsidRPr="0043582C">
        <w:rPr>
          <w:rFonts w:ascii="Times New Roman" w:hAnsi="Times New Roman" w:cs="Times New Roman"/>
          <w:b/>
          <w:bCs/>
        </w:rPr>
        <w:t>sánh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với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các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trước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đó</w:t>
      </w:r>
      <w:proofErr w:type="spellEnd"/>
      <w:r w:rsidRPr="0043582C">
        <w:rPr>
          <w:rFonts w:ascii="Times New Roman" w:hAnsi="Times New Roman" w:cs="Times New Roman"/>
          <w:b/>
          <w:bCs/>
        </w:rPr>
        <w:t>:</w:t>
      </w:r>
    </w:p>
    <w:p w14:paraId="6AE26C06" w14:textId="77777777" w:rsidR="0043582C" w:rsidRPr="0043582C" w:rsidRDefault="0043582C" w:rsidP="0043582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for (int j = 1; j &lt;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43582C">
        <w:rPr>
          <w:rFonts w:ascii="Times New Roman" w:hAnsi="Times New Roman" w:cs="Times New Roman"/>
          <w:b/>
          <w:bCs/>
        </w:rPr>
        <w:t>j++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43582C">
        <w:rPr>
          <w:rFonts w:ascii="Times New Roman" w:hAnsi="Times New Roman" w:cs="Times New Roman"/>
          <w:b/>
          <w:bCs/>
        </w:rPr>
        <w:t>Vòng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lặp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lồng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trong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để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duyệt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qua </w:t>
      </w:r>
      <w:proofErr w:type="spellStart"/>
      <w:r w:rsidRPr="0043582C">
        <w:rPr>
          <w:rFonts w:ascii="Times New Roman" w:hAnsi="Times New Roman" w:cs="Times New Roman"/>
          <w:b/>
          <w:bCs/>
        </w:rPr>
        <w:t>tất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cả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các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j </w:t>
      </w:r>
      <w:proofErr w:type="spellStart"/>
      <w:r w:rsidRPr="0043582C">
        <w:rPr>
          <w:rFonts w:ascii="Times New Roman" w:hAnsi="Times New Roman" w:cs="Times New Roman"/>
          <w:b/>
          <w:bCs/>
        </w:rPr>
        <w:t>trước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3582C">
        <w:rPr>
          <w:rFonts w:ascii="Times New Roman" w:hAnsi="Times New Roman" w:cs="Times New Roman"/>
          <w:b/>
          <w:bCs/>
        </w:rPr>
        <w:t>từ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43582C">
        <w:rPr>
          <w:rFonts w:ascii="Times New Roman" w:hAnsi="Times New Roman" w:cs="Times New Roman"/>
          <w:b/>
          <w:bCs/>
        </w:rPr>
        <w:t>đến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i-1).</w:t>
      </w:r>
    </w:p>
    <w:p w14:paraId="0B5710DA" w14:textId="77777777" w:rsidR="0043582C" w:rsidRPr="0043582C" w:rsidRDefault="0043582C" w:rsidP="0043582C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>if (s[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>] &gt;= e[j] &amp;&amp; f[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>] &lt; f[j] + v[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]): </w:t>
      </w:r>
      <w:proofErr w:type="spellStart"/>
      <w:r w:rsidRPr="0043582C">
        <w:rPr>
          <w:rFonts w:ascii="Times New Roman" w:hAnsi="Times New Roman" w:cs="Times New Roman"/>
          <w:b/>
          <w:bCs/>
        </w:rPr>
        <w:t>Kiểm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tra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xem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có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thể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được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sau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j (</w:t>
      </w:r>
      <w:proofErr w:type="spellStart"/>
      <w:r w:rsidRPr="0043582C">
        <w:rPr>
          <w:rFonts w:ascii="Times New Roman" w:hAnsi="Times New Roman" w:cs="Times New Roman"/>
          <w:b/>
          <w:bCs/>
        </w:rPr>
        <w:t>nghĩa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s[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&gt;= e[j])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liệu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được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khi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sau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j </w:t>
      </w:r>
      <w:proofErr w:type="spellStart"/>
      <w:r w:rsidRPr="0043582C">
        <w:rPr>
          <w:rFonts w:ascii="Times New Roman" w:hAnsi="Times New Roman" w:cs="Times New Roman"/>
          <w:b/>
          <w:bCs/>
        </w:rPr>
        <w:t>có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lớn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hơn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hiện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tại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của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hay </w:t>
      </w:r>
      <w:proofErr w:type="spellStart"/>
      <w:r w:rsidRPr="0043582C">
        <w:rPr>
          <w:rFonts w:ascii="Times New Roman" w:hAnsi="Times New Roman" w:cs="Times New Roman"/>
          <w:b/>
          <w:bCs/>
        </w:rPr>
        <w:t>không</w:t>
      </w:r>
      <w:proofErr w:type="spellEnd"/>
      <w:r w:rsidRPr="0043582C">
        <w:rPr>
          <w:rFonts w:ascii="Times New Roman" w:hAnsi="Times New Roman" w:cs="Times New Roman"/>
          <w:b/>
          <w:bCs/>
        </w:rPr>
        <w:t>.</w:t>
      </w:r>
    </w:p>
    <w:p w14:paraId="262E399D" w14:textId="77777777" w:rsidR="0043582C" w:rsidRPr="0043582C" w:rsidRDefault="0043582C" w:rsidP="0043582C">
      <w:pPr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Nếu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điều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kiện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này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thỏa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mãn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3582C">
        <w:rPr>
          <w:rFonts w:ascii="Times New Roman" w:hAnsi="Times New Roman" w:cs="Times New Roman"/>
          <w:b/>
          <w:bCs/>
        </w:rPr>
        <w:t>thì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cập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nhật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tối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cho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3582C">
        <w:rPr>
          <w:rFonts w:ascii="Times New Roman" w:hAnsi="Times New Roman" w:cs="Times New Roman"/>
          <w:b/>
          <w:bCs/>
        </w:rPr>
        <w:t>bằng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cách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thêm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v[</w:t>
      </w:r>
      <w:proofErr w:type="spellStart"/>
      <w:r w:rsidRPr="0043582C">
        <w:rPr>
          <w:rFonts w:ascii="Times New Roman" w:hAnsi="Times New Roman" w:cs="Times New Roman"/>
          <w:b/>
          <w:bCs/>
        </w:rPr>
        <w:t>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] </w:t>
      </w:r>
      <w:proofErr w:type="spellStart"/>
      <w:r w:rsidRPr="0043582C">
        <w:rPr>
          <w:rFonts w:ascii="Times New Roman" w:hAnsi="Times New Roman" w:cs="Times New Roman"/>
          <w:b/>
          <w:bCs/>
        </w:rPr>
        <w:t>vào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tối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của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f[j].</w:t>
      </w:r>
    </w:p>
    <w:p w14:paraId="10AC4A1D" w14:textId="36EA97CE" w:rsidR="0043582C" w:rsidRDefault="0043582C" w:rsidP="00A469EF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minh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họa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DDC3E59" w14:textId="50158D06" w:rsidR="0043582C" w:rsidRDefault="0043582C" w:rsidP="00A469EF">
      <w:p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drawing>
          <wp:inline distT="0" distB="0" distL="0" distR="0" wp14:anchorId="65CFFF89" wp14:editId="7AEBE77E">
            <wp:extent cx="5943600" cy="1388745"/>
            <wp:effectExtent l="0" t="0" r="0" b="1905"/>
            <wp:docPr id="91459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9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CA80" w14:textId="77777777" w:rsidR="0043582C" w:rsidRP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Áp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dụng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đoạn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mã</w:t>
      </w:r>
      <w:proofErr w:type="spellEnd"/>
      <w:r w:rsidRPr="0043582C">
        <w:rPr>
          <w:rFonts w:ascii="Times New Roman" w:hAnsi="Times New Roman" w:cs="Times New Roman"/>
          <w:b/>
          <w:bCs/>
        </w:rPr>
        <w:t>:</w:t>
      </w:r>
    </w:p>
    <w:p w14:paraId="14448757" w14:textId="77777777" w:rsidR="0043582C" w:rsidRPr="0043582C" w:rsidRDefault="0043582C" w:rsidP="0043582C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Khởi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tạo</w:t>
      </w:r>
      <w:proofErr w:type="spellEnd"/>
      <w:r w:rsidRPr="0043582C">
        <w:rPr>
          <w:rFonts w:ascii="Times New Roman" w:hAnsi="Times New Roman" w:cs="Times New Roman"/>
          <w:b/>
          <w:bCs/>
        </w:rPr>
        <w:t>:</w:t>
      </w:r>
    </w:p>
    <w:p w14:paraId="2408CB61" w14:textId="77777777" w:rsidR="0043582C" w:rsidRPr="0043582C" w:rsidRDefault="0043582C" w:rsidP="0043582C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43582C">
        <w:rPr>
          <w:rFonts w:ascii="Times New Roman" w:hAnsi="Times New Roman" w:cs="Times New Roman"/>
          <w:b/>
          <w:bCs/>
        </w:rPr>
        <w:t>f[</w:t>
      </w:r>
      <w:proofErr w:type="gramEnd"/>
      <w:r w:rsidRPr="0043582C">
        <w:rPr>
          <w:rFonts w:ascii="Times New Roman" w:hAnsi="Times New Roman" w:cs="Times New Roman"/>
          <w:b/>
          <w:bCs/>
        </w:rPr>
        <w:t>1] = v[1] = 5</w:t>
      </w:r>
    </w:p>
    <w:p w14:paraId="006F199D" w14:textId="77777777" w:rsidR="0043582C" w:rsidRPr="0043582C" w:rsidRDefault="0043582C" w:rsidP="0043582C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43582C">
        <w:rPr>
          <w:rFonts w:ascii="Times New Roman" w:hAnsi="Times New Roman" w:cs="Times New Roman"/>
          <w:b/>
          <w:bCs/>
        </w:rPr>
        <w:t>f[</w:t>
      </w:r>
      <w:proofErr w:type="gramEnd"/>
      <w:r w:rsidRPr="0043582C">
        <w:rPr>
          <w:rFonts w:ascii="Times New Roman" w:hAnsi="Times New Roman" w:cs="Times New Roman"/>
          <w:b/>
          <w:bCs/>
        </w:rPr>
        <w:t>2] = v[2] = 6</w:t>
      </w:r>
    </w:p>
    <w:p w14:paraId="4136598D" w14:textId="77777777" w:rsidR="0043582C" w:rsidRPr="0043582C" w:rsidRDefault="0043582C" w:rsidP="0043582C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43582C">
        <w:rPr>
          <w:rFonts w:ascii="Times New Roman" w:hAnsi="Times New Roman" w:cs="Times New Roman"/>
          <w:b/>
          <w:bCs/>
        </w:rPr>
        <w:t>f[</w:t>
      </w:r>
      <w:proofErr w:type="gramEnd"/>
      <w:r w:rsidRPr="0043582C">
        <w:rPr>
          <w:rFonts w:ascii="Times New Roman" w:hAnsi="Times New Roman" w:cs="Times New Roman"/>
          <w:b/>
          <w:bCs/>
        </w:rPr>
        <w:t>3] = v[3] = 5</w:t>
      </w:r>
    </w:p>
    <w:p w14:paraId="5D1654EF" w14:textId="77777777" w:rsidR="0043582C" w:rsidRPr="0043582C" w:rsidRDefault="0043582C" w:rsidP="0043582C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43582C">
        <w:rPr>
          <w:rFonts w:ascii="Times New Roman" w:hAnsi="Times New Roman" w:cs="Times New Roman"/>
          <w:b/>
          <w:bCs/>
        </w:rPr>
        <w:t>f[</w:t>
      </w:r>
      <w:proofErr w:type="gramEnd"/>
      <w:r w:rsidRPr="0043582C">
        <w:rPr>
          <w:rFonts w:ascii="Times New Roman" w:hAnsi="Times New Roman" w:cs="Times New Roman"/>
          <w:b/>
          <w:bCs/>
        </w:rPr>
        <w:t>4] = v[4] = 8</w:t>
      </w:r>
    </w:p>
    <w:p w14:paraId="3CC52A8B" w14:textId="77777777" w:rsidR="0043582C" w:rsidRPr="0043582C" w:rsidRDefault="0043582C" w:rsidP="0043582C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Duyệt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từng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>:</w:t>
      </w:r>
    </w:p>
    <w:p w14:paraId="72FDE88A" w14:textId="77777777" w:rsidR="0043582C" w:rsidRPr="0043582C" w:rsidRDefault="0043582C" w:rsidP="0043582C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2:</w:t>
      </w:r>
    </w:p>
    <w:p w14:paraId="11CEF25E" w14:textId="77777777" w:rsidR="0043582C" w:rsidRPr="0043582C" w:rsidRDefault="0043582C" w:rsidP="0043582C">
      <w:pPr>
        <w:numPr>
          <w:ilvl w:val="2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Không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thể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43582C">
        <w:rPr>
          <w:rFonts w:ascii="Times New Roman" w:hAnsi="Times New Roman" w:cs="Times New Roman"/>
          <w:b/>
          <w:bCs/>
        </w:rPr>
        <w:t>sau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Pr="0043582C">
        <w:rPr>
          <w:rFonts w:ascii="Times New Roman" w:hAnsi="Times New Roman" w:cs="Times New Roman"/>
          <w:b/>
          <w:bCs/>
        </w:rPr>
        <w:t>vì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43582C">
        <w:rPr>
          <w:rFonts w:ascii="Times New Roman" w:hAnsi="Times New Roman" w:cs="Times New Roman"/>
          <w:b/>
          <w:bCs/>
        </w:rPr>
        <w:t>s[</w:t>
      </w:r>
      <w:proofErr w:type="gramEnd"/>
      <w:r w:rsidRPr="0043582C">
        <w:rPr>
          <w:rFonts w:ascii="Times New Roman" w:hAnsi="Times New Roman" w:cs="Times New Roman"/>
          <w:b/>
          <w:bCs/>
        </w:rPr>
        <w:t>2] &lt; e[1].</w:t>
      </w:r>
    </w:p>
    <w:p w14:paraId="4B34B9EB" w14:textId="77777777" w:rsidR="0043582C" w:rsidRPr="0043582C" w:rsidRDefault="0043582C" w:rsidP="0043582C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3:</w:t>
      </w:r>
    </w:p>
    <w:p w14:paraId="40CD47EF" w14:textId="77777777" w:rsidR="0043582C" w:rsidRPr="0043582C" w:rsidRDefault="0043582C" w:rsidP="0043582C">
      <w:pPr>
        <w:numPr>
          <w:ilvl w:val="2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So </w:t>
      </w:r>
      <w:proofErr w:type="spellStart"/>
      <w:r w:rsidRPr="0043582C">
        <w:rPr>
          <w:rFonts w:ascii="Times New Roman" w:hAnsi="Times New Roman" w:cs="Times New Roman"/>
          <w:b/>
          <w:bCs/>
        </w:rPr>
        <w:t>với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1: </w:t>
      </w:r>
      <w:proofErr w:type="gramStart"/>
      <w:r w:rsidRPr="0043582C">
        <w:rPr>
          <w:rFonts w:ascii="Times New Roman" w:hAnsi="Times New Roman" w:cs="Times New Roman"/>
          <w:b/>
          <w:bCs/>
        </w:rPr>
        <w:t>s[</w:t>
      </w:r>
      <w:proofErr w:type="gramEnd"/>
      <w:r w:rsidRPr="0043582C">
        <w:rPr>
          <w:rFonts w:ascii="Times New Roman" w:hAnsi="Times New Roman" w:cs="Times New Roman"/>
          <w:b/>
          <w:bCs/>
        </w:rPr>
        <w:t xml:space="preserve">3] &gt;= e[1]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f[3] &lt; f[1] + v[3], </w:t>
      </w:r>
      <w:proofErr w:type="spellStart"/>
      <w:r w:rsidRPr="0043582C">
        <w:rPr>
          <w:rFonts w:ascii="Times New Roman" w:hAnsi="Times New Roman" w:cs="Times New Roman"/>
          <w:b/>
          <w:bCs/>
        </w:rPr>
        <w:t>nên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f[3] = f[1] + v[3] = 5 + 5 = 10,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t[3] = 1.</w:t>
      </w:r>
    </w:p>
    <w:p w14:paraId="1E4D7451" w14:textId="77777777" w:rsidR="0043582C" w:rsidRPr="0043582C" w:rsidRDefault="0043582C" w:rsidP="0043582C">
      <w:pPr>
        <w:numPr>
          <w:ilvl w:val="2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lastRenderedPageBreak/>
        <w:t xml:space="preserve">So </w:t>
      </w:r>
      <w:proofErr w:type="spellStart"/>
      <w:r w:rsidRPr="0043582C">
        <w:rPr>
          <w:rFonts w:ascii="Times New Roman" w:hAnsi="Times New Roman" w:cs="Times New Roman"/>
          <w:b/>
          <w:bCs/>
        </w:rPr>
        <w:t>với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43582C">
        <w:rPr>
          <w:rFonts w:ascii="Times New Roman" w:hAnsi="Times New Roman" w:cs="Times New Roman"/>
          <w:b/>
          <w:bCs/>
        </w:rPr>
        <w:t>không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thỏa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mãn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điều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kiện</w:t>
      </w:r>
      <w:proofErr w:type="spellEnd"/>
      <w:r w:rsidRPr="0043582C">
        <w:rPr>
          <w:rFonts w:ascii="Times New Roman" w:hAnsi="Times New Roman" w:cs="Times New Roman"/>
          <w:b/>
          <w:bCs/>
        </w:rPr>
        <w:t>.</w:t>
      </w:r>
    </w:p>
    <w:p w14:paraId="1C740EC3" w14:textId="77777777" w:rsidR="0043582C" w:rsidRPr="0043582C" w:rsidRDefault="0043582C" w:rsidP="0043582C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4:</w:t>
      </w:r>
    </w:p>
    <w:p w14:paraId="2B66FF52" w14:textId="77777777" w:rsidR="0043582C" w:rsidRPr="0043582C" w:rsidRDefault="0043582C" w:rsidP="0043582C">
      <w:pPr>
        <w:numPr>
          <w:ilvl w:val="2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So </w:t>
      </w:r>
      <w:proofErr w:type="spellStart"/>
      <w:r w:rsidRPr="0043582C">
        <w:rPr>
          <w:rFonts w:ascii="Times New Roman" w:hAnsi="Times New Roman" w:cs="Times New Roman"/>
          <w:b/>
          <w:bCs/>
        </w:rPr>
        <w:t>với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1: </w:t>
      </w:r>
      <w:proofErr w:type="gramStart"/>
      <w:r w:rsidRPr="0043582C">
        <w:rPr>
          <w:rFonts w:ascii="Times New Roman" w:hAnsi="Times New Roman" w:cs="Times New Roman"/>
          <w:b/>
          <w:bCs/>
        </w:rPr>
        <w:t>s[</w:t>
      </w:r>
      <w:proofErr w:type="gramEnd"/>
      <w:r w:rsidRPr="0043582C">
        <w:rPr>
          <w:rFonts w:ascii="Times New Roman" w:hAnsi="Times New Roman" w:cs="Times New Roman"/>
          <w:b/>
          <w:bCs/>
        </w:rPr>
        <w:t xml:space="preserve">4] &gt;= e[1]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f[4] &lt; f[1] + v[4], </w:t>
      </w:r>
      <w:proofErr w:type="spellStart"/>
      <w:r w:rsidRPr="0043582C">
        <w:rPr>
          <w:rFonts w:ascii="Times New Roman" w:hAnsi="Times New Roman" w:cs="Times New Roman"/>
          <w:b/>
          <w:bCs/>
        </w:rPr>
        <w:t>nên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f[4] = f[1] + v[4] = 5 + 8 = 13,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t[4] = 1.</w:t>
      </w:r>
    </w:p>
    <w:p w14:paraId="295DB446" w14:textId="77777777" w:rsidR="0043582C" w:rsidRPr="0043582C" w:rsidRDefault="0043582C" w:rsidP="0043582C">
      <w:pPr>
        <w:numPr>
          <w:ilvl w:val="2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t xml:space="preserve">So </w:t>
      </w:r>
      <w:proofErr w:type="spellStart"/>
      <w:r w:rsidRPr="0043582C">
        <w:rPr>
          <w:rFonts w:ascii="Times New Roman" w:hAnsi="Times New Roman" w:cs="Times New Roman"/>
          <w:b/>
          <w:bCs/>
        </w:rPr>
        <w:t>với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3: </w:t>
      </w:r>
      <w:proofErr w:type="gramStart"/>
      <w:r w:rsidRPr="0043582C">
        <w:rPr>
          <w:rFonts w:ascii="Times New Roman" w:hAnsi="Times New Roman" w:cs="Times New Roman"/>
          <w:b/>
          <w:bCs/>
        </w:rPr>
        <w:t>s[</w:t>
      </w:r>
      <w:proofErr w:type="gramEnd"/>
      <w:r w:rsidRPr="0043582C">
        <w:rPr>
          <w:rFonts w:ascii="Times New Roman" w:hAnsi="Times New Roman" w:cs="Times New Roman"/>
          <w:b/>
          <w:bCs/>
        </w:rPr>
        <w:t xml:space="preserve">4] &gt;= e[3]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f[4] &lt; f[3] + v[4], </w:t>
      </w:r>
      <w:proofErr w:type="spellStart"/>
      <w:r w:rsidRPr="0043582C">
        <w:rPr>
          <w:rFonts w:ascii="Times New Roman" w:hAnsi="Times New Roman" w:cs="Times New Roman"/>
          <w:b/>
          <w:bCs/>
        </w:rPr>
        <w:t>nên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f[4] = f[3] + v[4] = 10 + 8 = 18,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t[4] = 3.</w:t>
      </w:r>
    </w:p>
    <w:p w14:paraId="0AD99FD9" w14:textId="49E6735F" w:rsid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3582C">
        <w:rPr>
          <w:rFonts w:ascii="Times New Roman" w:hAnsi="Times New Roman" w:cs="Times New Roman"/>
          <w:b/>
          <w:bCs/>
        </w:rPr>
        <w:t>Kết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quả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3582C">
        <w:rPr>
          <w:rFonts w:ascii="Times New Roman" w:hAnsi="Times New Roman" w:cs="Times New Roman"/>
          <w:b/>
          <w:bCs/>
        </w:rPr>
        <w:t>lợi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nhuận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tối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đa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18,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các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được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chọn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là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cuộc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582C">
        <w:rPr>
          <w:rFonts w:ascii="Times New Roman" w:hAnsi="Times New Roman" w:cs="Times New Roman"/>
          <w:b/>
          <w:bCs/>
        </w:rPr>
        <w:t>họp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1, </w:t>
      </w:r>
      <w:r w:rsidRPr="0043582C">
        <w:rPr>
          <w:rFonts w:ascii="Times New Roman" w:hAnsi="Times New Roman" w:cs="Times New Roman"/>
          <w:b/>
          <w:bCs/>
        </w:rPr>
        <w:t xml:space="preserve">3 </w:t>
      </w:r>
      <w:proofErr w:type="spellStart"/>
      <w:r w:rsidRPr="0043582C">
        <w:rPr>
          <w:rFonts w:ascii="Times New Roman" w:hAnsi="Times New Roman" w:cs="Times New Roman"/>
          <w:b/>
          <w:bCs/>
        </w:rPr>
        <w:t>và</w:t>
      </w:r>
      <w:proofErr w:type="spellEnd"/>
      <w:r w:rsidRPr="0043582C">
        <w:rPr>
          <w:rFonts w:ascii="Times New Roman" w:hAnsi="Times New Roman" w:cs="Times New Roman"/>
          <w:b/>
          <w:bCs/>
        </w:rPr>
        <w:t xml:space="preserve"> 4.</w:t>
      </w:r>
    </w:p>
    <w:p w14:paraId="6D324CB4" w14:textId="4DB7A487" w:rsid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r w:rsidRPr="0043582C">
        <w:rPr>
          <w:rFonts w:ascii="Times New Roman" w:hAnsi="Times New Roman" w:cs="Times New Roman"/>
          <w:b/>
          <w:bCs/>
        </w:rPr>
        <w:drawing>
          <wp:inline distT="0" distB="0" distL="0" distR="0" wp14:anchorId="192FAB22" wp14:editId="54C4F3E5">
            <wp:extent cx="5506218" cy="1095528"/>
            <wp:effectExtent l="0" t="0" r="0" b="9525"/>
            <wp:docPr id="11339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7E19" w14:textId="29FA4553" w:rsid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Tìm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lợi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nhuận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</w:rPr>
        <w:t>ra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kết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quả</w:t>
      </w:r>
      <w:proofErr w:type="spellEnd"/>
    </w:p>
    <w:p w14:paraId="6667F973" w14:textId="37EC72EC" w:rsidR="0043582C" w:rsidRPr="0043582C" w:rsidRDefault="0043582C" w:rsidP="004358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</w:rPr>
        <w:t>không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hiểu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nữa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thì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chịu</w:t>
      </w:r>
      <w:proofErr w:type="spellEnd"/>
      <w:r>
        <w:rPr>
          <w:rFonts w:ascii="Times New Roman" w:hAnsi="Times New Roman" w:cs="Times New Roman"/>
          <w:b/>
          <w:bCs/>
        </w:rPr>
        <w:t xml:space="preserve"> ) &gt;&gt;&gt;&gt;&gt;&gt;&gt;&gt;&gt;</w:t>
      </w:r>
    </w:p>
    <w:p w14:paraId="33ABEA21" w14:textId="77777777" w:rsidR="0043582C" w:rsidRPr="00A469EF" w:rsidRDefault="0043582C" w:rsidP="00A469EF">
      <w:pPr>
        <w:jc w:val="both"/>
        <w:rPr>
          <w:rFonts w:ascii="Times New Roman" w:hAnsi="Times New Roman" w:cs="Times New Roman"/>
          <w:b/>
          <w:bCs/>
        </w:rPr>
      </w:pPr>
    </w:p>
    <w:p w14:paraId="6F46C8A6" w14:textId="77777777" w:rsidR="00A469EF" w:rsidRPr="00A469EF" w:rsidRDefault="00A469EF" w:rsidP="00A469EF">
      <w:pPr>
        <w:jc w:val="both"/>
        <w:rPr>
          <w:rFonts w:ascii="Times New Roman" w:hAnsi="Times New Roman" w:cs="Times New Roman"/>
          <w:b/>
          <w:bCs/>
        </w:rPr>
      </w:pPr>
    </w:p>
    <w:sectPr w:rsidR="00A469EF" w:rsidRPr="00A4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8771D" w14:textId="77777777" w:rsidR="005C0858" w:rsidRDefault="005C0858" w:rsidP="00A469EF">
      <w:pPr>
        <w:spacing w:after="0" w:line="240" w:lineRule="auto"/>
      </w:pPr>
      <w:r>
        <w:separator/>
      </w:r>
    </w:p>
  </w:endnote>
  <w:endnote w:type="continuationSeparator" w:id="0">
    <w:p w14:paraId="5D80047E" w14:textId="77777777" w:rsidR="005C0858" w:rsidRDefault="005C0858" w:rsidP="00A4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46D3A" w14:textId="77777777" w:rsidR="005C0858" w:rsidRDefault="005C0858" w:rsidP="00A469EF">
      <w:pPr>
        <w:spacing w:after="0" w:line="240" w:lineRule="auto"/>
      </w:pPr>
      <w:r>
        <w:separator/>
      </w:r>
    </w:p>
  </w:footnote>
  <w:footnote w:type="continuationSeparator" w:id="0">
    <w:p w14:paraId="179B47C1" w14:textId="77777777" w:rsidR="005C0858" w:rsidRDefault="005C0858" w:rsidP="00A4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29F6"/>
    <w:multiLevelType w:val="multilevel"/>
    <w:tmpl w:val="E750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F2E4B"/>
    <w:multiLevelType w:val="multilevel"/>
    <w:tmpl w:val="81D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082B"/>
    <w:multiLevelType w:val="multilevel"/>
    <w:tmpl w:val="3A1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832A5"/>
    <w:multiLevelType w:val="multilevel"/>
    <w:tmpl w:val="58C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3006E"/>
    <w:multiLevelType w:val="multilevel"/>
    <w:tmpl w:val="64EE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F6701"/>
    <w:multiLevelType w:val="multilevel"/>
    <w:tmpl w:val="A9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05FDA"/>
    <w:multiLevelType w:val="multilevel"/>
    <w:tmpl w:val="D25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171CE"/>
    <w:multiLevelType w:val="multilevel"/>
    <w:tmpl w:val="587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86836"/>
    <w:multiLevelType w:val="multilevel"/>
    <w:tmpl w:val="3C3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C7178"/>
    <w:multiLevelType w:val="multilevel"/>
    <w:tmpl w:val="D40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F665A"/>
    <w:multiLevelType w:val="multilevel"/>
    <w:tmpl w:val="8CB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128D5"/>
    <w:multiLevelType w:val="multilevel"/>
    <w:tmpl w:val="4B04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D404D"/>
    <w:multiLevelType w:val="multilevel"/>
    <w:tmpl w:val="185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51978"/>
    <w:multiLevelType w:val="multilevel"/>
    <w:tmpl w:val="9CA8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27636">
    <w:abstractNumId w:val="12"/>
  </w:num>
  <w:num w:numId="2" w16cid:durableId="1411585717">
    <w:abstractNumId w:val="1"/>
  </w:num>
  <w:num w:numId="3" w16cid:durableId="1361928689">
    <w:abstractNumId w:val="10"/>
  </w:num>
  <w:num w:numId="4" w16cid:durableId="855727771">
    <w:abstractNumId w:val="4"/>
  </w:num>
  <w:num w:numId="5" w16cid:durableId="1105730724">
    <w:abstractNumId w:val="2"/>
  </w:num>
  <w:num w:numId="6" w16cid:durableId="315573900">
    <w:abstractNumId w:val="0"/>
  </w:num>
  <w:num w:numId="7" w16cid:durableId="882211997">
    <w:abstractNumId w:val="6"/>
  </w:num>
  <w:num w:numId="8" w16cid:durableId="243488880">
    <w:abstractNumId w:val="9"/>
  </w:num>
  <w:num w:numId="9" w16cid:durableId="1372682484">
    <w:abstractNumId w:val="7"/>
  </w:num>
  <w:num w:numId="10" w16cid:durableId="201868651">
    <w:abstractNumId w:val="13"/>
  </w:num>
  <w:num w:numId="11" w16cid:durableId="1142116184">
    <w:abstractNumId w:val="5"/>
  </w:num>
  <w:num w:numId="12" w16cid:durableId="685715300">
    <w:abstractNumId w:val="3"/>
  </w:num>
  <w:num w:numId="13" w16cid:durableId="1372028852">
    <w:abstractNumId w:val="8"/>
  </w:num>
  <w:num w:numId="14" w16cid:durableId="1790858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43582C"/>
    <w:rsid w:val="005C0858"/>
    <w:rsid w:val="00854A12"/>
    <w:rsid w:val="009E64E0"/>
    <w:rsid w:val="00A469EF"/>
    <w:rsid w:val="00A47B79"/>
    <w:rsid w:val="00C107EA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8704"/>
  <w15:chartTrackingRefBased/>
  <w15:docId w15:val="{2A2C0FFF-9819-4FA0-8747-9E4D0B16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EF"/>
  </w:style>
  <w:style w:type="paragraph" w:styleId="Footer">
    <w:name w:val="footer"/>
    <w:basedOn w:val="Normal"/>
    <w:link w:val="FooterChar"/>
    <w:uiPriority w:val="99"/>
    <w:unhideWhenUsed/>
    <w:rsid w:val="00A46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EF"/>
  </w:style>
  <w:style w:type="paragraph" w:styleId="NormalWeb">
    <w:name w:val="Normal (Web)"/>
    <w:basedOn w:val="Normal"/>
    <w:uiPriority w:val="99"/>
    <w:semiHidden/>
    <w:unhideWhenUsed/>
    <w:rsid w:val="00A469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2024-11-05T04:01:00Z</dcterms:created>
  <dcterms:modified xsi:type="dcterms:W3CDTF">2024-11-05T08:02:00Z</dcterms:modified>
</cp:coreProperties>
</file>