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9F73E5">
              <w:rPr>
                <w:noProof/>
                <w:webHidden/>
              </w:rPr>
              <w:t>9</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9F73E5">
              <w:rPr>
                <w:noProof/>
                <w:webHidden/>
              </w:rPr>
              <w:t>11</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9F73E5">
              <w:rPr>
                <w:noProof/>
                <w:webHidden/>
              </w:rPr>
              <w:t>12</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9F73E5">
              <w:rPr>
                <w:noProof/>
                <w:webHidden/>
              </w:rPr>
              <w:t>14</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742F61">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742F61">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9F73E5">
              <w:rPr>
                <w:noProof/>
                <w:webHidden/>
              </w:rPr>
              <w:t>19</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9F73E5">
              <w:rPr>
                <w:noProof/>
                <w:webHidden/>
              </w:rPr>
              <w:t>20</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9F73E5">
              <w:rPr>
                <w:noProof/>
                <w:webHidden/>
              </w:rPr>
              <w:t>22</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9F73E5">
              <w:rPr>
                <w:noProof/>
                <w:webHidden/>
              </w:rPr>
              <w:t>24</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9F73E5">
              <w:rPr>
                <w:noProof/>
                <w:webHidden/>
              </w:rPr>
              <w:t>26</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9F73E5">
              <w:rPr>
                <w:noProof/>
                <w:webHidden/>
              </w:rPr>
              <w:t>28</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9F73E5">
              <w:rPr>
                <w:noProof/>
                <w:webHidden/>
              </w:rPr>
              <w:t>29</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9F73E5">
              <w:rPr>
                <w:noProof/>
                <w:webHidden/>
              </w:rPr>
              <w:t>30</w:t>
            </w:r>
            <w:r w:rsidR="009F73E5">
              <w:rPr>
                <w:noProof/>
                <w:webHidden/>
              </w:rPr>
              <w:fldChar w:fldCharType="end"/>
            </w:r>
          </w:hyperlink>
        </w:p>
        <w:p w:rsidR="009F73E5" w:rsidRDefault="00742F61">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9F73E5">
              <w:rPr>
                <w:noProof/>
                <w:webHidden/>
              </w:rPr>
              <w:t>31</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(Intel</w:t>
      </w:r>
      <w:r w:rsidR="008E4627">
        <w:rPr>
          <w:rFonts w:cs="Arial"/>
          <w:color w:val="333333"/>
          <w:shd w:val="clear" w:color="auto" w:fill="FFFFFF"/>
        </w:rPr>
        <w:t>c</w:t>
      </w:r>
      <w:r w:rsidR="000343D7">
        <w:rPr>
          <w:rFonts w:cs="Arial"/>
          <w:color w:val="333333"/>
          <w:shd w:val="clear" w:color="auto" w:fill="FFFFFF"/>
        </w:rPr>
        <w:t>om, 2016</w:t>
      </w:r>
      <w:r w:rsidR="009B053A">
        <w:rPr>
          <w:rFonts w:cs="Arial"/>
          <w:color w:val="333333"/>
          <w:shd w:val="clear" w:color="auto" w:fill="FFFFFF"/>
        </w:rPr>
        <w:t xml:space="preserve">, </w:t>
      </w:r>
      <w:r w:rsidR="00C5685F">
        <w:rPr>
          <w:rFonts w:cs="Arial"/>
          <w:color w:val="333333"/>
          <w:shd w:val="clear" w:color="auto" w:fill="FFFFFF"/>
        </w:rPr>
        <w:t>Amdcom,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bookmarkStart w:id="4" w:name="_GoBack"/>
      <w:bookmarkEnd w:id="4"/>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0640989"/>
      <w:r>
        <w:t xml:space="preserve">2.1 </w:t>
      </w:r>
      <w:r w:rsidR="00E17398" w:rsidRPr="004C561D">
        <w:t>GPU</w:t>
      </w:r>
      <w:r w:rsidR="00DB781E" w:rsidRPr="004C561D">
        <w:t>s</w:t>
      </w:r>
      <w:bookmarkEnd w:id="6"/>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0640990"/>
      <w:r>
        <w:t xml:space="preserve">2.1.1 </w:t>
      </w:r>
      <w:r w:rsidR="00F936F3">
        <w:t>Hardware</w:t>
      </w:r>
      <w:bookmarkEnd w:id="7"/>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0640991"/>
      <w:r>
        <w:t>2.1.2</w:t>
      </w:r>
      <w:r w:rsidR="00CA344F">
        <w:t xml:space="preserve"> </w:t>
      </w:r>
      <w:r w:rsidR="00F8218F">
        <w:t xml:space="preserve">Integrated vs </w:t>
      </w:r>
      <w:r>
        <w:t>Dedicated</w:t>
      </w:r>
      <w:bookmarkEnd w:id="8"/>
    </w:p>
    <w:p w:rsidR="00E52286" w:rsidRPr="002934BB" w:rsidRDefault="002934BB" w:rsidP="006D473F">
      <w:r>
        <w:t xml:space="preserve">GPUs </w:t>
      </w:r>
      <w:r w:rsidR="00206100">
        <w:t xml:space="preserve">in order 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Pr>
          <w:rFonts w:cs="Arial"/>
          <w:color w:val="333333"/>
          <w:sz w:val="21"/>
          <w:shd w:val="clear" w:color="auto" w:fill="FFFFFF"/>
        </w:rPr>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0640992"/>
      <w:r>
        <w:t xml:space="preserve">2.1.2 </w:t>
      </w:r>
      <w:r w:rsidR="00F936F3">
        <w:t>NVidia</w:t>
      </w:r>
      <w:r w:rsidR="00945245">
        <w:t xml:space="preserve"> &amp; </w:t>
      </w:r>
      <w:r w:rsidR="00EA0AB0">
        <w:t>AMD</w:t>
      </w:r>
      <w:bookmarkEnd w:id="9"/>
    </w:p>
    <w:p w:rsidR="00606C24" w:rsidRDefault="009D07A0" w:rsidP="00B64319">
      <w:r>
        <w:t>The dedicated graphics market is dominated by two major chip manufactures, AMD and NVidia. There is a consensus that NVidia today holds a majority share of the market this is backed up both by Steam hardware reports</w:t>
      </w:r>
      <w:r w:rsidR="00E73445">
        <w:rPr>
          <w:rStyle w:val="apple-converted-space"/>
          <w:rFonts w:cs="Arial"/>
          <w:color w:val="333333"/>
          <w:sz w:val="21"/>
          <w:shd w:val="clear" w:color="auto" w:fill="FFFFFF"/>
        </w:rPr>
        <w:t> </w:t>
      </w:r>
      <w:r w:rsidR="00E73445">
        <w:rPr>
          <w:rFonts w:cs="Arial"/>
          <w:color w:val="333333"/>
          <w:sz w:val="21"/>
          <w:shd w:val="clear" w:color="auto" w:fill="FFFFFF"/>
        </w:rPr>
        <w:t>(Steampoweredcom, 2016)</w:t>
      </w:r>
      <w:r>
        <w:t xml:space="preserve">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rsidR="00E73445">
        <w:t>s</w:t>
      </w:r>
      <w:r>
        <w:t>. What’s more their Mantle API</w:t>
      </w:r>
      <w:r w:rsidR="00057CB8">
        <w:t xml:space="preserve"> </w:t>
      </w:r>
      <w:r w:rsidR="00057CB8">
        <w:rPr>
          <w:rFonts w:cs="Arial"/>
          <w:color w:val="333333"/>
          <w:sz w:val="21"/>
          <w:shd w:val="clear" w:color="auto" w:fill="FFFFFF"/>
        </w:rPr>
        <w:t>(Amdcom, 2016)</w:t>
      </w:r>
      <w:r>
        <w:t xml:space="preserve"> was the starting point for the new API for both compute and graphics </w:t>
      </w:r>
      <w:r w:rsidR="00D66D61">
        <w:t>Vulk</w:t>
      </w:r>
      <w:r w:rsidR="00277145">
        <w:t>an</w:t>
      </w:r>
      <w:r w:rsidR="000975DA">
        <w:t xml:space="preserve"> </w:t>
      </w:r>
      <w:r w:rsidR="00B64319">
        <w:rPr>
          <w:rFonts w:cs="Arial"/>
          <w:color w:val="333333"/>
          <w:sz w:val="21"/>
        </w:rPr>
        <w:t>(Khronosorg, 2016)</w:t>
      </w:r>
      <w:r>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0640993"/>
      <w:r>
        <w:t xml:space="preserve">2.1.3 </w:t>
      </w:r>
      <w:r w:rsidR="00945245">
        <w:t xml:space="preserve">Intel &amp; </w:t>
      </w:r>
      <w:r w:rsidR="00121308">
        <w:t>AMD</w:t>
      </w:r>
      <w:bookmarkEnd w:id="10"/>
    </w:p>
    <w:p w:rsidR="002173B3" w:rsidRPr="00F936F3" w:rsidRDefault="002173B3" w:rsidP="000C0197">
      <w:r>
        <w:t xml:space="preserve">As modern integrated graphics are now integrated onto the CPU die this technology </w:t>
      </w:r>
      <w:r w:rsidR="003B0511">
        <w:t>is completely dominated by the two</w:t>
      </w:r>
      <w:r>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0640994"/>
      <w:r>
        <w:t>2.1.5</w:t>
      </w:r>
      <w:r w:rsidR="00E859CB">
        <w:t xml:space="preserve"> </w:t>
      </w:r>
      <w:r w:rsidR="00F936F3">
        <w:t>Software</w:t>
      </w:r>
      <w:bookmarkEnd w:id="11"/>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Pr>
          <w:rFonts w:cs="Arial"/>
          <w:color w:val="333333"/>
          <w:sz w:val="21"/>
        </w:rPr>
        <w:t>(Khronosorg, 2016)</w:t>
      </w:r>
      <w:r w:rsidR="00F340CF">
        <w:t>, Metal</w:t>
      </w:r>
      <w:r w:rsidR="006451B3">
        <w:t xml:space="preserve"> </w:t>
      </w:r>
      <w:r w:rsidR="006451B3">
        <w:rPr>
          <w:rFonts w:cs="Arial"/>
          <w:color w:val="333333"/>
          <w:sz w:val="21"/>
          <w:shd w:val="clear" w:color="auto" w:fill="FFFFFF"/>
        </w:rPr>
        <w:t>(Applecom, 2016)</w:t>
      </w:r>
      <w:r w:rsidR="00F340CF">
        <w:t xml:space="preserve"> and CUDA</w:t>
      </w:r>
      <w:r w:rsidR="00B367CF">
        <w:t xml:space="preserve"> </w:t>
      </w:r>
      <w:r w:rsidR="00B367CF">
        <w:rPr>
          <w:rFonts w:cs="Arial"/>
          <w:color w:val="333333"/>
          <w:sz w:val="21"/>
          <w:shd w:val="clear" w:color="auto" w:fill="FFFFFF"/>
        </w:rPr>
        <w:t>(Nvidiacom, 2016)</w:t>
      </w:r>
      <w:r w:rsidR="00F340CF">
        <w:t>.</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2" w:name="_Toc470640995"/>
      <w:r>
        <w:t>2.1.6</w:t>
      </w:r>
      <w:r w:rsidR="00E859CB">
        <w:t xml:space="preserve"> </w:t>
      </w:r>
      <w:r w:rsidR="00121308">
        <w:t>OpenGL</w:t>
      </w:r>
      <w:r w:rsidR="00BD6571">
        <w:t xml:space="preserve"> &amp; DirectX</w:t>
      </w:r>
      <w:bookmarkEnd w:id="12"/>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3" w:name="_Toc470640996"/>
      <w:r>
        <w:t>2.1.</w:t>
      </w:r>
      <w:r w:rsidR="00945245">
        <w:t>7</w:t>
      </w:r>
      <w:r>
        <w:t xml:space="preserve"> </w:t>
      </w:r>
      <w:r w:rsidR="00121308">
        <w:t>CUDA</w:t>
      </w:r>
      <w:r w:rsidR="00BD6571">
        <w:t xml:space="preserve"> &amp; OpenCL</w:t>
      </w:r>
      <w:bookmarkEnd w:id="13"/>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as a way to allow developers to take advantage of GPUs on their platform. They submitted it to the Kronos Group and it soon became OpenCL and an industry standard. Where OpenCL is different from</w:t>
      </w:r>
      <w:r w:rsidR="00F5535F">
        <w:t xml:space="preserve"> CUDA is actually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actually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4" w:name="_Toc470640997"/>
      <w:r>
        <w:t>2.1.</w:t>
      </w:r>
      <w:r w:rsidR="006F4484">
        <w:t>8</w:t>
      </w:r>
      <w:r>
        <w:t xml:space="preserve"> Advantages of GPUs</w:t>
      </w:r>
      <w:bookmarkEnd w:id="14"/>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70640998"/>
      <w:r>
        <w:t xml:space="preserve">2.2 </w:t>
      </w:r>
      <w:r w:rsidR="007C3B5D" w:rsidRPr="004C561D">
        <w:t>JavaScript</w:t>
      </w:r>
      <w:bookmarkEnd w:id="15"/>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AF1D62">
        <w:rPr>
          <w:rFonts w:cs="Arial"/>
        </w:rPr>
        <w:t xml:space="preserve"> </w:t>
      </w:r>
      <w:r w:rsidR="00EF691A">
        <w:rPr>
          <w:rFonts w:cs="Arial"/>
        </w:rPr>
        <w:t>Second is its popularity, i</w:t>
      </w:r>
      <w:r w:rsidR="00AF1D62">
        <w:rPr>
          <w:rFonts w:cs="Arial"/>
        </w:rPr>
        <w:t xml:space="preserve">n their yearly survey StackOverflow found JavaScript to be the most popular technology </w:t>
      </w:r>
      <w:r w:rsidR="00AF1D62">
        <w:rPr>
          <w:rFonts w:cs="Arial"/>
          <w:color w:val="333333"/>
          <w:sz w:val="21"/>
          <w:shd w:val="clear" w:color="auto" w:fill="FFFFFF"/>
        </w:rPr>
        <w:t>(Stack overflow blog, 2016)</w:t>
      </w:r>
      <w:r w:rsidR="00AF1D62">
        <w:rPr>
          <w:rFonts w:cs="Arial"/>
        </w:rPr>
        <w:t xml:space="preserve"> by a large </w:t>
      </w:r>
      <w:r w:rsidR="00AF1D62">
        <w:rPr>
          <w:rFonts w:cs="Arial"/>
        </w:rPr>
        <w:lastRenderedPageBreak/>
        <w:t xml:space="preserve">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70640999"/>
      <w:r>
        <w:t>2.2</w:t>
      </w:r>
      <w:r w:rsidR="00A51376">
        <w:t>.1</w:t>
      </w:r>
      <w:r>
        <w:t xml:space="preserve"> </w:t>
      </w:r>
      <w:r w:rsidR="0071683B">
        <w:t>Typed Array Architecture</w:t>
      </w:r>
      <w:bookmarkEnd w:id="16"/>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7" w:name="_Toc470641000"/>
      <w:r>
        <w:t>2.2.2</w:t>
      </w:r>
      <w:r w:rsidR="001D3459">
        <w:t xml:space="preserve"> </w:t>
      </w:r>
      <w:r w:rsidR="002053A5" w:rsidRPr="004C561D">
        <w:t>ArrayBuffer</w:t>
      </w:r>
      <w:bookmarkEnd w:id="17"/>
    </w:p>
    <w:p w:rsidR="007D7473" w:rsidRPr="004C561D" w:rsidRDefault="00E40D8D" w:rsidP="002053A5">
      <w:pPr>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 in Figure 2</w:t>
      </w:r>
      <w:r w:rsidR="00A965CA">
        <w:rPr>
          <w:rFonts w:cs="Arial"/>
        </w:rPr>
        <w:softHyphen/>
      </w:r>
      <w:r w:rsidR="00A965CA">
        <w:rPr>
          <w:rFonts w:cs="Arial"/>
        </w:rPr>
        <w:softHyphen/>
      </w:r>
      <w:r w:rsidRPr="004C561D">
        <w:rPr>
          <w:rFonts w:cs="Arial"/>
        </w:rPr>
        <w:t>.</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87.6pt" o:ole="">
            <v:imagedata r:id="rId9" o:title=""/>
          </v:shape>
          <o:OLEObject Type="Embed" ProgID="Word.OpenDocumentText.12" ShapeID="_x0000_i1025" DrawAspect="Content" ObjectID="_1544892983"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6pt" o:ole="">
            <v:imagedata r:id="rId11" o:title=""/>
          </v:shape>
          <o:OLEObject Type="Embed" ProgID="Word.OpenDocumentText.12" ShapeID="_x0000_i1026" DrawAspect="Content" ObjectID="_1544892984"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0" w:name="_Toc470641001"/>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853528">
      <w:pPr>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 in Figure 3</w:t>
      </w:r>
      <w:r w:rsidR="00484747" w:rsidRPr="004C561D">
        <w:rPr>
          <w:rFonts w:cs="Arial"/>
        </w:rPr>
        <w:t>.</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05pt;height:61.8pt" o:ole="">
            <v:imagedata r:id="rId13" o:title=""/>
          </v:shape>
          <o:OLEObject Type="Embed" ProgID="Word.OpenDocumentText.12" ShapeID="_x0000_i1027" DrawAspect="Content" ObjectID="_1544892985"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05pt;height:51.6pt" o:ole="">
            <v:imagedata r:id="rId15" o:title=""/>
          </v:shape>
          <o:OLEObject Type="Embed" ProgID="Word.OpenDocumentText.12" ShapeID="_x0000_i1028" DrawAspect="Content" ObjectID="_1544892986"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70641002"/>
      <w:r>
        <w:t xml:space="preserve">2.3 </w:t>
      </w:r>
      <w:r w:rsidR="00DB781E" w:rsidRPr="004C561D">
        <w:t>V8 JavaScript Compiler</w:t>
      </w:r>
      <w:bookmarkEnd w:id="23"/>
    </w:p>
    <w:p w:rsidR="0099437E" w:rsidRPr="0099437E" w:rsidRDefault="0099437E" w:rsidP="00833A71">
      <w:pPr>
        <w:pStyle w:val="Heading3"/>
        <w:spacing w:after="120"/>
      </w:pPr>
      <w:bookmarkStart w:id="24" w:name="_Toc470641003"/>
      <w:r>
        <w:t>2.3.1 Interpreter vs Compiler</w:t>
      </w:r>
      <w:bookmarkEnd w:id="24"/>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5" w:name="_Toc470641004"/>
      <w:r>
        <w:t>2.3.2 ECMAScript 2015</w:t>
      </w:r>
      <w:bookmarkEnd w:id="25"/>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6" w:name="_Toc470641005"/>
      <w:r>
        <w:lastRenderedPageBreak/>
        <w:t>2.3.3</w:t>
      </w:r>
      <w:r w:rsidR="00111583">
        <w:t xml:space="preserve"> </w:t>
      </w:r>
      <w:r w:rsidR="00995F6E">
        <w:t>Runtimes</w:t>
      </w:r>
      <w:bookmarkEnd w:id="26"/>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Pr>
          <w:rStyle w:val="apple-converted-space"/>
          <w:rFonts w:cs="Arial"/>
          <w:color w:val="333333"/>
          <w:sz w:val="21"/>
          <w:shd w:val="clear" w:color="auto" w:fill="FFFFFF"/>
        </w:rPr>
        <w:t>(</w:t>
      </w:r>
      <w:r w:rsidR="00E67F4B">
        <w:rPr>
          <w:color w:val="333333"/>
          <w:sz w:val="21"/>
          <w:shd w:val="clear" w:color="auto" w:fill="FFFFFF"/>
        </w:rPr>
        <w:t>Nodejs foundation, 2016)</w:t>
      </w:r>
      <w:r w:rsidR="00195DF1">
        <w:t xml:space="preserve"> which uses V8</w:t>
      </w:r>
      <w:r w:rsidR="00E97048" w:rsidRPr="004C561D">
        <w:t>. You can write full 3D games with the Unity</w:t>
      </w:r>
      <w:r w:rsidR="00065C10">
        <w:t xml:space="preserve"> </w:t>
      </w:r>
      <w:r w:rsidR="00065C10">
        <w:rPr>
          <w:rFonts w:cs="Arial"/>
          <w:color w:val="333333"/>
          <w:sz w:val="21"/>
          <w:shd w:val="clear" w:color="auto" w:fill="FFFFFF"/>
        </w:rPr>
        <w:t>(Unity3dcom, 2016)</w:t>
      </w:r>
      <w:r w:rsidR="00E97048" w:rsidRPr="004C561D">
        <w:t xml:space="preserve"> game </w:t>
      </w:r>
      <w:r w:rsidR="00B5391A" w:rsidRPr="004C561D">
        <w:t>engine</w:t>
      </w:r>
      <w:r w:rsidR="00B5391A">
        <w:t xml:space="preserve">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0E1B72">
      <w:pPr>
        <w:rPr>
          <w:rFonts w:cs="Arial"/>
        </w:rPr>
      </w:pPr>
      <w:r>
        <w:rPr>
          <w:rFonts w:cs="Arial"/>
        </w:rPr>
        <w:t>The first step was to get V8 downloaded and linked inside our C++ application. That was surprisingly difficult as V8 is not a small source project. As it was such a big project it has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2pt" o:ole="">
            <v:imagedata r:id="rId18" o:title=""/>
          </v:shape>
          <o:OLEObject Type="Embed" ProgID="Word.OpenDocumentText.12" ShapeID="_x0000_i1029" DrawAspect="Content" ObjectID="_1544892987"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05pt;height:85.6pt" o:ole="">
            <v:imagedata r:id="rId20" o:title=""/>
          </v:shape>
          <o:OLEObject Type="Embed" ProgID="Word.OpenDocumentText.12" ShapeID="_x0000_i1030" DrawAspect="Content" ObjectID="_1544892988"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4pt" o:ole="">
            <v:imagedata r:id="rId22" o:title=""/>
          </v:shape>
          <o:OLEObject Type="Embed" ProgID="Word.OpenDocumentText.12" ShapeID="_x0000_i1031" DrawAspect="Content" ObjectID="_1544892989"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 xml:space="preserve">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05pt;height:97.8pt" o:ole="">
            <v:imagedata r:id="rId24" o:title=""/>
          </v:shape>
          <o:OLEObject Type="Embed" ProgID="Word.OpenDocumentText.12" ShapeID="_x0000_i1032" DrawAspect="Content" ObjectID="_1544892990"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0E1B72">
      <w:pPr>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6" w:name="_Toc470641011"/>
      <w:r>
        <w:lastRenderedPageBreak/>
        <w:t>3.2</w:t>
      </w:r>
      <w:r w:rsidR="000E1B72">
        <w:t>.3 Libraries</w:t>
      </w:r>
      <w:bookmarkEnd w:id="36"/>
    </w:p>
    <w:p w:rsidR="000E1B72" w:rsidRDefault="000E1B72" w:rsidP="000E1B72">
      <w:pPr>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85pt" o:ole="">
            <v:imagedata r:id="rId26" o:title=""/>
          </v:shape>
          <o:OLEObject Type="Embed" ProgID="Word.OpenDocumentText.12" ShapeID="_x0000_i1033" DrawAspect="Content" ObjectID="_1544892991"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05pt;height:154.2pt" o:ole="">
            <v:imagedata r:id="rId28" o:title=""/>
          </v:shape>
          <o:OLEObject Type="Embed" ProgID="Word.OpenDocumentText.12" ShapeID="_x0000_i1034" DrawAspect="Content" ObjectID="_1544892992"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05pt;height:97.8pt" o:ole="">
            <v:imagedata r:id="rId30" o:title=""/>
          </v:shape>
          <o:OLEObject Type="Embed" ProgID="Word.OpenDocumentText.12" ShapeID="_x0000_i1035" DrawAspect="Content" ObjectID="_1544892993"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05pt;height:87.6pt" o:ole="">
            <v:imagedata r:id="rId32" o:title=""/>
          </v:shape>
          <o:OLEObject Type="Embed" ProgID="Word.OpenDocumentText.12" ShapeID="_x0000_i1036" DrawAspect="Content" ObjectID="_1544892994"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7pt" o:ole="">
            <v:imagedata r:id="rId34" o:title=""/>
          </v:shape>
          <o:OLEObject Type="Embed" ProgID="Word.OpenDocumentText.12" ShapeID="_x0000_i1037" DrawAspect="Content" ObjectID="_1544892995"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3pt;height:132.45pt" o:ole="">
            <v:imagedata r:id="rId36" o:title=""/>
          </v:shape>
          <o:OLEObject Type="Embed" ProgID="Word.OpenDocumentText.12" ShapeID="_x0000_i1038" DrawAspect="Content" ObjectID="_1544892996"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05pt;height:97.8pt" o:ole="">
            <v:imagedata r:id="rId38" o:title=""/>
          </v:shape>
          <o:OLEObject Type="Embed" ProgID="Word.OpenDocumentText.12" ShapeID="_x0000_i1039" DrawAspect="Content" ObjectID="_1544892997" r:id="rId39"/>
        </w:object>
      </w:r>
    </w:p>
    <w:p w:rsidR="000E1B72" w:rsidRDefault="000E1B72" w:rsidP="000E1B72">
      <w:pPr>
        <w:jc w:val="center"/>
        <w:rPr>
          <w:rStyle w:val="Emphasis"/>
        </w:rPr>
      </w:pPr>
      <w:r>
        <w:rPr>
          <w:rStyle w:val="Emphasis"/>
        </w:rPr>
        <w:t>Figure 14: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05pt;height:108pt" o:ole="">
            <v:imagedata r:id="rId40" o:title=""/>
          </v:shape>
          <o:OLEObject Type="Embed" ProgID="Word.OpenDocumentText.12" ShapeID="_x0000_i1040" DrawAspect="Content" ObjectID="_1544892998"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C34D20">
      <w:pPr>
        <w:rPr>
          <w:rFonts w:cs="Arial"/>
        </w:rPr>
      </w:pPr>
      <w:r w:rsidRPr="004C561D">
        <w:rPr>
          <w:rFonts w:cs="Arial"/>
        </w:rPr>
        <w:t xml:space="preserve">In addition to our draft runtime we have </w:t>
      </w:r>
      <w:r w:rsidR="005C72E1" w:rsidRPr="004C561D">
        <w:rPr>
          <w:rFonts w:cs="Arial"/>
        </w:rPr>
        <w:t xml:space="preserve">also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shaders, texture objects allowing us to bind textures to the geometry points specified and good use of 3D matrices to perform translations, rotations and required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C11E7B">
      <w:r>
        <w:t>In this final parts of this report will</w:t>
      </w:r>
      <w:r w:rsidR="00FC2549">
        <w:t xml:space="preserve"> be covering the action points I will be focusing on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w:t>
      </w:r>
      <w:r w:rsidR="00935CBC">
        <w:rPr>
          <w:rFonts w:cs="Arial"/>
        </w:rPr>
        <w:t>issues however 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w:t>
      </w:r>
      <w:r w:rsidR="00E7484A">
        <w:rPr>
          <w:rFonts w:cs="Arial"/>
        </w:rPr>
        <w:t>demonstrations. If ready however we can use the more advanced demonstrations that we constru</w:t>
      </w:r>
      <w:r w:rsidR="00F70947">
        <w:rPr>
          <w:rFonts w:cs="Arial"/>
        </w:rPr>
        <w:t>cted 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70641025"/>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70641026"/>
      <w:r>
        <w:t xml:space="preserve">4.3 </w:t>
      </w:r>
      <w:r w:rsidR="00140D7F" w:rsidRPr="004C561D">
        <w:t>Possible Future P</w:t>
      </w:r>
      <w:r w:rsidR="00754706" w:rsidRPr="004C561D">
        <w:t>roblems</w:t>
      </w:r>
      <w:bookmarkEnd w:id="59"/>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70641027"/>
      <w:r>
        <w:lastRenderedPageBreak/>
        <w:t xml:space="preserve">4.4 </w:t>
      </w:r>
      <w:r w:rsidR="002622AA" w:rsidRPr="004C561D">
        <w:t>Conclusion</w:t>
      </w:r>
      <w:bookmarkEnd w:id="60"/>
    </w:p>
    <w:p w:rsidR="002622AA" w:rsidRDefault="002622AA" w:rsidP="006B33E5">
      <w:pPr>
        <w:rPr>
          <w:rFonts w:cs="Arial"/>
        </w:rPr>
      </w:pPr>
      <w:r w:rsidRPr="004C561D">
        <w:rPr>
          <w:rFonts w:cs="Arial"/>
        </w:rPr>
        <w:t>In conclusion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actually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been shocked by how much can be done with V8 and JavaScript, looking at the demos it’s hard to believe that the application is raw JavaScript and that by modifying a single script file I can completely change the output. Consider if these demos where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4C1709" w:rsidRPr="00CA1212" w:rsidRDefault="004C1709"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6" w:history="1">
        <w:r w:rsidR="00033D4B" w:rsidRPr="00CA1212">
          <w:rPr>
            <w:rStyle w:val="Hyperlink"/>
            <w:sz w:val="20"/>
            <w:szCs w:val="20"/>
            <w:shd w:val="clear" w:color="auto" w:fill="FFFFFF"/>
          </w:rPr>
          <w:t>http://www.nvidia.com/object/IO_20020111_5424.html</w:t>
        </w:r>
      </w:hyperlink>
    </w:p>
    <w:p w:rsidR="00D8185E" w:rsidRPr="00CA1212" w:rsidRDefault="00D8185E"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2009.</w:t>
      </w:r>
      <w:r w:rsidRPr="00CA1212">
        <w:rPr>
          <w:rStyle w:val="apple-converted-space"/>
          <w:rFonts w:cs="Arial"/>
          <w:color w:val="333333"/>
          <w:sz w:val="20"/>
          <w:szCs w:val="20"/>
          <w:shd w:val="clear" w:color="auto" w:fill="FFFFFF"/>
        </w:rPr>
        <w:t> </w:t>
      </w:r>
      <w:r w:rsidRPr="00CA1212">
        <w:rPr>
          <w:i/>
          <w:iCs/>
          <w:sz w:val="20"/>
          <w:szCs w:val="20"/>
          <w:shd w:val="clear" w:color="auto" w:fill="FFFFFF"/>
        </w:rPr>
        <w:t>The Official NVIDIA Blog.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7" w:history="1">
        <w:r w:rsidR="00DB66C3" w:rsidRPr="00CA1212">
          <w:rPr>
            <w:rStyle w:val="Hyperlink"/>
            <w:rFonts w:cs="Arial"/>
            <w:sz w:val="20"/>
            <w:szCs w:val="20"/>
            <w:shd w:val="clear" w:color="auto" w:fill="FFFFFF"/>
          </w:rPr>
          <w:t>https://blogs.nvidia.com/blog/2009/12/16/whats-the-difference-between-a-cpu-and-a-gpu/</w:t>
        </w:r>
      </w:hyperlink>
    </w:p>
    <w:p w:rsidR="00DB66C3" w:rsidRPr="00CA1212" w:rsidRDefault="00DB66C3"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IntelÂ® ARK (Product Specs).</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8" w:history="1">
        <w:r w:rsidRPr="00CA1212">
          <w:rPr>
            <w:rStyle w:val="Hyperlink"/>
            <w:rFonts w:cs="Arial"/>
            <w:sz w:val="20"/>
            <w:szCs w:val="20"/>
            <w:shd w:val="clear" w:color="auto" w:fill="FFFFFF"/>
          </w:rPr>
          <w:t>http://ark.intel.com/products/43546</w:t>
        </w:r>
      </w:hyperlink>
    </w:p>
    <w:p w:rsidR="00E73445" w:rsidRPr="00CA1212" w:rsidRDefault="00E73445" w:rsidP="00033D4B">
      <w:pPr>
        <w:rPr>
          <w:sz w:val="20"/>
          <w:szCs w:val="20"/>
          <w:shd w:val="clear" w:color="auto" w:fill="FFFFFF"/>
        </w:rPr>
      </w:pPr>
      <w:r w:rsidRPr="00CA1212">
        <w:rPr>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9" w:history="1">
        <w:r w:rsidRPr="00CA1212">
          <w:rPr>
            <w:rStyle w:val="Hyperlink"/>
            <w:rFonts w:cs="Arial"/>
            <w:sz w:val="20"/>
            <w:szCs w:val="20"/>
            <w:shd w:val="clear" w:color="auto" w:fill="FFFFFF"/>
          </w:rPr>
          <w:t>http://store.steampowered.com/hwsurvey/</w:t>
        </w:r>
      </w:hyperlink>
    </w:p>
    <w:p w:rsidR="008A47EE" w:rsidRPr="00CA1212" w:rsidRDefault="008A47EE" w:rsidP="00033D4B">
      <w:pPr>
        <w:rPr>
          <w:sz w:val="20"/>
          <w:szCs w:val="20"/>
          <w:shd w:val="clear" w:color="auto" w:fill="FFFFFF"/>
        </w:rPr>
      </w:pPr>
      <w:r w:rsidRPr="00CA1212">
        <w:rPr>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0" w:history="1">
        <w:r w:rsidRPr="00CA1212">
          <w:rPr>
            <w:rStyle w:val="Hyperlink"/>
            <w:rFonts w:cs="Arial"/>
            <w:sz w:val="20"/>
            <w:szCs w:val="20"/>
            <w:shd w:val="clear" w:color="auto" w:fill="FFFFFF"/>
          </w:rPr>
          <w:t>https://www.khronos.org/vulkan/</w:t>
        </w:r>
      </w:hyperlink>
    </w:p>
    <w:p w:rsidR="008A47EE" w:rsidRPr="00CA1212" w:rsidRDefault="008A47EE" w:rsidP="00033D4B">
      <w:pPr>
        <w:rPr>
          <w:sz w:val="20"/>
          <w:szCs w:val="20"/>
          <w:shd w:val="clear" w:color="auto" w:fill="FFFFFF"/>
        </w:rPr>
      </w:pPr>
      <w:r w:rsidRPr="00CA1212">
        <w:rPr>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1" w:history="1">
        <w:r w:rsidRPr="00CA1212">
          <w:rPr>
            <w:rStyle w:val="Hyperlink"/>
            <w:rFonts w:cs="Arial"/>
            <w:sz w:val="20"/>
            <w:szCs w:val="20"/>
            <w:shd w:val="clear" w:color="auto" w:fill="FFFFFF"/>
          </w:rPr>
          <w:t>https://developer.apple.com/metal/</w:t>
        </w:r>
      </w:hyperlink>
    </w:p>
    <w:p w:rsidR="005D0A8B" w:rsidRPr="00CA1212" w:rsidRDefault="005D0A8B"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Available from: http://www.nvidia.com/object/cuda_home_new.html</w:t>
      </w:r>
    </w:p>
    <w:p w:rsidR="005D0A8B" w:rsidRPr="00CA1212" w:rsidRDefault="00B83B57"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2" w:history="1">
        <w:r w:rsidR="005D0A8B" w:rsidRPr="00CA1212">
          <w:rPr>
            <w:rStyle w:val="Hyperlink"/>
            <w:rFonts w:cs="Arial"/>
            <w:sz w:val="20"/>
            <w:szCs w:val="20"/>
            <w:shd w:val="clear" w:color="auto" w:fill="FFFFFF"/>
          </w:rPr>
          <w:t>http://www.amd.com/en-us/innovations/software-technologies/mantle</w:t>
        </w:r>
      </w:hyperlink>
    </w:p>
    <w:p w:rsidR="005802D4" w:rsidRPr="00CA1212" w:rsidRDefault="005802D4" w:rsidP="00033D4B">
      <w:pPr>
        <w:rPr>
          <w:sz w:val="20"/>
          <w:szCs w:val="20"/>
          <w:shd w:val="clear" w:color="auto" w:fill="FFFFFF"/>
        </w:rPr>
      </w:pPr>
      <w:r w:rsidRPr="00CA1212">
        <w:rPr>
          <w:sz w:val="20"/>
          <w:szCs w:val="20"/>
          <w:shd w:val="clear" w:color="auto" w:fill="FFFFFF"/>
        </w:rPr>
        <w:t>Nodejs foundation.</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Nodejsorg.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3" w:history="1">
        <w:r w:rsidRPr="00CA1212">
          <w:rPr>
            <w:rStyle w:val="Hyperlink"/>
            <w:rFonts w:cs="Arial"/>
            <w:sz w:val="20"/>
            <w:szCs w:val="20"/>
            <w:shd w:val="clear" w:color="auto" w:fill="FFFFFF"/>
          </w:rPr>
          <w:t>https://nodejs.org/en/</w:t>
        </w:r>
      </w:hyperlink>
    </w:p>
    <w:p w:rsidR="00771873" w:rsidRPr="00CA1212" w:rsidRDefault="00771873" w:rsidP="00033D4B">
      <w:pPr>
        <w:rPr>
          <w:sz w:val="20"/>
          <w:szCs w:val="20"/>
          <w:shd w:val="clear" w:color="auto" w:fill="FFFFFF"/>
        </w:rPr>
      </w:pPr>
      <w:r w:rsidRPr="00CA1212">
        <w:rPr>
          <w:sz w:val="20"/>
          <w:szCs w:val="20"/>
          <w:shd w:val="clear" w:color="auto" w:fill="FFFFFF"/>
        </w:rPr>
        <w:t>Unity3dcom.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Unity.</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4" w:history="1">
        <w:r w:rsidRPr="00CA1212">
          <w:rPr>
            <w:rStyle w:val="Hyperlink"/>
            <w:rFonts w:cs="Arial"/>
            <w:sz w:val="20"/>
            <w:szCs w:val="20"/>
            <w:shd w:val="clear" w:color="auto" w:fill="FFFFFF"/>
          </w:rPr>
          <w:t>https://unity3d.com/</w:t>
        </w:r>
      </w:hyperlink>
    </w:p>
    <w:p w:rsidR="00716DF1" w:rsidRPr="00CA1212" w:rsidRDefault="00716DF1" w:rsidP="00033D4B">
      <w:pPr>
        <w:rPr>
          <w:rFonts w:cs="Arial"/>
          <w:color w:val="333333"/>
          <w:sz w:val="20"/>
          <w:szCs w:val="20"/>
          <w:shd w:val="clear" w:color="auto" w:fill="FFFFFF"/>
        </w:rPr>
      </w:pPr>
      <w:r w:rsidRPr="00CA1212">
        <w:rPr>
          <w:rFonts w:cs="Arial"/>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 xml:space="preserve">Available from: </w:t>
      </w:r>
      <w:hyperlink r:id="rId55" w:history="1">
        <w:r w:rsidRPr="00CA1212">
          <w:rPr>
            <w:rStyle w:val="Hyperlink"/>
            <w:rFonts w:cs="Arial"/>
            <w:sz w:val="20"/>
            <w:szCs w:val="20"/>
            <w:shd w:val="clear" w:color="auto" w:fill="FFFFFF"/>
          </w:rPr>
          <w:t>https://stackoverflow.blog/2016/03/stack-overflow-developer-survey-results/</w:t>
        </w:r>
      </w:hyperlink>
    </w:p>
    <w:p w:rsidR="000343D7" w:rsidRPr="00CA1212" w:rsidRDefault="000343D7"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6" w:history="1">
        <w:r w:rsidR="00C5685F" w:rsidRPr="00CA1212">
          <w:rPr>
            <w:rStyle w:val="Hyperlink"/>
            <w:rFonts w:cs="Arial"/>
            <w:sz w:val="20"/>
            <w:szCs w:val="20"/>
            <w:shd w:val="clear" w:color="auto" w:fill="FFFFFF"/>
          </w:rPr>
          <w:t>http://www.intel.com/content/www/us/en/architecture-and-technology/visual-technology/graphics-overview.html</w:t>
        </w:r>
      </w:hyperlink>
    </w:p>
    <w:p w:rsidR="00C5685F" w:rsidRPr="00CA1212" w:rsidRDefault="00C5685F"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7" w:history="1">
        <w:r w:rsidR="00E87B6D" w:rsidRPr="00CA1212">
          <w:rPr>
            <w:rStyle w:val="Hyperlink"/>
            <w:sz w:val="20"/>
            <w:szCs w:val="20"/>
            <w:shd w:val="clear" w:color="auto" w:fill="FFFFFF"/>
          </w:rPr>
          <w:t>http://www.amd.com/en-gb/products/processors/desktop/a-series-apu</w:t>
        </w:r>
      </w:hyperlink>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IEEE Transactions on circuits and systems for video technology</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15</w:t>
      </w:r>
      <w:r w:rsidRPr="00CA1212">
        <w:rPr>
          <w:color w:val="222222"/>
          <w:sz w:val="20"/>
          <w:szCs w:val="20"/>
          <w:shd w:val="clear" w:color="auto" w:fill="FFFFFF"/>
        </w:rPr>
        <w:t>(5), pp.685-693.</w:t>
      </w:r>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z w:val="20"/>
          <w:szCs w:val="20"/>
          <w:shd w:val="clear" w:color="auto" w:fill="FFFFFF"/>
        </w:rPr>
        <w:t>(Vol. 3, pp. 198-201). IEEE.</w:t>
      </w:r>
    </w:p>
    <w:p w:rsidR="0052041C" w:rsidRPr="00CA1212" w:rsidRDefault="0052041C" w:rsidP="00033D4B">
      <w:pPr>
        <w:rPr>
          <w:color w:val="222222"/>
          <w:sz w:val="20"/>
          <w:szCs w:val="20"/>
          <w:shd w:val="clear" w:color="auto" w:fill="FFFFFF"/>
        </w:rPr>
      </w:pPr>
      <w:r w:rsidRPr="00CA1212">
        <w:rPr>
          <w:color w:val="222222"/>
          <w:sz w:val="20"/>
          <w:szCs w:val="20"/>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International Journal of Emerging Technology and Advanced Engineering</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3</w:t>
      </w:r>
      <w:r w:rsidRPr="00CA1212">
        <w:rPr>
          <w:color w:val="222222"/>
          <w:sz w:val="20"/>
          <w:szCs w:val="20"/>
          <w:shd w:val="clear" w:color="auto" w:fill="FFFFFF"/>
        </w:rPr>
        <w:t>(6), pp.192-196.</w:t>
      </w:r>
    </w:p>
    <w:p w:rsidR="000C3918" w:rsidRPr="00CA1212" w:rsidRDefault="00024893" w:rsidP="00033D4B">
      <w:pPr>
        <w:rPr>
          <w:rStyle w:val="Hyperlink"/>
          <w:rFonts w:cs="Arial"/>
          <w:sz w:val="20"/>
          <w:szCs w:val="20"/>
        </w:rPr>
      </w:pPr>
      <w:r w:rsidRPr="00CA1212">
        <w:rPr>
          <w:color w:val="000000"/>
          <w:sz w:val="20"/>
          <w:szCs w:val="20"/>
        </w:rPr>
        <w:t>Ecma International. (2015).</w:t>
      </w:r>
      <w:r w:rsidRPr="00CA1212">
        <w:rPr>
          <w:rStyle w:val="apple-converted-space"/>
          <w:rFonts w:cs="Arial"/>
          <w:color w:val="000000"/>
          <w:sz w:val="20"/>
          <w:szCs w:val="20"/>
        </w:rPr>
        <w:t> </w:t>
      </w:r>
      <w:r w:rsidRPr="00CA1212">
        <w:rPr>
          <w:i/>
          <w:iCs/>
          <w:color w:val="000000"/>
          <w:sz w:val="20"/>
          <w:szCs w:val="20"/>
        </w:rPr>
        <w:t>ECMAScript Specification.</w:t>
      </w:r>
      <w:r w:rsidRPr="00CA1212">
        <w:rPr>
          <w:rStyle w:val="apple-converted-space"/>
          <w:rFonts w:cs="Arial"/>
          <w:color w:val="000000"/>
          <w:sz w:val="20"/>
          <w:szCs w:val="20"/>
        </w:rPr>
        <w:t> </w:t>
      </w:r>
      <w:r w:rsidRPr="00CA1212">
        <w:rPr>
          <w:color w:val="000000"/>
          <w:sz w:val="20"/>
          <w:szCs w:val="20"/>
        </w:rPr>
        <w:t>Available</w:t>
      </w:r>
      <w:r w:rsidR="00755D69" w:rsidRPr="00CA1212">
        <w:rPr>
          <w:color w:val="000000"/>
          <w:sz w:val="20"/>
          <w:szCs w:val="20"/>
        </w:rPr>
        <w:t xml:space="preserve"> from</w:t>
      </w:r>
      <w:r w:rsidRPr="00CA1212">
        <w:rPr>
          <w:color w:val="000000"/>
          <w:sz w:val="20"/>
          <w:szCs w:val="20"/>
        </w:rPr>
        <w:t xml:space="preserve">: </w:t>
      </w:r>
      <w:hyperlink r:id="rId58" w:history="1">
        <w:r w:rsidRPr="00CA1212">
          <w:rPr>
            <w:rStyle w:val="Hyperlink"/>
            <w:rFonts w:cs="Arial"/>
            <w:sz w:val="20"/>
            <w:szCs w:val="20"/>
          </w:rPr>
          <w:t>http://www.ecma-international.org/ecma-262/6.0/</w:t>
        </w:r>
      </w:hyperlink>
    </w:p>
    <w:p w:rsidR="00696346" w:rsidRPr="00CA1212" w:rsidRDefault="00696346"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[6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9" w:history="1">
        <w:r w:rsidR="00720ACD" w:rsidRPr="00CA1212">
          <w:rPr>
            <w:rStyle w:val="Hyperlink"/>
            <w:sz w:val="20"/>
            <w:szCs w:val="20"/>
            <w:shd w:val="clear" w:color="auto" w:fill="FFFFFF"/>
          </w:rPr>
          <w:t>https://developer.mozilla.org/en-US/docs/Web/JavaScript/Typed_arrays</w:t>
        </w:r>
      </w:hyperlink>
    </w:p>
    <w:p w:rsidR="009E2891" w:rsidRPr="00CA1212" w:rsidRDefault="009E2891" w:rsidP="00033D4B">
      <w:pPr>
        <w:rPr>
          <w:sz w:val="20"/>
          <w:szCs w:val="20"/>
          <w:shd w:val="clear" w:color="auto" w:fill="FFFFFF"/>
        </w:rPr>
      </w:pPr>
      <w:r w:rsidRPr="00CA1212">
        <w:rPr>
          <w:sz w:val="20"/>
          <w:szCs w:val="20"/>
          <w:shd w:val="clear" w:color="auto" w:fill="FFFFFF"/>
        </w:rPr>
        <w:t>Commonjsorg.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Commonjs</w:t>
      </w:r>
      <w:r w:rsidR="009C50FB" w:rsidRPr="00CA1212">
        <w:rPr>
          <w:i/>
          <w:iCs/>
          <w:sz w:val="20"/>
          <w:szCs w:val="20"/>
          <w:shd w:val="clear" w:color="auto" w:fill="FFFFFF"/>
        </w:rPr>
        <w:t>.</w:t>
      </w:r>
      <w:r w:rsidRPr="00CA1212">
        <w:rPr>
          <w:i/>
          <w:iCs/>
          <w:sz w:val="20"/>
          <w:szCs w:val="20"/>
          <w:shd w:val="clear" w:color="auto" w:fill="FFFFFF"/>
        </w:rPr>
        <w:t>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0" w:history="1">
        <w:r w:rsidRPr="00CA1212">
          <w:rPr>
            <w:rStyle w:val="Hyperlink"/>
            <w:rFonts w:cs="Arial"/>
            <w:sz w:val="20"/>
            <w:szCs w:val="20"/>
            <w:shd w:val="clear" w:color="auto" w:fill="FFFFFF"/>
          </w:rPr>
          <w:t>http://wiki.commonjs.org/wiki/Modules/1.1.1</w:t>
        </w:r>
      </w:hyperlink>
    </w:p>
    <w:p w:rsidR="009E2891" w:rsidRPr="00CA1212" w:rsidRDefault="009E2891" w:rsidP="00033D4B">
      <w:pPr>
        <w:rPr>
          <w:rStyle w:val="Hyperlink"/>
          <w:rFonts w:cs="Arial"/>
          <w:sz w:val="20"/>
          <w:szCs w:val="20"/>
          <w:shd w:val="clear" w:color="auto" w:fill="FFFFFF"/>
        </w:rPr>
      </w:pPr>
      <w:r w:rsidRPr="00CA1212">
        <w:rPr>
          <w:sz w:val="20"/>
          <w:szCs w:val="20"/>
          <w:shd w:val="clear" w:color="auto" w:fill="FFFFFF"/>
        </w:rPr>
        <w:t>Googlesourcecom.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sz w:val="20"/>
          <w:szCs w:val="20"/>
          <w:shd w:val="clear" w:color="auto" w:fill="FFFFFF"/>
        </w:rPr>
        <w:t>Googlesource</w:t>
      </w:r>
      <w:r w:rsidR="009C50FB" w:rsidRPr="00CA1212">
        <w:rPr>
          <w:sz w:val="20"/>
          <w:szCs w:val="20"/>
          <w:shd w:val="clear" w:color="auto" w:fill="FFFFFF"/>
        </w:rPr>
        <w:t>.</w:t>
      </w:r>
      <w:r w:rsidRPr="00CA1212">
        <w:rPr>
          <w:sz w:val="20"/>
          <w:szCs w:val="20"/>
          <w:shd w:val="clear" w:color="auto" w:fill="FFFFFF"/>
        </w:rPr>
        <w:t>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1" w:history="1">
        <w:r w:rsidRPr="00CA1212">
          <w:rPr>
            <w:rStyle w:val="Hyperlink"/>
            <w:rFonts w:cs="Arial"/>
            <w:sz w:val="20"/>
            <w:szCs w:val="20"/>
            <w:shd w:val="clear" w:color="auto" w:fill="FFFFFF"/>
          </w:rPr>
          <w:t>https://chromium.googlesource.com/v8/v8.git</w:t>
        </w:r>
      </w:hyperlink>
    </w:p>
    <w:p w:rsidR="00755D69" w:rsidRPr="00CA1212" w:rsidRDefault="00755D69" w:rsidP="00033D4B">
      <w:pPr>
        <w:rPr>
          <w:sz w:val="20"/>
          <w:szCs w:val="20"/>
          <w:shd w:val="clear" w:color="auto" w:fill="FFFFFF"/>
        </w:rPr>
      </w:pPr>
      <w:r w:rsidRPr="00CA1212">
        <w:rPr>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2" w:history="1">
        <w:r w:rsidR="00D9230A" w:rsidRPr="00CA1212">
          <w:rPr>
            <w:rStyle w:val="Hyperlink"/>
            <w:sz w:val="20"/>
            <w:szCs w:val="20"/>
            <w:shd w:val="clear" w:color="auto" w:fill="FFFFFF"/>
          </w:rPr>
          <w:t>https://www.w3.org/TR/2011/WD-html5-20110525/timers.html</w:t>
        </w:r>
      </w:hyperlink>
    </w:p>
    <w:p w:rsidR="009E2891" w:rsidRPr="00CA1212" w:rsidRDefault="008524D7"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3" w:history="1">
        <w:r w:rsidR="00ED1B42" w:rsidRPr="00CA1212">
          <w:rPr>
            <w:rStyle w:val="Hyperlink"/>
            <w:rFonts w:cs="Arial"/>
            <w:sz w:val="20"/>
            <w:szCs w:val="20"/>
            <w:shd w:val="clear" w:color="auto" w:fill="FFFFFF"/>
          </w:rPr>
          <w:t>https://developer.mozilla.org/en-US/docs/Web/API/Console</w:t>
        </w:r>
      </w:hyperlink>
    </w:p>
    <w:p w:rsidR="00ED1B42" w:rsidRPr="00CA1212" w:rsidRDefault="00ED1B42" w:rsidP="00033D4B">
      <w:pPr>
        <w:rPr>
          <w:sz w:val="20"/>
          <w:szCs w:val="20"/>
          <w:shd w:val="clear" w:color="auto" w:fill="FFFFFF"/>
        </w:rPr>
      </w:pPr>
      <w:r w:rsidRPr="00CA1212">
        <w:rPr>
          <w:sz w:val="20"/>
          <w:szCs w:val="20"/>
          <w:shd w:val="clear" w:color="auto" w:fill="FFFFFF"/>
        </w:rPr>
        <w:lastRenderedPageBreak/>
        <w:t>Atomio.</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Electron.</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[13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4" w:history="1">
        <w:r w:rsidR="0070279D" w:rsidRPr="00CA1212">
          <w:rPr>
            <w:rStyle w:val="Hyperlink"/>
            <w:rFonts w:cs="Arial"/>
            <w:sz w:val="20"/>
            <w:szCs w:val="20"/>
            <w:shd w:val="clear" w:color="auto" w:fill="FFFFFF"/>
          </w:rPr>
          <w:t>http://electron.atom.io/</w:t>
        </w:r>
      </w:hyperlink>
    </w:p>
    <w:p w:rsidR="0070279D" w:rsidRPr="00CA1212" w:rsidRDefault="0070279D" w:rsidP="00033D4B">
      <w:pPr>
        <w:rPr>
          <w:sz w:val="20"/>
          <w:szCs w:val="20"/>
          <w:shd w:val="clear" w:color="auto" w:fill="FFFFFF"/>
        </w:rPr>
      </w:pPr>
      <w:r w:rsidRPr="00CA1212">
        <w:rPr>
          <w:color w:val="222222"/>
          <w:sz w:val="20"/>
          <w:szCs w:val="20"/>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arXiv preprint arXiv:1005.2581</w:t>
      </w:r>
      <w:r w:rsidRPr="00CA1212">
        <w:rPr>
          <w:color w:val="222222"/>
          <w:sz w:val="20"/>
          <w:szCs w:val="20"/>
          <w:shd w:val="clear" w:color="auto" w:fill="FFFFFF"/>
        </w:rPr>
        <w:t>.</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372F82" w:rsidP="006B33E5">
      <w:pPr>
        <w:rPr>
          <w:rFonts w:cs="Arial"/>
          <w:sz w:val="18"/>
        </w:rPr>
      </w:pPr>
      <w:r w:rsidRPr="004C561D">
        <w:rPr>
          <w:rFonts w:cs="Arial"/>
          <w:sz w:val="18"/>
        </w:rPr>
        <w:object w:dxaOrig="9360" w:dyaOrig="12681">
          <v:shape id="_x0000_i1041" type="#_x0000_t75" style="width:468pt;height:633.05pt" o:ole="">
            <v:imagedata r:id="rId65" o:title=""/>
          </v:shape>
          <o:OLEObject Type="Embed" ProgID="Word.OpenDocumentText.12" ShapeID="_x0000_i1041" DrawAspect="Content" ObjectID="_1544892999" r:id="rId66"/>
        </w:object>
      </w:r>
    </w:p>
    <w:bookmarkStart w:id="65" w:name="_MON_1542386765"/>
    <w:bookmarkEnd w:id="65"/>
    <w:p w:rsidR="00D05E57" w:rsidRPr="004C561D" w:rsidRDefault="00A24832" w:rsidP="006B33E5">
      <w:pPr>
        <w:rPr>
          <w:rFonts w:cs="Arial"/>
          <w:sz w:val="18"/>
        </w:rPr>
      </w:pPr>
      <w:r w:rsidRPr="004C561D">
        <w:rPr>
          <w:rFonts w:cs="Arial"/>
          <w:sz w:val="18"/>
        </w:rPr>
        <w:object w:dxaOrig="9360" w:dyaOrig="12903">
          <v:shape id="_x0000_i1042" type="#_x0000_t75" style="width:468pt;height:642.55pt" o:ole="">
            <v:imagedata r:id="rId67" o:title=""/>
          </v:shape>
          <o:OLEObject Type="Embed" ProgID="Word.OpenDocumentText.12" ShapeID="_x0000_i1042" DrawAspect="Content" ObjectID="_1544893000"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372F82" w:rsidP="006B33E5">
      <w:pPr>
        <w:rPr>
          <w:rFonts w:cs="Arial"/>
          <w:sz w:val="18"/>
        </w:rPr>
      </w:pPr>
      <w:r w:rsidRPr="004C561D">
        <w:rPr>
          <w:rFonts w:cs="Arial"/>
          <w:sz w:val="18"/>
        </w:rPr>
        <w:object w:dxaOrig="9360" w:dyaOrig="12895">
          <v:shape id="_x0000_i1043" type="#_x0000_t75" style="width:468pt;height:642.55pt" o:ole="">
            <v:imagedata r:id="rId69" o:title=""/>
          </v:shape>
          <o:OLEObject Type="Embed" ProgID="Word.OpenDocumentText.12" ShapeID="_x0000_i1043" DrawAspect="Content" ObjectID="_1544893001" r:id="rId70"/>
        </w:object>
      </w:r>
    </w:p>
    <w:bookmarkStart w:id="68" w:name="_MON_1542387077"/>
    <w:bookmarkEnd w:id="68"/>
    <w:p w:rsidR="00372F82" w:rsidRPr="004C561D" w:rsidRDefault="00372F82" w:rsidP="006B33E5">
      <w:pPr>
        <w:rPr>
          <w:rFonts w:cs="Arial"/>
          <w:sz w:val="18"/>
        </w:rPr>
      </w:pPr>
      <w:r w:rsidRPr="004C561D">
        <w:rPr>
          <w:rFonts w:cs="Arial"/>
          <w:sz w:val="18"/>
        </w:rPr>
        <w:object w:dxaOrig="9360" w:dyaOrig="12463">
          <v:shape id="_x0000_i1044" type="#_x0000_t75" style="width:468pt;height:622.2pt" o:ole="">
            <v:imagedata r:id="rId71" o:title=""/>
          </v:shape>
          <o:OLEObject Type="Embed" ProgID="Word.OpenDocumentText.12" ShapeID="_x0000_i1044" DrawAspect="Content" ObjectID="_1544893002"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6D5C01" w:rsidP="006D5C01">
      <w:pPr>
        <w:pStyle w:val="ListParagraph"/>
        <w:numPr>
          <w:ilvl w:val="0"/>
          <w:numId w:val="24"/>
        </w:numPr>
      </w:pPr>
      <w:r>
        <w:t>Grantt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F61" w:rsidRDefault="00742F61" w:rsidP="009A5631">
      <w:r>
        <w:separator/>
      </w:r>
    </w:p>
  </w:endnote>
  <w:endnote w:type="continuationSeparator" w:id="0">
    <w:p w:rsidR="00742F61" w:rsidRDefault="00742F61"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F61" w:rsidRDefault="00742F61" w:rsidP="009A5631">
      <w:r>
        <w:separator/>
      </w:r>
    </w:p>
  </w:footnote>
  <w:footnote w:type="continuationSeparator" w:id="0">
    <w:p w:rsidR="00742F61" w:rsidRDefault="00742F61"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0B2E"/>
    <w:rsid w:val="000244BE"/>
    <w:rsid w:val="00024893"/>
    <w:rsid w:val="00026549"/>
    <w:rsid w:val="000306E1"/>
    <w:rsid w:val="00033D4B"/>
    <w:rsid w:val="000343D7"/>
    <w:rsid w:val="00036D54"/>
    <w:rsid w:val="00037013"/>
    <w:rsid w:val="00040F35"/>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C0F92"/>
    <w:rsid w:val="001C213B"/>
    <w:rsid w:val="001D186E"/>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5685"/>
    <w:rsid w:val="00206100"/>
    <w:rsid w:val="00206D45"/>
    <w:rsid w:val="00210572"/>
    <w:rsid w:val="00214368"/>
    <w:rsid w:val="00217091"/>
    <w:rsid w:val="00217187"/>
    <w:rsid w:val="002173B3"/>
    <w:rsid w:val="002203D5"/>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2EDD"/>
    <w:rsid w:val="002D3D6F"/>
    <w:rsid w:val="002D478A"/>
    <w:rsid w:val="002D4E7F"/>
    <w:rsid w:val="002E087B"/>
    <w:rsid w:val="002E3307"/>
    <w:rsid w:val="002E5F33"/>
    <w:rsid w:val="002E7024"/>
    <w:rsid w:val="002E738A"/>
    <w:rsid w:val="002F1556"/>
    <w:rsid w:val="002F159D"/>
    <w:rsid w:val="002F4E03"/>
    <w:rsid w:val="002F7664"/>
    <w:rsid w:val="002F7D38"/>
    <w:rsid w:val="00301ABD"/>
    <w:rsid w:val="00304B72"/>
    <w:rsid w:val="003053D6"/>
    <w:rsid w:val="00307C0A"/>
    <w:rsid w:val="003124DA"/>
    <w:rsid w:val="00314251"/>
    <w:rsid w:val="00316809"/>
    <w:rsid w:val="00316A35"/>
    <w:rsid w:val="003172F7"/>
    <w:rsid w:val="00317776"/>
    <w:rsid w:val="00322365"/>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EED"/>
    <w:rsid w:val="00382077"/>
    <w:rsid w:val="003849D3"/>
    <w:rsid w:val="00385656"/>
    <w:rsid w:val="00385932"/>
    <w:rsid w:val="00386177"/>
    <w:rsid w:val="0038760A"/>
    <w:rsid w:val="00390B12"/>
    <w:rsid w:val="00392564"/>
    <w:rsid w:val="0039569E"/>
    <w:rsid w:val="003A1749"/>
    <w:rsid w:val="003A1C98"/>
    <w:rsid w:val="003A3FC8"/>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460E"/>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749A"/>
    <w:rsid w:val="005D75DB"/>
    <w:rsid w:val="005E17C6"/>
    <w:rsid w:val="005E22D6"/>
    <w:rsid w:val="005E6C5F"/>
    <w:rsid w:val="005F08FB"/>
    <w:rsid w:val="005F26D0"/>
    <w:rsid w:val="005F3025"/>
    <w:rsid w:val="006030FF"/>
    <w:rsid w:val="00606C24"/>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36F6"/>
    <w:rsid w:val="00682478"/>
    <w:rsid w:val="00683180"/>
    <w:rsid w:val="006873B7"/>
    <w:rsid w:val="00694323"/>
    <w:rsid w:val="006945C5"/>
    <w:rsid w:val="00695E9A"/>
    <w:rsid w:val="00696346"/>
    <w:rsid w:val="006970DF"/>
    <w:rsid w:val="006A0141"/>
    <w:rsid w:val="006A33D1"/>
    <w:rsid w:val="006A4899"/>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A99"/>
    <w:rsid w:val="00745BD9"/>
    <w:rsid w:val="0075326A"/>
    <w:rsid w:val="00754706"/>
    <w:rsid w:val="00755684"/>
    <w:rsid w:val="00755D69"/>
    <w:rsid w:val="00760AC8"/>
    <w:rsid w:val="00761A6E"/>
    <w:rsid w:val="0076261C"/>
    <w:rsid w:val="00762FB3"/>
    <w:rsid w:val="00764DE5"/>
    <w:rsid w:val="00765FAD"/>
    <w:rsid w:val="00766733"/>
    <w:rsid w:val="00771873"/>
    <w:rsid w:val="00771A83"/>
    <w:rsid w:val="00775317"/>
    <w:rsid w:val="007825CF"/>
    <w:rsid w:val="00787E33"/>
    <w:rsid w:val="007935A6"/>
    <w:rsid w:val="00797A2E"/>
    <w:rsid w:val="007A06FF"/>
    <w:rsid w:val="007A344D"/>
    <w:rsid w:val="007B0CE3"/>
    <w:rsid w:val="007B17B9"/>
    <w:rsid w:val="007C16C4"/>
    <w:rsid w:val="007C2C98"/>
    <w:rsid w:val="007C3011"/>
    <w:rsid w:val="007C3B5D"/>
    <w:rsid w:val="007D649C"/>
    <w:rsid w:val="007D7473"/>
    <w:rsid w:val="007E29FA"/>
    <w:rsid w:val="007E3FAD"/>
    <w:rsid w:val="007E6CEE"/>
    <w:rsid w:val="007E6FC1"/>
    <w:rsid w:val="007F0C8D"/>
    <w:rsid w:val="007F2347"/>
    <w:rsid w:val="00801B0E"/>
    <w:rsid w:val="00804093"/>
    <w:rsid w:val="008048DD"/>
    <w:rsid w:val="00806B95"/>
    <w:rsid w:val="0080701A"/>
    <w:rsid w:val="00812352"/>
    <w:rsid w:val="00813E36"/>
    <w:rsid w:val="00814CE2"/>
    <w:rsid w:val="008153C5"/>
    <w:rsid w:val="00815500"/>
    <w:rsid w:val="00816019"/>
    <w:rsid w:val="008169D0"/>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6332"/>
    <w:rsid w:val="00856611"/>
    <w:rsid w:val="008652D8"/>
    <w:rsid w:val="00865BC8"/>
    <w:rsid w:val="00867441"/>
    <w:rsid w:val="00867484"/>
    <w:rsid w:val="00870A5D"/>
    <w:rsid w:val="00870DB3"/>
    <w:rsid w:val="00874576"/>
    <w:rsid w:val="00880249"/>
    <w:rsid w:val="00885353"/>
    <w:rsid w:val="0088577D"/>
    <w:rsid w:val="0088597C"/>
    <w:rsid w:val="008876CA"/>
    <w:rsid w:val="00892376"/>
    <w:rsid w:val="00894D2D"/>
    <w:rsid w:val="008974C4"/>
    <w:rsid w:val="008979B6"/>
    <w:rsid w:val="008A08E1"/>
    <w:rsid w:val="008A2101"/>
    <w:rsid w:val="008A3450"/>
    <w:rsid w:val="008A47EE"/>
    <w:rsid w:val="008B216F"/>
    <w:rsid w:val="008B233F"/>
    <w:rsid w:val="008B59FA"/>
    <w:rsid w:val="008B627F"/>
    <w:rsid w:val="008C1C5B"/>
    <w:rsid w:val="008C214E"/>
    <w:rsid w:val="008C2C43"/>
    <w:rsid w:val="008C5722"/>
    <w:rsid w:val="008D4080"/>
    <w:rsid w:val="008D5A41"/>
    <w:rsid w:val="008D5D2C"/>
    <w:rsid w:val="008E2E0A"/>
    <w:rsid w:val="008E4627"/>
    <w:rsid w:val="008E4909"/>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D2"/>
    <w:rsid w:val="00995F6E"/>
    <w:rsid w:val="009A326F"/>
    <w:rsid w:val="009A3279"/>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2891"/>
    <w:rsid w:val="009E5F24"/>
    <w:rsid w:val="009F0C29"/>
    <w:rsid w:val="009F73E5"/>
    <w:rsid w:val="009F79A3"/>
    <w:rsid w:val="00A01354"/>
    <w:rsid w:val="00A01C70"/>
    <w:rsid w:val="00A023EC"/>
    <w:rsid w:val="00A035EF"/>
    <w:rsid w:val="00A06BC0"/>
    <w:rsid w:val="00A07FC4"/>
    <w:rsid w:val="00A10658"/>
    <w:rsid w:val="00A12477"/>
    <w:rsid w:val="00A132E9"/>
    <w:rsid w:val="00A151A7"/>
    <w:rsid w:val="00A24832"/>
    <w:rsid w:val="00A248E2"/>
    <w:rsid w:val="00A2539B"/>
    <w:rsid w:val="00A30FF5"/>
    <w:rsid w:val="00A3787F"/>
    <w:rsid w:val="00A37F9A"/>
    <w:rsid w:val="00A4095B"/>
    <w:rsid w:val="00A415CC"/>
    <w:rsid w:val="00A417F5"/>
    <w:rsid w:val="00A42136"/>
    <w:rsid w:val="00A43D03"/>
    <w:rsid w:val="00A4405C"/>
    <w:rsid w:val="00A4461B"/>
    <w:rsid w:val="00A4694F"/>
    <w:rsid w:val="00A47C47"/>
    <w:rsid w:val="00A51376"/>
    <w:rsid w:val="00A515B5"/>
    <w:rsid w:val="00A53789"/>
    <w:rsid w:val="00A550D5"/>
    <w:rsid w:val="00A62372"/>
    <w:rsid w:val="00A63792"/>
    <w:rsid w:val="00A6443F"/>
    <w:rsid w:val="00A71455"/>
    <w:rsid w:val="00A73212"/>
    <w:rsid w:val="00A73E57"/>
    <w:rsid w:val="00A74C26"/>
    <w:rsid w:val="00A80382"/>
    <w:rsid w:val="00A821AC"/>
    <w:rsid w:val="00A8263D"/>
    <w:rsid w:val="00A91E2A"/>
    <w:rsid w:val="00A943C1"/>
    <w:rsid w:val="00A965CA"/>
    <w:rsid w:val="00AA1FD3"/>
    <w:rsid w:val="00AB1097"/>
    <w:rsid w:val="00AB2567"/>
    <w:rsid w:val="00AB6096"/>
    <w:rsid w:val="00AB7FB2"/>
    <w:rsid w:val="00AC06E2"/>
    <w:rsid w:val="00AC0B9A"/>
    <w:rsid w:val="00AC3638"/>
    <w:rsid w:val="00AC779A"/>
    <w:rsid w:val="00AD0DA7"/>
    <w:rsid w:val="00AD45D5"/>
    <w:rsid w:val="00AD539E"/>
    <w:rsid w:val="00AD62D9"/>
    <w:rsid w:val="00AE154E"/>
    <w:rsid w:val="00AE17BB"/>
    <w:rsid w:val="00AE3E9A"/>
    <w:rsid w:val="00AE4F4B"/>
    <w:rsid w:val="00AE6FCE"/>
    <w:rsid w:val="00AF1D62"/>
    <w:rsid w:val="00AF219A"/>
    <w:rsid w:val="00AF286C"/>
    <w:rsid w:val="00AF73ED"/>
    <w:rsid w:val="00B00B40"/>
    <w:rsid w:val="00B013D9"/>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4DB2"/>
    <w:rsid w:val="00B66658"/>
    <w:rsid w:val="00B7177E"/>
    <w:rsid w:val="00B71891"/>
    <w:rsid w:val="00B73B3A"/>
    <w:rsid w:val="00B8115F"/>
    <w:rsid w:val="00B83B57"/>
    <w:rsid w:val="00B845EE"/>
    <w:rsid w:val="00B86402"/>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810C2"/>
    <w:rsid w:val="00C82034"/>
    <w:rsid w:val="00C8213C"/>
    <w:rsid w:val="00C8364E"/>
    <w:rsid w:val="00C854F5"/>
    <w:rsid w:val="00C86729"/>
    <w:rsid w:val="00C93A10"/>
    <w:rsid w:val="00C962BC"/>
    <w:rsid w:val="00C97C3F"/>
    <w:rsid w:val="00CA0301"/>
    <w:rsid w:val="00CA0906"/>
    <w:rsid w:val="00CA114D"/>
    <w:rsid w:val="00CA1212"/>
    <w:rsid w:val="00CA344F"/>
    <w:rsid w:val="00CA4BEE"/>
    <w:rsid w:val="00CA6E26"/>
    <w:rsid w:val="00CB164D"/>
    <w:rsid w:val="00CB1917"/>
    <w:rsid w:val="00CB44B4"/>
    <w:rsid w:val="00CB5ACE"/>
    <w:rsid w:val="00CB7508"/>
    <w:rsid w:val="00CC1079"/>
    <w:rsid w:val="00CC1331"/>
    <w:rsid w:val="00CC1EF7"/>
    <w:rsid w:val="00CD0C37"/>
    <w:rsid w:val="00CD4881"/>
    <w:rsid w:val="00CD5978"/>
    <w:rsid w:val="00CE59E7"/>
    <w:rsid w:val="00CE62D2"/>
    <w:rsid w:val="00CF20F1"/>
    <w:rsid w:val="00CF2A19"/>
    <w:rsid w:val="00CF3BB9"/>
    <w:rsid w:val="00CF40F7"/>
    <w:rsid w:val="00D00B00"/>
    <w:rsid w:val="00D00EEF"/>
    <w:rsid w:val="00D015DF"/>
    <w:rsid w:val="00D02431"/>
    <w:rsid w:val="00D04DF3"/>
    <w:rsid w:val="00D05E57"/>
    <w:rsid w:val="00D0767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B54"/>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D2A8A"/>
    <w:rsid w:val="00DD3058"/>
    <w:rsid w:val="00DD350C"/>
    <w:rsid w:val="00DD58F3"/>
    <w:rsid w:val="00DD5C00"/>
    <w:rsid w:val="00DD6D6B"/>
    <w:rsid w:val="00DE0B6F"/>
    <w:rsid w:val="00DF122D"/>
    <w:rsid w:val="00DF3FB9"/>
    <w:rsid w:val="00DF4E54"/>
    <w:rsid w:val="00DF70DF"/>
    <w:rsid w:val="00E01828"/>
    <w:rsid w:val="00E1602E"/>
    <w:rsid w:val="00E16FD1"/>
    <w:rsid w:val="00E17398"/>
    <w:rsid w:val="00E24C6F"/>
    <w:rsid w:val="00E25557"/>
    <w:rsid w:val="00E359B0"/>
    <w:rsid w:val="00E37264"/>
    <w:rsid w:val="00E40D8D"/>
    <w:rsid w:val="00E51A17"/>
    <w:rsid w:val="00E5223D"/>
    <w:rsid w:val="00E52286"/>
    <w:rsid w:val="00E53096"/>
    <w:rsid w:val="00E56427"/>
    <w:rsid w:val="00E57135"/>
    <w:rsid w:val="00E575BA"/>
    <w:rsid w:val="00E620E1"/>
    <w:rsid w:val="00E6412A"/>
    <w:rsid w:val="00E644E9"/>
    <w:rsid w:val="00E67F4B"/>
    <w:rsid w:val="00E73445"/>
    <w:rsid w:val="00E7484A"/>
    <w:rsid w:val="00E769BA"/>
    <w:rsid w:val="00E8057A"/>
    <w:rsid w:val="00E825A8"/>
    <w:rsid w:val="00E82FA4"/>
    <w:rsid w:val="00E859CB"/>
    <w:rsid w:val="00E86BB5"/>
    <w:rsid w:val="00E8793A"/>
    <w:rsid w:val="00E87B6D"/>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3112"/>
    <w:rsid w:val="00F23D25"/>
    <w:rsid w:val="00F24BE7"/>
    <w:rsid w:val="00F31398"/>
    <w:rsid w:val="00F32257"/>
    <w:rsid w:val="00F326ED"/>
    <w:rsid w:val="00F332C7"/>
    <w:rsid w:val="00F33D80"/>
    <w:rsid w:val="00F340CF"/>
    <w:rsid w:val="00F40D15"/>
    <w:rsid w:val="00F41FEB"/>
    <w:rsid w:val="00F453B8"/>
    <w:rsid w:val="00F50222"/>
    <w:rsid w:val="00F5535F"/>
    <w:rsid w:val="00F65650"/>
    <w:rsid w:val="00F65A57"/>
    <w:rsid w:val="00F67296"/>
    <w:rsid w:val="00F70947"/>
    <w:rsid w:val="00F777CB"/>
    <w:rsid w:val="00F8218F"/>
    <w:rsid w:val="00F847AC"/>
    <w:rsid w:val="00F849F1"/>
    <w:rsid w:val="00F868FD"/>
    <w:rsid w:val="00F86910"/>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F8A9A"/>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C0444-2383-4BDF-BC0F-0E540D245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5236</TotalTime>
  <Pages>31</Pages>
  <Words>7710</Words>
  <Characters>43951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859</cp:revision>
  <dcterms:created xsi:type="dcterms:W3CDTF">2016-10-17T00:33:00Z</dcterms:created>
  <dcterms:modified xsi:type="dcterms:W3CDTF">2017-01-02T20:10:00Z</dcterms:modified>
</cp:coreProperties>
</file>