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EDF" w:rsidRDefault="00F046DD" w:rsidP="00F046DD">
      <w:pPr>
        <w:pStyle w:val="Heading1"/>
      </w:pPr>
      <w:r>
        <w:t>Old stuff</w:t>
      </w:r>
    </w:p>
    <w:p w:rsidR="00C54DEB" w:rsidRPr="004C561D" w:rsidRDefault="00C54DEB" w:rsidP="00C54DEB">
      <w:pPr>
        <w:rPr>
          <w:rFonts w:cs="Arial"/>
        </w:rPr>
      </w:pPr>
      <w:r>
        <w:rPr>
          <w:rFonts w:cs="Arial"/>
        </w:rPr>
        <w:t>GPU</w:t>
      </w:r>
      <w:r w:rsidRPr="004C561D">
        <w:rPr>
          <w:rFonts w:cs="Arial"/>
        </w:rPr>
        <w:t>s have been traditionally access</w:t>
      </w:r>
      <w:r>
        <w:rPr>
          <w:rFonts w:cs="Arial"/>
        </w:rPr>
        <w:t>ed through industry API</w:t>
      </w:r>
      <w:r w:rsidRPr="004C561D">
        <w:rPr>
          <w:rFonts w:cs="Arial"/>
        </w:rPr>
        <w:t>s with most under the umbrella of the Kronos Group a non-profit organisation with multiple world leading companies advising and signing off on industry standards. OpenCL and OpenGL are two of their more well-known standards. Although t</w:t>
      </w:r>
      <w:r>
        <w:rPr>
          <w:rFonts w:cs="Arial"/>
        </w:rPr>
        <w:t>here are other very popular API</w:t>
      </w:r>
      <w:r w:rsidRPr="004C561D">
        <w:rPr>
          <w:rFonts w:cs="Arial"/>
        </w:rPr>
        <w:t xml:space="preserve">s such as CUDA and DirectX </w:t>
      </w:r>
      <w:r>
        <w:rPr>
          <w:rFonts w:cs="Arial"/>
        </w:rPr>
        <w:t xml:space="preserve">that are not maintained by the Kronos Group </w:t>
      </w:r>
      <w:r w:rsidRPr="004C561D">
        <w:rPr>
          <w:rFonts w:cs="Arial"/>
        </w:rPr>
        <w:t>they are for specific hardware and software.</w:t>
      </w:r>
      <w:r>
        <w:rPr>
          <w:rFonts w:cs="Arial"/>
        </w:rPr>
        <w:t xml:space="preserve"> DirectX for example is only accessed through the Windows operating system.</w:t>
      </w:r>
      <w:r w:rsidRPr="004C561D">
        <w:rPr>
          <w:rFonts w:cs="Arial"/>
        </w:rPr>
        <w:t xml:space="preserve"> </w:t>
      </w:r>
    </w:p>
    <w:p w:rsidR="00C54DEB" w:rsidRPr="004C561D" w:rsidRDefault="00C54DEB" w:rsidP="00C54DEB">
      <w:pPr>
        <w:rPr>
          <w:rFonts w:cs="Arial"/>
        </w:rPr>
      </w:pPr>
      <w:r w:rsidRPr="004C561D">
        <w:rPr>
          <w:rFonts w:cs="Arial"/>
        </w:rPr>
        <w:t xml:space="preserve">OpenCL stands for open compute </w:t>
      </w:r>
      <w:r>
        <w:rPr>
          <w:rFonts w:cs="Arial"/>
        </w:rPr>
        <w:t>language. It is</w:t>
      </w:r>
      <w:r w:rsidRPr="004C561D">
        <w:rPr>
          <w:rFonts w:cs="Arial"/>
        </w:rPr>
        <w:t xml:space="preserve"> an API designed to allow programmers to process data in parallel acros</w:t>
      </w:r>
      <w:r>
        <w:rPr>
          <w:rFonts w:cs="Arial"/>
        </w:rPr>
        <w:t>s multicore devices such as GPU</w:t>
      </w:r>
      <w:r w:rsidRPr="004C561D">
        <w:rPr>
          <w:rFonts w:cs="Arial"/>
        </w:rPr>
        <w:t xml:space="preserve">s. OpenCL is best used for computer vision and image processing where traditional algorithms can be paralysed to great effect. OpenCL also has a Web variant called </w:t>
      </w:r>
      <w:proofErr w:type="spellStart"/>
      <w:r w:rsidRPr="004C561D">
        <w:rPr>
          <w:rFonts w:cs="Arial"/>
        </w:rPr>
        <w:t>WebCL</w:t>
      </w:r>
      <w:proofErr w:type="spellEnd"/>
      <w:r w:rsidRPr="004C561D">
        <w:rPr>
          <w:rFonts w:cs="Arial"/>
        </w:rPr>
        <w:t xml:space="preserve"> which provides muc</w:t>
      </w:r>
      <w:r>
        <w:rPr>
          <w:rFonts w:cs="Arial"/>
        </w:rPr>
        <w:t>h of the same functionality to W</w:t>
      </w:r>
      <w:r w:rsidRPr="004C561D">
        <w:rPr>
          <w:rFonts w:cs="Arial"/>
        </w:rPr>
        <w:t xml:space="preserve">eb based applications. OpenGL on the other hand stands for open graphics library which aims to provide a pipeline with programmable elements. It’s used for high detailed, high resolution 3D rendering but can also be used for advanced 2D work and general </w:t>
      </w:r>
      <w:r>
        <w:rPr>
          <w:rFonts w:cs="Arial"/>
        </w:rPr>
        <w:t>graphics</w:t>
      </w:r>
      <w:r w:rsidRPr="004C561D">
        <w:rPr>
          <w:rFonts w:cs="Arial"/>
        </w:rPr>
        <w:t xml:space="preserve"> applications.</w:t>
      </w:r>
      <w:r w:rsidRPr="004C561D">
        <w:rPr>
          <w:rFonts w:cs="Arial"/>
          <w:noProof/>
          <w:lang w:eastAsia="en-GB"/>
        </w:rPr>
        <w:t xml:space="preserve"> </w:t>
      </w:r>
    </w:p>
    <w:p w:rsidR="00C54DEB" w:rsidRDefault="00C54DEB" w:rsidP="00C54DEB">
      <w:r w:rsidRPr="004C561D">
        <w:rPr>
          <w:rFonts w:cs="Arial"/>
        </w:rPr>
        <w:t xml:space="preserve">The section people learn and experiment the most with are </w:t>
      </w:r>
      <w:proofErr w:type="spellStart"/>
      <w:r w:rsidRPr="004C561D">
        <w:rPr>
          <w:rFonts w:cs="Arial"/>
        </w:rPr>
        <w:t>shaders</w:t>
      </w:r>
      <w:proofErr w:type="spellEnd"/>
      <w:r w:rsidRPr="004C561D">
        <w:rPr>
          <w:rFonts w:cs="Arial"/>
        </w:rPr>
        <w:t xml:space="preserve"> in OpenGL and kernels in OpenCL. These are custom built programs built to take data provided by the program and produce an output either on screen or to an output buffer.  The platform we build will be providing a high level environment to mutate and prepare data sent to these programs, but will let the user write the custom </w:t>
      </w:r>
      <w:proofErr w:type="spellStart"/>
      <w:r w:rsidRPr="004C561D">
        <w:rPr>
          <w:rFonts w:cs="Arial"/>
        </w:rPr>
        <w:t>shader</w:t>
      </w:r>
      <w:proofErr w:type="spellEnd"/>
      <w:r w:rsidRPr="004C561D">
        <w:rPr>
          <w:rFonts w:cs="Arial"/>
        </w:rPr>
        <w:t xml:space="preserve"> and kernel programs which can then be imported into any application. </w:t>
      </w:r>
      <w:bookmarkStart w:id="0" w:name="_GoBack"/>
      <w:bookmarkEnd w:id="0"/>
    </w:p>
    <w:p w:rsidR="00C54DEB" w:rsidRDefault="00C54DEB" w:rsidP="00C54DEB">
      <w:pPr>
        <w:rPr>
          <w:rFonts w:cs="Arial"/>
        </w:rPr>
      </w:pPr>
      <w:r w:rsidRPr="004C561D">
        <w:rPr>
          <w:rFonts w:cs="Arial"/>
        </w:rPr>
        <w:t>Before p</w:t>
      </w:r>
      <w:r>
        <w:rPr>
          <w:rFonts w:cs="Arial"/>
        </w:rPr>
        <w:t>roceeding it is best to summaris</w:t>
      </w:r>
      <w:r w:rsidRPr="004C561D">
        <w:rPr>
          <w:rFonts w:cs="Arial"/>
        </w:rPr>
        <w:t>e why GPU programming is a</w:t>
      </w:r>
      <w:r>
        <w:rPr>
          <w:rFonts w:cs="Arial"/>
        </w:rPr>
        <w:t>n important subject to address.</w:t>
      </w:r>
      <w:r w:rsidRPr="004C561D">
        <w:rPr>
          <w:rFonts w:cs="Arial"/>
        </w:rPr>
        <w:t xml:space="preserve"> In recent years GPU’s have become more mainstream. If you for instance look at the latest 6</w:t>
      </w:r>
      <w:r w:rsidRPr="004C561D">
        <w:rPr>
          <w:rFonts w:cs="Arial"/>
          <w:vertAlign w:val="superscript"/>
        </w:rPr>
        <w:t>th</w:t>
      </w:r>
      <w:r w:rsidRPr="004C561D">
        <w:rPr>
          <w:rFonts w:cs="Arial"/>
        </w:rPr>
        <w:t xml:space="preserve"> generation intel processors, they all ship with integrated GPU chips on the die</w:t>
      </w:r>
      <w:r>
        <w:rPr>
          <w:rFonts w:cs="Arial"/>
        </w:rPr>
        <w:t xml:space="preserve"> </w:t>
      </w:r>
      <w:r>
        <w:rPr>
          <w:rFonts w:cs="Arial"/>
          <w:color w:val="333333"/>
          <w:shd w:val="clear" w:color="auto" w:fill="FFFFFF"/>
        </w:rPr>
        <w:t>(</w:t>
      </w:r>
      <w:proofErr w:type="spellStart"/>
      <w:r>
        <w:rPr>
          <w:rFonts w:cs="Arial"/>
          <w:color w:val="333333"/>
          <w:shd w:val="clear" w:color="auto" w:fill="FFFFFF"/>
        </w:rPr>
        <w:t>Intelcom</w:t>
      </w:r>
      <w:proofErr w:type="spellEnd"/>
      <w:r>
        <w:rPr>
          <w:rFonts w:cs="Arial"/>
          <w:color w:val="333333"/>
          <w:shd w:val="clear" w:color="auto" w:fill="FFFFFF"/>
        </w:rPr>
        <w:t>, 2016)</w:t>
      </w:r>
      <w:r w:rsidRPr="004C561D">
        <w:rPr>
          <w:rFonts w:cs="Arial"/>
        </w:rPr>
        <w:t>. As such mos</w:t>
      </w:r>
      <w:r>
        <w:rPr>
          <w:rFonts w:cs="Arial"/>
        </w:rPr>
        <w:t>t computers which ship with an I</w:t>
      </w:r>
      <w:r w:rsidRPr="004C561D">
        <w:rPr>
          <w:rFonts w:cs="Arial"/>
        </w:rPr>
        <w:t>ntel processor now have a high performing GPU chip waiting to be utilized.</w:t>
      </w:r>
    </w:p>
    <w:p w:rsidR="00C54DEB" w:rsidRPr="00C54DEB" w:rsidRDefault="00C54DEB" w:rsidP="00C54DEB"/>
    <w:sectPr w:rsidR="00C54DEB" w:rsidRPr="00C54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6DD"/>
    <w:rsid w:val="00277EDF"/>
    <w:rsid w:val="00C54DEB"/>
    <w:rsid w:val="00DA3200"/>
    <w:rsid w:val="00F046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55FB"/>
  <w15:chartTrackingRefBased/>
  <w15:docId w15:val="{299C85E7-D9B4-46D2-858A-8DF751BA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6D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dc:description/>
  <cp:lastModifiedBy>William Taylor</cp:lastModifiedBy>
  <cp:revision>3</cp:revision>
  <dcterms:created xsi:type="dcterms:W3CDTF">2016-12-16T10:50:00Z</dcterms:created>
  <dcterms:modified xsi:type="dcterms:W3CDTF">2016-12-16T11:26:00Z</dcterms:modified>
</cp:coreProperties>
</file>