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8B85D4" w14:textId="77777777" w:rsidR="00897718" w:rsidRPr="00862889" w:rsidRDefault="0075029C">
      <w:pPr>
        <w:rPr>
          <w:rFonts w:ascii="Times New Roman" w:hAnsi="Times New Roman" w:cs="Times New Roman"/>
        </w:rPr>
      </w:pPr>
      <w:r w:rsidRPr="00862889">
        <w:rPr>
          <w:rFonts w:ascii="Times New Roman" w:hAnsi="Times New Roman" w:cs="Times New Roman"/>
          <w:noProof/>
        </w:rPr>
        <w:drawing>
          <wp:inline distT="0" distB="0" distL="0" distR="0" wp14:anchorId="6D26CD1B" wp14:editId="04977534">
            <wp:extent cx="913575" cy="688249"/>
            <wp:effectExtent l="0" t="0" r="1270" b="0"/>
            <wp:docPr id="18" name="Picture 18" descr="Macintosh HD:Users:schilder: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childer: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5602" cy="689776"/>
                    </a:xfrm>
                    <a:prstGeom prst="rect">
                      <a:avLst/>
                    </a:prstGeom>
                    <a:noFill/>
                    <a:ln>
                      <a:noFill/>
                    </a:ln>
                  </pic:spPr>
                </pic:pic>
              </a:graphicData>
            </a:graphic>
          </wp:inline>
        </w:drawing>
      </w:r>
      <w:r w:rsidRPr="00862889">
        <w:rPr>
          <w:rFonts w:ascii="Times New Roman" w:hAnsi="Times New Roman" w:cs="Times New Roman"/>
        </w:rPr>
        <w:tab/>
      </w:r>
      <w:r w:rsidRPr="00862889">
        <w:rPr>
          <w:rFonts w:ascii="Times New Roman" w:hAnsi="Times New Roman" w:cs="Times New Roman"/>
        </w:rPr>
        <w:tab/>
      </w:r>
      <w:r w:rsidRPr="00862889">
        <w:rPr>
          <w:rFonts w:ascii="Times New Roman" w:hAnsi="Times New Roman" w:cs="Times New Roman"/>
        </w:rPr>
        <w:tab/>
      </w:r>
      <w:r w:rsidRPr="00862889">
        <w:rPr>
          <w:rFonts w:ascii="Times New Roman" w:hAnsi="Times New Roman" w:cs="Times New Roman"/>
        </w:rPr>
        <w:tab/>
      </w:r>
      <w:r w:rsidRPr="00862889">
        <w:rPr>
          <w:rFonts w:ascii="Times New Roman" w:hAnsi="Times New Roman" w:cs="Times New Roman"/>
        </w:rPr>
        <w:tab/>
      </w:r>
      <w:r w:rsidRPr="00862889">
        <w:rPr>
          <w:rFonts w:ascii="Times New Roman" w:hAnsi="Times New Roman" w:cs="Times New Roman"/>
        </w:rPr>
        <w:tab/>
      </w:r>
      <w:r w:rsidRPr="00862889">
        <w:rPr>
          <w:rFonts w:ascii="Times New Roman" w:hAnsi="Times New Roman" w:cs="Times New Roman"/>
        </w:rPr>
        <w:tab/>
      </w:r>
      <w:r w:rsidRPr="00862889">
        <w:rPr>
          <w:rFonts w:ascii="Times New Roman" w:hAnsi="Times New Roman" w:cs="Times New Roman"/>
        </w:rPr>
        <w:tab/>
      </w:r>
      <w:r w:rsidRPr="00862889">
        <w:rPr>
          <w:rFonts w:ascii="Times New Roman" w:hAnsi="Times New Roman" w:cs="Times New Roman"/>
          <w:noProof/>
          <w:color w:val="000000"/>
        </w:rPr>
        <w:drawing>
          <wp:inline distT="0" distB="0" distL="0" distR="0" wp14:anchorId="4178110D" wp14:editId="3632EC4D">
            <wp:extent cx="876814" cy="666783"/>
            <wp:effectExtent l="0" t="0" r="12700" b="0"/>
            <wp:docPr id="20" name="Picture 20" descr="Macintosh HD:Users:schilder:Desktop:gw_txt_4cp_po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childer:Desktop:gw_txt_4cp_pos_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6814" cy="666783"/>
                    </a:xfrm>
                    <a:prstGeom prst="rect">
                      <a:avLst/>
                    </a:prstGeom>
                    <a:noFill/>
                    <a:ln>
                      <a:noFill/>
                    </a:ln>
                  </pic:spPr>
                </pic:pic>
              </a:graphicData>
            </a:graphic>
          </wp:inline>
        </w:drawing>
      </w:r>
    </w:p>
    <w:p w14:paraId="2099DF26" w14:textId="77777777" w:rsidR="009338F8" w:rsidRPr="00862889" w:rsidRDefault="009338F8">
      <w:pPr>
        <w:rPr>
          <w:rFonts w:ascii="Times New Roman" w:hAnsi="Times New Roman" w:cs="Times New Roman"/>
        </w:rPr>
      </w:pPr>
    </w:p>
    <w:p w14:paraId="4A127312" w14:textId="77777777" w:rsidR="009338F8" w:rsidRPr="00862889" w:rsidRDefault="009338F8">
      <w:pPr>
        <w:rPr>
          <w:rFonts w:ascii="Times New Roman" w:hAnsi="Times New Roman" w:cs="Times New Roman"/>
        </w:rPr>
      </w:pPr>
    </w:p>
    <w:p w14:paraId="40D55135" w14:textId="77777777" w:rsidR="0075029C" w:rsidRPr="00862889" w:rsidRDefault="0075029C" w:rsidP="009338F8">
      <w:pPr>
        <w:jc w:val="center"/>
        <w:rPr>
          <w:rFonts w:ascii="Times New Roman" w:hAnsi="Times New Roman" w:cs="Times New Roman"/>
        </w:rPr>
      </w:pPr>
    </w:p>
    <w:p w14:paraId="529925A9" w14:textId="77777777" w:rsidR="0075029C" w:rsidRPr="00862889" w:rsidRDefault="0075029C" w:rsidP="009338F8">
      <w:pPr>
        <w:jc w:val="center"/>
        <w:rPr>
          <w:rFonts w:ascii="Times New Roman" w:hAnsi="Times New Roman" w:cs="Times New Roman"/>
        </w:rPr>
      </w:pPr>
    </w:p>
    <w:p w14:paraId="5846A234" w14:textId="77777777" w:rsidR="0075029C" w:rsidRPr="00862889" w:rsidRDefault="0075029C" w:rsidP="009338F8">
      <w:pPr>
        <w:jc w:val="center"/>
        <w:rPr>
          <w:rFonts w:ascii="Times New Roman" w:hAnsi="Times New Roman" w:cs="Times New Roman"/>
        </w:rPr>
      </w:pPr>
    </w:p>
    <w:p w14:paraId="28C98E9E" w14:textId="77777777" w:rsidR="0075029C" w:rsidRPr="00862889" w:rsidRDefault="0075029C" w:rsidP="009338F8">
      <w:pPr>
        <w:jc w:val="center"/>
        <w:rPr>
          <w:rFonts w:ascii="Times New Roman" w:hAnsi="Times New Roman" w:cs="Times New Roman"/>
          <w:sz w:val="28"/>
          <w:szCs w:val="28"/>
        </w:rPr>
      </w:pPr>
    </w:p>
    <w:p w14:paraId="57710230" w14:textId="2D610985" w:rsidR="0075029C" w:rsidRPr="00862889" w:rsidRDefault="009338F8" w:rsidP="00A414D3">
      <w:pPr>
        <w:rPr>
          <w:rFonts w:ascii="Times New Roman" w:hAnsi="Times New Roman" w:cs="Times New Roman"/>
          <w:b/>
          <w:sz w:val="28"/>
          <w:szCs w:val="28"/>
        </w:rPr>
      </w:pPr>
      <w:r w:rsidRPr="00862889">
        <w:rPr>
          <w:rFonts w:ascii="Times New Roman" w:hAnsi="Times New Roman" w:cs="Times New Roman"/>
          <w:b/>
          <w:sz w:val="28"/>
          <w:szCs w:val="28"/>
        </w:rPr>
        <w:t xml:space="preserve">The Effects of </w:t>
      </w:r>
      <w:r w:rsidR="00131B98" w:rsidRPr="00862889">
        <w:rPr>
          <w:rFonts w:ascii="Times New Roman" w:hAnsi="Times New Roman" w:cs="Times New Roman"/>
          <w:b/>
          <w:sz w:val="28"/>
          <w:szCs w:val="28"/>
        </w:rPr>
        <w:t>Climatic</w:t>
      </w:r>
      <w:r w:rsidRPr="00862889">
        <w:rPr>
          <w:rFonts w:ascii="Times New Roman" w:hAnsi="Times New Roman" w:cs="Times New Roman"/>
          <w:b/>
          <w:sz w:val="28"/>
          <w:szCs w:val="28"/>
        </w:rPr>
        <w:t xml:space="preserve"> Trends, Variability, and Rates of Change </w:t>
      </w:r>
      <w:r w:rsidR="003C1D57" w:rsidRPr="00862889">
        <w:rPr>
          <w:rFonts w:ascii="Times New Roman" w:hAnsi="Times New Roman" w:cs="Times New Roman"/>
          <w:b/>
          <w:sz w:val="28"/>
          <w:szCs w:val="28"/>
        </w:rPr>
        <w:t>On Mammalian Brain Evolution</w:t>
      </w:r>
    </w:p>
    <w:p w14:paraId="256DCD85" w14:textId="77777777" w:rsidR="0075029C" w:rsidRPr="00862889" w:rsidRDefault="0075029C" w:rsidP="009338F8">
      <w:pPr>
        <w:jc w:val="center"/>
        <w:rPr>
          <w:rFonts w:ascii="Times New Roman" w:hAnsi="Times New Roman" w:cs="Times New Roman"/>
        </w:rPr>
      </w:pPr>
    </w:p>
    <w:p w14:paraId="0072383E" w14:textId="035AEB00" w:rsidR="0075029C" w:rsidRPr="00862889" w:rsidRDefault="005024D6" w:rsidP="00A414D3">
      <w:pPr>
        <w:rPr>
          <w:rFonts w:ascii="Times New Roman" w:hAnsi="Times New Roman" w:cs="Times New Roman"/>
          <w:sz w:val="28"/>
          <w:szCs w:val="28"/>
          <w:vertAlign w:val="superscript"/>
        </w:rPr>
      </w:pPr>
      <w:r w:rsidRPr="00862889">
        <w:rPr>
          <w:rFonts w:ascii="Times New Roman" w:hAnsi="Times New Roman" w:cs="Times New Roman"/>
          <w:sz w:val="28"/>
          <w:szCs w:val="28"/>
        </w:rPr>
        <w:t>Brian M. Schilder</w:t>
      </w:r>
      <w:r w:rsidR="00A414D3" w:rsidRPr="00862889">
        <w:rPr>
          <w:rFonts w:ascii="Times New Roman" w:hAnsi="Times New Roman" w:cs="Times New Roman"/>
          <w:sz w:val="28"/>
          <w:szCs w:val="28"/>
          <w:vertAlign w:val="superscript"/>
        </w:rPr>
        <w:t>a</w:t>
      </w:r>
    </w:p>
    <w:p w14:paraId="51F610C0" w14:textId="77777777" w:rsidR="00A414D3" w:rsidRPr="00862889" w:rsidRDefault="00A414D3" w:rsidP="00A414D3">
      <w:pPr>
        <w:rPr>
          <w:rFonts w:ascii="Times New Roman" w:hAnsi="Times New Roman" w:cs="Times New Roman"/>
          <w:sz w:val="28"/>
          <w:szCs w:val="28"/>
        </w:rPr>
      </w:pPr>
    </w:p>
    <w:p w14:paraId="6F7520CF" w14:textId="40DAD54E" w:rsidR="00A414D3" w:rsidRPr="00862889" w:rsidRDefault="00A414D3" w:rsidP="00A414D3">
      <w:pPr>
        <w:rPr>
          <w:rFonts w:ascii="Times New Roman" w:hAnsi="Times New Roman" w:cs="Times New Roman"/>
          <w:i/>
        </w:rPr>
      </w:pPr>
      <w:r w:rsidRPr="00862889">
        <w:rPr>
          <w:rFonts w:ascii="Times New Roman" w:hAnsi="Times New Roman" w:cs="Times New Roman"/>
          <w:i/>
          <w:vertAlign w:val="superscript"/>
        </w:rPr>
        <w:t>a</w:t>
      </w:r>
      <w:r w:rsidR="005024D6" w:rsidRPr="00862889">
        <w:rPr>
          <w:rFonts w:ascii="Times New Roman" w:hAnsi="Times New Roman" w:cs="Times New Roman"/>
          <w:i/>
        </w:rPr>
        <w:t>Department of Anthropology</w:t>
      </w:r>
      <w:r w:rsidRPr="00862889">
        <w:rPr>
          <w:rFonts w:ascii="Times New Roman" w:hAnsi="Times New Roman" w:cs="Times New Roman"/>
          <w:i/>
        </w:rPr>
        <w:t xml:space="preserve">, Center for Advanced Study of Hominid Paleobiology, </w:t>
      </w:r>
    </w:p>
    <w:p w14:paraId="26FEF9CD" w14:textId="57CF2567" w:rsidR="00A414D3" w:rsidRPr="00862889" w:rsidRDefault="0075029C" w:rsidP="00A414D3">
      <w:pPr>
        <w:rPr>
          <w:rFonts w:ascii="Times New Roman" w:hAnsi="Times New Roman" w:cs="Times New Roman"/>
          <w:i/>
        </w:rPr>
      </w:pPr>
      <w:r w:rsidRPr="00862889">
        <w:rPr>
          <w:rFonts w:ascii="Times New Roman" w:hAnsi="Times New Roman" w:cs="Times New Roman"/>
          <w:i/>
        </w:rPr>
        <w:t>The George Washington University</w:t>
      </w:r>
      <w:r w:rsidR="00A414D3" w:rsidRPr="00862889">
        <w:rPr>
          <w:rFonts w:ascii="Times New Roman" w:hAnsi="Times New Roman" w:cs="Times New Roman"/>
          <w:i/>
        </w:rPr>
        <w:t>, USA</w:t>
      </w:r>
    </w:p>
    <w:p w14:paraId="5BC647A8" w14:textId="77777777" w:rsidR="0075029C" w:rsidRPr="00862889" w:rsidRDefault="0075029C" w:rsidP="009338F8">
      <w:pPr>
        <w:jc w:val="center"/>
        <w:rPr>
          <w:rFonts w:ascii="Times New Roman" w:hAnsi="Times New Roman" w:cs="Times New Roman"/>
        </w:rPr>
      </w:pPr>
    </w:p>
    <w:p w14:paraId="60B7D670" w14:textId="77777777" w:rsidR="0075029C" w:rsidRPr="00862889" w:rsidRDefault="0075029C" w:rsidP="009338F8">
      <w:pPr>
        <w:jc w:val="center"/>
        <w:rPr>
          <w:rFonts w:ascii="Times New Roman" w:hAnsi="Times New Roman" w:cs="Times New Roman"/>
        </w:rPr>
      </w:pPr>
    </w:p>
    <w:p w14:paraId="07AA81CC" w14:textId="77777777" w:rsidR="0075029C" w:rsidRPr="00862889" w:rsidRDefault="0075029C" w:rsidP="009338F8">
      <w:pPr>
        <w:jc w:val="center"/>
        <w:rPr>
          <w:rFonts w:ascii="Times New Roman" w:hAnsi="Times New Roman" w:cs="Times New Roman"/>
        </w:rPr>
      </w:pPr>
    </w:p>
    <w:p w14:paraId="0C046A03" w14:textId="4A4EB9B0" w:rsidR="00E62E16" w:rsidRPr="00862889" w:rsidRDefault="005024D6" w:rsidP="0075029C">
      <w:pPr>
        <w:rPr>
          <w:rFonts w:ascii="Times New Roman" w:hAnsi="Times New Roman" w:cs="Times New Roman"/>
        </w:rPr>
      </w:pPr>
      <w:r w:rsidRPr="00862889">
        <w:rPr>
          <w:rFonts w:ascii="Times New Roman" w:hAnsi="Times New Roman" w:cs="Times New Roman"/>
          <w:i/>
        </w:rPr>
        <w:t>E-mail address</w:t>
      </w:r>
      <w:r w:rsidRPr="00862889">
        <w:rPr>
          <w:rFonts w:ascii="Times New Roman" w:hAnsi="Times New Roman" w:cs="Times New Roman"/>
        </w:rPr>
        <w:t>:</w:t>
      </w:r>
      <w:r w:rsidR="00357F9B" w:rsidRPr="00862889">
        <w:rPr>
          <w:rFonts w:ascii="Times New Roman" w:hAnsi="Times New Roman" w:cs="Times New Roman"/>
        </w:rPr>
        <w:t xml:space="preserve"> </w:t>
      </w:r>
      <w:r w:rsidRPr="00862889">
        <w:rPr>
          <w:rFonts w:ascii="Times New Roman" w:hAnsi="Times New Roman" w:cs="Times New Roman"/>
        </w:rPr>
        <w:t xml:space="preserve"> </w:t>
      </w:r>
      <w:hyperlink r:id="rId10" w:history="1">
        <w:r w:rsidRPr="00862889">
          <w:rPr>
            <w:rStyle w:val="Hyperlink"/>
            <w:rFonts w:ascii="Times New Roman" w:hAnsi="Times New Roman" w:cs="Times New Roman"/>
          </w:rPr>
          <w:t>schilder@gwmail.gwu.edu</w:t>
        </w:r>
      </w:hyperlink>
    </w:p>
    <w:p w14:paraId="2B389C9D" w14:textId="49365ED1" w:rsidR="0046381B" w:rsidRPr="00862889" w:rsidRDefault="00357F9B" w:rsidP="0075029C">
      <w:pPr>
        <w:rPr>
          <w:rFonts w:ascii="Times New Roman" w:hAnsi="Times New Roman" w:cs="Times New Roman"/>
        </w:rPr>
      </w:pPr>
      <w:r w:rsidRPr="00862889">
        <w:rPr>
          <w:rFonts w:ascii="Times New Roman" w:hAnsi="Times New Roman" w:cs="Times New Roman"/>
          <w:i/>
        </w:rPr>
        <w:t>Mailing address</w:t>
      </w:r>
      <w:r w:rsidRPr="00862889">
        <w:rPr>
          <w:rFonts w:ascii="Times New Roman" w:hAnsi="Times New Roman" w:cs="Times New Roman"/>
        </w:rPr>
        <w:t xml:space="preserve">:  </w:t>
      </w:r>
      <w:r w:rsidR="0075029C" w:rsidRPr="00862889">
        <w:rPr>
          <w:rFonts w:ascii="Times New Roman" w:hAnsi="Times New Roman" w:cs="Times New Roman"/>
        </w:rPr>
        <w:t>2110 G St, NW</w:t>
      </w:r>
      <w:r w:rsidRPr="00862889">
        <w:rPr>
          <w:rFonts w:ascii="Times New Roman" w:hAnsi="Times New Roman" w:cs="Times New Roman"/>
        </w:rPr>
        <w:t xml:space="preserve">, </w:t>
      </w:r>
      <w:r w:rsidR="0046381B" w:rsidRPr="00862889">
        <w:rPr>
          <w:rFonts w:ascii="Times New Roman" w:hAnsi="Times New Roman" w:cs="Times New Roman"/>
        </w:rPr>
        <w:t>Washington, DC 20052</w:t>
      </w:r>
      <w:r w:rsidRPr="00862889">
        <w:rPr>
          <w:rFonts w:ascii="Times New Roman" w:hAnsi="Times New Roman" w:cs="Times New Roman"/>
        </w:rPr>
        <w:t>, USA</w:t>
      </w:r>
    </w:p>
    <w:p w14:paraId="2AB0EF90" w14:textId="45E05583" w:rsidR="0075029C" w:rsidRPr="00862889" w:rsidRDefault="00357F9B" w:rsidP="0075029C">
      <w:pPr>
        <w:rPr>
          <w:rFonts w:ascii="Times New Roman" w:hAnsi="Times New Roman" w:cs="Times New Roman"/>
        </w:rPr>
      </w:pPr>
      <w:r w:rsidRPr="00862889">
        <w:rPr>
          <w:rFonts w:ascii="Times New Roman" w:hAnsi="Times New Roman" w:cs="Times New Roman"/>
          <w:i/>
        </w:rPr>
        <w:t>Telephone</w:t>
      </w:r>
      <w:r w:rsidRPr="00862889">
        <w:rPr>
          <w:rFonts w:ascii="Times New Roman" w:hAnsi="Times New Roman" w:cs="Times New Roman"/>
        </w:rPr>
        <w:t>:  1-</w:t>
      </w:r>
      <w:r w:rsidR="0075029C" w:rsidRPr="00862889">
        <w:rPr>
          <w:rFonts w:ascii="Times New Roman" w:hAnsi="Times New Roman" w:cs="Times New Roman"/>
        </w:rPr>
        <w:t>20</w:t>
      </w:r>
      <w:r w:rsidR="009F414D" w:rsidRPr="00862889">
        <w:rPr>
          <w:rFonts w:ascii="Times New Roman" w:hAnsi="Times New Roman" w:cs="Times New Roman"/>
        </w:rPr>
        <w:t>2</w:t>
      </w:r>
      <w:r w:rsidR="00E62E16" w:rsidRPr="00862889">
        <w:rPr>
          <w:rFonts w:ascii="Times New Roman" w:hAnsi="Times New Roman" w:cs="Times New Roman"/>
        </w:rPr>
        <w:t>-994-5923 (Lab)</w:t>
      </w:r>
    </w:p>
    <w:p w14:paraId="095B65F0" w14:textId="77777777" w:rsidR="00E62E16" w:rsidRPr="00862889" w:rsidRDefault="00E62E16" w:rsidP="0075029C">
      <w:pPr>
        <w:rPr>
          <w:rFonts w:ascii="Times New Roman" w:hAnsi="Times New Roman" w:cs="Times New Roman"/>
        </w:rPr>
      </w:pPr>
    </w:p>
    <w:p w14:paraId="126264BC" w14:textId="77777777" w:rsidR="00E62E16" w:rsidRPr="00862889" w:rsidRDefault="00E62E16" w:rsidP="0075029C">
      <w:pPr>
        <w:rPr>
          <w:rFonts w:ascii="Times New Roman" w:hAnsi="Times New Roman" w:cs="Times New Roman"/>
        </w:rPr>
      </w:pPr>
    </w:p>
    <w:p w14:paraId="63BF2AC8" w14:textId="77777777" w:rsidR="00E62E16" w:rsidRPr="00862889" w:rsidRDefault="00E62E16" w:rsidP="0075029C">
      <w:pPr>
        <w:rPr>
          <w:rFonts w:ascii="Times New Roman" w:hAnsi="Times New Roman" w:cs="Times New Roman"/>
        </w:rPr>
      </w:pPr>
    </w:p>
    <w:p w14:paraId="37D9141F" w14:textId="77777777" w:rsidR="00E62E16" w:rsidRPr="00862889" w:rsidRDefault="00E62E16" w:rsidP="0075029C">
      <w:pPr>
        <w:rPr>
          <w:rFonts w:ascii="Times New Roman" w:hAnsi="Times New Roman" w:cs="Times New Roman"/>
        </w:rPr>
      </w:pPr>
    </w:p>
    <w:p w14:paraId="1DE5BE75" w14:textId="77777777" w:rsidR="00E62E16" w:rsidRPr="00862889" w:rsidRDefault="00E62E16" w:rsidP="0075029C">
      <w:pPr>
        <w:rPr>
          <w:rFonts w:ascii="Times New Roman" w:hAnsi="Times New Roman" w:cs="Times New Roman"/>
        </w:rPr>
      </w:pPr>
    </w:p>
    <w:p w14:paraId="11C85623" w14:textId="77777777" w:rsidR="00E62E16" w:rsidRPr="00862889" w:rsidRDefault="00E62E16" w:rsidP="0075029C">
      <w:pPr>
        <w:rPr>
          <w:rFonts w:ascii="Times New Roman" w:hAnsi="Times New Roman" w:cs="Times New Roman"/>
        </w:rPr>
      </w:pPr>
    </w:p>
    <w:p w14:paraId="4D9D4911" w14:textId="77777777" w:rsidR="00E62E16" w:rsidRPr="00862889" w:rsidRDefault="00E62E16" w:rsidP="0075029C">
      <w:pPr>
        <w:rPr>
          <w:rFonts w:ascii="Times New Roman" w:hAnsi="Times New Roman" w:cs="Times New Roman"/>
        </w:rPr>
      </w:pPr>
    </w:p>
    <w:p w14:paraId="2608EE8A" w14:textId="77777777" w:rsidR="00E62E16" w:rsidRPr="00862889" w:rsidRDefault="00E62E16" w:rsidP="0075029C">
      <w:pPr>
        <w:rPr>
          <w:rFonts w:ascii="Times New Roman" w:hAnsi="Times New Roman" w:cs="Times New Roman"/>
        </w:rPr>
      </w:pPr>
    </w:p>
    <w:p w14:paraId="0B43AC36" w14:textId="4A3D5769" w:rsidR="00E62E16" w:rsidRPr="00862889" w:rsidRDefault="00E62E16" w:rsidP="0075029C">
      <w:pPr>
        <w:rPr>
          <w:rFonts w:ascii="Times New Roman" w:hAnsi="Times New Roman" w:cs="Times New Roman"/>
        </w:rPr>
      </w:pPr>
      <w:r w:rsidRPr="00862889">
        <w:rPr>
          <w:rFonts w:ascii="Times New Roman" w:hAnsi="Times New Roman" w:cs="Times New Roman"/>
          <w:i/>
        </w:rPr>
        <w:t>Keywords</w:t>
      </w:r>
      <w:r w:rsidRPr="00862889">
        <w:rPr>
          <w:rFonts w:ascii="Times New Roman" w:hAnsi="Times New Roman" w:cs="Times New Roman"/>
        </w:rPr>
        <w:t>:</w:t>
      </w:r>
      <w:r w:rsidR="00357F9B" w:rsidRPr="00862889">
        <w:rPr>
          <w:rFonts w:ascii="Times New Roman" w:hAnsi="Times New Roman" w:cs="Times New Roman"/>
        </w:rPr>
        <w:t xml:space="preserve">  </w:t>
      </w:r>
      <w:r w:rsidRPr="00862889">
        <w:rPr>
          <w:rFonts w:ascii="Times New Roman" w:hAnsi="Times New Roman" w:cs="Times New Roman"/>
        </w:rPr>
        <w:t>Variability selection, brain evolution, encephalization,</w:t>
      </w:r>
      <w:r w:rsidR="00F31D76" w:rsidRPr="00862889">
        <w:rPr>
          <w:rFonts w:ascii="Times New Roman" w:hAnsi="Times New Roman" w:cs="Times New Roman"/>
        </w:rPr>
        <w:t xml:space="preserve"> paleoclimate,</w:t>
      </w:r>
      <w:r w:rsidR="00364AE5" w:rsidRPr="00862889">
        <w:rPr>
          <w:rFonts w:ascii="Times New Roman" w:hAnsi="Times New Roman" w:cs="Times New Roman"/>
        </w:rPr>
        <w:t xml:space="preserve"> </w:t>
      </w:r>
      <w:r w:rsidR="00F31D76" w:rsidRPr="00862889">
        <w:rPr>
          <w:rFonts w:ascii="Times New Roman" w:hAnsi="Times New Roman" w:cs="Times New Roman"/>
        </w:rPr>
        <w:t>climate forcing, isotopes</w:t>
      </w:r>
    </w:p>
    <w:p w14:paraId="3E325362" w14:textId="77777777" w:rsidR="00364AE5" w:rsidRPr="00862889" w:rsidRDefault="00364AE5" w:rsidP="0075029C">
      <w:pPr>
        <w:rPr>
          <w:rFonts w:ascii="Times New Roman" w:hAnsi="Times New Roman" w:cs="Times New Roman"/>
        </w:rPr>
      </w:pPr>
    </w:p>
    <w:p w14:paraId="2BB5A02F" w14:textId="77777777" w:rsidR="00364AE5" w:rsidRPr="00862889" w:rsidRDefault="00364AE5">
      <w:pPr>
        <w:rPr>
          <w:rFonts w:ascii="Times New Roman" w:hAnsi="Times New Roman" w:cs="Times New Roman"/>
        </w:rPr>
      </w:pPr>
      <w:r w:rsidRPr="00862889">
        <w:rPr>
          <w:rFonts w:ascii="Times New Roman" w:hAnsi="Times New Roman" w:cs="Times New Roman"/>
        </w:rPr>
        <w:br w:type="page"/>
      </w:r>
    </w:p>
    <w:p w14:paraId="3019CB55" w14:textId="5D40F6ED" w:rsidR="00500E53" w:rsidRPr="00862889" w:rsidRDefault="00B53643" w:rsidP="00BA125A">
      <w:pPr>
        <w:rPr>
          <w:rFonts w:ascii="Times New Roman" w:hAnsi="Times New Roman" w:cs="Times New Roman"/>
          <w:b/>
        </w:rPr>
      </w:pPr>
      <w:r w:rsidRPr="00862889">
        <w:rPr>
          <w:rFonts w:ascii="Times New Roman" w:hAnsi="Times New Roman" w:cs="Times New Roman"/>
          <w:b/>
        </w:rPr>
        <w:lastRenderedPageBreak/>
        <w:t>Abstract</w:t>
      </w:r>
    </w:p>
    <w:p w14:paraId="1EE7BF37" w14:textId="77777777" w:rsidR="0042688E" w:rsidRPr="00862889" w:rsidRDefault="0042688E" w:rsidP="00BA125A">
      <w:pPr>
        <w:rPr>
          <w:rFonts w:ascii="Times New Roman" w:hAnsi="Times New Roman" w:cs="Times New Roman"/>
          <w:b/>
        </w:rPr>
      </w:pPr>
    </w:p>
    <w:p w14:paraId="08178558" w14:textId="3B33DB5D" w:rsidR="00500E53" w:rsidRPr="00862889" w:rsidRDefault="0042688E" w:rsidP="00BA125A">
      <w:pPr>
        <w:rPr>
          <w:rFonts w:ascii="Times New Roman" w:hAnsi="Times New Roman" w:cs="Times New Roman"/>
        </w:rPr>
      </w:pPr>
      <w:r w:rsidRPr="00862889">
        <w:rPr>
          <w:rFonts w:ascii="Times New Roman" w:hAnsi="Times New Roman" w:cs="Times New Roman"/>
        </w:rPr>
        <w:t xml:space="preserve">Explanations for the </w:t>
      </w:r>
      <w:r w:rsidR="002305A1" w:rsidRPr="00862889">
        <w:rPr>
          <w:rFonts w:ascii="Times New Roman" w:hAnsi="Times New Roman" w:cs="Times New Roman"/>
        </w:rPr>
        <w:t>dramatic brain size increase</w:t>
      </w:r>
      <w:r w:rsidR="00325D69" w:rsidRPr="00862889">
        <w:rPr>
          <w:rFonts w:ascii="Times New Roman" w:hAnsi="Times New Roman" w:cs="Times New Roman"/>
        </w:rPr>
        <w:t xml:space="preserve"> observed</w:t>
      </w:r>
      <w:r w:rsidR="002305A1" w:rsidRPr="00862889">
        <w:rPr>
          <w:rFonts w:ascii="Times New Roman" w:hAnsi="Times New Roman" w:cs="Times New Roman"/>
        </w:rPr>
        <w:t xml:space="preserve"> in the hominin lineage have inspired a wide variety of competing </w:t>
      </w:r>
      <w:r w:rsidR="00325D69" w:rsidRPr="00862889">
        <w:rPr>
          <w:rFonts w:ascii="Times New Roman" w:hAnsi="Times New Roman" w:cs="Times New Roman"/>
        </w:rPr>
        <w:t>explanations</w:t>
      </w:r>
      <w:r w:rsidR="002305A1" w:rsidRPr="00862889">
        <w:rPr>
          <w:rFonts w:ascii="Times New Roman" w:hAnsi="Times New Roman" w:cs="Times New Roman"/>
        </w:rPr>
        <w:t xml:space="preserve"> for this hallmark evolutionary event. Large-scale climatic hypotheses have traditionally focused on </w:t>
      </w:r>
      <w:r w:rsidR="00651AF5" w:rsidRPr="00862889">
        <w:rPr>
          <w:rFonts w:ascii="Times New Roman" w:hAnsi="Times New Roman" w:cs="Times New Roman"/>
        </w:rPr>
        <w:t xml:space="preserve">either 1) </w:t>
      </w:r>
      <w:r w:rsidR="002305A1" w:rsidRPr="00862889">
        <w:rPr>
          <w:rFonts w:ascii="Times New Roman" w:hAnsi="Times New Roman" w:cs="Times New Roman"/>
        </w:rPr>
        <w:t xml:space="preserve">the effects of </w:t>
      </w:r>
      <w:r w:rsidR="00651AF5" w:rsidRPr="00862889">
        <w:rPr>
          <w:rFonts w:ascii="Times New Roman" w:hAnsi="Times New Roman" w:cs="Times New Roman"/>
        </w:rPr>
        <w:t>consistent</w:t>
      </w:r>
      <w:r w:rsidR="002305A1" w:rsidRPr="00862889">
        <w:rPr>
          <w:rFonts w:ascii="Times New Roman" w:hAnsi="Times New Roman" w:cs="Times New Roman"/>
        </w:rPr>
        <w:t xml:space="preserve"> trends towards cooler temperatures</w:t>
      </w:r>
      <w:r w:rsidR="00325D69" w:rsidRPr="00862889">
        <w:rPr>
          <w:rFonts w:ascii="Times New Roman" w:hAnsi="Times New Roman" w:cs="Times New Roman"/>
        </w:rPr>
        <w:t>, aridity,</w:t>
      </w:r>
      <w:r w:rsidR="002305A1" w:rsidRPr="00862889">
        <w:rPr>
          <w:rFonts w:ascii="Times New Roman" w:hAnsi="Times New Roman" w:cs="Times New Roman"/>
        </w:rPr>
        <w:t xml:space="preserve"> or increasing proportion of C4 vegetation</w:t>
      </w:r>
      <w:r w:rsidR="00651AF5" w:rsidRPr="00862889">
        <w:rPr>
          <w:rFonts w:ascii="Times New Roman" w:hAnsi="Times New Roman" w:cs="Times New Roman"/>
        </w:rPr>
        <w:t xml:space="preserve">, or 2) increasing variability in these climatic variables. However, this assumes a false dichotomy </w:t>
      </w:r>
      <w:r w:rsidR="00325D69" w:rsidRPr="00862889">
        <w:rPr>
          <w:rFonts w:ascii="Times New Roman" w:hAnsi="Times New Roman" w:cs="Times New Roman"/>
        </w:rPr>
        <w:t xml:space="preserve">between these models of climatic selection </w:t>
      </w:r>
      <w:r w:rsidR="00651AF5" w:rsidRPr="00862889">
        <w:rPr>
          <w:rFonts w:ascii="Times New Roman" w:hAnsi="Times New Roman" w:cs="Times New Roman"/>
        </w:rPr>
        <w:t xml:space="preserve">when it is far more likely that these interrelated types of global climatic change are neither mutually exclusive nor the only factors </w:t>
      </w:r>
      <w:r w:rsidR="00325D69" w:rsidRPr="00862889">
        <w:rPr>
          <w:rFonts w:ascii="Times New Roman" w:hAnsi="Times New Roman" w:cs="Times New Roman"/>
        </w:rPr>
        <w:t>that drove hominin encephalization</w:t>
      </w:r>
      <w:r w:rsidR="00651AF5" w:rsidRPr="00862889">
        <w:rPr>
          <w:rFonts w:ascii="Times New Roman" w:hAnsi="Times New Roman" w:cs="Times New Roman"/>
        </w:rPr>
        <w:t xml:space="preserve">. Furthermore, </w:t>
      </w:r>
      <w:r w:rsidR="00596D56" w:rsidRPr="00862889">
        <w:rPr>
          <w:rFonts w:ascii="Times New Roman" w:hAnsi="Times New Roman" w:cs="Times New Roman"/>
        </w:rPr>
        <w:t xml:space="preserve">almost all tests of </w:t>
      </w:r>
      <w:r w:rsidR="00651AF5" w:rsidRPr="00862889">
        <w:rPr>
          <w:rFonts w:ascii="Times New Roman" w:hAnsi="Times New Roman" w:cs="Times New Roman"/>
        </w:rPr>
        <w:t xml:space="preserve">these </w:t>
      </w:r>
      <w:r w:rsidR="00596D56" w:rsidRPr="00862889">
        <w:rPr>
          <w:rFonts w:ascii="Times New Roman" w:hAnsi="Times New Roman" w:cs="Times New Roman"/>
        </w:rPr>
        <w:t>hypotheses</w:t>
      </w:r>
      <w:r w:rsidR="00651AF5" w:rsidRPr="00862889">
        <w:rPr>
          <w:rFonts w:ascii="Times New Roman" w:hAnsi="Times New Roman" w:cs="Times New Roman"/>
        </w:rPr>
        <w:t xml:space="preserve"> </w:t>
      </w:r>
      <w:r w:rsidR="00596D56" w:rsidRPr="00862889">
        <w:rPr>
          <w:rFonts w:ascii="Times New Roman" w:hAnsi="Times New Roman" w:cs="Times New Roman"/>
        </w:rPr>
        <w:t xml:space="preserve">to date have </w:t>
      </w:r>
      <w:r w:rsidR="00325D69" w:rsidRPr="00862889">
        <w:rPr>
          <w:rFonts w:ascii="Times New Roman" w:hAnsi="Times New Roman" w:cs="Times New Roman"/>
        </w:rPr>
        <w:t>investigated hominin specimens</w:t>
      </w:r>
      <w:r w:rsidR="00596D56" w:rsidRPr="00862889">
        <w:rPr>
          <w:rFonts w:ascii="Times New Roman" w:hAnsi="Times New Roman" w:cs="Times New Roman"/>
        </w:rPr>
        <w:t xml:space="preserve"> to the exclusion of other mammalian taxa. The present study seeks to quantify the relative contribution of </w:t>
      </w:r>
      <w:r w:rsidR="00325D69" w:rsidRPr="00862889">
        <w:rPr>
          <w:rFonts w:ascii="Times New Roman" w:hAnsi="Times New Roman" w:cs="Times New Roman"/>
        </w:rPr>
        <w:t>consistent trends</w:t>
      </w:r>
      <w:r w:rsidR="00596D56" w:rsidRPr="00862889">
        <w:rPr>
          <w:rFonts w:ascii="Times New Roman" w:hAnsi="Times New Roman" w:cs="Times New Roman"/>
        </w:rPr>
        <w:t>, variability, as well as rate</w:t>
      </w:r>
      <w:r w:rsidR="00EB3472" w:rsidRPr="00862889">
        <w:rPr>
          <w:rFonts w:ascii="Times New Roman" w:hAnsi="Times New Roman" w:cs="Times New Roman"/>
        </w:rPr>
        <w:t>s</w:t>
      </w:r>
      <w:r w:rsidR="00596D56" w:rsidRPr="00862889">
        <w:rPr>
          <w:rFonts w:ascii="Times New Roman" w:hAnsi="Times New Roman" w:cs="Times New Roman"/>
        </w:rPr>
        <w:t xml:space="preserve"> of climatic change across a wide variety of hominin and non-hominin mammalian species</w:t>
      </w:r>
      <w:r w:rsidR="00325D69" w:rsidRPr="00862889">
        <w:rPr>
          <w:rFonts w:ascii="Times New Roman" w:hAnsi="Times New Roman" w:cs="Times New Roman"/>
        </w:rPr>
        <w:t xml:space="preserve"> in order to </w:t>
      </w:r>
      <w:r w:rsidR="00EB3472" w:rsidRPr="00862889">
        <w:rPr>
          <w:rFonts w:ascii="Times New Roman" w:hAnsi="Times New Roman" w:cs="Times New Roman"/>
        </w:rPr>
        <w:t>more comprehensively understand</w:t>
      </w:r>
      <w:r w:rsidR="00325D69" w:rsidRPr="00862889">
        <w:rPr>
          <w:rFonts w:ascii="Times New Roman" w:hAnsi="Times New Roman" w:cs="Times New Roman"/>
        </w:rPr>
        <w:t xml:space="preserve"> the effects of </w:t>
      </w:r>
      <w:r w:rsidR="00EB3472" w:rsidRPr="00862889">
        <w:rPr>
          <w:rFonts w:ascii="Times New Roman" w:hAnsi="Times New Roman" w:cs="Times New Roman"/>
        </w:rPr>
        <w:t>global climate</w:t>
      </w:r>
      <w:r w:rsidR="00325D69" w:rsidRPr="00862889">
        <w:rPr>
          <w:rFonts w:ascii="Times New Roman" w:hAnsi="Times New Roman" w:cs="Times New Roman"/>
        </w:rPr>
        <w:t xml:space="preserve"> on brain size as a general principle of mammalian evolution.</w:t>
      </w:r>
    </w:p>
    <w:p w14:paraId="09632B9B" w14:textId="77777777" w:rsidR="00500E53" w:rsidRPr="00862889" w:rsidRDefault="00500E53" w:rsidP="005024D6">
      <w:pPr>
        <w:pStyle w:val="ListParagraph"/>
        <w:ind w:left="1440"/>
        <w:rPr>
          <w:rFonts w:ascii="Times New Roman" w:hAnsi="Times New Roman" w:cs="Times New Roman"/>
          <w:b/>
        </w:rPr>
      </w:pPr>
    </w:p>
    <w:p w14:paraId="695608EE" w14:textId="77777777" w:rsidR="00500E53" w:rsidRPr="00862889" w:rsidRDefault="00500E53" w:rsidP="005024D6">
      <w:pPr>
        <w:pStyle w:val="ListParagraph"/>
        <w:ind w:left="1440"/>
        <w:rPr>
          <w:rFonts w:ascii="Times New Roman" w:hAnsi="Times New Roman" w:cs="Times New Roman"/>
          <w:b/>
        </w:rPr>
      </w:pPr>
    </w:p>
    <w:p w14:paraId="790A1548" w14:textId="0360B08F" w:rsidR="00500E53" w:rsidRPr="00862889" w:rsidRDefault="00B53643" w:rsidP="00BA125A">
      <w:pPr>
        <w:rPr>
          <w:rFonts w:ascii="Times New Roman" w:hAnsi="Times New Roman" w:cs="Times New Roman"/>
          <w:b/>
        </w:rPr>
      </w:pPr>
      <w:r w:rsidRPr="00862889">
        <w:rPr>
          <w:rFonts w:ascii="Times New Roman" w:hAnsi="Times New Roman" w:cs="Times New Roman"/>
          <w:b/>
        </w:rPr>
        <w:t>Introduction</w:t>
      </w:r>
    </w:p>
    <w:p w14:paraId="3C45DABE" w14:textId="77777777" w:rsidR="001F17ED" w:rsidRPr="00862889" w:rsidRDefault="001F17ED" w:rsidP="005024D6">
      <w:pPr>
        <w:rPr>
          <w:rFonts w:ascii="Times New Roman" w:hAnsi="Times New Roman" w:cs="Times New Roman"/>
          <w:b/>
        </w:rPr>
      </w:pPr>
    </w:p>
    <w:p w14:paraId="09584F29" w14:textId="2D61F82E" w:rsidR="004661E0" w:rsidRPr="00862889" w:rsidRDefault="002753DA" w:rsidP="005024D6">
      <w:pPr>
        <w:ind w:firstLine="720"/>
        <w:rPr>
          <w:rFonts w:ascii="Times New Roman" w:hAnsi="Times New Roman" w:cs="Times New Roman"/>
        </w:rPr>
      </w:pPr>
      <w:r w:rsidRPr="00862889">
        <w:rPr>
          <w:rFonts w:ascii="Times New Roman" w:hAnsi="Times New Roman" w:cs="Times New Roman"/>
        </w:rPr>
        <w:t>The</w:t>
      </w:r>
      <w:r w:rsidR="00E156D9" w:rsidRPr="00862889">
        <w:rPr>
          <w:rFonts w:ascii="Times New Roman" w:hAnsi="Times New Roman" w:cs="Times New Roman"/>
        </w:rPr>
        <w:t xml:space="preserve"> human lineage</w:t>
      </w:r>
      <w:r w:rsidR="003A0C31" w:rsidRPr="00862889">
        <w:rPr>
          <w:rFonts w:ascii="Times New Roman" w:hAnsi="Times New Roman" w:cs="Times New Roman"/>
        </w:rPr>
        <w:t xml:space="preserve"> underwent rapid increased brain size relative to body size, over the course of the past 2.6Mya</w:t>
      </w:r>
      <w:r w:rsidR="00E156D9" w:rsidRPr="00862889">
        <w:rPr>
          <w:rFonts w:ascii="Times New Roman" w:hAnsi="Times New Roman" w:cs="Times New Roman"/>
        </w:rPr>
        <w:t xml:space="preserve">, beginning with the advent of </w:t>
      </w:r>
      <w:r w:rsidR="00E156D9" w:rsidRPr="00862889">
        <w:rPr>
          <w:rFonts w:ascii="Times New Roman" w:hAnsi="Times New Roman" w:cs="Times New Roman"/>
          <w:i/>
        </w:rPr>
        <w:t xml:space="preserve">Homo </w:t>
      </w:r>
      <w:r w:rsidR="006620E4" w:rsidRPr="00862889">
        <w:rPr>
          <w:rFonts w:ascii="Times New Roman" w:hAnsi="Times New Roman" w:cs="Times New Roman"/>
          <w:i/>
        </w:rPr>
        <w:fldChar w:fldCharType="begin"/>
      </w:r>
      <w:r w:rsidR="005F0F6D" w:rsidRPr="00862889">
        <w:rPr>
          <w:rFonts w:ascii="Times New Roman" w:hAnsi="Times New Roman" w:cs="Times New Roman"/>
          <w:i/>
        </w:rPr>
        <w:instrText xml:space="preserve"> ADDIN PAPERS2_CITATIONS &lt;citation&gt;&lt;uuid&gt;EA69F8B4-7B8F-4347-9A95-B750F2133BF5&lt;/uuid&gt;&lt;priority&gt;0&lt;/priority&gt;&lt;publications&gt;&lt;publication&gt;&lt;volume&gt;37&lt;/volume&gt;&lt;publication_date&gt;99200810001200000000220000&lt;/publication_date&gt;&lt;number&gt;1&lt;/number&gt;&lt;doi&gt;10.1146/annurev.anthro.37.081407.085211&lt;/doi&gt;&lt;startpage&gt;1&lt;/startpage&gt;&lt;title&gt;The Human Brain Evolving: A Personal Retrospective&lt;/title&gt;&lt;uuid&gt;2C6ADCE4-19FB-4461-8174-5B5223C20429&lt;/uuid&gt;&lt;subtype&gt;400&lt;/subtype&gt;&lt;endpage&gt;19&lt;/endpage&gt;&lt;type&gt;400&lt;/type&gt;&lt;url&gt;http://www.annualreviews.org/doi/abs/10.1146/annurev.anthro.37.081407.085211&lt;/url&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gt;&lt;publication_date&gt;99200904221200000000222000&lt;/publication_date&gt;&lt;startpage&gt;1024&lt;/startpage&gt;&lt;subtitle&gt;Human Biological and Cultural Origins, Third Edition&lt;/subtitle&gt;&lt;title&gt;The Human Career&lt;/title&gt;&lt;uuid&gt;9139A285-B0AF-4069-9B56-49B68DF9EA5E&lt;/uuid&gt;&lt;subtype&gt;0&lt;/subtype&gt;&lt;publisher&gt;University of Chicago Press&lt;/publisher&gt;&lt;type&gt;0&lt;/type&gt;&lt;url&gt;http://books.google.com/books?id=vSgCAAAAQBAJ&amp;amp;printsec=frontcover&amp;amp;dq=intitle:The+human+career+inauthor:klein&amp;amp;hl=&amp;amp;cd=1&amp;amp;source=gbs_api&lt;/url&gt;&lt;authors&gt;&lt;author&gt;&lt;firstName&gt;Richard&lt;/firstName&gt;&lt;middleNames&gt;G&lt;/middleNames&gt;&lt;lastName&gt;Klein&lt;/lastName&gt;&lt;/author&gt;&lt;/authors&gt;&lt;/publication&gt;&lt;publication&gt;&lt;publication_date&gt;99200405201200000000222000&lt;/publication_date&gt;&lt;startpage&gt;315&lt;/startpage&gt;&lt;title&gt;The Human Fossil Record, Brain Endocasts--The Paleoneurological Evidence&lt;/title&gt;&lt;uuid&gt;CF5AB20C-FC8D-4E35-A46F-76E47E059561&lt;/uuid&gt;&lt;subtype&gt;0&lt;/subtype&gt;&lt;publisher&gt;John Wiley &amp;amp; Sons&lt;/publisher&gt;&lt;type&gt;0&lt;/type&gt;&lt;url&gt;http://books.google.com/books?hl=en&amp;amp;lr=&amp;amp;id=Y52wS5qvJOkC&amp;amp;oi=fnd&amp;amp;pg=PA17&amp;amp;dq=The+human+fossil+record+Brain+endocasts+the+paleoneurological+evidence+holloway&amp;amp;ots=kX_yaQGraf&amp;amp;sig=U9-D7wtaiKxhCKjikSDHyVJ3_3A&lt;/url&gt;&lt;authors&gt;&lt;author&gt;&lt;firstName&gt;Jeffrey&lt;/firstName&gt;&lt;middleNames&gt;H&lt;/middleNames&gt;&lt;lastName&gt;Schwartz&lt;/lastName&gt;&lt;/author&gt;&lt;author&gt;&lt;firstName&gt;Ian&lt;/firstName&gt;&lt;lastName&gt;Tattersall&lt;/lastName&gt;&lt;/author&gt;&lt;/authors&gt;&lt;/publication&gt;&lt;/publications&gt;&lt;cites&gt;&lt;/cites&gt;&lt;/citation&gt;</w:instrText>
      </w:r>
      <w:r w:rsidR="006620E4" w:rsidRPr="00862889">
        <w:rPr>
          <w:rFonts w:ascii="Times New Roman" w:hAnsi="Times New Roman" w:cs="Times New Roman"/>
          <w:i/>
        </w:rPr>
        <w:fldChar w:fldCharType="separate"/>
      </w:r>
      <w:r w:rsidR="00862889" w:rsidRPr="00862889">
        <w:rPr>
          <w:rFonts w:ascii="Times New Roman" w:hAnsi="Times New Roman" w:cs="Times New Roman"/>
        </w:rPr>
        <w:t>(Holloway, 2008; Klein, 2009; Schwartz and Tattersall, 2004)</w:t>
      </w:r>
      <w:r w:rsidR="006620E4" w:rsidRPr="00862889">
        <w:rPr>
          <w:rFonts w:ascii="Times New Roman" w:hAnsi="Times New Roman" w:cs="Times New Roman"/>
          <w:i/>
        </w:rPr>
        <w:fldChar w:fldCharType="end"/>
      </w:r>
      <w:r w:rsidR="003A0C31" w:rsidRPr="00862889">
        <w:rPr>
          <w:rFonts w:ascii="Times New Roman" w:hAnsi="Times New Roman" w:cs="Times New Roman"/>
        </w:rPr>
        <w:t>.</w:t>
      </w:r>
      <w:r w:rsidRPr="00862889">
        <w:rPr>
          <w:rFonts w:ascii="Times New Roman" w:hAnsi="Times New Roman" w:cs="Times New Roman"/>
        </w:rPr>
        <w:t xml:space="preserve"> N</w:t>
      </w:r>
      <w:r w:rsidR="00F55618" w:rsidRPr="00862889">
        <w:rPr>
          <w:rFonts w:ascii="Times New Roman" w:hAnsi="Times New Roman" w:cs="Times New Roman"/>
        </w:rPr>
        <w:t xml:space="preserve">umerous </w:t>
      </w:r>
      <w:r w:rsidR="00D92441" w:rsidRPr="00862889">
        <w:rPr>
          <w:rFonts w:ascii="Times New Roman" w:hAnsi="Times New Roman" w:cs="Times New Roman"/>
        </w:rPr>
        <w:t>hypotheses</w:t>
      </w:r>
      <w:r w:rsidR="00F55618" w:rsidRPr="00862889">
        <w:rPr>
          <w:rFonts w:ascii="Times New Roman" w:hAnsi="Times New Roman" w:cs="Times New Roman"/>
        </w:rPr>
        <w:t xml:space="preserve"> have been posited to account for </w:t>
      </w:r>
      <w:r w:rsidR="00E424A5" w:rsidRPr="00862889">
        <w:rPr>
          <w:rFonts w:ascii="Times New Roman" w:hAnsi="Times New Roman" w:cs="Times New Roman"/>
        </w:rPr>
        <w:t xml:space="preserve">this </w:t>
      </w:r>
      <w:r w:rsidR="00F55618" w:rsidRPr="00862889">
        <w:rPr>
          <w:rFonts w:ascii="Times New Roman" w:hAnsi="Times New Roman" w:cs="Times New Roman"/>
        </w:rPr>
        <w:t>defining event in h</w:t>
      </w:r>
      <w:r w:rsidR="00D92441" w:rsidRPr="00862889">
        <w:rPr>
          <w:rFonts w:ascii="Times New Roman" w:hAnsi="Times New Roman" w:cs="Times New Roman"/>
        </w:rPr>
        <w:t xml:space="preserve">ominin evolution </w:t>
      </w:r>
      <w:r w:rsidR="004661E0" w:rsidRPr="00862889">
        <w:rPr>
          <w:rFonts w:ascii="Times New Roman" w:hAnsi="Times New Roman" w:cs="Times New Roman"/>
        </w:rPr>
        <w:t xml:space="preserve">ranging </w:t>
      </w:r>
      <w:r w:rsidR="00624F16" w:rsidRPr="00862889">
        <w:rPr>
          <w:rFonts w:ascii="Times New Roman" w:hAnsi="Times New Roman" w:cs="Times New Roman"/>
        </w:rPr>
        <w:t>from the</w:t>
      </w:r>
      <w:r w:rsidR="00FA7C40" w:rsidRPr="00862889">
        <w:rPr>
          <w:rFonts w:ascii="Times New Roman" w:hAnsi="Times New Roman" w:cs="Times New Roman"/>
        </w:rPr>
        <w:t xml:space="preserve"> </w:t>
      </w:r>
      <w:r w:rsidR="004661E0" w:rsidRPr="00862889">
        <w:rPr>
          <w:rFonts w:ascii="Times New Roman" w:hAnsi="Times New Roman" w:cs="Times New Roman"/>
        </w:rPr>
        <w:t>exploitation of</w:t>
      </w:r>
      <w:r w:rsidR="00FA7C40" w:rsidRPr="00862889">
        <w:rPr>
          <w:rFonts w:ascii="Times New Roman" w:hAnsi="Times New Roman" w:cs="Times New Roman"/>
        </w:rPr>
        <w:t xml:space="preserve"> hunting and/or scavenging</w:t>
      </w:r>
      <w:r w:rsidR="00245AD0" w:rsidRPr="00862889">
        <w:rPr>
          <w:rFonts w:ascii="Times New Roman" w:hAnsi="Times New Roman" w:cs="Times New Roman"/>
        </w:rPr>
        <w:t xml:space="preserve"> of animal and/or aquatic resources</w:t>
      </w:r>
      <w:r w:rsidR="004661E0" w:rsidRPr="00862889">
        <w:rPr>
          <w:rFonts w:ascii="Times New Roman" w:hAnsi="Times New Roman" w:cs="Times New Roman"/>
        </w:rPr>
        <w:t xml:space="preserve"> </w:t>
      </w:r>
      <w:r w:rsidR="004661E0" w:rsidRPr="00862889">
        <w:rPr>
          <w:rFonts w:ascii="Times New Roman" w:hAnsi="Times New Roman" w:cs="Times New Roman"/>
        </w:rPr>
        <w:fldChar w:fldCharType="begin"/>
      </w:r>
      <w:r w:rsidR="00567002" w:rsidRPr="00862889">
        <w:rPr>
          <w:rFonts w:ascii="Times New Roman" w:hAnsi="Times New Roman" w:cs="Times New Roman"/>
        </w:rPr>
        <w:instrText xml:space="preserve"> ADDIN PAPERS2_CITATIONS &lt;citation&gt;&lt;uuid&gt;8508E074-6BA8-4226-B497-3B8AE1D30ED6&lt;/uuid&gt;&lt;priority&gt;1&lt;/priority&gt;&lt;publications&gt;&lt;publication&gt;&lt;uuid&gt;28D92225-0339-4495-89DA-519738CC8A93&lt;/uuid&gt;&lt;volume&gt;79&lt;/volume&gt;&lt;startpage&gt;3&lt;/startpage&gt;&lt;publication_date&gt;99199801001200000000220000&lt;/publication_date&gt;&lt;url&gt;http://eutils.ncbi.nlm.nih.gov/entrez/eutils/elink.fcgi?dbfrom=pubmed&amp;amp;id=9505798&amp;amp;retmode=ref&amp;amp;cmd=prlinks&lt;/url&gt;&lt;type&gt;400&lt;/type&gt;&lt;title&gt;Rift Valley lake fish and shellfish provided brain-specific nutrition for early Homo.&lt;/title&gt;&lt;location&gt;&amp;lt;html&amp;gt;&amp;lt;head&amp;gt;&amp;lt;meta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Home&amp;lt;/a&amp;gt;&amp;lt;/div&amp;gt;&amp;lt;/body&amp;gt;&amp;lt;/html&amp;gt;&lt;/location&gt;&lt;institution&gt;22nd Century Nutrition Inc., Cloverly, MD 20905-4007, USA. cleigh@cais.com&lt;/institution&gt;&lt;number&gt;1&lt;/number&gt;&lt;subtype&gt;400&lt;/subtype&gt;&lt;endpage&gt;21&lt;/endpage&gt;&lt;bundle&gt;&lt;publication&gt;&lt;title&gt;The British journal of nutrition&lt;/title&gt;&lt;type&gt;-100&lt;/type&gt;&lt;subtype&gt;-100&lt;/subtype&gt;&lt;uuid&gt;5FD637A4-0544-4083-883A-BF25897FB0A9&lt;/uuid&gt;&lt;/publication&gt;&lt;/bundle&gt;&lt;authors&gt;&lt;author&gt;&lt;firstName&gt;C&lt;/firstName&gt;&lt;middleNames&gt;L&lt;/middleNames&gt;&lt;lastName&gt;Broadhurst&lt;/lastName&gt;&lt;/author&gt;&lt;author&gt;&lt;firstName&gt;S&lt;/firstName&gt;&lt;middleNames&gt;C&lt;/middleNames&gt;&lt;lastName&gt;Cunnane&lt;/lastName&gt;&lt;/author&gt;&lt;author&gt;&lt;firstName&gt;M&lt;/firstName&gt;&lt;middleNames&gt;A&lt;/middleNames&gt;&lt;lastName&gt;Crawford&lt;/lastName&gt;&lt;/author&gt;&lt;/authors&gt;&lt;/publication&gt;&lt;/publications&gt;&lt;cites&gt;&lt;/cites&gt;&lt;/citation&gt;</w:instrText>
      </w:r>
      <w:r w:rsidR="004661E0" w:rsidRPr="00862889">
        <w:rPr>
          <w:rFonts w:ascii="Times New Roman" w:hAnsi="Times New Roman" w:cs="Times New Roman"/>
        </w:rPr>
        <w:fldChar w:fldCharType="separate"/>
      </w:r>
      <w:r w:rsidR="00862889" w:rsidRPr="00862889">
        <w:rPr>
          <w:rFonts w:ascii="Times New Roman" w:hAnsi="Times New Roman" w:cs="Times New Roman"/>
        </w:rPr>
        <w:t>(Broadhurst et al., 1998)</w:t>
      </w:r>
      <w:r w:rsidR="004661E0" w:rsidRPr="00862889">
        <w:rPr>
          <w:rFonts w:ascii="Times New Roman" w:hAnsi="Times New Roman" w:cs="Times New Roman"/>
        </w:rPr>
        <w:fldChar w:fldCharType="end"/>
      </w:r>
      <w:r w:rsidR="00FA7C40" w:rsidRPr="00862889">
        <w:rPr>
          <w:rFonts w:ascii="Times New Roman" w:hAnsi="Times New Roman" w:cs="Times New Roman"/>
        </w:rPr>
        <w:t>, food cooking</w:t>
      </w:r>
      <w:r w:rsidR="00245AD0" w:rsidRPr="00862889">
        <w:rPr>
          <w:rFonts w:ascii="Times New Roman" w:hAnsi="Times New Roman" w:cs="Times New Roman"/>
        </w:rPr>
        <w:t xml:space="preserve"> </w:t>
      </w:r>
      <w:r w:rsidR="00245AD0" w:rsidRPr="00862889">
        <w:rPr>
          <w:rFonts w:ascii="Times New Roman" w:hAnsi="Times New Roman" w:cs="Times New Roman"/>
        </w:rPr>
        <w:fldChar w:fldCharType="begin"/>
      </w:r>
      <w:r w:rsidR="00567002" w:rsidRPr="00862889">
        <w:rPr>
          <w:rFonts w:ascii="Times New Roman" w:hAnsi="Times New Roman" w:cs="Times New Roman"/>
        </w:rPr>
        <w:instrText xml:space="preserve"> ADDIN PAPERS2_CITATIONS &lt;citation&gt;&lt;uuid&gt;66D73B81-52D1-4ECC-A1C1-1C30D9B90457&lt;/uuid&gt;&lt;priority&gt;2&lt;/priority&gt;&lt;publications&gt;&lt;publication&gt;&lt;volume&gt;74&lt;/volume&gt;&lt;publication_date&gt;99201006211200000000222000&lt;/publication_date&gt;&lt;number&gt;0&lt;/number&gt;&lt;doi&gt;10.1101/sqb.2009.74.019&lt;/doi&gt;&lt;startpage&gt;427&lt;/startpage&gt;&lt;title&gt;Cooking and the Human Commitment to a High-quality Diet&lt;/title&gt;&lt;uuid&gt;9FF0C61C-0D61-4296-8F79-BFD7EEE39A82&lt;/uuid&gt;&lt;subtype&gt;400&lt;/subtype&gt;&lt;endpage&gt;434&lt;/endpage&gt;&lt;type&gt;400&lt;/type&gt;&lt;url&gt;http://pubget.com/site/paper/19843593?institution=&lt;/url&gt;&lt;bundle&gt;&lt;publication&gt;&lt;title&gt;Cold Spring Harbor Symposia on Quantitative Biology&lt;/title&gt;&lt;type&gt;-100&lt;/type&gt;&lt;subtype&gt;-100&lt;/subtype&gt;&lt;uuid&gt;A3A68EE2-2955-4623-AABC-6598EDAAC5FE&lt;/uuid&gt;&lt;/publication&gt;&lt;/bundle&gt;&lt;authors&gt;&lt;author&gt;&lt;firstName&gt;R&lt;/firstName&gt;&lt;middleNames&gt;N&lt;/middleNames&gt;&lt;lastName&gt;Carmody&lt;/lastName&gt;&lt;/author&gt;&lt;author&gt;&lt;firstName&gt;R&lt;/firstName&gt;&lt;middleNames&gt;W&lt;/middleNames&gt;&lt;lastName&gt;Wrangham&lt;/lastName&gt;&lt;/author&gt;&lt;/authors&gt;&lt;/publication&gt;&lt;/publications&gt;&lt;cites&gt;&lt;/cites&gt;&lt;/citation&gt;</w:instrText>
      </w:r>
      <w:r w:rsidR="00245AD0" w:rsidRPr="00862889">
        <w:rPr>
          <w:rFonts w:ascii="Times New Roman" w:hAnsi="Times New Roman" w:cs="Times New Roman"/>
        </w:rPr>
        <w:fldChar w:fldCharType="separate"/>
      </w:r>
      <w:r w:rsidR="00862889" w:rsidRPr="00862889">
        <w:rPr>
          <w:rFonts w:ascii="Times New Roman" w:hAnsi="Times New Roman" w:cs="Times New Roman"/>
        </w:rPr>
        <w:t>(Carmody and Wrangham, 2010)</w:t>
      </w:r>
      <w:r w:rsidR="00245AD0" w:rsidRPr="00862889">
        <w:rPr>
          <w:rFonts w:ascii="Times New Roman" w:hAnsi="Times New Roman" w:cs="Times New Roman"/>
        </w:rPr>
        <w:fldChar w:fldCharType="end"/>
      </w:r>
      <w:r w:rsidR="00FA7C40" w:rsidRPr="00862889">
        <w:rPr>
          <w:rFonts w:ascii="Times New Roman" w:hAnsi="Times New Roman" w:cs="Times New Roman"/>
        </w:rPr>
        <w:t>, enhanced social complexity</w:t>
      </w:r>
      <w:r w:rsidR="00245AD0" w:rsidRPr="00862889">
        <w:rPr>
          <w:rFonts w:ascii="Times New Roman" w:hAnsi="Times New Roman" w:cs="Times New Roman"/>
        </w:rPr>
        <w:t xml:space="preserve"> </w:t>
      </w:r>
      <w:r w:rsidR="00DA7E14" w:rsidRPr="00862889">
        <w:rPr>
          <w:rFonts w:ascii="Times New Roman" w:hAnsi="Times New Roman" w:cs="Times New Roman"/>
        </w:rPr>
        <w:fldChar w:fldCharType="begin"/>
      </w:r>
      <w:r w:rsidR="00567002" w:rsidRPr="00862889">
        <w:rPr>
          <w:rFonts w:ascii="Times New Roman" w:hAnsi="Times New Roman" w:cs="Times New Roman"/>
        </w:rPr>
        <w:instrText xml:space="preserve"> ADDIN PAPERS2_CITATIONS &lt;citation&gt;&lt;uuid&gt;254E7AEF-F17A-4084-91C6-1A91F7B4BEBD&lt;/uuid&gt;&lt;priority&gt;3&lt;/priority&gt;&lt;publications&gt;&lt;publication&gt;&lt;uuid&gt;CDEC6229-1E32-40D6-8706-3DF1A417E546&lt;/uuid&gt;&lt;volume&gt;274&lt;/volume&gt;&lt;doi&gt;10.1098/rspb.2007.0693&lt;/doi&gt;&lt;startpage&gt;2429&lt;/startpage&gt;&lt;publication_date&gt;99200710071200000000222000&lt;/publication_date&gt;&lt;url&gt;http://eutils.ncbi.nlm.nih.gov/entrez/eutils/elink.fcgi?dbfrom=pubmed&amp;amp;id=17652066&amp;amp;retmode=ref&amp;amp;cmd=prlinks&lt;/url&gt;&lt;type&gt;400&lt;/type&gt;&lt;title&gt;The evolution of the social brain: anthropoid primates contrast with other vertebrates.&lt;/title&gt;&lt;institution&gt;British Academy Centenary Research Project, School of Biological Sciences, University of Liverpool, Liverpool, UK.&lt;/institution&gt;&lt;number&gt;1624&lt;/number&gt;&lt;subtype&gt;400&lt;/subtype&gt;&lt;endpage&gt;2436&lt;/endpage&gt;&lt;bundle&gt;&lt;publication&gt;&lt;title&gt;Proceedings of the Royal Society B: Biological Sciences&lt;/title&gt;&lt;type&gt;-100&lt;/type&gt;&lt;subtype&gt;-100&lt;/subtype&gt;&lt;uuid&gt;1BB0688F-827E-4371-B151-BEB53C080DD4&lt;/uuid&gt;&lt;/publication&gt;&lt;/bundle&gt;&lt;authors&gt;&lt;author&gt;&lt;firstName&gt;Susanne&lt;/firstName&gt;&lt;lastName&gt;Shultz&lt;/lastName&gt;&lt;/author&gt;&lt;author&gt;&lt;firstName&gt;R&lt;/firstName&gt;&lt;middleNames&gt;I M&lt;/middleNames&gt;&lt;lastName&gt;Dunbar&lt;/lastName&gt;&lt;/author&gt;&lt;/authors&gt;&lt;/publication&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gt;&lt;uuid&gt;DC59C1D8-2117-4302-A211-D81F28A3B1F8&lt;/uuid&gt;&lt;volume&gt;36&lt;/volume&gt;&lt;doi&gt;10.1080/03014460902960289&lt;/doi&gt;&lt;startpage&gt;562&lt;/startpage&gt;&lt;publication_date&gt;99200909001200000000220000&lt;/publication_date&gt;&lt;url&gt;http://eutils.ncbi.nlm.nih.gov/entrez/eutils/elink.fcgi?dbfrom=pubmed&amp;amp;id=19575315&amp;amp;retmode=ref&amp;amp;cmd=prlinks&lt;/url&gt;&lt;type&gt;300&lt;/type&gt;&lt;title&gt;The social brain hypothesis and its implications for social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&amp;amp; Evolutionary Anthropology, University of Oxford, Oxford, UK. robin.dunbar@anthro.ox.ac.uk&lt;/institution&gt;&lt;number&gt;5&lt;/number&gt;&lt;subtype&gt;330&lt;/subtype&gt;&lt;endpage&gt;572&lt;/endpage&gt;&lt;bundle&gt;&lt;publication&gt;&lt;title&gt;Annals of human biology&lt;/title&gt;&lt;type&gt;-200&lt;/type&gt;&lt;subtype&gt;-201&lt;/subtype&gt;&lt;uuid&gt;1C6D9C7D-FF5B-4128-B1B5-2301591EBD52&lt;/uuid&gt;&lt;/publication&gt;&lt;/bundle&gt;&lt;authors&gt;&lt;author&gt;&lt;firstName&gt;R&lt;/firstName&gt;&lt;middleNames&gt;I M&lt;/middleNames&gt;&lt;lastName&gt;Dunbar&lt;/lastName&gt;&lt;/author&gt;&lt;/authors&gt;&lt;/publication&gt;&lt;/publications&gt;&lt;cites&gt;&lt;/cites&gt;&lt;/citation&gt;</w:instrText>
      </w:r>
      <w:r w:rsidR="00DA7E14" w:rsidRPr="00862889">
        <w:rPr>
          <w:rFonts w:ascii="Times New Roman" w:hAnsi="Times New Roman" w:cs="Times New Roman"/>
        </w:rPr>
        <w:fldChar w:fldCharType="separate"/>
      </w:r>
      <w:r w:rsidR="00862889" w:rsidRPr="00862889">
        <w:rPr>
          <w:rFonts w:ascii="Times New Roman" w:hAnsi="Times New Roman" w:cs="Times New Roman"/>
        </w:rPr>
        <w:t>(Dunbar, 2009; Shultz and Dunbar, 2010a; 2007)</w:t>
      </w:r>
      <w:r w:rsidR="00DA7E14" w:rsidRPr="00862889">
        <w:rPr>
          <w:rFonts w:ascii="Times New Roman" w:hAnsi="Times New Roman" w:cs="Times New Roman"/>
        </w:rPr>
        <w:fldChar w:fldCharType="end"/>
      </w:r>
      <w:r w:rsidR="004661E0" w:rsidRPr="00862889">
        <w:rPr>
          <w:rFonts w:ascii="Times New Roman" w:hAnsi="Times New Roman" w:cs="Times New Roman"/>
        </w:rPr>
        <w:t xml:space="preserve">, </w:t>
      </w:r>
      <w:r w:rsidR="00FA7C40" w:rsidRPr="00862889">
        <w:rPr>
          <w:rFonts w:ascii="Times New Roman" w:hAnsi="Times New Roman" w:cs="Times New Roman"/>
        </w:rPr>
        <w:t xml:space="preserve">and many others. In addition to these small-scale selective forces, large-scale environmental </w:t>
      </w:r>
      <w:r w:rsidR="000311CD" w:rsidRPr="00862889">
        <w:rPr>
          <w:rFonts w:ascii="Times New Roman" w:hAnsi="Times New Roman" w:cs="Times New Roman"/>
        </w:rPr>
        <w:t>shifts</w:t>
      </w:r>
      <w:r w:rsidR="00FA7C40" w:rsidRPr="00862889">
        <w:rPr>
          <w:rFonts w:ascii="Times New Roman" w:hAnsi="Times New Roman" w:cs="Times New Roman"/>
        </w:rPr>
        <w:t xml:space="preserve"> </w:t>
      </w:r>
      <w:r w:rsidR="003C1D57" w:rsidRPr="00862889">
        <w:rPr>
          <w:rFonts w:ascii="Times New Roman" w:hAnsi="Times New Roman" w:cs="Times New Roman"/>
        </w:rPr>
        <w:t>in te</w:t>
      </w:r>
      <w:r w:rsidR="00D74F5F" w:rsidRPr="00862889">
        <w:rPr>
          <w:rFonts w:ascii="Times New Roman" w:hAnsi="Times New Roman" w:cs="Times New Roman"/>
        </w:rPr>
        <w:t xml:space="preserve">mperature, aridity, vegetation over the course of hominin evolution </w:t>
      </w:r>
      <w:r w:rsidR="00FA7C40" w:rsidRPr="00862889">
        <w:rPr>
          <w:rFonts w:ascii="Times New Roman" w:hAnsi="Times New Roman" w:cs="Times New Roman"/>
        </w:rPr>
        <w:t xml:space="preserve">have been </w:t>
      </w:r>
      <w:r w:rsidR="000311CD" w:rsidRPr="00862889">
        <w:rPr>
          <w:rFonts w:ascii="Times New Roman" w:hAnsi="Times New Roman" w:cs="Times New Roman"/>
        </w:rPr>
        <w:t>promoted as the</w:t>
      </w:r>
      <w:r w:rsidR="00FA7C40" w:rsidRPr="00862889">
        <w:rPr>
          <w:rFonts w:ascii="Times New Roman" w:hAnsi="Times New Roman" w:cs="Times New Roman"/>
        </w:rPr>
        <w:t xml:space="preserve"> </w:t>
      </w:r>
      <w:r w:rsidR="000311CD" w:rsidRPr="00862889">
        <w:rPr>
          <w:rFonts w:ascii="Times New Roman" w:hAnsi="Times New Roman" w:cs="Times New Roman"/>
        </w:rPr>
        <w:t>primary</w:t>
      </w:r>
      <w:r w:rsidR="00FA7C40" w:rsidRPr="00862889">
        <w:rPr>
          <w:rFonts w:ascii="Times New Roman" w:hAnsi="Times New Roman" w:cs="Times New Roman"/>
        </w:rPr>
        <w:t xml:space="preserve"> driving force behind hominin encephalization</w:t>
      </w:r>
      <w:r w:rsidR="000311CD" w:rsidRPr="00862889">
        <w:rPr>
          <w:rFonts w:ascii="Times New Roman" w:hAnsi="Times New Roman" w:cs="Times New Roman"/>
        </w:rPr>
        <w:fldChar w:fldCharType="begin"/>
      </w:r>
      <w:r w:rsidR="00567002" w:rsidRPr="00862889">
        <w:rPr>
          <w:rFonts w:ascii="Times New Roman" w:hAnsi="Times New Roman" w:cs="Times New Roman"/>
        </w:rPr>
        <w:instrText xml:space="preserve"> ADDIN PAPERS2_CITATIONS &lt;citation&gt;&lt;uuid&gt;6B7FF7F9-46BC-42BB-B6B1-408BA1C9732F&lt;/uuid&gt;&lt;priority&gt;4&lt;/priority&gt;&lt;publications&gt;&lt;publication&gt;&lt;volume&gt;52&lt;/volume&gt;&lt;publication_date&gt;99199600001200000000200000&lt;/publication_date&gt;&lt;number&gt;1&lt;/number&gt;&lt;startpage&gt;1&lt;/startpage&gt;&lt;title&gt;Climate, heterochrony, and human evolution&lt;/title&gt;&lt;uuid&gt;D8B41CB3-6FC4-4C21-BC97-4FCC851C1C85&lt;/uuid&gt;&lt;subtype&gt;400&lt;/subtype&gt;&lt;publisher&gt;University of New Mexico&lt;/publisher&gt;&lt;type&gt;400&lt;/type&gt;&lt;endpage&gt;28&lt;/endpage&gt;&lt;url&gt;http://cat.inist.fr/?aModele=afficheN&amp;amp;cpsidt=3285254&lt;/url&gt;&lt;bundle&gt;&lt;publication&gt;&lt;publisher&gt;University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s&gt;&lt;cites&gt;&lt;/cites&gt;&lt;/citation&gt;</w:instrText>
      </w:r>
      <w:r w:rsidR="000311CD" w:rsidRPr="00862889">
        <w:rPr>
          <w:rFonts w:ascii="Times New Roman" w:hAnsi="Times New Roman" w:cs="Times New Roman"/>
        </w:rPr>
        <w:fldChar w:fldCharType="separate"/>
      </w:r>
      <w:r w:rsidR="00862889" w:rsidRPr="00862889">
        <w:rPr>
          <w:rFonts w:ascii="Times New Roman" w:hAnsi="Times New Roman" w:cs="Times New Roman"/>
        </w:rPr>
        <w:t>(Vrba, 1996)</w:t>
      </w:r>
      <w:r w:rsidR="000311CD" w:rsidRPr="00862889">
        <w:rPr>
          <w:rFonts w:ascii="Times New Roman" w:hAnsi="Times New Roman" w:cs="Times New Roman"/>
        </w:rPr>
        <w:fldChar w:fldCharType="end"/>
      </w:r>
      <w:r w:rsidR="00FA7C40" w:rsidRPr="00862889">
        <w:rPr>
          <w:rFonts w:ascii="Times New Roman" w:hAnsi="Times New Roman" w:cs="Times New Roman"/>
        </w:rPr>
        <w:t>.</w:t>
      </w:r>
      <w:r w:rsidR="00E576B7" w:rsidRPr="00862889">
        <w:rPr>
          <w:rFonts w:ascii="Times New Roman" w:hAnsi="Times New Roman" w:cs="Times New Roman"/>
        </w:rPr>
        <w:t xml:space="preserve"> </w:t>
      </w:r>
    </w:p>
    <w:p w14:paraId="38B9B55D" w14:textId="70C57DFF" w:rsidR="00B934A9" w:rsidRPr="00862889" w:rsidRDefault="008C57A9" w:rsidP="000311CD">
      <w:pPr>
        <w:ind w:firstLine="720"/>
        <w:rPr>
          <w:rFonts w:ascii="Times New Roman" w:hAnsi="Times New Roman" w:cs="Times New Roman"/>
        </w:rPr>
      </w:pPr>
      <w:r w:rsidRPr="00862889">
        <w:rPr>
          <w:rFonts w:ascii="Times New Roman" w:hAnsi="Times New Roman" w:cs="Times New Roman"/>
        </w:rPr>
        <w:t>Within the climate-oriented hypotheses, there are two main categories.</w:t>
      </w:r>
      <w:r w:rsidR="00065FE9" w:rsidRPr="00862889">
        <w:rPr>
          <w:rFonts w:ascii="Times New Roman" w:hAnsi="Times New Roman" w:cs="Times New Roman"/>
        </w:rPr>
        <w:t xml:space="preserve"> </w:t>
      </w:r>
      <w:r w:rsidR="00B53289" w:rsidRPr="00862889">
        <w:rPr>
          <w:rFonts w:ascii="Times New Roman" w:hAnsi="Times New Roman" w:cs="Times New Roman"/>
        </w:rPr>
        <w:t>Consistency S</w:t>
      </w:r>
      <w:r w:rsidRPr="00862889">
        <w:rPr>
          <w:rFonts w:ascii="Times New Roman" w:hAnsi="Times New Roman" w:cs="Times New Roman"/>
        </w:rPr>
        <w:t xml:space="preserve">election proposes that trends of </w:t>
      </w:r>
      <w:r w:rsidR="00944695" w:rsidRPr="00862889">
        <w:rPr>
          <w:rFonts w:ascii="Times New Roman" w:hAnsi="Times New Roman" w:cs="Times New Roman"/>
        </w:rPr>
        <w:t xml:space="preserve">long-term </w:t>
      </w:r>
      <w:r w:rsidRPr="00862889">
        <w:rPr>
          <w:rFonts w:ascii="Times New Roman" w:hAnsi="Times New Roman" w:cs="Times New Roman"/>
        </w:rPr>
        <w:t>change</w:t>
      </w:r>
      <w:r w:rsidR="00944695" w:rsidRPr="00862889">
        <w:rPr>
          <w:rFonts w:ascii="Times New Roman" w:hAnsi="Times New Roman" w:cs="Times New Roman"/>
        </w:rPr>
        <w:t xml:space="preserve"> in the </w:t>
      </w:r>
      <w:r w:rsidR="000311CD" w:rsidRPr="00862889">
        <w:rPr>
          <w:rFonts w:ascii="Times New Roman" w:hAnsi="Times New Roman" w:cs="Times New Roman"/>
        </w:rPr>
        <w:t>climate</w:t>
      </w:r>
      <w:r w:rsidR="00944695" w:rsidRPr="00862889">
        <w:rPr>
          <w:rFonts w:ascii="Times New Roman" w:hAnsi="Times New Roman" w:cs="Times New Roman"/>
        </w:rPr>
        <w:t xml:space="preserve">, </w:t>
      </w:r>
      <w:r w:rsidRPr="00862889">
        <w:rPr>
          <w:rFonts w:ascii="Times New Roman" w:hAnsi="Times New Roman" w:cs="Times New Roman"/>
        </w:rPr>
        <w:t xml:space="preserve">drive evolution in a unidirectional manner </w:t>
      </w:r>
      <w:r w:rsidR="00944695" w:rsidRPr="00862889">
        <w:rPr>
          <w:rFonts w:ascii="Times New Roman" w:hAnsi="Times New Roman" w:cs="Times New Roman"/>
        </w:rPr>
        <w:fldChar w:fldCharType="begin"/>
      </w:r>
      <w:r w:rsidR="00567002" w:rsidRPr="00862889">
        <w:rPr>
          <w:rFonts w:ascii="Times New Roman" w:hAnsi="Times New Roman" w:cs="Times New Roman"/>
        </w:rPr>
        <w:instrText xml:space="preserve"> ADDIN PAPERS2_CITATIONS &lt;citation&gt;&lt;uuid&gt;222490E0-B69B-4AFA-802D-25B739EC4506&lt;/uuid&gt;&lt;priority&gt;5&lt;/priority&gt;&lt;publications&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s&gt;&lt;cites&gt;&lt;/cites&gt;&lt;/citation&gt;</w:instrText>
      </w:r>
      <w:r w:rsidR="00944695" w:rsidRPr="00862889">
        <w:rPr>
          <w:rFonts w:ascii="Times New Roman" w:hAnsi="Times New Roman" w:cs="Times New Roman"/>
        </w:rPr>
        <w:fldChar w:fldCharType="separate"/>
      </w:r>
      <w:r w:rsidR="00862889" w:rsidRPr="00862889">
        <w:rPr>
          <w:rFonts w:ascii="Times New Roman" w:hAnsi="Times New Roman" w:cs="Times New Roman"/>
        </w:rPr>
        <w:t>(Potts, 1998a)</w:t>
      </w:r>
      <w:r w:rsidR="00944695" w:rsidRPr="00862889">
        <w:rPr>
          <w:rFonts w:ascii="Times New Roman" w:hAnsi="Times New Roman" w:cs="Times New Roman"/>
        </w:rPr>
        <w:fldChar w:fldCharType="end"/>
      </w:r>
      <w:r w:rsidR="00944695" w:rsidRPr="00862889">
        <w:rPr>
          <w:rFonts w:ascii="Times New Roman" w:hAnsi="Times New Roman" w:cs="Times New Roman"/>
        </w:rPr>
        <w:t>.</w:t>
      </w:r>
      <w:r w:rsidR="000311CD" w:rsidRPr="00862889">
        <w:rPr>
          <w:rFonts w:ascii="Times New Roman" w:hAnsi="Times New Roman" w:cs="Times New Roman"/>
        </w:rPr>
        <w:t xml:space="preserve"> </w:t>
      </w:r>
      <w:r w:rsidR="00B53289" w:rsidRPr="00862889">
        <w:rPr>
          <w:rFonts w:ascii="Times New Roman" w:hAnsi="Times New Roman" w:cs="Times New Roman"/>
        </w:rPr>
        <w:t>Variability Selection, to the contrary</w:t>
      </w:r>
      <w:r w:rsidR="000311CD" w:rsidRPr="00862889">
        <w:rPr>
          <w:rFonts w:ascii="Times New Roman" w:hAnsi="Times New Roman" w:cs="Times New Roman"/>
        </w:rPr>
        <w:t>, propose</w:t>
      </w:r>
      <w:r w:rsidR="00B53289" w:rsidRPr="00862889">
        <w:rPr>
          <w:rFonts w:ascii="Times New Roman" w:hAnsi="Times New Roman" w:cs="Times New Roman"/>
        </w:rPr>
        <w:t xml:space="preserve">s that </w:t>
      </w:r>
      <w:r w:rsidR="000311CD" w:rsidRPr="00862889">
        <w:rPr>
          <w:rFonts w:ascii="Times New Roman" w:hAnsi="Times New Roman" w:cs="Times New Roman"/>
        </w:rPr>
        <w:t>multigen</w:t>
      </w:r>
      <w:r w:rsidR="00B53289" w:rsidRPr="00862889">
        <w:rPr>
          <w:rFonts w:ascii="Times New Roman" w:hAnsi="Times New Roman" w:cs="Times New Roman"/>
        </w:rPr>
        <w:t>erational exposure to increased</w:t>
      </w:r>
      <w:r w:rsidR="000311CD" w:rsidRPr="00862889">
        <w:rPr>
          <w:rFonts w:ascii="Times New Roman" w:hAnsi="Times New Roman" w:cs="Times New Roman"/>
        </w:rPr>
        <w:t xml:space="preserve"> variability </w:t>
      </w:r>
      <w:r w:rsidR="00B934A9" w:rsidRPr="00862889">
        <w:rPr>
          <w:rFonts w:ascii="Times New Roman" w:hAnsi="Times New Roman" w:cs="Times New Roman"/>
        </w:rPr>
        <w:t xml:space="preserve">of these same climatic factors </w:t>
      </w:r>
      <w:r w:rsidR="000311CD" w:rsidRPr="00862889">
        <w:rPr>
          <w:rFonts w:ascii="Times New Roman" w:hAnsi="Times New Roman" w:cs="Times New Roman"/>
        </w:rPr>
        <w:t xml:space="preserve">drove hominins to become unusually encephalized mammals. </w:t>
      </w:r>
      <w:r w:rsidR="00EA4519" w:rsidRPr="00862889">
        <w:rPr>
          <w:rFonts w:ascii="Times New Roman" w:hAnsi="Times New Roman" w:cs="Times New Roman"/>
        </w:rPr>
        <w:fldChar w:fldCharType="begin"/>
      </w:r>
      <w:r w:rsidR="00567002" w:rsidRPr="00862889">
        <w:rPr>
          <w:rFonts w:ascii="Times New Roman" w:hAnsi="Times New Roman" w:cs="Times New Roman"/>
        </w:rPr>
        <w:instrText xml:space="preserve"> ADDIN PAPERS2_CITATIONS &lt;citation&gt;&lt;uuid&gt;DC0B85E2-8B06-4AF4-A5A8-4A9EE8EF5B26&lt;/uuid&gt;&lt;priority&gt;6&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s&gt;&lt;cites&gt;&lt;/cites&gt;&lt;/citation&gt;</w:instrText>
      </w:r>
      <w:r w:rsidR="00EA4519" w:rsidRPr="00862889">
        <w:rPr>
          <w:rFonts w:ascii="Times New Roman" w:hAnsi="Times New Roman" w:cs="Times New Roman"/>
        </w:rPr>
        <w:fldChar w:fldCharType="separate"/>
      </w:r>
      <w:r w:rsidR="00862889" w:rsidRPr="00862889">
        <w:rPr>
          <w:rFonts w:ascii="Times New Roman" w:hAnsi="Times New Roman" w:cs="Times New Roman"/>
        </w:rPr>
        <w:t>(Potts, 2012; 1998a; 1998b; 1996)</w:t>
      </w:r>
      <w:r w:rsidR="00EA4519" w:rsidRPr="00862889">
        <w:rPr>
          <w:rFonts w:ascii="Times New Roman" w:hAnsi="Times New Roman" w:cs="Times New Roman"/>
        </w:rPr>
        <w:fldChar w:fldCharType="end"/>
      </w:r>
      <w:r w:rsidR="00EA4519" w:rsidRPr="00862889">
        <w:rPr>
          <w:rFonts w:ascii="Times New Roman" w:hAnsi="Times New Roman" w:cs="Times New Roman"/>
        </w:rPr>
        <w:t xml:space="preserve">. </w:t>
      </w:r>
      <w:r w:rsidR="0069747E" w:rsidRPr="00862889">
        <w:rPr>
          <w:rFonts w:ascii="Times New Roman" w:hAnsi="Times New Roman" w:cs="Times New Roman"/>
        </w:rPr>
        <w:t>While often advertised as such, these are not necessarily mutually exclusive hypotheses as both can indirectly exert selective pressures on a given taxa at the same time</w:t>
      </w:r>
      <w:r w:rsidR="00F202E5" w:rsidRPr="00862889">
        <w:rPr>
          <w:rFonts w:ascii="Times New Roman" w:hAnsi="Times New Roman" w:cs="Times New Roman"/>
        </w:rPr>
        <w:t xml:space="preserve">. </w:t>
      </w:r>
    </w:p>
    <w:p w14:paraId="75B6799A" w14:textId="640C5E65" w:rsidR="00B934A9" w:rsidRPr="00862889" w:rsidRDefault="00F202E5" w:rsidP="00894FE1">
      <w:pPr>
        <w:ind w:firstLine="720"/>
        <w:rPr>
          <w:rFonts w:ascii="Times New Roman" w:hAnsi="Times New Roman" w:cs="Times New Roman"/>
        </w:rPr>
      </w:pPr>
      <w:r w:rsidRPr="00862889">
        <w:rPr>
          <w:rFonts w:ascii="Times New Roman" w:hAnsi="Times New Roman" w:cs="Times New Roman"/>
        </w:rPr>
        <w:t xml:space="preserve"> </w:t>
      </w:r>
      <w:r w:rsidR="00B53289" w:rsidRPr="00862889">
        <w:rPr>
          <w:rFonts w:ascii="Times New Roman" w:hAnsi="Times New Roman"/>
        </w:rPr>
        <w:t>Variability Selection outlines</w:t>
      </w:r>
      <w:r w:rsidR="00B934A9" w:rsidRPr="00862889">
        <w:rPr>
          <w:rFonts w:ascii="Times New Roman" w:hAnsi="Times New Roman"/>
        </w:rPr>
        <w:t xml:space="preserve"> </w:t>
      </w:r>
      <w:r w:rsidR="00B53289" w:rsidRPr="00862889">
        <w:rPr>
          <w:rFonts w:ascii="Times New Roman" w:hAnsi="Times New Roman"/>
        </w:rPr>
        <w:t>three</w:t>
      </w:r>
      <w:r w:rsidR="00B934A9" w:rsidRPr="00862889">
        <w:rPr>
          <w:rFonts w:ascii="Times New Roman" w:hAnsi="Times New Roman"/>
        </w:rPr>
        <w:t xml:space="preserve"> main </w:t>
      </w:r>
      <w:r w:rsidR="00B53289" w:rsidRPr="00862889">
        <w:rPr>
          <w:rFonts w:ascii="Times New Roman" w:hAnsi="Times New Roman"/>
        </w:rPr>
        <w:t xml:space="preserve">evolutionary </w:t>
      </w:r>
      <w:r w:rsidR="00894FE1" w:rsidRPr="00862889">
        <w:rPr>
          <w:rFonts w:ascii="Times New Roman" w:hAnsi="Times New Roman"/>
        </w:rPr>
        <w:t>scenarios</w:t>
      </w:r>
      <w:r w:rsidR="00B934A9" w:rsidRPr="00862889">
        <w:rPr>
          <w:rFonts w:ascii="Times New Roman" w:hAnsi="Times New Roman"/>
        </w:rPr>
        <w:t xml:space="preserve"> </w:t>
      </w:r>
      <w:r w:rsidR="00B53289" w:rsidRPr="00862889">
        <w:rPr>
          <w:rFonts w:ascii="Times New Roman" w:hAnsi="Times New Roman"/>
        </w:rPr>
        <w:t xml:space="preserve">for taxa </w:t>
      </w:r>
      <w:r w:rsidR="00B934A9" w:rsidRPr="00862889">
        <w:rPr>
          <w:rFonts w:ascii="Times New Roman" w:hAnsi="Times New Roman"/>
        </w:rPr>
        <w:t>when climatic variability increases dramatically</w:t>
      </w:r>
      <w:r w:rsidR="004839FE" w:rsidRPr="00862889">
        <w:rPr>
          <w:rFonts w:ascii="Times New Roman" w:hAnsi="Times New Roman"/>
        </w:rPr>
        <w:fldChar w:fldCharType="begin"/>
      </w:r>
      <w:r w:rsidR="00567002" w:rsidRPr="00862889">
        <w:rPr>
          <w:rFonts w:ascii="Times New Roman" w:hAnsi="Times New Roman"/>
        </w:rPr>
        <w:instrText xml:space="preserve"> ADDIN PAPERS2_CITATIONS &lt;citation&gt;&lt;uuid&gt;898296E3-A2CD-4B55-8D01-02847F6B82B6&lt;/uuid&gt;&lt;priority&gt;7&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s&gt;&lt;cites&gt;&lt;/cites&gt;&lt;/citation&gt;</w:instrText>
      </w:r>
      <w:r w:rsidR="004839FE" w:rsidRPr="00862889">
        <w:rPr>
          <w:rFonts w:ascii="Times New Roman" w:hAnsi="Times New Roman"/>
        </w:rPr>
        <w:fldChar w:fldCharType="separate"/>
      </w:r>
      <w:r w:rsidR="00862889" w:rsidRPr="00862889">
        <w:rPr>
          <w:rFonts w:ascii="Times New Roman" w:hAnsi="Times New Roman" w:cs="Times New Roman"/>
        </w:rPr>
        <w:t>(Potts, 2012)</w:t>
      </w:r>
      <w:r w:rsidR="004839FE" w:rsidRPr="00862889">
        <w:rPr>
          <w:rFonts w:ascii="Times New Roman" w:hAnsi="Times New Roman"/>
        </w:rPr>
        <w:fldChar w:fldCharType="end"/>
      </w:r>
      <w:r w:rsidR="00B934A9" w:rsidRPr="00862889">
        <w:rPr>
          <w:rFonts w:ascii="Times New Roman" w:hAnsi="Times New Roman"/>
        </w:rPr>
        <w:t xml:space="preserve">. </w:t>
      </w:r>
      <w:r w:rsidR="00B53289" w:rsidRPr="00862889">
        <w:rPr>
          <w:rFonts w:ascii="Times New Roman" w:hAnsi="Times New Roman"/>
        </w:rPr>
        <w:t>The species may either go extinct due to its inability to adapt to the changing environment</w:t>
      </w:r>
      <w:r w:rsidR="00B934A9" w:rsidRPr="00862889">
        <w:rPr>
          <w:rFonts w:ascii="Times New Roman" w:hAnsi="Times New Roman"/>
        </w:rPr>
        <w:t xml:space="preserve">, </w:t>
      </w:r>
      <w:r w:rsidR="00B53289" w:rsidRPr="00862889">
        <w:rPr>
          <w:rFonts w:ascii="Times New Roman" w:hAnsi="Times New Roman"/>
        </w:rPr>
        <w:t>it</w:t>
      </w:r>
      <w:r w:rsidR="00B934A9" w:rsidRPr="00862889">
        <w:rPr>
          <w:rFonts w:ascii="Times New Roman" w:hAnsi="Times New Roman"/>
        </w:rPr>
        <w:t xml:space="preserve"> </w:t>
      </w:r>
      <w:r w:rsidR="00B53289" w:rsidRPr="00862889">
        <w:rPr>
          <w:rFonts w:ascii="Times New Roman" w:hAnsi="Times New Roman"/>
        </w:rPr>
        <w:t>can move and follow</w:t>
      </w:r>
      <w:r w:rsidR="00B934A9" w:rsidRPr="00862889">
        <w:rPr>
          <w:rFonts w:ascii="Times New Roman" w:hAnsi="Times New Roman"/>
        </w:rPr>
        <w:t xml:space="preserve"> habitat </w:t>
      </w:r>
      <w:r w:rsidR="00B53289" w:rsidRPr="00862889">
        <w:rPr>
          <w:rFonts w:ascii="Times New Roman" w:hAnsi="Times New Roman"/>
        </w:rPr>
        <w:t>they were originally adapted to as it shifts geographic distribution</w:t>
      </w:r>
      <w:r w:rsidR="00B934A9" w:rsidRPr="00862889">
        <w:rPr>
          <w:rFonts w:ascii="Times New Roman" w:hAnsi="Times New Roman"/>
        </w:rPr>
        <w:t xml:space="preserve">, </w:t>
      </w:r>
      <w:r w:rsidR="00B53289" w:rsidRPr="00862889">
        <w:rPr>
          <w:rFonts w:ascii="Times New Roman" w:hAnsi="Times New Roman"/>
        </w:rPr>
        <w:t>or</w:t>
      </w:r>
      <w:r w:rsidR="00B934A9" w:rsidRPr="00862889">
        <w:rPr>
          <w:rFonts w:ascii="Times New Roman" w:hAnsi="Times New Roman"/>
        </w:rPr>
        <w:t xml:space="preserve"> </w:t>
      </w:r>
      <w:r w:rsidR="00B53289" w:rsidRPr="00862889">
        <w:rPr>
          <w:rFonts w:ascii="Times New Roman" w:hAnsi="Times New Roman"/>
        </w:rPr>
        <w:t xml:space="preserve">it </w:t>
      </w:r>
      <w:r w:rsidR="00B934A9" w:rsidRPr="00862889">
        <w:rPr>
          <w:rFonts w:ascii="Times New Roman" w:hAnsi="Times New Roman"/>
        </w:rPr>
        <w:t xml:space="preserve">can adapt to the changing habitat by becoming more versatile. </w:t>
      </w:r>
      <w:r w:rsidR="00B934A9" w:rsidRPr="00862889">
        <w:rPr>
          <w:rFonts w:ascii="Times New Roman" w:hAnsi="Times New Roman" w:cs="Times New Roman"/>
        </w:rPr>
        <w:t xml:space="preserve">One of the proposed means of </w:t>
      </w:r>
      <w:r w:rsidR="004839FE" w:rsidRPr="00862889">
        <w:rPr>
          <w:rFonts w:ascii="Times New Roman" w:hAnsi="Times New Roman" w:cs="Times New Roman"/>
        </w:rPr>
        <w:t xml:space="preserve">achieving versatility </w:t>
      </w:r>
      <w:r w:rsidR="00B934A9" w:rsidRPr="00862889">
        <w:rPr>
          <w:rFonts w:ascii="Times New Roman" w:hAnsi="Times New Roman" w:cs="Times New Roman"/>
        </w:rPr>
        <w:t xml:space="preserve">is by </w:t>
      </w:r>
      <w:r w:rsidR="004839FE" w:rsidRPr="00862889">
        <w:rPr>
          <w:rFonts w:ascii="Times New Roman" w:hAnsi="Times New Roman" w:cs="Times New Roman"/>
        </w:rPr>
        <w:t xml:space="preserve">evolving larger brains to enhance behavioral plasticity in constantly changing environments with different sets of exploitable resources. Direct evidence for </w:t>
      </w:r>
      <w:r w:rsidR="004839FE" w:rsidRPr="00862889">
        <w:rPr>
          <w:rFonts w:ascii="Times New Roman" w:hAnsi="Times New Roman" w:cs="Times New Roman"/>
        </w:rPr>
        <w:lastRenderedPageBreak/>
        <w:t>this comes from a study that larger absolute brain size predicts the survival of mammals who were introduced into novel habitats</w:t>
      </w:r>
      <w:r w:rsidR="004839FE" w:rsidRPr="00862889">
        <w:rPr>
          <w:rFonts w:ascii="Times New Roman" w:hAnsi="Times New Roman" w:cs="Times New Roman"/>
        </w:rPr>
        <w:fldChar w:fldCharType="begin"/>
      </w:r>
      <w:r w:rsidR="00567002" w:rsidRPr="00862889">
        <w:rPr>
          <w:rFonts w:ascii="Times New Roman" w:hAnsi="Times New Roman" w:cs="Times New Roman"/>
        </w:rPr>
        <w:instrText xml:space="preserve"> ADDIN PAPERS2_CITATIONS &lt;citation&gt;&lt;uuid&gt;0E2E6C24-1AEB-409D-80E1-E85B03AD3C67&lt;/uuid&gt;&lt;priority&gt;8&lt;/priority&gt;&lt;publications&gt;&lt;publication&gt;&lt;volume&gt;172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s&gt;&lt;cites&gt;&lt;/cites&gt;&lt;/citation&gt;</w:instrText>
      </w:r>
      <w:r w:rsidR="004839FE" w:rsidRPr="00862889">
        <w:rPr>
          <w:rFonts w:ascii="Times New Roman" w:hAnsi="Times New Roman" w:cs="Times New Roman"/>
        </w:rPr>
        <w:fldChar w:fldCharType="separate"/>
      </w:r>
      <w:r w:rsidR="00862889" w:rsidRPr="00862889">
        <w:rPr>
          <w:rFonts w:ascii="Times New Roman" w:hAnsi="Times New Roman" w:cs="Times New Roman"/>
        </w:rPr>
        <w:t>(Sol et al., 2008)</w:t>
      </w:r>
      <w:r w:rsidR="004839FE" w:rsidRPr="00862889">
        <w:rPr>
          <w:rFonts w:ascii="Times New Roman" w:hAnsi="Times New Roman" w:cs="Times New Roman"/>
        </w:rPr>
        <w:fldChar w:fldCharType="end"/>
      </w:r>
      <w:r w:rsidR="004839FE" w:rsidRPr="00862889">
        <w:rPr>
          <w:rFonts w:ascii="Times New Roman" w:hAnsi="Times New Roman" w:cs="Times New Roman"/>
        </w:rPr>
        <w:t xml:space="preserve">. </w:t>
      </w:r>
    </w:p>
    <w:p w14:paraId="320468D2" w14:textId="5741BF4B" w:rsidR="00894FE1" w:rsidRPr="00862889" w:rsidRDefault="00F202E5" w:rsidP="00E403EF">
      <w:pPr>
        <w:rPr>
          <w:rFonts w:ascii="Times New Roman" w:hAnsi="Times New Roman" w:cs="Times New Roman"/>
        </w:rPr>
      </w:pPr>
      <w:r w:rsidRPr="00862889">
        <w:rPr>
          <w:rFonts w:ascii="Times New Roman" w:hAnsi="Times New Roman" w:cs="Times New Roman"/>
        </w:rPr>
        <w:tab/>
      </w:r>
      <w:r w:rsidR="00B934A9" w:rsidRPr="00862889">
        <w:rPr>
          <w:rFonts w:ascii="Times New Roman" w:hAnsi="Times New Roman" w:cs="Times New Roman"/>
        </w:rPr>
        <w:t xml:space="preserve">There are many different </w:t>
      </w:r>
      <w:r w:rsidR="00894FE1" w:rsidRPr="00862889">
        <w:rPr>
          <w:rFonts w:ascii="Times New Roman" w:hAnsi="Times New Roman" w:cs="Times New Roman"/>
        </w:rPr>
        <w:t xml:space="preserve">sources of variability that arise from multiple </w:t>
      </w:r>
      <w:r w:rsidR="00B934A9" w:rsidRPr="00862889">
        <w:rPr>
          <w:rFonts w:ascii="Times New Roman" w:hAnsi="Times New Roman" w:cs="Times New Roman"/>
        </w:rPr>
        <w:t>levels of</w:t>
      </w:r>
      <w:r w:rsidR="002B04BE" w:rsidRPr="00862889">
        <w:rPr>
          <w:rFonts w:ascii="Times New Roman" w:hAnsi="Times New Roman" w:cs="Times New Roman"/>
        </w:rPr>
        <w:t xml:space="preserve"> global climate, including </w:t>
      </w:r>
      <w:r w:rsidR="00862889" w:rsidRPr="00862889">
        <w:rPr>
          <w:rFonts w:ascii="Times New Roman" w:hAnsi="Times New Roman" w:cs="Times New Roman"/>
        </w:rPr>
        <w:t xml:space="preserve">variations in the </w:t>
      </w:r>
      <w:r w:rsidR="002B04BE" w:rsidRPr="00862889">
        <w:rPr>
          <w:rFonts w:ascii="Times New Roman" w:hAnsi="Times New Roman" w:cs="Times New Roman"/>
        </w:rPr>
        <w:t>periodic orbital cycles of the planet</w:t>
      </w:r>
      <w:r w:rsidR="00854F3D" w:rsidRPr="00862889">
        <w:rPr>
          <w:rFonts w:ascii="Times New Roman" w:hAnsi="Times New Roman" w:cs="Times New Roman"/>
        </w:rPr>
        <w:t xml:space="preserve"> </w:t>
      </w:r>
      <w:r w:rsidR="00862889" w:rsidRPr="00862889">
        <w:rPr>
          <w:rFonts w:ascii="Times New Roman" w:hAnsi="Times New Roman" w:cs="Times New Roman"/>
        </w:rPr>
        <w:t>(Figure 1</w:t>
      </w:r>
      <w:r w:rsidR="00854F3D" w:rsidRPr="00862889">
        <w:rPr>
          <w:rFonts w:ascii="Times New Roman" w:hAnsi="Times New Roman" w:cs="Times New Roman"/>
        </w:rPr>
        <w:t>)</w:t>
      </w:r>
      <w:r w:rsidR="00A262A6" w:rsidRPr="00862889">
        <w:rPr>
          <w:rFonts w:ascii="Times New Roman" w:hAnsi="Times New Roman" w:cs="Times New Roman"/>
        </w:rPr>
        <w:t xml:space="preserve">. In this way, environmental variability is analogous to how firing cycles of neuronal circuits in the brain can aggregate to form overall activity oscillations, which can be described in terms of brain waves using Electroencephalography (EEG). </w:t>
      </w:r>
      <w:r w:rsidR="00AF3CB5" w:rsidRPr="00862889">
        <w:rPr>
          <w:rFonts w:ascii="Times New Roman" w:hAnsi="Times New Roman" w:cs="Times New Roman"/>
        </w:rPr>
        <w:t xml:space="preserve">While EEG cannot directly measure the firing of individual neurons, it can still identify </w:t>
      </w:r>
      <w:r w:rsidR="00894FE1" w:rsidRPr="00862889">
        <w:rPr>
          <w:rFonts w:ascii="Times New Roman" w:hAnsi="Times New Roman" w:cs="Times New Roman"/>
        </w:rPr>
        <w:t>meaningful patterns of brain activation that correlate with specific cognitive processes.</w:t>
      </w:r>
    </w:p>
    <w:p w14:paraId="369ECD38" w14:textId="285F9295" w:rsidR="005110F7" w:rsidRPr="00862889" w:rsidRDefault="00E403EF" w:rsidP="00E403EF">
      <w:pPr>
        <w:ind w:firstLine="720"/>
        <w:rPr>
          <w:rFonts w:ascii="Times New Roman" w:hAnsi="Times New Roman"/>
        </w:rPr>
      </w:pPr>
      <w:r w:rsidRPr="00862889">
        <w:rPr>
          <w:rFonts w:ascii="Times New Roman" w:hAnsi="Times New Roman"/>
        </w:rPr>
        <w:t>While there</w:t>
      </w:r>
      <w:r w:rsidR="00894FE1" w:rsidRPr="00862889">
        <w:rPr>
          <w:rFonts w:ascii="Times New Roman" w:hAnsi="Times New Roman"/>
        </w:rPr>
        <w:t xml:space="preserve"> have been previous attempts to investigate </w:t>
      </w:r>
      <w:r w:rsidR="00341C1F" w:rsidRPr="00862889">
        <w:rPr>
          <w:rFonts w:ascii="Times New Roman" w:hAnsi="Times New Roman"/>
        </w:rPr>
        <w:t xml:space="preserve">the effects of </w:t>
      </w:r>
      <w:r w:rsidRPr="00862889">
        <w:rPr>
          <w:rFonts w:ascii="Times New Roman" w:hAnsi="Times New Roman"/>
        </w:rPr>
        <w:t>global climate change</w:t>
      </w:r>
      <w:r w:rsidR="00894FE1" w:rsidRPr="00862889">
        <w:rPr>
          <w:rFonts w:ascii="Times New Roman" w:hAnsi="Times New Roman"/>
        </w:rPr>
        <w:t xml:space="preserve"> </w:t>
      </w:r>
      <w:r w:rsidR="00341C1F" w:rsidRPr="00862889">
        <w:rPr>
          <w:rFonts w:ascii="Times New Roman" w:hAnsi="Times New Roman"/>
        </w:rPr>
        <w:t>on</w:t>
      </w:r>
      <w:r w:rsidR="00894FE1" w:rsidRPr="00862889">
        <w:rPr>
          <w:rFonts w:ascii="Times New Roman" w:hAnsi="Times New Roman"/>
        </w:rPr>
        <w:t xml:space="preserve"> hominins</w:t>
      </w:r>
      <w:r w:rsidR="00341C1F" w:rsidRPr="00862889">
        <w:rPr>
          <w:rFonts w:ascii="Times New Roman" w:hAnsi="Times New Roman"/>
        </w:rPr>
        <w:t xml:space="preserve"> brain size</w:t>
      </w:r>
      <w:r w:rsidR="00894FE1" w:rsidRPr="00862889">
        <w:rPr>
          <w:rFonts w:ascii="Times New Roman" w:hAnsi="Times New Roman"/>
        </w:rPr>
        <w:t>, each of these studies have only tested limited subsets of climatic variables, m</w:t>
      </w:r>
      <w:r w:rsidR="00341C1F" w:rsidRPr="00862889">
        <w:rPr>
          <w:rFonts w:ascii="Times New Roman" w:hAnsi="Times New Roman"/>
        </w:rPr>
        <w:t xml:space="preserve">easures of brain size, and time </w:t>
      </w:r>
      <w:r w:rsidR="00894FE1" w:rsidRPr="00862889">
        <w:rPr>
          <w:rFonts w:ascii="Times New Roman" w:hAnsi="Times New Roman"/>
        </w:rPr>
        <w:t>intervals</w:t>
      </w:r>
      <w:r w:rsidR="00341C1F" w:rsidRPr="00862889">
        <w:rPr>
          <w:rFonts w:ascii="Times New Roman" w:hAnsi="Times New Roman"/>
        </w:rPr>
        <w:t xml:space="preserve"> </w:t>
      </w:r>
      <w:r w:rsidR="00862889" w:rsidRPr="00862889">
        <w:rPr>
          <w:rFonts w:ascii="Times New Roman" w:hAnsi="Times New Roman"/>
        </w:rPr>
        <w:fldChar w:fldCharType="begin"/>
      </w:r>
      <w:r w:rsidR="00862889" w:rsidRPr="00862889">
        <w:rPr>
          <w:rFonts w:ascii="Times New Roman" w:hAnsi="Times New Roman"/>
        </w:rPr>
        <w:instrText xml:space="preserve"> ADDIN PAPERS2_CITATIONS &lt;citation&gt;&lt;uuid&gt;BAF48818-220F-4535-97CC-B55E659416DC&lt;/uuid&gt;&lt;priority&gt;9&lt;/priority&gt;&lt;publications&gt;&lt;publication&gt;&lt;volume&gt;18&lt;/volume&gt;&lt;publication_date&gt;99200708091200000000222000&lt;/publication_date&gt;&lt;number&gt;2&lt;/number&gt;&lt;doi&gt;10.1007/s12110-007-9015-z&lt;/doi&gt;&lt;startpage&gt;109&lt;/startpage&gt;&lt;title&gt;Paleoclimatic Variation and Brain Expansion during Human Evolution&lt;/title&gt;&lt;uuid&gt;C94AA87B-009F-419E-B480-F621E25AB01D&lt;/uuid&gt;&lt;subtype&gt;400&lt;/subtype&gt;&lt;endpage&gt;124&lt;/endpage&gt;&lt;type&gt;400&lt;/type&gt;&lt;url&gt;http://link.springer.com/10.1007/s12110-007-9015-z&lt;/url&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gt;&lt;uuid&gt;11EAD283-172B-4856-A688-6632B6040809&lt;/uuid&gt;&lt;volume&gt;20&lt;/volume&gt;&lt;doi&gt;10.1007/s12110-008-9054-0&lt;/doi&gt;&lt;subtitle&gt;Testing Climatic, Ecological, and Social Competition Models&lt;/subtitle&gt;&lt;startpage&gt;67&lt;/startpage&gt;&lt;publication_date&gt;99200901101200000000222000&lt;/publication_date&gt;&lt;url&gt;http://link.springer.com/10.1007/s12110-008-9054-0&lt;/url&gt;&lt;type&gt;400&lt;/type&gt;&lt;title&gt;Hominid Brain Evolution&lt;/title&gt;&lt;number&gt;1&lt;/number&gt;&lt;subtype&gt;400&lt;/subtype&gt;&lt;endpage&gt;79&lt;/endpage&gt;&lt;bundle&gt;&lt;publication&gt;&lt;title&gt;Human Nature&lt;/title&gt;&lt;type&gt;-100&lt;/type&gt;&lt;subtype&gt;-100&lt;/subtype&gt;&lt;uuid&gt;53701749-BF58-4A27-B63B-23C0681FB0FE&lt;/uuid&gt;&lt;/publication&gt;&lt;/bundle&gt;&lt;authors&gt;&lt;author&gt;&lt;firstName&gt;Drew&lt;/firstName&gt;&lt;middleNames&gt;H&lt;/middleNames&gt;&lt;lastName&gt;Bailey&lt;/lastName&gt;&lt;/author&gt;&lt;author&gt;&lt;firstName&gt;David&lt;/firstName&gt;&lt;middleNames&gt;C&lt;/middleNames&gt;&lt;lastName&gt;Geary&lt;/lastName&gt;&lt;/author&gt;&lt;/authors&gt;&lt;/publication&gt;&lt;publication&gt;&lt;volume&gt;8&lt;/volume&gt;&lt;publication_date&gt;99201310161200000000222000&lt;/publication_date&gt;&lt;number&gt;10&lt;/number&gt;&lt;doi&gt;10.1371/journal.pone.0076750.s001&lt;/doi&gt;&lt;startpage&gt;e76750&lt;/startpage&gt;&lt;title&gt;Early Human Speciation, Brain Expansion and Dispersal Influenced by African Climate Pulses&lt;/title&gt;&lt;uuid&gt;5C3CC55A-B1C9-44D5-B207-2985D7326D2C&lt;/uuid&gt;&lt;subtype&gt;400&lt;/subtype&gt;&lt;type&gt;400&lt;/type&gt;&lt;url&gt;http://dx.plos.org/10.1371/journal.pone.0076750.s001&lt;/url&gt;&lt;bundle&gt;&lt;publication&gt;&lt;title&gt;PloS one&lt;/title&gt;&lt;type&gt;-100&lt;/type&gt;&lt;subtype&gt;-100&lt;/subtype&gt;&lt;uuid&gt;4E14DACF-F3D8-4202-8DA7-C1EC53CD4893&lt;/uuid&gt;&lt;/publication&gt;&lt;/bundle&gt;&lt;authors&gt;&lt;author&gt;&lt;firstName&gt;Susanne&lt;/firstName&gt;&lt;lastName&gt;Shultz&lt;/lastName&gt;&lt;/author&gt;&lt;author&gt;&lt;firstName&gt;Mark&lt;/firstName&gt;&lt;lastName&gt;Maslin&lt;/lastName&gt;&lt;/author&gt;&lt;/authors&gt;&lt;editors&gt;&lt;author&gt;&lt;firstName&gt;Michael&lt;/firstName&gt;&lt;middleNames&gt;D&lt;/middleNames&gt;&lt;lastName&gt;Petraglia&lt;/lastName&gt;&lt;/author&gt;&lt;/editors&gt;&lt;/publication&gt;&lt;/publications&gt;&lt;cites&gt;&lt;/cites&gt;&lt;/citation&gt;</w:instrText>
      </w:r>
      <w:r w:rsidR="00862889" w:rsidRPr="00862889">
        <w:rPr>
          <w:rFonts w:ascii="Times New Roman" w:hAnsi="Times New Roman"/>
        </w:rPr>
        <w:fldChar w:fldCharType="separate"/>
      </w:r>
      <w:r w:rsidR="00862889" w:rsidRPr="00862889">
        <w:rPr>
          <w:rFonts w:ascii="Times New Roman" w:hAnsi="Times New Roman" w:cs="Times New Roman"/>
        </w:rPr>
        <w:t>(Ash and Gallup, 2007; Bailey and Geary, 2009; Shultz and Maslin, 2013)</w:t>
      </w:r>
      <w:r w:rsidR="00862889" w:rsidRPr="00862889">
        <w:rPr>
          <w:rFonts w:ascii="Times New Roman" w:hAnsi="Times New Roman"/>
        </w:rPr>
        <w:fldChar w:fldCharType="end"/>
      </w:r>
      <w:r w:rsidR="00894FE1" w:rsidRPr="00862889">
        <w:rPr>
          <w:rFonts w:ascii="Times New Roman" w:hAnsi="Times New Roman"/>
        </w:rPr>
        <w:t>. Furthermore, none of these studies have included a sample other mammalian taxa to see if climate can select for larger brains as a general principle of mammalian evolution</w:t>
      </w:r>
      <w:r w:rsidRPr="00862889">
        <w:rPr>
          <w:rFonts w:ascii="Times New Roman" w:hAnsi="Times New Roman"/>
        </w:rPr>
        <w:t xml:space="preserve">. </w:t>
      </w:r>
      <w:r w:rsidR="00A102D1" w:rsidRPr="00862889">
        <w:rPr>
          <w:rFonts w:ascii="Times New Roman" w:hAnsi="Times New Roman" w:cs="Times New Roman"/>
        </w:rPr>
        <w:t>The first purpose of the present study is test whether different aspects of global climatic change can drive mamm</w:t>
      </w:r>
      <w:r w:rsidR="00B6581E" w:rsidRPr="00862889">
        <w:rPr>
          <w:rFonts w:ascii="Times New Roman" w:hAnsi="Times New Roman" w:cs="Times New Roman"/>
        </w:rPr>
        <w:t>alian brain evolution. The</w:t>
      </w:r>
      <w:r w:rsidR="00A102D1" w:rsidRPr="00862889">
        <w:rPr>
          <w:rFonts w:ascii="Times New Roman" w:hAnsi="Times New Roman" w:cs="Times New Roman"/>
        </w:rPr>
        <w:t xml:space="preserve"> hypotheses </w:t>
      </w:r>
      <w:r w:rsidR="00B6581E" w:rsidRPr="00862889">
        <w:rPr>
          <w:rFonts w:ascii="Times New Roman" w:hAnsi="Times New Roman" w:cs="Times New Roman"/>
        </w:rPr>
        <w:t xml:space="preserve">tested </w:t>
      </w:r>
      <w:r w:rsidR="00A102D1" w:rsidRPr="00862889">
        <w:rPr>
          <w:rFonts w:ascii="Times New Roman" w:hAnsi="Times New Roman" w:cs="Times New Roman"/>
        </w:rPr>
        <w:t>will include:</w:t>
      </w:r>
    </w:p>
    <w:p w14:paraId="408040B6" w14:textId="1ACD6CFB" w:rsidR="00A60175" w:rsidRPr="00862889" w:rsidRDefault="00A102D1" w:rsidP="00A60175">
      <w:pPr>
        <w:ind w:left="720"/>
        <w:rPr>
          <w:rFonts w:ascii="Times New Roman" w:hAnsi="Times New Roman" w:cs="Times New Roman"/>
        </w:rPr>
      </w:pPr>
      <w:r w:rsidRPr="00862889">
        <w:rPr>
          <w:rFonts w:ascii="Times New Roman" w:hAnsi="Times New Roman" w:cs="Times New Roman"/>
        </w:rPr>
        <w:t xml:space="preserve">a) </w:t>
      </w:r>
      <w:r w:rsidRPr="00862889">
        <w:rPr>
          <w:rFonts w:ascii="Times New Roman" w:hAnsi="Times New Roman" w:cs="Times New Roman"/>
          <w:i/>
        </w:rPr>
        <w:t>Variability Selection</w:t>
      </w:r>
      <w:r w:rsidRPr="00862889">
        <w:rPr>
          <w:rFonts w:ascii="Times New Roman" w:hAnsi="Times New Roman" w:cs="Times New Roman"/>
        </w:rPr>
        <w:t xml:space="preserve">: </w:t>
      </w:r>
      <w:r w:rsidR="00A60175" w:rsidRPr="00862889">
        <w:rPr>
          <w:rFonts w:ascii="Times New Roman" w:hAnsi="Times New Roman" w:cs="Times New Roman"/>
        </w:rPr>
        <w:t>Increased climatic variability in terms of temperature and vegetation correlates with increased brain size.</w:t>
      </w:r>
    </w:p>
    <w:p w14:paraId="6F5F4718" w14:textId="02E6722F" w:rsidR="00A102D1" w:rsidRPr="00862889" w:rsidRDefault="00A60175" w:rsidP="00A60175">
      <w:pPr>
        <w:ind w:left="720"/>
        <w:rPr>
          <w:rFonts w:ascii="Times New Roman" w:hAnsi="Times New Roman" w:cs="Times New Roman"/>
        </w:rPr>
      </w:pPr>
      <w:r w:rsidRPr="00862889">
        <w:rPr>
          <w:rFonts w:ascii="Times New Roman" w:hAnsi="Times New Roman" w:cs="Times New Roman"/>
        </w:rPr>
        <w:t xml:space="preserve">b) </w:t>
      </w:r>
      <w:r w:rsidRPr="00862889">
        <w:rPr>
          <w:rFonts w:ascii="Times New Roman" w:hAnsi="Times New Roman" w:cs="Times New Roman"/>
          <w:i/>
        </w:rPr>
        <w:t>Consistency Selection</w:t>
      </w:r>
      <w:r w:rsidRPr="00862889">
        <w:rPr>
          <w:rFonts w:ascii="Times New Roman" w:hAnsi="Times New Roman" w:cs="Times New Roman"/>
        </w:rPr>
        <w:t>: Trends towards colder temperatures and increased proportion of C4 vegetation correlate with increased brain size.</w:t>
      </w:r>
    </w:p>
    <w:p w14:paraId="18393AE6" w14:textId="25CDE034" w:rsidR="00A60175" w:rsidRPr="00862889" w:rsidRDefault="00A60175" w:rsidP="00A60175">
      <w:pPr>
        <w:ind w:left="720"/>
        <w:rPr>
          <w:rFonts w:ascii="Times New Roman" w:hAnsi="Times New Roman" w:cs="Times New Roman"/>
        </w:rPr>
      </w:pPr>
      <w:r w:rsidRPr="00862889">
        <w:rPr>
          <w:rFonts w:ascii="Times New Roman" w:hAnsi="Times New Roman" w:cs="Times New Roman"/>
        </w:rPr>
        <w:t xml:space="preserve">c) </w:t>
      </w:r>
      <w:r w:rsidRPr="00862889">
        <w:rPr>
          <w:rFonts w:ascii="Times New Roman" w:hAnsi="Times New Roman" w:cs="Times New Roman"/>
          <w:i/>
        </w:rPr>
        <w:t>Tempo Selection</w:t>
      </w:r>
      <w:r w:rsidRPr="00862889">
        <w:rPr>
          <w:rFonts w:ascii="Times New Roman" w:hAnsi="Times New Roman" w:cs="Times New Roman"/>
        </w:rPr>
        <w:t xml:space="preserve">: A novel hypothesis </w:t>
      </w:r>
      <w:r w:rsidR="00341C1F" w:rsidRPr="00862889">
        <w:rPr>
          <w:rFonts w:ascii="Times New Roman" w:hAnsi="Times New Roman" w:cs="Times New Roman"/>
        </w:rPr>
        <w:t xml:space="preserve">proposed here </w:t>
      </w:r>
      <w:r w:rsidRPr="00862889">
        <w:rPr>
          <w:rFonts w:ascii="Times New Roman" w:hAnsi="Times New Roman" w:cs="Times New Roman"/>
        </w:rPr>
        <w:t>that predicts increased rates of temperature and vegetation change will correlate with increased brain size.</w:t>
      </w:r>
    </w:p>
    <w:p w14:paraId="7C7CDA13" w14:textId="661EEFF9" w:rsidR="002036B6" w:rsidRPr="00862889" w:rsidRDefault="00B6581E" w:rsidP="00A60175">
      <w:pPr>
        <w:rPr>
          <w:rFonts w:ascii="Times New Roman" w:hAnsi="Times New Roman" w:cs="Times New Roman"/>
        </w:rPr>
      </w:pPr>
      <w:r w:rsidRPr="00862889">
        <w:rPr>
          <w:rFonts w:ascii="Times New Roman" w:hAnsi="Times New Roman" w:cs="Times New Roman"/>
        </w:rPr>
        <w:t>The author acknowledges that</w:t>
      </w:r>
      <w:r w:rsidR="002036B6" w:rsidRPr="00862889">
        <w:rPr>
          <w:rFonts w:ascii="Times New Roman" w:hAnsi="Times New Roman" w:cs="Times New Roman"/>
        </w:rPr>
        <w:t xml:space="preserve"> these hypotheses are by no means mutually exclusive and that</w:t>
      </w:r>
      <w:r w:rsidRPr="00862889">
        <w:rPr>
          <w:rFonts w:ascii="Times New Roman" w:hAnsi="Times New Roman" w:cs="Times New Roman"/>
        </w:rPr>
        <w:t xml:space="preserve"> it is unlikely any one of these hypotheses will fully account for all variance in</w:t>
      </w:r>
      <w:r w:rsidR="002036B6" w:rsidRPr="00862889">
        <w:rPr>
          <w:rFonts w:ascii="Times New Roman" w:hAnsi="Times New Roman" w:cs="Times New Roman"/>
        </w:rPr>
        <w:t xml:space="preserve"> mammalian</w:t>
      </w:r>
      <w:r w:rsidRPr="00862889">
        <w:rPr>
          <w:rFonts w:ascii="Times New Roman" w:hAnsi="Times New Roman" w:cs="Times New Roman"/>
        </w:rPr>
        <w:t xml:space="preserve"> brain size. Rather, this study attempts to reveal the relative contributions of each of these </w:t>
      </w:r>
      <w:r w:rsidR="002036B6" w:rsidRPr="00862889">
        <w:rPr>
          <w:rFonts w:ascii="Times New Roman" w:hAnsi="Times New Roman" w:cs="Times New Roman"/>
        </w:rPr>
        <w:t>aspects of global climate</w:t>
      </w:r>
      <w:r w:rsidRPr="00862889">
        <w:rPr>
          <w:rFonts w:ascii="Times New Roman" w:hAnsi="Times New Roman" w:cs="Times New Roman"/>
        </w:rPr>
        <w:t xml:space="preserve"> (if </w:t>
      </w:r>
      <w:r w:rsidR="002036B6" w:rsidRPr="00862889">
        <w:rPr>
          <w:rFonts w:ascii="Times New Roman" w:hAnsi="Times New Roman" w:cs="Times New Roman"/>
        </w:rPr>
        <w:t>any) to brain size.</w:t>
      </w:r>
    </w:p>
    <w:p w14:paraId="723B75AC" w14:textId="5B2E9CF8" w:rsidR="00A60175" w:rsidRPr="00862889" w:rsidRDefault="002036B6" w:rsidP="0074680C">
      <w:pPr>
        <w:ind w:firstLine="720"/>
        <w:rPr>
          <w:rFonts w:ascii="Times New Roman" w:hAnsi="Times New Roman" w:cs="Times New Roman"/>
        </w:rPr>
      </w:pPr>
      <w:r w:rsidRPr="00862889">
        <w:rPr>
          <w:rFonts w:ascii="Times New Roman" w:hAnsi="Times New Roman" w:cs="Times New Roman"/>
        </w:rPr>
        <w:t xml:space="preserve">The second purpose of this study is to investigate </w:t>
      </w:r>
      <w:r w:rsidR="0074680C" w:rsidRPr="00862889">
        <w:rPr>
          <w:rFonts w:ascii="Times New Roman" w:hAnsi="Times New Roman" w:cs="Times New Roman"/>
        </w:rPr>
        <w:t xml:space="preserve">the </w:t>
      </w:r>
      <w:r w:rsidR="00341C1F" w:rsidRPr="00862889">
        <w:rPr>
          <w:rFonts w:ascii="Times New Roman" w:hAnsi="Times New Roman" w:cs="Times New Roman"/>
        </w:rPr>
        <w:t>whether</w:t>
      </w:r>
      <w:r w:rsidR="0074680C" w:rsidRPr="00862889">
        <w:rPr>
          <w:rFonts w:ascii="Times New Roman" w:hAnsi="Times New Roman" w:cs="Times New Roman"/>
        </w:rPr>
        <w:t xml:space="preserve"> other</w:t>
      </w:r>
      <w:r w:rsidRPr="00862889">
        <w:rPr>
          <w:rFonts w:ascii="Times New Roman" w:hAnsi="Times New Roman" w:cs="Times New Roman"/>
        </w:rPr>
        <w:t xml:space="preserve"> mammalian taxa </w:t>
      </w:r>
      <w:r w:rsidR="00341C1F" w:rsidRPr="00862889">
        <w:rPr>
          <w:rFonts w:ascii="Times New Roman" w:hAnsi="Times New Roman" w:cs="Times New Roman"/>
        </w:rPr>
        <w:t xml:space="preserve">respond to climatic change with increases in brain size over evolutionary time. Furthermore, </w:t>
      </w:r>
      <w:r w:rsidR="0065657A" w:rsidRPr="00862889">
        <w:rPr>
          <w:rFonts w:ascii="Times New Roman" w:hAnsi="Times New Roman" w:cs="Times New Roman"/>
        </w:rPr>
        <w:t xml:space="preserve">comparing taxa that </w:t>
      </w:r>
      <w:r w:rsidR="00341C1F" w:rsidRPr="00862889">
        <w:rPr>
          <w:rFonts w:ascii="Times New Roman" w:hAnsi="Times New Roman" w:cs="Times New Roman"/>
        </w:rPr>
        <w:t>display responses to</w:t>
      </w:r>
      <w:r w:rsidR="00C55E65" w:rsidRPr="00862889">
        <w:rPr>
          <w:rFonts w:ascii="Times New Roman" w:hAnsi="Times New Roman" w:cs="Times New Roman"/>
        </w:rPr>
        <w:t xml:space="preserve"> climatic change </w:t>
      </w:r>
      <w:r w:rsidR="0074680C" w:rsidRPr="00862889">
        <w:rPr>
          <w:rFonts w:ascii="Times New Roman" w:hAnsi="Times New Roman" w:cs="Times New Roman"/>
        </w:rPr>
        <w:t>similar</w:t>
      </w:r>
      <w:r w:rsidR="00C55E65" w:rsidRPr="00862889">
        <w:rPr>
          <w:rFonts w:ascii="Times New Roman" w:hAnsi="Times New Roman" w:cs="Times New Roman"/>
        </w:rPr>
        <w:t xml:space="preserve"> to the</w:t>
      </w:r>
      <w:r w:rsidR="0065657A" w:rsidRPr="00862889">
        <w:rPr>
          <w:rFonts w:ascii="Times New Roman" w:hAnsi="Times New Roman" w:cs="Times New Roman"/>
        </w:rPr>
        <w:t xml:space="preserve"> pattern displayed by hominins may provide insight into the evolutionary conditions necessary to induce encephalization.</w:t>
      </w:r>
    </w:p>
    <w:p w14:paraId="37C52F51" w14:textId="77777777" w:rsidR="00B21E67" w:rsidRPr="00862889" w:rsidRDefault="00B21E67" w:rsidP="005024D6">
      <w:pPr>
        <w:ind w:firstLine="720"/>
        <w:rPr>
          <w:rFonts w:ascii="Times New Roman" w:hAnsi="Times New Roman" w:cs="Times New Roman"/>
        </w:rPr>
      </w:pPr>
    </w:p>
    <w:p w14:paraId="127C92C7" w14:textId="77777777" w:rsidR="00BA125A" w:rsidRPr="00862889" w:rsidRDefault="00BA125A" w:rsidP="005024D6">
      <w:pPr>
        <w:ind w:firstLine="720"/>
        <w:rPr>
          <w:rFonts w:ascii="Times New Roman" w:hAnsi="Times New Roman" w:cs="Times New Roman"/>
        </w:rPr>
      </w:pPr>
    </w:p>
    <w:p w14:paraId="7AE23B2A" w14:textId="65A7C463" w:rsidR="00B21E67" w:rsidRPr="00862889" w:rsidRDefault="00B53643" w:rsidP="00BA125A">
      <w:pPr>
        <w:rPr>
          <w:rFonts w:ascii="Times New Roman" w:hAnsi="Times New Roman" w:cs="Times New Roman"/>
          <w:b/>
        </w:rPr>
      </w:pPr>
      <w:r w:rsidRPr="00862889">
        <w:rPr>
          <w:rFonts w:ascii="Times New Roman" w:hAnsi="Times New Roman" w:cs="Times New Roman"/>
          <w:b/>
        </w:rPr>
        <w:t>Methods</w:t>
      </w:r>
    </w:p>
    <w:p w14:paraId="5017A14D" w14:textId="77777777" w:rsidR="00BA125A" w:rsidRPr="00862889" w:rsidRDefault="00BA125A" w:rsidP="00BA125A">
      <w:pPr>
        <w:rPr>
          <w:rFonts w:ascii="Times New Roman" w:hAnsi="Times New Roman" w:cs="Times New Roman"/>
          <w:b/>
        </w:rPr>
      </w:pPr>
    </w:p>
    <w:p w14:paraId="6DA8669D" w14:textId="0C8D89CA" w:rsidR="00A262A6" w:rsidRPr="00862889" w:rsidRDefault="00B53643" w:rsidP="005024D6">
      <w:pPr>
        <w:rPr>
          <w:rFonts w:ascii="Times New Roman" w:hAnsi="Times New Roman" w:cs="Times New Roman"/>
          <w:i/>
        </w:rPr>
      </w:pPr>
      <w:r w:rsidRPr="00862889">
        <w:rPr>
          <w:rFonts w:ascii="Times New Roman" w:hAnsi="Times New Roman" w:cs="Times New Roman"/>
          <w:i/>
        </w:rPr>
        <w:t>Biological data</w:t>
      </w:r>
    </w:p>
    <w:p w14:paraId="0927E84E" w14:textId="77777777" w:rsidR="00B21E67" w:rsidRPr="00862889" w:rsidRDefault="00B21E67" w:rsidP="005024D6">
      <w:pPr>
        <w:ind w:firstLine="720"/>
        <w:rPr>
          <w:rFonts w:ascii="Times New Roman" w:hAnsi="Times New Roman" w:cs="Times New Roman"/>
        </w:rPr>
      </w:pPr>
    </w:p>
    <w:p w14:paraId="306D2C41" w14:textId="553E000B" w:rsidR="00FA42F2" w:rsidRPr="00862889" w:rsidRDefault="008733C5" w:rsidP="008733C5">
      <w:pPr>
        <w:rPr>
          <w:rFonts w:ascii="Times New Roman" w:hAnsi="Times New Roman" w:cs="Times New Roman"/>
        </w:rPr>
      </w:pPr>
      <w:r w:rsidRPr="00862889">
        <w:rPr>
          <w:rFonts w:ascii="Times New Roman" w:hAnsi="Times New Roman" w:cs="Times New Roman"/>
          <w:u w:val="single"/>
        </w:rPr>
        <w:t>Non-hominins</w:t>
      </w:r>
      <w:r w:rsidRPr="00862889">
        <w:rPr>
          <w:rFonts w:ascii="Times New Roman" w:hAnsi="Times New Roman" w:cs="Times New Roman"/>
        </w:rPr>
        <w:t xml:space="preserve">  </w:t>
      </w:r>
      <w:r w:rsidR="00B21E67" w:rsidRPr="00862889">
        <w:rPr>
          <w:rFonts w:ascii="Times New Roman" w:hAnsi="Times New Roman" w:cs="Times New Roman"/>
        </w:rPr>
        <w:t>Biological var</w:t>
      </w:r>
      <w:r w:rsidR="003F738A" w:rsidRPr="00862889">
        <w:rPr>
          <w:rFonts w:ascii="Times New Roman" w:hAnsi="Times New Roman" w:cs="Times New Roman"/>
        </w:rPr>
        <w:t>iables for 508</w:t>
      </w:r>
      <w:r w:rsidR="00B21E67" w:rsidRPr="00862889">
        <w:rPr>
          <w:rFonts w:ascii="Times New Roman" w:hAnsi="Times New Roman" w:cs="Times New Roman"/>
        </w:rPr>
        <w:t xml:space="preserve"> </w:t>
      </w:r>
      <w:r w:rsidR="00297870" w:rsidRPr="00862889">
        <w:rPr>
          <w:rFonts w:ascii="Times New Roman" w:hAnsi="Times New Roman" w:cs="Times New Roman"/>
        </w:rPr>
        <w:t xml:space="preserve">extant and extinct </w:t>
      </w:r>
      <w:r w:rsidR="00B21E67" w:rsidRPr="00862889">
        <w:rPr>
          <w:rFonts w:ascii="Times New Roman" w:hAnsi="Times New Roman" w:cs="Times New Roman"/>
        </w:rPr>
        <w:t>mammalian taxa</w:t>
      </w:r>
      <w:r w:rsidR="00297870" w:rsidRPr="00862889">
        <w:rPr>
          <w:rFonts w:ascii="Times New Roman" w:hAnsi="Times New Roman" w:cs="Times New Roman"/>
        </w:rPr>
        <w:t xml:space="preserve"> from six </w:t>
      </w:r>
      <w:r w:rsidR="003F463E" w:rsidRPr="00862889">
        <w:rPr>
          <w:rFonts w:ascii="Times New Roman" w:hAnsi="Times New Roman" w:cs="Times New Roman"/>
        </w:rPr>
        <w:t xml:space="preserve">different </w:t>
      </w:r>
      <w:r w:rsidR="00297870" w:rsidRPr="00862889">
        <w:rPr>
          <w:rFonts w:ascii="Times New Roman" w:hAnsi="Times New Roman" w:cs="Times New Roman"/>
        </w:rPr>
        <w:t>Orders (Artiodactyla</w:t>
      </w:r>
      <w:r w:rsidR="00FC61B0" w:rsidRPr="00862889">
        <w:rPr>
          <w:rFonts w:ascii="Times New Roman" w:hAnsi="Times New Roman" w:cs="Times New Roman"/>
        </w:rPr>
        <w:t xml:space="preserve"> [</w:t>
      </w:r>
      <w:r w:rsidR="00BA633F" w:rsidRPr="00862889">
        <w:rPr>
          <w:rFonts w:ascii="Times New Roman" w:hAnsi="Times New Roman" w:cs="Times New Roman"/>
          <w:i/>
        </w:rPr>
        <w:t>n</w:t>
      </w:r>
      <w:r w:rsidR="00FC61B0" w:rsidRPr="00862889">
        <w:rPr>
          <w:rFonts w:ascii="Times New Roman" w:hAnsi="Times New Roman" w:cs="Times New Roman"/>
        </w:rPr>
        <w:t>=45]</w:t>
      </w:r>
      <w:r w:rsidR="00297870" w:rsidRPr="00862889">
        <w:rPr>
          <w:rFonts w:ascii="Times New Roman" w:hAnsi="Times New Roman" w:cs="Times New Roman"/>
        </w:rPr>
        <w:t>, Carnivora</w:t>
      </w:r>
      <w:r w:rsidR="00FC61B0" w:rsidRPr="00862889">
        <w:rPr>
          <w:rFonts w:ascii="Times New Roman" w:hAnsi="Times New Roman" w:cs="Times New Roman"/>
        </w:rPr>
        <w:t xml:space="preserve"> [</w:t>
      </w:r>
      <w:r w:rsidR="00BA633F" w:rsidRPr="00862889">
        <w:rPr>
          <w:rFonts w:ascii="Times New Roman" w:hAnsi="Times New Roman" w:cs="Times New Roman"/>
          <w:i/>
        </w:rPr>
        <w:t>n</w:t>
      </w:r>
      <w:r w:rsidR="00FC61B0" w:rsidRPr="00862889">
        <w:rPr>
          <w:rFonts w:ascii="Times New Roman" w:hAnsi="Times New Roman" w:cs="Times New Roman"/>
        </w:rPr>
        <w:t>=290]</w:t>
      </w:r>
      <w:r w:rsidR="00297870" w:rsidRPr="00862889">
        <w:rPr>
          <w:rFonts w:ascii="Times New Roman" w:hAnsi="Times New Roman" w:cs="Times New Roman"/>
        </w:rPr>
        <w:t>, Cetacea</w:t>
      </w:r>
      <w:r w:rsidR="00FC61B0" w:rsidRPr="00862889">
        <w:rPr>
          <w:rFonts w:ascii="Times New Roman" w:hAnsi="Times New Roman" w:cs="Times New Roman"/>
        </w:rPr>
        <w:t xml:space="preserve"> [</w:t>
      </w:r>
      <w:r w:rsidR="00BA633F" w:rsidRPr="00862889">
        <w:rPr>
          <w:rFonts w:ascii="Times New Roman" w:hAnsi="Times New Roman" w:cs="Times New Roman"/>
          <w:i/>
        </w:rPr>
        <w:t>n</w:t>
      </w:r>
      <w:r w:rsidR="002D2CB2" w:rsidRPr="00862889">
        <w:rPr>
          <w:rFonts w:ascii="Times New Roman" w:hAnsi="Times New Roman" w:cs="Times New Roman"/>
        </w:rPr>
        <w:t>=58</w:t>
      </w:r>
      <w:r w:rsidR="00FC61B0" w:rsidRPr="00862889">
        <w:rPr>
          <w:rFonts w:ascii="Times New Roman" w:hAnsi="Times New Roman" w:cs="Times New Roman"/>
        </w:rPr>
        <w:t>]</w:t>
      </w:r>
      <w:r w:rsidR="005A3C65" w:rsidRPr="00862889">
        <w:rPr>
          <w:rFonts w:ascii="Times New Roman" w:hAnsi="Times New Roman" w:cs="Times New Roman"/>
        </w:rPr>
        <w:t>, the polyphyletic Insectivora</w:t>
      </w:r>
      <w:r w:rsidR="00FC61B0" w:rsidRPr="00862889">
        <w:rPr>
          <w:rFonts w:ascii="Times New Roman" w:hAnsi="Times New Roman" w:cs="Times New Roman"/>
        </w:rPr>
        <w:t xml:space="preserve"> [</w:t>
      </w:r>
      <w:r w:rsidR="00BA633F" w:rsidRPr="00862889">
        <w:rPr>
          <w:rFonts w:ascii="Times New Roman" w:hAnsi="Times New Roman" w:cs="Times New Roman"/>
          <w:i/>
        </w:rPr>
        <w:t>n</w:t>
      </w:r>
      <w:r w:rsidR="00FC61B0" w:rsidRPr="00862889">
        <w:rPr>
          <w:rFonts w:ascii="Times New Roman" w:hAnsi="Times New Roman" w:cs="Times New Roman"/>
        </w:rPr>
        <w:t>=</w:t>
      </w:r>
      <w:r w:rsidR="00A4401A" w:rsidRPr="00862889">
        <w:rPr>
          <w:rFonts w:ascii="Times New Roman" w:hAnsi="Times New Roman" w:cs="Times New Roman"/>
        </w:rPr>
        <w:t>30</w:t>
      </w:r>
      <w:r w:rsidR="00FC61B0" w:rsidRPr="00862889">
        <w:rPr>
          <w:rFonts w:ascii="Times New Roman" w:hAnsi="Times New Roman" w:cs="Times New Roman"/>
        </w:rPr>
        <w:t>]</w:t>
      </w:r>
      <w:r w:rsidR="00297870" w:rsidRPr="00862889">
        <w:rPr>
          <w:rFonts w:ascii="Times New Roman" w:hAnsi="Times New Roman" w:cs="Times New Roman"/>
        </w:rPr>
        <w:t>, Perissodactyla</w:t>
      </w:r>
      <w:r w:rsidR="00FC61B0" w:rsidRPr="00862889">
        <w:rPr>
          <w:rFonts w:ascii="Times New Roman" w:hAnsi="Times New Roman" w:cs="Times New Roman"/>
        </w:rPr>
        <w:t xml:space="preserve"> [</w:t>
      </w:r>
      <w:r w:rsidR="00BA633F" w:rsidRPr="00862889">
        <w:rPr>
          <w:rFonts w:ascii="Times New Roman" w:hAnsi="Times New Roman" w:cs="Times New Roman"/>
          <w:i/>
        </w:rPr>
        <w:t>n</w:t>
      </w:r>
      <w:r w:rsidR="00FC61B0" w:rsidRPr="00862889">
        <w:rPr>
          <w:rFonts w:ascii="Times New Roman" w:hAnsi="Times New Roman" w:cs="Times New Roman"/>
        </w:rPr>
        <w:t>=24], and</w:t>
      </w:r>
      <w:r w:rsidR="00297870" w:rsidRPr="00862889">
        <w:rPr>
          <w:rFonts w:ascii="Times New Roman" w:hAnsi="Times New Roman" w:cs="Times New Roman"/>
        </w:rPr>
        <w:t xml:space="preserve"> </w:t>
      </w:r>
      <w:r w:rsidR="002D2CB2" w:rsidRPr="00862889">
        <w:rPr>
          <w:rFonts w:ascii="Times New Roman" w:hAnsi="Times New Roman" w:cs="Times New Roman"/>
        </w:rPr>
        <w:t xml:space="preserve">non-hominin </w:t>
      </w:r>
      <w:r w:rsidR="00297870" w:rsidRPr="00862889">
        <w:rPr>
          <w:rFonts w:ascii="Times New Roman" w:hAnsi="Times New Roman" w:cs="Times New Roman"/>
        </w:rPr>
        <w:t>Primates</w:t>
      </w:r>
      <w:r w:rsidR="00FC61B0" w:rsidRPr="00862889">
        <w:rPr>
          <w:rFonts w:ascii="Times New Roman" w:hAnsi="Times New Roman" w:cs="Times New Roman"/>
        </w:rPr>
        <w:t xml:space="preserve"> [</w:t>
      </w:r>
      <w:r w:rsidR="00BA633F" w:rsidRPr="00862889">
        <w:rPr>
          <w:rFonts w:ascii="Times New Roman" w:hAnsi="Times New Roman" w:cs="Times New Roman"/>
          <w:i/>
        </w:rPr>
        <w:t>n</w:t>
      </w:r>
      <w:r w:rsidR="00FC61B0" w:rsidRPr="00862889">
        <w:rPr>
          <w:rFonts w:ascii="Times New Roman" w:hAnsi="Times New Roman" w:cs="Times New Roman"/>
        </w:rPr>
        <w:t>=61]</w:t>
      </w:r>
      <w:r w:rsidR="00297870" w:rsidRPr="00862889">
        <w:rPr>
          <w:rFonts w:ascii="Times New Roman" w:hAnsi="Times New Roman" w:cs="Times New Roman"/>
        </w:rPr>
        <w:t>)</w:t>
      </w:r>
      <w:r w:rsidR="00B21E67" w:rsidRPr="00862889">
        <w:rPr>
          <w:rFonts w:ascii="Times New Roman" w:hAnsi="Times New Roman" w:cs="Times New Roman"/>
        </w:rPr>
        <w:t xml:space="preserve"> were </w:t>
      </w:r>
      <w:r w:rsidR="005923D6" w:rsidRPr="00862889">
        <w:rPr>
          <w:rFonts w:ascii="Times New Roman" w:hAnsi="Times New Roman" w:cs="Times New Roman"/>
        </w:rPr>
        <w:t>extracted</w:t>
      </w:r>
      <w:r w:rsidR="00B21E67" w:rsidRPr="00862889">
        <w:rPr>
          <w:rFonts w:ascii="Times New Roman" w:hAnsi="Times New Roman" w:cs="Times New Roman"/>
        </w:rPr>
        <w:t xml:space="preserve"> from the Shultz &amp; Dunbar </w:t>
      </w:r>
      <w:r w:rsidR="002D2CB2" w:rsidRPr="00862889">
        <w:rPr>
          <w:rFonts w:ascii="Times New Roman" w:hAnsi="Times New Roman" w:cs="Times New Roman"/>
        </w:rPr>
        <w:t xml:space="preserve">supplementary </w:t>
      </w:r>
      <w:r w:rsidR="00B21E67" w:rsidRPr="00862889">
        <w:rPr>
          <w:rFonts w:ascii="Times New Roman" w:hAnsi="Times New Roman" w:cs="Times New Roman"/>
        </w:rPr>
        <w:t>dataset</w:t>
      </w:r>
      <w:r w:rsidR="00682187" w:rsidRPr="00862889">
        <w:rPr>
          <w:rFonts w:ascii="Times New Roman" w:hAnsi="Times New Roman" w:cs="Times New Roman"/>
        </w:rPr>
        <w:t xml:space="preserve"> </w:t>
      </w:r>
      <w:r w:rsidR="00682187" w:rsidRPr="00862889">
        <w:rPr>
          <w:rFonts w:ascii="Times New Roman" w:hAnsi="Times New Roman" w:cs="Times New Roman"/>
        </w:rPr>
        <w:fldChar w:fldCharType="begin"/>
      </w:r>
      <w:r w:rsidR="00862889" w:rsidRPr="00862889">
        <w:rPr>
          <w:rFonts w:ascii="Times New Roman" w:hAnsi="Times New Roman" w:cs="Times New Roman"/>
        </w:rPr>
        <w:instrText xml:space="preserve"> ADDIN PAPERS2_CITATIONS &lt;citation&gt;&lt;uuid&gt;E54C912D-51A9-48B4-ACFF-9D046C1CAE41&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s&gt;&lt;cites&gt;&lt;cite&gt;&lt;suppress&gt;A&lt;/suppress&gt;&lt;/cite&gt;&lt;/cites&gt;&lt;/citation&gt;</w:instrText>
      </w:r>
      <w:r w:rsidR="00682187" w:rsidRPr="00862889">
        <w:rPr>
          <w:rFonts w:ascii="Times New Roman" w:hAnsi="Times New Roman" w:cs="Times New Roman"/>
        </w:rPr>
        <w:fldChar w:fldCharType="separate"/>
      </w:r>
      <w:r w:rsidR="00862889" w:rsidRPr="00862889">
        <w:rPr>
          <w:rFonts w:ascii="Times New Roman" w:hAnsi="Times New Roman" w:cs="Times New Roman"/>
        </w:rPr>
        <w:t>(2010a)</w:t>
      </w:r>
      <w:r w:rsidR="00682187" w:rsidRPr="00862889">
        <w:rPr>
          <w:rFonts w:ascii="Times New Roman" w:hAnsi="Times New Roman" w:cs="Times New Roman"/>
        </w:rPr>
        <w:fldChar w:fldCharType="end"/>
      </w:r>
      <w:r w:rsidR="008876FF" w:rsidRPr="00862889">
        <w:rPr>
          <w:rFonts w:ascii="Times New Roman" w:hAnsi="Times New Roman" w:cs="Times New Roman"/>
        </w:rPr>
        <w:t xml:space="preserve">. </w:t>
      </w:r>
      <w:r w:rsidR="005923D6" w:rsidRPr="00862889">
        <w:rPr>
          <w:rFonts w:ascii="Times New Roman" w:hAnsi="Times New Roman" w:cs="Times New Roman"/>
        </w:rPr>
        <w:t>Biological</w:t>
      </w:r>
      <w:r w:rsidR="008876FF" w:rsidRPr="00862889">
        <w:rPr>
          <w:rFonts w:ascii="Times New Roman" w:hAnsi="Times New Roman" w:cs="Times New Roman"/>
        </w:rPr>
        <w:t xml:space="preserve"> variables </w:t>
      </w:r>
      <w:r w:rsidR="005923D6" w:rsidRPr="00862889">
        <w:rPr>
          <w:rFonts w:ascii="Times New Roman" w:hAnsi="Times New Roman" w:cs="Times New Roman"/>
        </w:rPr>
        <w:t xml:space="preserve">for each specimen </w:t>
      </w:r>
      <w:r w:rsidR="003F463E" w:rsidRPr="00862889">
        <w:rPr>
          <w:rFonts w:ascii="Times New Roman" w:hAnsi="Times New Roman" w:cs="Times New Roman"/>
        </w:rPr>
        <w:t>included: CC, Body S</w:t>
      </w:r>
      <w:r w:rsidR="008876FF" w:rsidRPr="00862889">
        <w:rPr>
          <w:rFonts w:ascii="Times New Roman" w:hAnsi="Times New Roman" w:cs="Times New Roman"/>
        </w:rPr>
        <w:t>ize, Encephalization Quotient (EQ)</w:t>
      </w:r>
      <w:r w:rsidR="00A36543" w:rsidRPr="00862889">
        <w:rPr>
          <w:rFonts w:ascii="Times New Roman" w:hAnsi="Times New Roman" w:cs="Times New Roman"/>
        </w:rPr>
        <w:t xml:space="preserve"> </w:t>
      </w:r>
      <w:r w:rsidR="00A36543" w:rsidRPr="00862889">
        <w:rPr>
          <w:rFonts w:ascii="Times New Roman" w:hAnsi="Times New Roman" w:cs="Times New Roman"/>
        </w:rPr>
        <w:fldChar w:fldCharType="begin"/>
      </w:r>
      <w:r w:rsidR="00862889" w:rsidRPr="00862889">
        <w:rPr>
          <w:rFonts w:ascii="Times New Roman" w:hAnsi="Times New Roman" w:cs="Times New Roman"/>
        </w:rPr>
        <w:instrText xml:space="preserve"> ADDIN PAPERS2_CITATIONS &lt;citation&gt;&lt;uuid&gt;6D041E62-BDBC-489A-993D-C8985902AAEB&lt;/uuid&gt;&lt;priority&gt;11&lt;/priority&gt;&lt;publications&gt;&lt;publication&gt;&lt;volume&gt;293&lt;/volume&gt;&lt;publication_date&gt;99198109031200000000222000&lt;/publication_date&gt;&lt;number&gt;5827&lt;/number&gt;&lt;doi&gt;10.1038/293057a0&lt;/doi&gt;&lt;startpage&gt;57&lt;/startpage&gt;&lt;title&gt;Relative brain size and basal metabolic rate in terrestrial vertebrates.&lt;/title&gt;&lt;uuid&gt;979E7AAC-8D78-4A03-A239-8ABC1AD82F2F&lt;/uuid&gt;&lt;subtype&gt;400&lt;/subtype&gt;&lt;endpage&gt;60&lt;/endpage&gt;&lt;type&gt;400&lt;/type&gt;&lt;url&gt;http://eutils.ncbi.nlm.nih.gov/entrez/eutils/elink.fcgi?dbfrom=pubmed&amp;amp;id=7266659&amp;amp;retmode=ref&amp;amp;cmd=prlinks&lt;/url&gt;&lt;bundle&gt;&lt;publication&gt;&lt;publisher&gt;Nature Publishing Group&lt;/publisher&gt;&lt;title&gt;Nature&lt;/title&gt;&lt;type&gt;-100&lt;/type&gt;&lt;subtype&gt;-100&lt;/subtype&gt;&lt;uuid&gt;DF6BCE0A-6455-43BD-9845-895680FE751D&lt;/uuid&gt;&lt;/publication&gt;&lt;/bundle&gt;&lt;authors&gt;&lt;author&gt;&lt;firstName&gt;R&lt;/firstName&gt;&lt;middleNames&gt;D&lt;/middleNames&gt;&lt;lastName&gt;Martin&lt;/lastName&gt;&lt;/author&gt;&lt;/authors&gt;&lt;/publication&gt;&lt;/publications&gt;&lt;cites&gt;&lt;/cites&gt;&lt;/citation&gt;</w:instrText>
      </w:r>
      <w:r w:rsidR="00A36543" w:rsidRPr="00862889">
        <w:rPr>
          <w:rFonts w:ascii="Times New Roman" w:hAnsi="Times New Roman" w:cs="Times New Roman"/>
        </w:rPr>
        <w:fldChar w:fldCharType="separate"/>
      </w:r>
      <w:r w:rsidR="00862889" w:rsidRPr="00862889">
        <w:rPr>
          <w:rFonts w:ascii="Times New Roman" w:hAnsi="Times New Roman" w:cs="Times New Roman"/>
        </w:rPr>
        <w:t>(Martin, 1981)</w:t>
      </w:r>
      <w:r w:rsidR="00A36543" w:rsidRPr="00862889">
        <w:rPr>
          <w:rFonts w:ascii="Times New Roman" w:hAnsi="Times New Roman" w:cs="Times New Roman"/>
        </w:rPr>
        <w:fldChar w:fldCharType="end"/>
      </w:r>
      <w:r w:rsidR="003F463E" w:rsidRPr="00862889">
        <w:rPr>
          <w:rFonts w:ascii="Times New Roman" w:hAnsi="Times New Roman" w:cs="Times New Roman"/>
        </w:rPr>
        <w:t xml:space="preserve">. </w:t>
      </w:r>
      <w:r w:rsidR="00FA42F2" w:rsidRPr="00862889">
        <w:rPr>
          <w:rFonts w:ascii="Times New Roman" w:hAnsi="Times New Roman" w:cs="Times New Roman"/>
        </w:rPr>
        <w:t>However, a</w:t>
      </w:r>
      <w:r w:rsidR="004B3AE9" w:rsidRPr="00862889">
        <w:rPr>
          <w:rFonts w:ascii="Times New Roman" w:hAnsi="Times New Roman" w:cs="Times New Roman"/>
        </w:rPr>
        <w:t xml:space="preserve"> complete </w:t>
      </w:r>
      <w:r w:rsidR="00FA42F2" w:rsidRPr="00862889">
        <w:rPr>
          <w:rFonts w:ascii="Times New Roman" w:hAnsi="Times New Roman" w:cs="Times New Roman"/>
        </w:rPr>
        <w:t>interpretation</w:t>
      </w:r>
      <w:r w:rsidR="004B3AE9" w:rsidRPr="00862889">
        <w:rPr>
          <w:rFonts w:ascii="Times New Roman" w:hAnsi="Times New Roman" w:cs="Times New Roman"/>
        </w:rPr>
        <w:t xml:space="preserve"> o</w:t>
      </w:r>
      <w:r w:rsidR="00FA42F2" w:rsidRPr="00862889">
        <w:rPr>
          <w:rFonts w:ascii="Times New Roman" w:hAnsi="Times New Roman" w:cs="Times New Roman"/>
        </w:rPr>
        <w:t xml:space="preserve">f CC, Body Size, and </w:t>
      </w:r>
      <w:r w:rsidR="00FA42F2" w:rsidRPr="00862889">
        <w:rPr>
          <w:rFonts w:ascii="Times New Roman" w:hAnsi="Times New Roman" w:cs="Times New Roman"/>
        </w:rPr>
        <w:lastRenderedPageBreak/>
        <w:t>EQ and their interrelated dynamics is outside the scope of this study. Therefore only results re</w:t>
      </w:r>
      <w:r w:rsidR="0065657A" w:rsidRPr="00862889">
        <w:rPr>
          <w:rFonts w:ascii="Times New Roman" w:hAnsi="Times New Roman" w:cs="Times New Roman"/>
        </w:rPr>
        <w:t>garding CC will be reported hereafter</w:t>
      </w:r>
      <w:r w:rsidR="00FA42F2" w:rsidRPr="00862889">
        <w:rPr>
          <w:rFonts w:ascii="Times New Roman" w:hAnsi="Times New Roman" w:cs="Times New Roman"/>
        </w:rPr>
        <w:t>.</w:t>
      </w:r>
    </w:p>
    <w:p w14:paraId="6A1B79C7" w14:textId="43B2176E" w:rsidR="00FC61B0" w:rsidRPr="00862889" w:rsidRDefault="00FA42F2" w:rsidP="00FA42F2">
      <w:pPr>
        <w:ind w:firstLine="720"/>
        <w:rPr>
          <w:rFonts w:ascii="Times New Roman" w:hAnsi="Times New Roman" w:cs="Times New Roman"/>
        </w:rPr>
      </w:pPr>
      <w:r w:rsidRPr="00862889">
        <w:rPr>
          <w:rFonts w:ascii="Times New Roman" w:hAnsi="Times New Roman" w:cs="Times New Roman"/>
        </w:rPr>
        <w:t xml:space="preserve"> </w:t>
      </w:r>
      <w:r w:rsidR="003F463E" w:rsidRPr="00862889">
        <w:rPr>
          <w:rFonts w:ascii="Times New Roman" w:hAnsi="Times New Roman" w:cs="Times New Roman"/>
        </w:rPr>
        <w:t xml:space="preserve">Each specimen </w:t>
      </w:r>
      <w:r w:rsidRPr="00862889">
        <w:rPr>
          <w:rFonts w:ascii="Times New Roman" w:hAnsi="Times New Roman" w:cs="Times New Roman"/>
        </w:rPr>
        <w:t>was assigned</w:t>
      </w:r>
      <w:r w:rsidR="003F463E" w:rsidRPr="00862889">
        <w:rPr>
          <w:rFonts w:ascii="Times New Roman" w:hAnsi="Times New Roman" w:cs="Times New Roman"/>
        </w:rPr>
        <w:t xml:space="preserve"> an</w:t>
      </w:r>
      <w:r w:rsidR="005923D6" w:rsidRPr="00862889">
        <w:rPr>
          <w:rFonts w:ascii="Times New Roman" w:hAnsi="Times New Roman" w:cs="Times New Roman"/>
        </w:rPr>
        <w:t xml:space="preserve"> associated</w:t>
      </w:r>
      <w:r w:rsidR="00AE3BD2" w:rsidRPr="00862889">
        <w:rPr>
          <w:rFonts w:ascii="Times New Roman" w:hAnsi="Times New Roman" w:cs="Times New Roman"/>
        </w:rPr>
        <w:t xml:space="preserve"> date (Mya)</w:t>
      </w:r>
      <w:r w:rsidRPr="00862889">
        <w:rPr>
          <w:rFonts w:ascii="Times New Roman" w:hAnsi="Times New Roman" w:cs="Times New Roman"/>
        </w:rPr>
        <w:t xml:space="preserve"> corresponding to the emergence of that species</w:t>
      </w:r>
      <w:r w:rsidR="003A2346" w:rsidRPr="00862889">
        <w:rPr>
          <w:rFonts w:ascii="Times New Roman" w:hAnsi="Times New Roman" w:cs="Times New Roman"/>
        </w:rPr>
        <w:t>.</w:t>
      </w:r>
      <w:r w:rsidR="00602537" w:rsidRPr="00862889">
        <w:rPr>
          <w:rFonts w:ascii="Times New Roman" w:hAnsi="Times New Roman" w:cs="Times New Roman"/>
        </w:rPr>
        <w:t xml:space="preserve"> Mya for each extant specimen was estimated from the molecular divergence time, whereas that of the extinct specimen was based on First Appearance Datum (FAD). Any error associated with these measures was equally distributed across all Orders and Suborders </w:t>
      </w:r>
      <w:r w:rsidR="00602537" w:rsidRPr="00862889">
        <w:rPr>
          <w:rFonts w:ascii="Times New Roman" w:hAnsi="Times New Roman" w:cs="Times New Roman"/>
        </w:rPr>
        <w:fldChar w:fldCharType="begin"/>
      </w:r>
      <w:r w:rsidR="00862889" w:rsidRPr="00862889">
        <w:rPr>
          <w:rFonts w:ascii="Times New Roman" w:hAnsi="Times New Roman" w:cs="Times New Roman"/>
        </w:rPr>
        <w:instrText xml:space="preserve"> ADDIN PAPERS2_CITATIONS &lt;citation&gt;&lt;uuid&gt;083B10AE-0EC9-4EE6-B370-AFDDF6477375&lt;/uuid&gt;&lt;priority&gt;12&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s&gt;&lt;cites&gt;&lt;/cites&gt;&lt;/citation&gt;</w:instrText>
      </w:r>
      <w:r w:rsidR="00602537" w:rsidRPr="00862889">
        <w:rPr>
          <w:rFonts w:ascii="Times New Roman" w:hAnsi="Times New Roman" w:cs="Times New Roman"/>
        </w:rPr>
        <w:fldChar w:fldCharType="separate"/>
      </w:r>
      <w:r w:rsidR="00862889" w:rsidRPr="00862889">
        <w:rPr>
          <w:rFonts w:ascii="Times New Roman" w:hAnsi="Times New Roman" w:cs="Times New Roman"/>
        </w:rPr>
        <w:t>(Shultz and Dunbar, 2010a)</w:t>
      </w:r>
      <w:r w:rsidR="00602537" w:rsidRPr="00862889">
        <w:rPr>
          <w:rFonts w:ascii="Times New Roman" w:hAnsi="Times New Roman" w:cs="Times New Roman"/>
        </w:rPr>
        <w:fldChar w:fldCharType="end"/>
      </w:r>
      <w:r w:rsidR="00602537" w:rsidRPr="00862889">
        <w:rPr>
          <w:rFonts w:ascii="Times New Roman" w:hAnsi="Times New Roman" w:cs="Times New Roman"/>
        </w:rPr>
        <w:t>.</w:t>
      </w:r>
      <w:r w:rsidR="003F463E" w:rsidRPr="00862889">
        <w:rPr>
          <w:rFonts w:ascii="Times New Roman" w:hAnsi="Times New Roman" w:cs="Times New Roman"/>
        </w:rPr>
        <w:t xml:space="preserve"> </w:t>
      </w:r>
    </w:p>
    <w:p w14:paraId="5B07B2DB" w14:textId="28FD349A" w:rsidR="00B21E67" w:rsidRPr="00862889" w:rsidRDefault="008733C5" w:rsidP="008733C5">
      <w:pPr>
        <w:rPr>
          <w:rFonts w:ascii="Times New Roman" w:hAnsi="Times New Roman" w:cs="Times New Roman"/>
        </w:rPr>
      </w:pPr>
      <w:r w:rsidRPr="00862889">
        <w:rPr>
          <w:rFonts w:ascii="Times New Roman" w:hAnsi="Times New Roman" w:cs="Times New Roman"/>
          <w:u w:val="single"/>
        </w:rPr>
        <w:t>Hominins</w:t>
      </w:r>
      <w:r w:rsidRPr="00862889">
        <w:rPr>
          <w:rFonts w:ascii="Times New Roman" w:hAnsi="Times New Roman" w:cs="Times New Roman"/>
        </w:rPr>
        <w:t xml:space="preserve">  </w:t>
      </w:r>
      <w:r w:rsidR="003F463E" w:rsidRPr="00862889">
        <w:rPr>
          <w:rFonts w:ascii="Times New Roman" w:hAnsi="Times New Roman" w:cs="Times New Roman"/>
        </w:rPr>
        <w:t xml:space="preserve">For the hominin sample, </w:t>
      </w:r>
      <w:r w:rsidR="00166370" w:rsidRPr="00862889">
        <w:rPr>
          <w:rFonts w:ascii="Times New Roman" w:hAnsi="Times New Roman" w:cs="Times New Roman"/>
        </w:rPr>
        <w:t>CC and Mya for 184</w:t>
      </w:r>
      <w:r w:rsidR="00FC61B0" w:rsidRPr="00862889">
        <w:rPr>
          <w:rFonts w:ascii="Times New Roman" w:hAnsi="Times New Roman" w:cs="Times New Roman"/>
        </w:rPr>
        <w:t xml:space="preserve"> individuals were extracted from a compiled dataset from Shultz, Nelson, &amp; Dunbar </w:t>
      </w:r>
      <w:r w:rsidR="00FC61B0" w:rsidRPr="00862889">
        <w:rPr>
          <w:rFonts w:ascii="Times New Roman" w:hAnsi="Times New Roman" w:cs="Times New Roman"/>
        </w:rPr>
        <w:fldChar w:fldCharType="begin"/>
      </w:r>
      <w:r w:rsidR="00862889" w:rsidRPr="00862889">
        <w:rPr>
          <w:rFonts w:ascii="Times New Roman" w:hAnsi="Times New Roman" w:cs="Times New Roman"/>
        </w:rPr>
        <w:instrText xml:space="preserve"> ADDIN PAPERS2_CITATIONS &lt;citation&gt;&lt;uuid&gt;CB35A7F0-5C91-4C7A-ADFE-99179BD3F625&lt;/uuid&gt;&lt;priority&gt;13&lt;/priority&gt;&lt;publications&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M&lt;/middleNames&gt;&lt;lastName&gt;Dunbar&lt;/lastName&gt;&lt;/author&gt;&lt;/authors&gt;&lt;/publication&gt;&lt;/publications&gt;&lt;cites&gt;&lt;cite&gt;&lt;suppress&gt;A&lt;/suppress&gt;&lt;/cite&gt;&lt;/cites&gt;&lt;/citation&gt;</w:instrText>
      </w:r>
      <w:r w:rsidR="00FC61B0" w:rsidRPr="00862889">
        <w:rPr>
          <w:rFonts w:ascii="Times New Roman" w:hAnsi="Times New Roman" w:cs="Times New Roman"/>
        </w:rPr>
        <w:fldChar w:fldCharType="separate"/>
      </w:r>
      <w:r w:rsidR="00862889" w:rsidRPr="00862889">
        <w:rPr>
          <w:rFonts w:ascii="Times New Roman" w:hAnsi="Times New Roman" w:cs="Times New Roman"/>
        </w:rPr>
        <w:t>(2012)</w:t>
      </w:r>
      <w:r w:rsidR="00FC61B0" w:rsidRPr="00862889">
        <w:rPr>
          <w:rFonts w:ascii="Times New Roman" w:hAnsi="Times New Roman" w:cs="Times New Roman"/>
        </w:rPr>
        <w:fldChar w:fldCharType="end"/>
      </w:r>
      <w:r w:rsidR="00B771A4" w:rsidRPr="00862889">
        <w:rPr>
          <w:rFonts w:ascii="Times New Roman" w:hAnsi="Times New Roman" w:cs="Times New Roman"/>
        </w:rPr>
        <w:t xml:space="preserve">. These individuals </w:t>
      </w:r>
      <w:r w:rsidR="005A3C65" w:rsidRPr="00862889">
        <w:rPr>
          <w:rFonts w:ascii="Times New Roman" w:hAnsi="Times New Roman" w:cs="Times New Roman"/>
        </w:rPr>
        <w:t>were fit</w:t>
      </w:r>
      <w:r w:rsidR="00B771A4" w:rsidRPr="00862889">
        <w:rPr>
          <w:rFonts w:ascii="Times New Roman" w:hAnsi="Times New Roman" w:cs="Times New Roman"/>
        </w:rPr>
        <w:t xml:space="preserve"> into a scheme of 11 different</w:t>
      </w:r>
      <w:r w:rsidR="0065657A" w:rsidRPr="00862889">
        <w:rPr>
          <w:rFonts w:ascii="Times New Roman" w:hAnsi="Times New Roman" w:cs="Times New Roman"/>
        </w:rPr>
        <w:t xml:space="preserve"> hominin</w:t>
      </w:r>
      <w:r w:rsidR="00B771A4" w:rsidRPr="00862889">
        <w:rPr>
          <w:rFonts w:ascii="Times New Roman" w:hAnsi="Times New Roman" w:cs="Times New Roman"/>
        </w:rPr>
        <w:t xml:space="preserve"> species (</w:t>
      </w:r>
      <w:r w:rsidR="00B771A4" w:rsidRPr="00862889">
        <w:rPr>
          <w:rFonts w:ascii="Times New Roman" w:hAnsi="Times New Roman" w:cs="Times New Roman"/>
          <w:i/>
        </w:rPr>
        <w:t>Australopithecus afarensis</w:t>
      </w:r>
      <w:r w:rsidR="00BD7F69" w:rsidRPr="00862889">
        <w:rPr>
          <w:rFonts w:ascii="Times New Roman" w:hAnsi="Times New Roman" w:cs="Times New Roman"/>
        </w:rPr>
        <w:t xml:space="preserve"> [</w:t>
      </w:r>
      <w:r w:rsidR="00BA633F" w:rsidRPr="00862889">
        <w:rPr>
          <w:rFonts w:ascii="Times New Roman" w:hAnsi="Times New Roman" w:cs="Times New Roman"/>
          <w:i/>
        </w:rPr>
        <w:t>n</w:t>
      </w:r>
      <w:r w:rsidR="00BD7F69" w:rsidRPr="00862889">
        <w:rPr>
          <w:rFonts w:ascii="Times New Roman" w:hAnsi="Times New Roman" w:cs="Times New Roman"/>
        </w:rPr>
        <w:t>=5]</w:t>
      </w:r>
      <w:r w:rsidR="00B771A4" w:rsidRPr="00862889">
        <w:rPr>
          <w:rFonts w:ascii="Times New Roman" w:hAnsi="Times New Roman" w:cs="Times New Roman"/>
        </w:rPr>
        <w:t xml:space="preserve">, </w:t>
      </w:r>
      <w:r w:rsidR="00B771A4" w:rsidRPr="00862889">
        <w:rPr>
          <w:rFonts w:ascii="Times New Roman" w:hAnsi="Times New Roman" w:cs="Times New Roman"/>
          <w:i/>
        </w:rPr>
        <w:t>Australopithecus africanus</w:t>
      </w:r>
      <w:r w:rsidR="00BA633F" w:rsidRPr="00862889">
        <w:rPr>
          <w:rFonts w:ascii="Times New Roman" w:hAnsi="Times New Roman" w:cs="Times New Roman"/>
        </w:rPr>
        <w:t xml:space="preserve"> [</w:t>
      </w:r>
      <w:r w:rsidR="00BA633F" w:rsidRPr="00862889">
        <w:rPr>
          <w:rFonts w:ascii="Times New Roman" w:hAnsi="Times New Roman" w:cs="Times New Roman"/>
          <w:i/>
        </w:rPr>
        <w:t>n</w:t>
      </w:r>
      <w:r w:rsidR="00BD7F69" w:rsidRPr="00862889">
        <w:rPr>
          <w:rFonts w:ascii="Times New Roman" w:hAnsi="Times New Roman" w:cs="Times New Roman"/>
        </w:rPr>
        <w:t>=</w:t>
      </w:r>
      <w:r w:rsidR="00EE1551" w:rsidRPr="00862889">
        <w:rPr>
          <w:rFonts w:ascii="Times New Roman" w:hAnsi="Times New Roman" w:cs="Times New Roman"/>
        </w:rPr>
        <w:t>8]</w:t>
      </w:r>
      <w:r w:rsidR="00B771A4" w:rsidRPr="00862889">
        <w:rPr>
          <w:rFonts w:ascii="Times New Roman" w:hAnsi="Times New Roman" w:cs="Times New Roman"/>
        </w:rPr>
        <w:t xml:space="preserve">, </w:t>
      </w:r>
      <w:r w:rsidR="00B771A4" w:rsidRPr="00862889">
        <w:rPr>
          <w:rFonts w:ascii="Times New Roman" w:hAnsi="Times New Roman" w:cs="Times New Roman"/>
          <w:i/>
        </w:rPr>
        <w:t>Australopithecus garhi</w:t>
      </w:r>
      <w:r w:rsidR="00EE1551" w:rsidRPr="00862889">
        <w:rPr>
          <w:rFonts w:ascii="Times New Roman" w:hAnsi="Times New Roman" w:cs="Times New Roman"/>
          <w:i/>
        </w:rPr>
        <w:t xml:space="preserve"> </w:t>
      </w:r>
      <w:r w:rsidR="00BA633F" w:rsidRPr="00862889">
        <w:rPr>
          <w:rFonts w:ascii="Times New Roman" w:hAnsi="Times New Roman" w:cs="Times New Roman"/>
        </w:rPr>
        <w:t>[</w:t>
      </w:r>
      <w:r w:rsidR="00BA633F" w:rsidRPr="00862889">
        <w:rPr>
          <w:rFonts w:ascii="Times New Roman" w:hAnsi="Times New Roman" w:cs="Times New Roman"/>
          <w:i/>
        </w:rPr>
        <w:t>n</w:t>
      </w:r>
      <w:r w:rsidR="00EE1551" w:rsidRPr="00862889">
        <w:rPr>
          <w:rFonts w:ascii="Times New Roman" w:hAnsi="Times New Roman" w:cs="Times New Roman"/>
        </w:rPr>
        <w:t>=1]</w:t>
      </w:r>
      <w:r w:rsidR="00B771A4" w:rsidRPr="00862889">
        <w:rPr>
          <w:rFonts w:ascii="Times New Roman" w:hAnsi="Times New Roman" w:cs="Times New Roman"/>
        </w:rPr>
        <w:t xml:space="preserve">, </w:t>
      </w:r>
      <w:r w:rsidR="00141CC9" w:rsidRPr="00862889">
        <w:rPr>
          <w:rFonts w:ascii="Times New Roman" w:hAnsi="Times New Roman" w:cs="Times New Roman"/>
          <w:i/>
        </w:rPr>
        <w:t>Homo habilis</w:t>
      </w:r>
      <w:r w:rsidR="00EE1551" w:rsidRPr="00862889">
        <w:rPr>
          <w:rFonts w:ascii="Times New Roman" w:hAnsi="Times New Roman" w:cs="Times New Roman"/>
        </w:rPr>
        <w:t xml:space="preserve"> [</w:t>
      </w:r>
      <w:r w:rsidR="00BA633F" w:rsidRPr="00862889">
        <w:rPr>
          <w:rFonts w:ascii="Times New Roman" w:hAnsi="Times New Roman" w:cs="Times New Roman"/>
          <w:i/>
        </w:rPr>
        <w:t>n</w:t>
      </w:r>
      <w:r w:rsidR="00EE1551" w:rsidRPr="00862889">
        <w:rPr>
          <w:rFonts w:ascii="Times New Roman" w:hAnsi="Times New Roman" w:cs="Times New Roman"/>
        </w:rPr>
        <w:t>=10]</w:t>
      </w:r>
      <w:r w:rsidR="00141CC9" w:rsidRPr="00862889">
        <w:rPr>
          <w:rFonts w:ascii="Times New Roman" w:hAnsi="Times New Roman" w:cs="Times New Roman"/>
        </w:rPr>
        <w:t xml:space="preserve">, </w:t>
      </w:r>
      <w:r w:rsidR="00141CC9" w:rsidRPr="00862889">
        <w:rPr>
          <w:rFonts w:ascii="Times New Roman" w:hAnsi="Times New Roman" w:cs="Times New Roman"/>
          <w:i/>
        </w:rPr>
        <w:t>Homo rudolfensis</w:t>
      </w:r>
      <w:r w:rsidR="00EE1551" w:rsidRPr="00862889">
        <w:rPr>
          <w:rFonts w:ascii="Times New Roman" w:hAnsi="Times New Roman" w:cs="Times New Roman"/>
        </w:rPr>
        <w:t xml:space="preserve"> [</w:t>
      </w:r>
      <w:r w:rsidR="00BA633F" w:rsidRPr="00862889">
        <w:rPr>
          <w:rFonts w:ascii="Times New Roman" w:hAnsi="Times New Roman" w:cs="Times New Roman"/>
          <w:i/>
        </w:rPr>
        <w:t>n</w:t>
      </w:r>
      <w:r w:rsidR="00EE1551" w:rsidRPr="00862889">
        <w:rPr>
          <w:rFonts w:ascii="Times New Roman" w:hAnsi="Times New Roman" w:cs="Times New Roman"/>
        </w:rPr>
        <w:t>=3]</w:t>
      </w:r>
      <w:r w:rsidR="00141CC9" w:rsidRPr="00862889">
        <w:rPr>
          <w:rFonts w:ascii="Times New Roman" w:hAnsi="Times New Roman" w:cs="Times New Roman"/>
        </w:rPr>
        <w:t xml:space="preserve">, </w:t>
      </w:r>
      <w:r w:rsidR="00B771A4" w:rsidRPr="00862889">
        <w:rPr>
          <w:rFonts w:ascii="Times New Roman" w:hAnsi="Times New Roman" w:cs="Times New Roman"/>
          <w:i/>
        </w:rPr>
        <w:t>Homo ergaster</w:t>
      </w:r>
      <w:r w:rsidR="00EE1551" w:rsidRPr="00862889">
        <w:rPr>
          <w:rFonts w:ascii="Times New Roman" w:hAnsi="Times New Roman" w:cs="Times New Roman"/>
        </w:rPr>
        <w:t xml:space="preserve"> [</w:t>
      </w:r>
      <w:r w:rsidR="00BA633F" w:rsidRPr="00862889">
        <w:rPr>
          <w:rFonts w:ascii="Times New Roman" w:hAnsi="Times New Roman" w:cs="Times New Roman"/>
          <w:i/>
        </w:rPr>
        <w:t>n</w:t>
      </w:r>
      <w:r w:rsidR="00EE1551" w:rsidRPr="00862889">
        <w:rPr>
          <w:rFonts w:ascii="Times New Roman" w:hAnsi="Times New Roman" w:cs="Times New Roman"/>
        </w:rPr>
        <w:t>=6]</w:t>
      </w:r>
      <w:r w:rsidR="00B771A4" w:rsidRPr="00862889">
        <w:rPr>
          <w:rFonts w:ascii="Times New Roman" w:hAnsi="Times New Roman" w:cs="Times New Roman"/>
        </w:rPr>
        <w:t xml:space="preserve">, </w:t>
      </w:r>
      <w:r w:rsidR="00B771A4" w:rsidRPr="00862889">
        <w:rPr>
          <w:rFonts w:ascii="Times New Roman" w:hAnsi="Times New Roman" w:cs="Times New Roman"/>
          <w:i/>
        </w:rPr>
        <w:t>Homo georgicus</w:t>
      </w:r>
      <w:r w:rsidR="00EE1551" w:rsidRPr="00862889">
        <w:rPr>
          <w:rFonts w:ascii="Times New Roman" w:hAnsi="Times New Roman" w:cs="Times New Roman"/>
        </w:rPr>
        <w:t xml:space="preserve"> [</w:t>
      </w:r>
      <w:r w:rsidR="00BA633F" w:rsidRPr="00862889">
        <w:rPr>
          <w:rFonts w:ascii="Times New Roman" w:hAnsi="Times New Roman" w:cs="Times New Roman"/>
          <w:i/>
        </w:rPr>
        <w:t>n</w:t>
      </w:r>
      <w:r w:rsidR="00EE1551" w:rsidRPr="00862889">
        <w:rPr>
          <w:rFonts w:ascii="Times New Roman" w:hAnsi="Times New Roman" w:cs="Times New Roman"/>
        </w:rPr>
        <w:t>=3]</w:t>
      </w:r>
      <w:r w:rsidR="00B771A4" w:rsidRPr="00862889">
        <w:rPr>
          <w:rFonts w:ascii="Times New Roman" w:hAnsi="Times New Roman" w:cs="Times New Roman"/>
        </w:rPr>
        <w:t>,</w:t>
      </w:r>
      <w:r w:rsidR="00141CC9" w:rsidRPr="00862889">
        <w:rPr>
          <w:rFonts w:ascii="Times New Roman" w:hAnsi="Times New Roman" w:cs="Times New Roman"/>
        </w:rPr>
        <w:t xml:space="preserve"> </w:t>
      </w:r>
      <w:r w:rsidR="00141CC9" w:rsidRPr="00862889">
        <w:rPr>
          <w:rFonts w:ascii="Times New Roman" w:hAnsi="Times New Roman" w:cs="Times New Roman"/>
          <w:i/>
        </w:rPr>
        <w:t>Homo erectus</w:t>
      </w:r>
      <w:r w:rsidR="00EE1551" w:rsidRPr="00862889">
        <w:rPr>
          <w:rFonts w:ascii="Times New Roman" w:hAnsi="Times New Roman" w:cs="Times New Roman"/>
        </w:rPr>
        <w:t xml:space="preserve"> [</w:t>
      </w:r>
      <w:r w:rsidR="00BA633F" w:rsidRPr="00862889">
        <w:rPr>
          <w:rFonts w:ascii="Times New Roman" w:hAnsi="Times New Roman" w:cs="Times New Roman"/>
          <w:i/>
        </w:rPr>
        <w:t>n</w:t>
      </w:r>
      <w:r w:rsidR="00EE1551" w:rsidRPr="00862889">
        <w:rPr>
          <w:rFonts w:ascii="Times New Roman" w:hAnsi="Times New Roman" w:cs="Times New Roman"/>
        </w:rPr>
        <w:t>=33]</w:t>
      </w:r>
      <w:r w:rsidR="00141CC9" w:rsidRPr="00862889">
        <w:rPr>
          <w:rFonts w:ascii="Times New Roman" w:hAnsi="Times New Roman" w:cs="Times New Roman"/>
        </w:rPr>
        <w:t xml:space="preserve">, </w:t>
      </w:r>
      <w:r w:rsidR="00EE1551" w:rsidRPr="00862889">
        <w:rPr>
          <w:rFonts w:ascii="Times New Roman" w:hAnsi="Times New Roman" w:cs="Times New Roman"/>
          <w:i/>
        </w:rPr>
        <w:t xml:space="preserve">Homo </w:t>
      </w:r>
      <w:r w:rsidR="00F90BFB" w:rsidRPr="00862889">
        <w:rPr>
          <w:rFonts w:ascii="Times New Roman" w:hAnsi="Times New Roman" w:cs="Times New Roman"/>
          <w:i/>
        </w:rPr>
        <w:t>heidelbergensis</w:t>
      </w:r>
      <w:r w:rsidR="00EE1551" w:rsidRPr="00862889">
        <w:rPr>
          <w:rFonts w:ascii="Times New Roman" w:hAnsi="Times New Roman" w:cs="Times New Roman"/>
        </w:rPr>
        <w:t xml:space="preserve"> [</w:t>
      </w:r>
      <w:r w:rsidR="00BA633F" w:rsidRPr="00862889">
        <w:rPr>
          <w:rFonts w:ascii="Times New Roman" w:hAnsi="Times New Roman" w:cs="Times New Roman"/>
          <w:i/>
        </w:rPr>
        <w:t>n</w:t>
      </w:r>
      <w:r w:rsidR="00EE1551" w:rsidRPr="00862889">
        <w:rPr>
          <w:rFonts w:ascii="Times New Roman" w:hAnsi="Times New Roman" w:cs="Times New Roman"/>
        </w:rPr>
        <w:t>=</w:t>
      </w:r>
      <w:r w:rsidR="00F90BFB" w:rsidRPr="00862889">
        <w:rPr>
          <w:rFonts w:ascii="Times New Roman" w:hAnsi="Times New Roman" w:cs="Times New Roman"/>
        </w:rPr>
        <w:t>21</w:t>
      </w:r>
      <w:r w:rsidR="00EE1551" w:rsidRPr="00862889">
        <w:rPr>
          <w:rFonts w:ascii="Times New Roman" w:hAnsi="Times New Roman" w:cs="Times New Roman"/>
        </w:rPr>
        <w:t xml:space="preserve">], </w:t>
      </w:r>
      <w:r w:rsidR="00141CC9" w:rsidRPr="00862889">
        <w:rPr>
          <w:rFonts w:ascii="Times New Roman" w:hAnsi="Times New Roman" w:cs="Times New Roman"/>
          <w:i/>
        </w:rPr>
        <w:t>Homo neanderthalensis</w:t>
      </w:r>
      <w:r w:rsidR="00EE1551" w:rsidRPr="00862889">
        <w:rPr>
          <w:rFonts w:ascii="Times New Roman" w:hAnsi="Times New Roman" w:cs="Times New Roman"/>
        </w:rPr>
        <w:t xml:space="preserve"> [</w:t>
      </w:r>
      <w:r w:rsidR="00BA633F" w:rsidRPr="00862889">
        <w:rPr>
          <w:rFonts w:ascii="Times New Roman" w:hAnsi="Times New Roman" w:cs="Times New Roman"/>
          <w:i/>
        </w:rPr>
        <w:t>n</w:t>
      </w:r>
      <w:r w:rsidR="00EE1551" w:rsidRPr="00862889">
        <w:rPr>
          <w:rFonts w:ascii="Times New Roman" w:hAnsi="Times New Roman" w:cs="Times New Roman"/>
        </w:rPr>
        <w:t>=27]</w:t>
      </w:r>
      <w:r w:rsidR="00141CC9" w:rsidRPr="00862889">
        <w:rPr>
          <w:rFonts w:ascii="Times New Roman" w:hAnsi="Times New Roman" w:cs="Times New Roman"/>
        </w:rPr>
        <w:t xml:space="preserve">, and </w:t>
      </w:r>
      <w:r w:rsidR="00141CC9" w:rsidRPr="00862889">
        <w:rPr>
          <w:rFonts w:ascii="Times New Roman" w:hAnsi="Times New Roman" w:cs="Times New Roman"/>
          <w:i/>
        </w:rPr>
        <w:t>Homo sapiens</w:t>
      </w:r>
      <w:r w:rsidR="00F90BFB" w:rsidRPr="00862889">
        <w:rPr>
          <w:rFonts w:ascii="Times New Roman" w:hAnsi="Times New Roman" w:cs="Times New Roman"/>
        </w:rPr>
        <w:t xml:space="preserve"> [</w:t>
      </w:r>
      <w:r w:rsidR="00BA633F" w:rsidRPr="00862889">
        <w:rPr>
          <w:rFonts w:ascii="Times New Roman" w:hAnsi="Times New Roman" w:cs="Times New Roman"/>
          <w:i/>
        </w:rPr>
        <w:t>n</w:t>
      </w:r>
      <w:r w:rsidR="00F90BFB" w:rsidRPr="00862889">
        <w:rPr>
          <w:rFonts w:ascii="Times New Roman" w:hAnsi="Times New Roman" w:cs="Times New Roman"/>
        </w:rPr>
        <w:t>=58])</w:t>
      </w:r>
      <w:r w:rsidR="00141CC9" w:rsidRPr="00862889">
        <w:rPr>
          <w:rFonts w:ascii="Times New Roman" w:hAnsi="Times New Roman" w:cs="Times New Roman"/>
        </w:rPr>
        <w:t>.</w:t>
      </w:r>
    </w:p>
    <w:p w14:paraId="51655014" w14:textId="77777777" w:rsidR="00B21E67" w:rsidRPr="00862889" w:rsidRDefault="00B21E67" w:rsidP="005024D6">
      <w:pPr>
        <w:ind w:firstLine="720"/>
        <w:rPr>
          <w:rFonts w:ascii="Times New Roman" w:hAnsi="Times New Roman" w:cs="Times New Roman"/>
        </w:rPr>
      </w:pPr>
    </w:p>
    <w:p w14:paraId="3F31BD0F" w14:textId="6A1EDB42" w:rsidR="00B21E67" w:rsidRPr="00862889" w:rsidRDefault="00B53643" w:rsidP="005024D6">
      <w:pPr>
        <w:rPr>
          <w:rFonts w:ascii="Times New Roman" w:hAnsi="Times New Roman" w:cs="Times New Roman"/>
          <w:i/>
        </w:rPr>
      </w:pPr>
      <w:r w:rsidRPr="00862889">
        <w:rPr>
          <w:rFonts w:ascii="Times New Roman" w:hAnsi="Times New Roman" w:cs="Times New Roman"/>
          <w:i/>
        </w:rPr>
        <w:t>Environmental data</w:t>
      </w:r>
    </w:p>
    <w:p w14:paraId="1C5B5D90" w14:textId="77777777" w:rsidR="00B21E67" w:rsidRPr="00862889" w:rsidRDefault="00B21E67" w:rsidP="005024D6">
      <w:pPr>
        <w:ind w:firstLine="720"/>
        <w:rPr>
          <w:rFonts w:ascii="Times New Roman" w:hAnsi="Times New Roman" w:cs="Times New Roman"/>
        </w:rPr>
      </w:pPr>
    </w:p>
    <w:p w14:paraId="3536E551" w14:textId="75F91EC3" w:rsidR="00602537" w:rsidRPr="00862889" w:rsidRDefault="00E971C5" w:rsidP="00E971C5">
      <w:pPr>
        <w:rPr>
          <w:rFonts w:ascii="Times New Roman" w:hAnsi="Times New Roman" w:cs="Times New Roman"/>
        </w:rPr>
      </w:pPr>
      <w:r w:rsidRPr="00862889">
        <w:rPr>
          <w:rFonts w:ascii="Times New Roman" w:hAnsi="Times New Roman" w:cs="Times New Roman"/>
          <w:u w:val="single"/>
        </w:rPr>
        <w:t>Isotopes</w:t>
      </w:r>
      <w:r w:rsidRPr="00862889">
        <w:rPr>
          <w:rFonts w:ascii="Times New Roman" w:hAnsi="Times New Roman" w:cs="Times New Roman"/>
        </w:rPr>
        <w:t xml:space="preserve">  </w:t>
      </w:r>
      <w:r w:rsidR="00934273" w:rsidRPr="00862889">
        <w:rPr>
          <w:rFonts w:ascii="Times New Roman" w:hAnsi="Times New Roman" w:cs="Times New Roman"/>
        </w:rPr>
        <w:t>High-resolution o</w:t>
      </w:r>
      <w:r w:rsidR="00602537" w:rsidRPr="00862889">
        <w:rPr>
          <w:rFonts w:ascii="Times New Roman" w:hAnsi="Times New Roman" w:cs="Times New Roman"/>
        </w:rPr>
        <w:t>xygen-isotope (∂</w:t>
      </w:r>
      <w:r w:rsidR="00602537" w:rsidRPr="00862889">
        <w:rPr>
          <w:rFonts w:ascii="Times New Roman" w:hAnsi="Times New Roman" w:cs="Times New Roman"/>
          <w:vertAlign w:val="superscript"/>
        </w:rPr>
        <w:t>18</w:t>
      </w:r>
      <w:r w:rsidR="00602537" w:rsidRPr="00862889">
        <w:rPr>
          <w:rFonts w:ascii="Times New Roman" w:hAnsi="Times New Roman" w:cs="Times New Roman"/>
        </w:rPr>
        <w:t>O)</w:t>
      </w:r>
      <w:r w:rsidR="005002F9" w:rsidRPr="00862889">
        <w:rPr>
          <w:rFonts w:ascii="Times New Roman" w:hAnsi="Times New Roman" w:cs="Times New Roman"/>
        </w:rPr>
        <w:t xml:space="preserve"> and carbon-isotope (∂</w:t>
      </w:r>
      <w:r w:rsidR="005002F9" w:rsidRPr="00862889">
        <w:rPr>
          <w:rFonts w:ascii="Times New Roman" w:hAnsi="Times New Roman" w:cs="Times New Roman"/>
          <w:vertAlign w:val="superscript"/>
        </w:rPr>
        <w:t>13</w:t>
      </w:r>
      <w:r w:rsidR="00D00038" w:rsidRPr="00862889">
        <w:rPr>
          <w:rFonts w:ascii="Times New Roman" w:hAnsi="Times New Roman" w:cs="Times New Roman"/>
        </w:rPr>
        <w:t>C</w:t>
      </w:r>
      <w:r w:rsidR="005002F9" w:rsidRPr="00862889">
        <w:rPr>
          <w:rFonts w:ascii="Times New Roman" w:hAnsi="Times New Roman" w:cs="Times New Roman"/>
        </w:rPr>
        <w:t xml:space="preserve">) </w:t>
      </w:r>
      <w:r w:rsidR="00934273" w:rsidRPr="00862889">
        <w:rPr>
          <w:rFonts w:ascii="Times New Roman" w:hAnsi="Times New Roman" w:cs="Times New Roman"/>
        </w:rPr>
        <w:t xml:space="preserve">records </w:t>
      </w:r>
      <w:r w:rsidR="00965EE2" w:rsidRPr="00862889">
        <w:rPr>
          <w:rFonts w:ascii="Times New Roman" w:hAnsi="Times New Roman" w:cs="Times New Roman"/>
        </w:rPr>
        <w:t xml:space="preserve">calibrated to the standard geomagnetic polarity time scale (GPTS) </w:t>
      </w:r>
      <w:r w:rsidR="005002F9" w:rsidRPr="00862889">
        <w:rPr>
          <w:rFonts w:ascii="Times New Roman" w:hAnsi="Times New Roman" w:cs="Times New Roman"/>
        </w:rPr>
        <w:t xml:space="preserve">were </w:t>
      </w:r>
      <w:r w:rsidR="00602537" w:rsidRPr="00862889">
        <w:rPr>
          <w:rFonts w:ascii="Times New Roman" w:hAnsi="Times New Roman" w:cs="Times New Roman"/>
        </w:rPr>
        <w:t>extracted from</w:t>
      </w:r>
      <w:r w:rsidR="00682187" w:rsidRPr="00862889">
        <w:rPr>
          <w:rFonts w:ascii="Times New Roman" w:hAnsi="Times New Roman" w:cs="Times New Roman"/>
        </w:rPr>
        <w:t xml:space="preserve"> the literature</w:t>
      </w:r>
      <w:r w:rsidR="00602537" w:rsidRPr="00862889">
        <w:rPr>
          <w:rFonts w:ascii="Times New Roman" w:hAnsi="Times New Roman" w:cs="Times New Roman"/>
        </w:rPr>
        <w:t xml:space="preserve"> </w:t>
      </w:r>
      <w:r w:rsidR="005002F9" w:rsidRPr="00862889">
        <w:rPr>
          <w:rFonts w:ascii="Times New Roman" w:hAnsi="Times New Roman" w:cs="Times New Roman"/>
        </w:rPr>
        <w:fldChar w:fldCharType="begin"/>
      </w:r>
      <w:r w:rsidR="00862889" w:rsidRPr="00862889">
        <w:rPr>
          <w:rFonts w:ascii="Times New Roman" w:hAnsi="Times New Roman" w:cs="Times New Roman"/>
        </w:rPr>
        <w:instrText xml:space="preserve"> ADDIN PAPERS2_CITATIONS &lt;citation&gt;&lt;uuid&gt;785AD6C8-1C43-4F21-90AE-F727ECD6A6EE&lt;/uuid&gt;&lt;priority&gt;14&lt;/priority&gt;&lt;publications&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005002F9" w:rsidRPr="00862889">
        <w:rPr>
          <w:rFonts w:ascii="Times New Roman" w:hAnsi="Times New Roman" w:cs="Times New Roman"/>
        </w:rPr>
        <w:fldChar w:fldCharType="separate"/>
      </w:r>
      <w:r w:rsidR="00862889" w:rsidRPr="00862889">
        <w:rPr>
          <w:rFonts w:ascii="Times New Roman" w:hAnsi="Times New Roman" w:cs="Times New Roman"/>
        </w:rPr>
        <w:t>(Zachos et al., 2001)</w:t>
      </w:r>
      <w:r w:rsidR="005002F9" w:rsidRPr="00862889">
        <w:rPr>
          <w:rFonts w:ascii="Times New Roman" w:hAnsi="Times New Roman" w:cs="Times New Roman"/>
        </w:rPr>
        <w:fldChar w:fldCharType="end"/>
      </w:r>
      <w:r w:rsidR="005002F9" w:rsidRPr="00862889">
        <w:rPr>
          <w:rFonts w:ascii="Times New Roman" w:hAnsi="Times New Roman" w:cs="Times New Roman"/>
        </w:rPr>
        <w:t xml:space="preserve">. </w:t>
      </w:r>
      <w:r w:rsidR="00965EE2" w:rsidRPr="00862889">
        <w:rPr>
          <w:rFonts w:ascii="Times New Roman" w:hAnsi="Times New Roman" w:cs="Times New Roman"/>
        </w:rPr>
        <w:t xml:space="preserve">Zachos et al. </w:t>
      </w:r>
      <w:r w:rsidR="00364778" w:rsidRPr="00862889">
        <w:rPr>
          <w:rFonts w:ascii="Times New Roman" w:hAnsi="Times New Roman" w:cs="Times New Roman"/>
        </w:rPr>
        <w:fldChar w:fldCharType="begin"/>
      </w:r>
      <w:r w:rsidR="00862889" w:rsidRPr="00862889">
        <w:rPr>
          <w:rFonts w:ascii="Times New Roman" w:hAnsi="Times New Roman" w:cs="Times New Roman"/>
        </w:rPr>
        <w:instrText xml:space="preserve"> ADDIN PAPERS2_CITATIONS &lt;citation&gt;&lt;uuid&gt;76408B4B-E670-4D28-A18B-2B60B83C57D6&lt;/uuid&gt;&lt;priority&gt;15&lt;/priority&gt;&lt;publications&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gt;&lt;suppress&gt;A&lt;/suppress&gt;&lt;/cite&gt;&lt;/cites&gt;&lt;/citation&gt;</w:instrText>
      </w:r>
      <w:r w:rsidR="00364778" w:rsidRPr="00862889">
        <w:rPr>
          <w:rFonts w:ascii="Times New Roman" w:hAnsi="Times New Roman" w:cs="Times New Roman"/>
        </w:rPr>
        <w:fldChar w:fldCharType="separate"/>
      </w:r>
      <w:r w:rsidR="00862889" w:rsidRPr="00862889">
        <w:rPr>
          <w:rFonts w:ascii="Times New Roman" w:hAnsi="Times New Roman" w:cs="Times New Roman"/>
        </w:rPr>
        <w:t>(2001)</w:t>
      </w:r>
      <w:r w:rsidR="00364778" w:rsidRPr="00862889">
        <w:rPr>
          <w:rFonts w:ascii="Times New Roman" w:hAnsi="Times New Roman" w:cs="Times New Roman"/>
        </w:rPr>
        <w:fldChar w:fldCharType="end"/>
      </w:r>
      <w:r w:rsidR="00F90BFB" w:rsidRPr="00862889">
        <w:rPr>
          <w:rFonts w:ascii="Times New Roman" w:hAnsi="Times New Roman" w:cs="Times New Roman"/>
        </w:rPr>
        <w:t xml:space="preserve"> </w:t>
      </w:r>
      <w:r w:rsidR="00364778" w:rsidRPr="00862889">
        <w:rPr>
          <w:rFonts w:ascii="Times New Roman" w:hAnsi="Times New Roman" w:cs="Times New Roman"/>
        </w:rPr>
        <w:t>culled</w:t>
      </w:r>
      <w:r w:rsidR="00965EE2" w:rsidRPr="00862889">
        <w:rPr>
          <w:rFonts w:ascii="Times New Roman" w:hAnsi="Times New Roman" w:cs="Times New Roman"/>
        </w:rPr>
        <w:t xml:space="preserve"> this data </w:t>
      </w:r>
      <w:r w:rsidR="00364778" w:rsidRPr="00862889">
        <w:rPr>
          <w:rFonts w:ascii="Times New Roman" w:hAnsi="Times New Roman" w:cs="Times New Roman"/>
        </w:rPr>
        <w:t xml:space="preserve">from </w:t>
      </w:r>
      <w:r w:rsidR="00965EE2" w:rsidRPr="00862889">
        <w:rPr>
          <w:rFonts w:ascii="Times New Roman" w:hAnsi="Times New Roman" w:cs="Times New Roman"/>
        </w:rPr>
        <w:t>deep-sea core isotope records from</w:t>
      </w:r>
      <w:r w:rsidR="00934273" w:rsidRPr="00862889">
        <w:rPr>
          <w:rFonts w:ascii="Times New Roman" w:hAnsi="Times New Roman" w:cs="Times New Roman"/>
        </w:rPr>
        <w:t xml:space="preserve"> 40 different sites around the world</w:t>
      </w:r>
      <w:r w:rsidR="00965EE2" w:rsidRPr="00862889">
        <w:rPr>
          <w:rFonts w:ascii="Times New Roman" w:hAnsi="Times New Roman" w:cs="Times New Roman"/>
        </w:rPr>
        <w:t xml:space="preserve"> spanning</w:t>
      </w:r>
      <w:r w:rsidR="00934273" w:rsidRPr="00862889">
        <w:rPr>
          <w:rFonts w:ascii="Times New Roman" w:hAnsi="Times New Roman" w:cs="Times New Roman"/>
        </w:rPr>
        <w:t xml:space="preserve"> </w:t>
      </w:r>
      <w:r w:rsidR="00965EE2" w:rsidRPr="00862889">
        <w:rPr>
          <w:rFonts w:ascii="Times New Roman" w:hAnsi="Times New Roman" w:cs="Times New Roman"/>
        </w:rPr>
        <w:t xml:space="preserve">from present day to </w:t>
      </w:r>
      <w:r w:rsidR="00934273" w:rsidRPr="00862889">
        <w:rPr>
          <w:rFonts w:ascii="Times New Roman" w:hAnsi="Times New Roman" w:cs="Times New Roman"/>
        </w:rPr>
        <w:t>65Mya</w:t>
      </w:r>
      <w:r w:rsidR="00965EE2" w:rsidRPr="00862889">
        <w:rPr>
          <w:rFonts w:ascii="Times New Roman" w:hAnsi="Times New Roman" w:cs="Times New Roman"/>
        </w:rPr>
        <w:t>.</w:t>
      </w:r>
      <w:r w:rsidR="00934273" w:rsidRPr="00862889">
        <w:rPr>
          <w:rFonts w:ascii="Times New Roman" w:hAnsi="Times New Roman" w:cs="Times New Roman"/>
        </w:rPr>
        <w:t xml:space="preserve"> </w:t>
      </w:r>
      <w:r w:rsidR="00364778" w:rsidRPr="00862889">
        <w:rPr>
          <w:rFonts w:ascii="Times New Roman" w:hAnsi="Times New Roman" w:cs="Times New Roman"/>
        </w:rPr>
        <w:t>Since isotopic values do not vary by site, it is appropriate to use the combined dataset as a proxy for global climate change.</w:t>
      </w:r>
      <w:r w:rsidR="00F90BFB" w:rsidRPr="00862889">
        <w:rPr>
          <w:rFonts w:ascii="Times New Roman" w:hAnsi="Times New Roman" w:cs="Times New Roman"/>
        </w:rPr>
        <w:t xml:space="preserve"> While</w:t>
      </w:r>
      <w:r w:rsidR="00B842E8" w:rsidRPr="00862889">
        <w:rPr>
          <w:rFonts w:ascii="Times New Roman" w:hAnsi="Times New Roman" w:cs="Times New Roman"/>
        </w:rPr>
        <w:t xml:space="preserve"> records do not necessarily reflect the specific </w:t>
      </w:r>
      <w:r w:rsidR="00F90BFB" w:rsidRPr="00862889">
        <w:rPr>
          <w:rFonts w:ascii="Times New Roman" w:hAnsi="Times New Roman" w:cs="Times New Roman"/>
        </w:rPr>
        <w:t xml:space="preserve">regional and or local values at those times, they do provide proxy for large-scale climatic shifts that can in turn differentially effect </w:t>
      </w:r>
      <w:r w:rsidR="00866A85" w:rsidRPr="00862889">
        <w:rPr>
          <w:rFonts w:ascii="Times New Roman" w:hAnsi="Times New Roman" w:cs="Times New Roman"/>
        </w:rPr>
        <w:t>various</w:t>
      </w:r>
      <w:r w:rsidR="00F90BFB" w:rsidRPr="00862889">
        <w:rPr>
          <w:rFonts w:ascii="Times New Roman" w:hAnsi="Times New Roman" w:cs="Times New Roman"/>
        </w:rPr>
        <w:t xml:space="preserve"> regions</w:t>
      </w:r>
      <w:r w:rsidR="00866A85" w:rsidRPr="00862889">
        <w:rPr>
          <w:rFonts w:ascii="Times New Roman" w:hAnsi="Times New Roman" w:cs="Times New Roman"/>
        </w:rPr>
        <w:t xml:space="preserve"> through a network of complex environmental interactions</w:t>
      </w:r>
      <w:r w:rsidR="00802181" w:rsidRPr="00862889">
        <w:rPr>
          <w:rFonts w:ascii="Times New Roman" w:hAnsi="Times New Roman" w:cs="Times New Roman"/>
        </w:rPr>
        <w:t xml:space="preserve"> (Figure 1)</w:t>
      </w:r>
      <w:r w:rsidR="00D00038" w:rsidRPr="00862889">
        <w:rPr>
          <w:rFonts w:ascii="Times New Roman" w:hAnsi="Times New Roman" w:cs="Times New Roman"/>
        </w:rPr>
        <w:t xml:space="preserve">. </w:t>
      </w:r>
    </w:p>
    <w:p w14:paraId="49D78B2D" w14:textId="26B6C4A4" w:rsidR="00645FB8" w:rsidRPr="00862889" w:rsidRDefault="00D00038" w:rsidP="00645FB8">
      <w:pPr>
        <w:ind w:firstLine="720"/>
        <w:rPr>
          <w:rFonts w:ascii="Times New Roman" w:hAnsi="Times New Roman" w:cs="Times New Roman"/>
        </w:rPr>
      </w:pPr>
      <w:r w:rsidRPr="00862889">
        <w:rPr>
          <w:rFonts w:ascii="Times New Roman" w:hAnsi="Times New Roman" w:cs="Times New Roman"/>
        </w:rPr>
        <w:t>Measures of standard deviation, mean, and slope were calculated for both ∂</w:t>
      </w:r>
      <w:r w:rsidRPr="00862889">
        <w:rPr>
          <w:rFonts w:ascii="Times New Roman" w:hAnsi="Times New Roman" w:cs="Times New Roman"/>
          <w:vertAlign w:val="superscript"/>
        </w:rPr>
        <w:t>18</w:t>
      </w:r>
      <w:r w:rsidRPr="00862889">
        <w:rPr>
          <w:rFonts w:ascii="Times New Roman" w:hAnsi="Times New Roman" w:cs="Times New Roman"/>
        </w:rPr>
        <w:t>O and ∂</w:t>
      </w:r>
      <w:r w:rsidRPr="00862889">
        <w:rPr>
          <w:rFonts w:ascii="Times New Roman" w:hAnsi="Times New Roman" w:cs="Times New Roman"/>
          <w:vertAlign w:val="superscript"/>
        </w:rPr>
        <w:t>13</w:t>
      </w:r>
      <w:r w:rsidRPr="00862889">
        <w:rPr>
          <w:rFonts w:ascii="Times New Roman" w:hAnsi="Times New Roman" w:cs="Times New Roman"/>
        </w:rPr>
        <w:t>C records. Standard deviation</w:t>
      </w:r>
      <w:r w:rsidR="00F750C2" w:rsidRPr="00862889">
        <w:rPr>
          <w:rFonts w:ascii="Times New Roman" w:hAnsi="Times New Roman" w:cs="Times New Roman"/>
        </w:rPr>
        <w:t xml:space="preserve"> (SD)</w:t>
      </w:r>
      <w:r w:rsidRPr="00862889">
        <w:rPr>
          <w:rFonts w:ascii="Times New Roman" w:hAnsi="Times New Roman" w:cs="Times New Roman"/>
        </w:rPr>
        <w:t xml:space="preserve"> served as a proxy for </w:t>
      </w:r>
      <w:r w:rsidR="00CE3B9D" w:rsidRPr="00862889">
        <w:rPr>
          <w:rFonts w:ascii="Times New Roman" w:hAnsi="Times New Roman" w:cs="Times New Roman"/>
        </w:rPr>
        <w:t xml:space="preserve">environmental </w:t>
      </w:r>
      <w:r w:rsidR="00802181" w:rsidRPr="00862889">
        <w:rPr>
          <w:rFonts w:ascii="Times New Roman" w:hAnsi="Times New Roman" w:cs="Times New Roman"/>
        </w:rPr>
        <w:t>V</w:t>
      </w:r>
      <w:r w:rsidRPr="00862889">
        <w:rPr>
          <w:rFonts w:ascii="Times New Roman" w:hAnsi="Times New Roman" w:cs="Times New Roman"/>
        </w:rPr>
        <w:t xml:space="preserve">ariability, </w:t>
      </w:r>
      <w:r w:rsidR="00802181" w:rsidRPr="00862889">
        <w:rPr>
          <w:rFonts w:ascii="Times New Roman" w:hAnsi="Times New Roman" w:cs="Times New Roman"/>
        </w:rPr>
        <w:t>m</w:t>
      </w:r>
      <w:r w:rsidR="00866A85" w:rsidRPr="00862889">
        <w:rPr>
          <w:rFonts w:ascii="Times New Roman" w:hAnsi="Times New Roman" w:cs="Times New Roman"/>
        </w:rPr>
        <w:t>ean</w:t>
      </w:r>
      <w:r w:rsidRPr="00862889">
        <w:rPr>
          <w:rFonts w:ascii="Times New Roman" w:hAnsi="Times New Roman" w:cs="Times New Roman"/>
        </w:rPr>
        <w:t xml:space="preserve"> served as a proxy for </w:t>
      </w:r>
      <w:r w:rsidR="00866A85" w:rsidRPr="00862889">
        <w:rPr>
          <w:rFonts w:ascii="Times New Roman" w:hAnsi="Times New Roman" w:cs="Times New Roman"/>
        </w:rPr>
        <w:t>directi</w:t>
      </w:r>
      <w:r w:rsidR="00802181" w:rsidRPr="00862889">
        <w:rPr>
          <w:rFonts w:ascii="Times New Roman" w:hAnsi="Times New Roman" w:cs="Times New Roman"/>
        </w:rPr>
        <w:t>onal environmental trends, and s</w:t>
      </w:r>
      <w:r w:rsidR="00CE3B9D" w:rsidRPr="00862889">
        <w:rPr>
          <w:rFonts w:ascii="Times New Roman" w:hAnsi="Times New Roman" w:cs="Times New Roman"/>
        </w:rPr>
        <w:t xml:space="preserve">lope served as a proxy for </w:t>
      </w:r>
      <w:r w:rsidR="00802181" w:rsidRPr="00862889">
        <w:rPr>
          <w:rFonts w:ascii="Times New Roman" w:hAnsi="Times New Roman" w:cs="Times New Roman"/>
        </w:rPr>
        <w:t xml:space="preserve">the </w:t>
      </w:r>
      <w:r w:rsidR="00CE3B9D" w:rsidRPr="00862889">
        <w:rPr>
          <w:rFonts w:ascii="Times New Roman" w:hAnsi="Times New Roman" w:cs="Times New Roman"/>
        </w:rPr>
        <w:t xml:space="preserve">rate of environmental change. </w:t>
      </w:r>
    </w:p>
    <w:p w14:paraId="127E4F62" w14:textId="49F1B5CC" w:rsidR="00CE3B9D" w:rsidRPr="00862889" w:rsidRDefault="00E971C5" w:rsidP="00E46FDC">
      <w:pPr>
        <w:rPr>
          <w:rFonts w:ascii="Times New Roman" w:hAnsi="Times New Roman" w:cs="Times New Roman"/>
        </w:rPr>
      </w:pPr>
      <w:r w:rsidRPr="00862889">
        <w:rPr>
          <w:rFonts w:ascii="Times New Roman" w:hAnsi="Times New Roman" w:cs="Times New Roman"/>
          <w:u w:val="single"/>
        </w:rPr>
        <w:t>Intervals</w:t>
      </w:r>
      <w:r w:rsidRPr="00862889">
        <w:rPr>
          <w:rFonts w:ascii="Times New Roman" w:hAnsi="Times New Roman" w:cs="Times New Roman"/>
        </w:rPr>
        <w:t xml:space="preserve">  </w:t>
      </w:r>
      <w:r w:rsidR="00645FB8" w:rsidRPr="00862889">
        <w:rPr>
          <w:rFonts w:ascii="Times New Roman" w:hAnsi="Times New Roman" w:cs="Times New Roman"/>
        </w:rPr>
        <w:t xml:space="preserve">Six different time intervals were applied to </w:t>
      </w:r>
      <w:r w:rsidR="00802181" w:rsidRPr="00862889">
        <w:rPr>
          <w:rFonts w:ascii="Times New Roman" w:hAnsi="Times New Roman" w:cs="Times New Roman"/>
        </w:rPr>
        <w:t xml:space="preserve">the analysis of </w:t>
      </w:r>
      <w:r w:rsidR="00645FB8" w:rsidRPr="00862889">
        <w:rPr>
          <w:rFonts w:ascii="Times New Roman" w:hAnsi="Times New Roman" w:cs="Times New Roman"/>
        </w:rPr>
        <w:t>each species. These intervals correspond to different periodic orbital cycles of the planet that can force large-scale climate change, including orbital obliquity (at 40k) and orbital eccentricity (at 100k, 200k, &amp; 400k)</w:t>
      </w:r>
      <w:r w:rsidR="00802181" w:rsidRPr="00862889">
        <w:rPr>
          <w:rFonts w:ascii="Times New Roman" w:hAnsi="Times New Roman" w:cs="Times New Roman"/>
        </w:rPr>
        <w:t xml:space="preserve"> (Figure 1)</w:t>
      </w:r>
      <w:r w:rsidR="00B934A9" w:rsidRPr="00862889">
        <w:rPr>
          <w:rFonts w:ascii="Times New Roman" w:hAnsi="Times New Roman" w:cs="Times New Roman"/>
        </w:rPr>
        <w:t xml:space="preserve"> </w:t>
      </w:r>
      <w:r w:rsidR="00B934A9" w:rsidRPr="00862889">
        <w:rPr>
          <w:rFonts w:ascii="Times New Roman" w:hAnsi="Times New Roman" w:cs="Times New Roman"/>
        </w:rPr>
        <w:fldChar w:fldCharType="begin"/>
      </w:r>
      <w:r w:rsidR="00862889" w:rsidRPr="00862889">
        <w:rPr>
          <w:rFonts w:ascii="Times New Roman" w:hAnsi="Times New Roman" w:cs="Times New Roman"/>
        </w:rPr>
        <w:instrText xml:space="preserve"> ADDIN PAPERS2_CITATIONS &lt;citation&gt;&lt;uuid&gt;5D5FCF9D-E4EA-4EB1-81F1-7411516E6983&lt;/uuid&gt;&lt;priority&gt;16&lt;/priority&gt;&lt;publications&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00B934A9" w:rsidRPr="00862889">
        <w:rPr>
          <w:rFonts w:ascii="Times New Roman" w:hAnsi="Times New Roman" w:cs="Times New Roman"/>
        </w:rPr>
        <w:fldChar w:fldCharType="separate"/>
      </w:r>
      <w:r w:rsidR="00862889" w:rsidRPr="00862889">
        <w:rPr>
          <w:rFonts w:ascii="Times New Roman" w:hAnsi="Times New Roman" w:cs="Times New Roman"/>
        </w:rPr>
        <w:t>(Potts, 1998a; Zachos et al., 2001)</w:t>
      </w:r>
      <w:r w:rsidR="00B934A9" w:rsidRPr="00862889">
        <w:rPr>
          <w:rFonts w:ascii="Times New Roman" w:hAnsi="Times New Roman" w:cs="Times New Roman"/>
        </w:rPr>
        <w:fldChar w:fldCharType="end"/>
      </w:r>
      <w:r w:rsidR="00645FB8" w:rsidRPr="00862889">
        <w:rPr>
          <w:rFonts w:ascii="Times New Roman" w:hAnsi="Times New Roman" w:cs="Times New Roman"/>
        </w:rPr>
        <w:t>. 1My and 5My intervals were also investigated in an attempt to capture a large number of climatic events per unit</w:t>
      </w:r>
      <w:r w:rsidR="005F0F6D" w:rsidRPr="00862889">
        <w:rPr>
          <w:rFonts w:ascii="Times New Roman" w:hAnsi="Times New Roman" w:cs="Times New Roman"/>
        </w:rPr>
        <w:fldChar w:fldCharType="begin"/>
      </w:r>
      <w:r w:rsidR="00862889" w:rsidRPr="00862889">
        <w:rPr>
          <w:rFonts w:ascii="Times New Roman" w:hAnsi="Times New Roman" w:cs="Times New Roman"/>
        </w:rPr>
        <w:instrText xml:space="preserve"> ADDIN PAPERS2_CITATIONS &lt;citation&gt;&lt;uuid&gt;8EE349DA-AAB4-4583-8123-A5876A68D930&lt;/uuid&gt;&lt;priority&gt;17&lt;/priority&gt;&lt;publications&gt;&lt;publication&gt;&lt;volume&gt;26&lt;/volume&gt;&lt;publication_date&gt;99199400001200000000200000&lt;/publication_date&gt;&lt;number&gt;4&lt;/number&gt;&lt;startpage&gt;275&lt;/startpage&gt;&lt;title&gt;Speciation, extinction and climatic change in hominid evolution&lt;/title&gt;&lt;uuid&gt;B04EF6C2-A3D0-4325-836A-10A3FD1FA7A9&lt;/uuid&gt;&lt;subtype&gt;400&lt;/subtype&gt;&lt;publisher&gt;Elsevier&lt;/publisher&gt;&lt;type&gt;400&lt;/type&gt;&lt;endpage&gt;289&lt;/endpage&gt;&lt;url&gt;http://www.sciencedirect.com/science/article/pii/S0047248484710177&lt;/url&gt;&lt;bundle&gt;&lt;publication&gt;&lt;publisher&gt;Elsevier Ltd&lt;/publisher&gt;&lt;title&gt;Journal of Human Evolution&lt;/title&gt;&lt;type&gt;-100&lt;/type&gt;&lt;subtype&gt;-100&lt;/subtype&gt;&lt;uuid&gt;5EF63944-A5B8-4768-A280-9F1EB57A9008&lt;/uuid&gt;&lt;/publication&gt;&lt;/bundle&gt;&lt;authors&gt;&lt;author&gt;&lt;firstName&gt;R&lt;/firstName&gt;&lt;middleNames&gt;A&lt;/middleNames&gt;&lt;lastName&gt;Foley&lt;/lastName&gt;&lt;/author&gt;&lt;/authors&gt;&lt;/publication&gt;&lt;/publications&gt;&lt;cites&gt;&lt;/cites&gt;&lt;/citation&gt;</w:instrText>
      </w:r>
      <w:r w:rsidR="005F0F6D" w:rsidRPr="00862889">
        <w:rPr>
          <w:rFonts w:ascii="Times New Roman" w:hAnsi="Times New Roman" w:cs="Times New Roman"/>
        </w:rPr>
        <w:fldChar w:fldCharType="separate"/>
      </w:r>
      <w:r w:rsidR="00862889" w:rsidRPr="00862889">
        <w:rPr>
          <w:rFonts w:ascii="Times New Roman" w:hAnsi="Times New Roman" w:cs="Times New Roman"/>
        </w:rPr>
        <w:t>(Foley, 1994)</w:t>
      </w:r>
      <w:r w:rsidR="005F0F6D" w:rsidRPr="00862889">
        <w:rPr>
          <w:rFonts w:ascii="Times New Roman" w:hAnsi="Times New Roman" w:cs="Times New Roman"/>
        </w:rPr>
        <w:fldChar w:fldCharType="end"/>
      </w:r>
      <w:r w:rsidR="00645FB8" w:rsidRPr="00862889">
        <w:rPr>
          <w:rFonts w:ascii="Times New Roman" w:hAnsi="Times New Roman" w:cs="Times New Roman"/>
        </w:rPr>
        <w:t xml:space="preserve">. For example, if a species appeared at 2Mya, </w:t>
      </w:r>
      <w:r w:rsidR="00802181" w:rsidRPr="00862889">
        <w:rPr>
          <w:rFonts w:ascii="Times New Roman" w:hAnsi="Times New Roman" w:cs="Times New Roman"/>
        </w:rPr>
        <w:t>that specie</w:t>
      </w:r>
      <w:r w:rsidRPr="00862889">
        <w:rPr>
          <w:rFonts w:ascii="Times New Roman" w:hAnsi="Times New Roman" w:cs="Times New Roman"/>
        </w:rPr>
        <w:t>s</w:t>
      </w:r>
      <w:r w:rsidR="00802181" w:rsidRPr="00862889">
        <w:rPr>
          <w:rFonts w:ascii="Times New Roman" w:hAnsi="Times New Roman" w:cs="Times New Roman"/>
        </w:rPr>
        <w:t>’</w:t>
      </w:r>
      <w:r w:rsidR="00645FB8" w:rsidRPr="00862889">
        <w:rPr>
          <w:rFonts w:ascii="Times New Roman" w:hAnsi="Times New Roman" w:cs="Times New Roman"/>
        </w:rPr>
        <w:t xml:space="preserve"> </w:t>
      </w:r>
      <w:r w:rsidRPr="00862889">
        <w:rPr>
          <w:rFonts w:ascii="Times New Roman" w:hAnsi="Times New Roman" w:cs="Times New Roman"/>
        </w:rPr>
        <w:t>biological variables</w:t>
      </w:r>
      <w:r w:rsidR="00645FB8" w:rsidRPr="00862889">
        <w:rPr>
          <w:rFonts w:ascii="Times New Roman" w:hAnsi="Times New Roman" w:cs="Times New Roman"/>
        </w:rPr>
        <w:t xml:space="preserve"> </w:t>
      </w:r>
      <w:r w:rsidRPr="00862889">
        <w:rPr>
          <w:rFonts w:ascii="Times New Roman" w:hAnsi="Times New Roman" w:cs="Times New Roman"/>
        </w:rPr>
        <w:t xml:space="preserve">would </w:t>
      </w:r>
      <w:r w:rsidR="005F0F6D" w:rsidRPr="00862889">
        <w:rPr>
          <w:rFonts w:ascii="Times New Roman" w:hAnsi="Times New Roman" w:cs="Times New Roman"/>
        </w:rPr>
        <w:t xml:space="preserve">each </w:t>
      </w:r>
      <w:r w:rsidRPr="00862889">
        <w:rPr>
          <w:rFonts w:ascii="Times New Roman" w:hAnsi="Times New Roman" w:cs="Times New Roman"/>
        </w:rPr>
        <w:t xml:space="preserve">be correlated </w:t>
      </w:r>
      <w:r w:rsidR="00645FB8" w:rsidRPr="00862889">
        <w:rPr>
          <w:rFonts w:ascii="Times New Roman" w:hAnsi="Times New Roman" w:cs="Times New Roman"/>
        </w:rPr>
        <w:t xml:space="preserve">with </w:t>
      </w:r>
      <w:r w:rsidR="005F0F6D" w:rsidRPr="00862889">
        <w:rPr>
          <w:rFonts w:ascii="Times New Roman" w:hAnsi="Times New Roman" w:cs="Times New Roman"/>
        </w:rPr>
        <w:t>each</w:t>
      </w:r>
      <w:r w:rsidR="00645FB8" w:rsidRPr="00862889">
        <w:rPr>
          <w:rFonts w:ascii="Times New Roman" w:hAnsi="Times New Roman" w:cs="Times New Roman"/>
        </w:rPr>
        <w:t xml:space="preserve"> climatic </w:t>
      </w:r>
      <w:r w:rsidRPr="00862889">
        <w:rPr>
          <w:rFonts w:ascii="Times New Roman" w:hAnsi="Times New Roman" w:cs="Times New Roman"/>
        </w:rPr>
        <w:t>measure (i.e. SD, mean, and slope)</w:t>
      </w:r>
      <w:r w:rsidR="005F0F6D" w:rsidRPr="00862889">
        <w:rPr>
          <w:rFonts w:ascii="Times New Roman" w:hAnsi="Times New Roman" w:cs="Times New Roman"/>
        </w:rPr>
        <w:t xml:space="preserve"> over the course of 2-</w:t>
      </w:r>
      <w:r w:rsidR="00645FB8" w:rsidRPr="00862889">
        <w:rPr>
          <w:rFonts w:ascii="Times New Roman" w:hAnsi="Times New Roman" w:cs="Times New Roman"/>
        </w:rPr>
        <w:t>2.04Mya</w:t>
      </w:r>
      <w:r w:rsidR="005F0F6D" w:rsidRPr="00862889">
        <w:rPr>
          <w:rFonts w:ascii="Times New Roman" w:hAnsi="Times New Roman" w:cs="Times New Roman"/>
        </w:rPr>
        <w:t xml:space="preserve"> (40k interval), then 2-</w:t>
      </w:r>
      <w:r w:rsidR="00645FB8" w:rsidRPr="00862889">
        <w:rPr>
          <w:rFonts w:ascii="Times New Roman" w:hAnsi="Times New Roman" w:cs="Times New Roman"/>
        </w:rPr>
        <w:t>2.1Mya</w:t>
      </w:r>
      <w:r w:rsidR="005F0F6D" w:rsidRPr="00862889">
        <w:rPr>
          <w:rFonts w:ascii="Times New Roman" w:hAnsi="Times New Roman" w:cs="Times New Roman"/>
        </w:rPr>
        <w:t xml:space="preserve"> (100k interval)</w:t>
      </w:r>
      <w:r w:rsidR="00645FB8" w:rsidRPr="00862889">
        <w:rPr>
          <w:rFonts w:ascii="Times New Roman" w:hAnsi="Times New Roman" w:cs="Times New Roman"/>
        </w:rPr>
        <w:t>, and then repeat</w:t>
      </w:r>
      <w:r w:rsidR="00E46FDC" w:rsidRPr="00862889">
        <w:rPr>
          <w:rFonts w:ascii="Times New Roman" w:hAnsi="Times New Roman" w:cs="Times New Roman"/>
        </w:rPr>
        <w:t>ed</w:t>
      </w:r>
      <w:r w:rsidR="00645FB8" w:rsidRPr="00862889">
        <w:rPr>
          <w:rFonts w:ascii="Times New Roman" w:hAnsi="Times New Roman" w:cs="Times New Roman"/>
        </w:rPr>
        <w:t xml:space="preserve"> for all </w:t>
      </w:r>
      <w:r w:rsidR="00E46FDC" w:rsidRPr="00862889">
        <w:rPr>
          <w:rFonts w:ascii="Times New Roman" w:hAnsi="Times New Roman" w:cs="Times New Roman"/>
        </w:rPr>
        <w:t xml:space="preserve">six </w:t>
      </w:r>
      <w:r w:rsidR="00645FB8" w:rsidRPr="00862889">
        <w:rPr>
          <w:rFonts w:ascii="Times New Roman" w:hAnsi="Times New Roman" w:cs="Times New Roman"/>
        </w:rPr>
        <w:t>intervals.</w:t>
      </w:r>
      <w:r w:rsidR="002A077B" w:rsidRPr="00862889">
        <w:rPr>
          <w:rFonts w:ascii="Times New Roman" w:hAnsi="Times New Roman" w:cs="Times New Roman"/>
        </w:rPr>
        <w:t xml:space="preserve"> </w:t>
      </w:r>
    </w:p>
    <w:p w14:paraId="0C8D7C8C" w14:textId="77777777" w:rsidR="001B453E" w:rsidRPr="00862889" w:rsidRDefault="001B453E" w:rsidP="005024D6">
      <w:pPr>
        <w:ind w:firstLine="720"/>
        <w:rPr>
          <w:rFonts w:ascii="Times New Roman" w:hAnsi="Times New Roman" w:cs="Times New Roman"/>
        </w:rPr>
      </w:pPr>
    </w:p>
    <w:p w14:paraId="2AEFB2D8" w14:textId="559E9E75" w:rsidR="001B453E" w:rsidRPr="00862889" w:rsidRDefault="000D47E9" w:rsidP="005024D6">
      <w:pPr>
        <w:rPr>
          <w:rFonts w:ascii="Times New Roman" w:hAnsi="Times New Roman" w:cs="Times New Roman"/>
          <w:i/>
        </w:rPr>
      </w:pPr>
      <w:r w:rsidRPr="00862889">
        <w:rPr>
          <w:rFonts w:ascii="Times New Roman" w:hAnsi="Times New Roman" w:cs="Times New Roman"/>
          <w:i/>
        </w:rPr>
        <w:t>Analyse</w:t>
      </w:r>
      <w:r w:rsidR="00B53643" w:rsidRPr="00862889">
        <w:rPr>
          <w:rFonts w:ascii="Times New Roman" w:hAnsi="Times New Roman" w:cs="Times New Roman"/>
          <w:i/>
        </w:rPr>
        <w:t>s</w:t>
      </w:r>
    </w:p>
    <w:p w14:paraId="4981BB01" w14:textId="77777777" w:rsidR="001B453E" w:rsidRPr="00862889" w:rsidRDefault="001B453E" w:rsidP="005024D6">
      <w:pPr>
        <w:rPr>
          <w:rFonts w:ascii="Times New Roman" w:hAnsi="Times New Roman" w:cs="Times New Roman"/>
        </w:rPr>
      </w:pPr>
    </w:p>
    <w:p w14:paraId="10EFE803" w14:textId="27778DDF" w:rsidR="001B453E" w:rsidRPr="00862889" w:rsidRDefault="001B453E" w:rsidP="005024D6">
      <w:pPr>
        <w:rPr>
          <w:rFonts w:ascii="Times New Roman" w:hAnsi="Times New Roman" w:cs="Times New Roman"/>
        </w:rPr>
      </w:pPr>
      <w:r w:rsidRPr="00862889">
        <w:rPr>
          <w:rFonts w:ascii="Times New Roman" w:hAnsi="Times New Roman" w:cs="Times New Roman"/>
        </w:rPr>
        <w:tab/>
      </w:r>
      <w:r w:rsidR="000D47E9" w:rsidRPr="00862889">
        <w:rPr>
          <w:rFonts w:ascii="Times New Roman" w:hAnsi="Times New Roman" w:cs="Times New Roman"/>
        </w:rPr>
        <w:t xml:space="preserve">Following </w:t>
      </w:r>
      <w:r w:rsidR="00E46FDC" w:rsidRPr="00862889">
        <w:rPr>
          <w:rFonts w:ascii="Times New Roman" w:hAnsi="Times New Roman" w:cs="Times New Roman"/>
        </w:rPr>
        <w:t xml:space="preserve">Ash &amp; Gallup </w:t>
      </w:r>
      <w:r w:rsidR="00E46FDC" w:rsidRPr="00862889">
        <w:rPr>
          <w:rFonts w:ascii="Times New Roman" w:hAnsi="Times New Roman" w:cs="Times New Roman"/>
        </w:rPr>
        <w:fldChar w:fldCharType="begin"/>
      </w:r>
      <w:r w:rsidR="00862889" w:rsidRPr="00862889">
        <w:rPr>
          <w:rFonts w:ascii="Times New Roman" w:hAnsi="Times New Roman" w:cs="Times New Roman"/>
        </w:rPr>
        <w:instrText xml:space="preserve"> ADDIN PAPERS2_CITATIONS &lt;citation&gt;&lt;uuid&gt;5BD950D4-9956-41DD-93E5-D779C2FB73C0&lt;/uuid&gt;&lt;priority&gt;18&lt;/priority&gt;&lt;publications&gt;&lt;publication&gt;&lt;volume&gt;18&lt;/volume&gt;&lt;publication_date&gt;99200708091200000000222000&lt;/publication_date&gt;&lt;number&gt;2&lt;/number&gt;&lt;doi&gt;10.1007/s12110-007-9015-z&lt;/doi&gt;&lt;startpage&gt;109&lt;/startpage&gt;&lt;title&gt;Paleoclimatic Variation and Brain Expansion during Human Evolution&lt;/title&gt;&lt;uuid&gt;C94AA87B-009F-419E-B480-F621E25AB01D&lt;/uuid&gt;&lt;subtype&gt;400&lt;/subtype&gt;&lt;endpage&gt;124&lt;/endpage&gt;&lt;type&gt;400&lt;/type&gt;&lt;url&gt;http://link.springer.com/10.1007/s12110-007-9015-z&lt;/url&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E46FDC" w:rsidRPr="00862889">
        <w:rPr>
          <w:rFonts w:ascii="Times New Roman" w:hAnsi="Times New Roman" w:cs="Times New Roman"/>
        </w:rPr>
        <w:fldChar w:fldCharType="separate"/>
      </w:r>
      <w:r w:rsidR="00862889" w:rsidRPr="00862889">
        <w:rPr>
          <w:rFonts w:ascii="Times New Roman" w:hAnsi="Times New Roman" w:cs="Times New Roman"/>
        </w:rPr>
        <w:t>(2007)</w:t>
      </w:r>
      <w:r w:rsidR="00E46FDC" w:rsidRPr="00862889">
        <w:rPr>
          <w:rFonts w:ascii="Times New Roman" w:hAnsi="Times New Roman" w:cs="Times New Roman"/>
        </w:rPr>
        <w:fldChar w:fldCharType="end"/>
      </w:r>
      <w:r w:rsidR="00C4774B" w:rsidRPr="00862889">
        <w:rPr>
          <w:rFonts w:ascii="Times New Roman" w:hAnsi="Times New Roman" w:cs="Times New Roman"/>
        </w:rPr>
        <w:t xml:space="preserve">, </w:t>
      </w:r>
      <w:r w:rsidR="00E46FDC" w:rsidRPr="00862889">
        <w:rPr>
          <w:rFonts w:ascii="Times New Roman" w:hAnsi="Times New Roman" w:cs="Times New Roman"/>
        </w:rPr>
        <w:t>Spearman</w:t>
      </w:r>
      <w:r w:rsidR="00C4774B" w:rsidRPr="00862889">
        <w:rPr>
          <w:rFonts w:ascii="Times New Roman" w:hAnsi="Times New Roman" w:cs="Times New Roman"/>
        </w:rPr>
        <w:t>’</w:t>
      </w:r>
      <w:r w:rsidR="00E46FDC" w:rsidRPr="00862889">
        <w:rPr>
          <w:rFonts w:ascii="Times New Roman" w:hAnsi="Times New Roman" w:cs="Times New Roman"/>
        </w:rPr>
        <w:t>s rank-order</w:t>
      </w:r>
      <w:r w:rsidR="00D97ED4" w:rsidRPr="00862889">
        <w:rPr>
          <w:rFonts w:ascii="Times New Roman" w:hAnsi="Times New Roman" w:cs="Times New Roman"/>
        </w:rPr>
        <w:t xml:space="preserve"> correlations </w:t>
      </w:r>
      <w:r w:rsidR="00C4774B" w:rsidRPr="00862889">
        <w:rPr>
          <w:rFonts w:ascii="Times New Roman" w:hAnsi="Times New Roman" w:cs="Times New Roman"/>
        </w:rPr>
        <w:t>were used to account for asymmetrical distributions and the presence of outliers.</w:t>
      </w:r>
      <w:r w:rsidR="00564821" w:rsidRPr="00862889">
        <w:rPr>
          <w:rFonts w:ascii="Times New Roman" w:hAnsi="Times New Roman" w:cs="Times New Roman"/>
        </w:rPr>
        <w:t xml:space="preserve"> </w:t>
      </w:r>
      <w:r w:rsidR="00BA633F" w:rsidRPr="00862889">
        <w:rPr>
          <w:rFonts w:ascii="Times New Roman" w:hAnsi="Times New Roman" w:cs="Times New Roman"/>
        </w:rPr>
        <w:t>Correlation coefficients (</w:t>
      </w:r>
      <w:r w:rsidR="00BA633F" w:rsidRPr="00862889">
        <w:rPr>
          <w:rFonts w:ascii="Times New Roman" w:hAnsi="Times New Roman" w:cs="Times New Roman"/>
          <w:i/>
        </w:rPr>
        <w:t>r</w:t>
      </w:r>
      <w:r w:rsidR="00BA633F" w:rsidRPr="00862889">
        <w:rPr>
          <w:rFonts w:ascii="Times New Roman" w:hAnsi="Times New Roman" w:cs="Times New Roman"/>
        </w:rPr>
        <w:t>)</w:t>
      </w:r>
      <w:r w:rsidR="00564821" w:rsidRPr="00862889">
        <w:rPr>
          <w:rFonts w:ascii="Times New Roman" w:hAnsi="Times New Roman" w:cs="Times New Roman"/>
        </w:rPr>
        <w:t xml:space="preserve"> were calculated for comparisons </w:t>
      </w:r>
      <w:r w:rsidR="00D97ED4" w:rsidRPr="00862889">
        <w:rPr>
          <w:rFonts w:ascii="Times New Roman" w:hAnsi="Times New Roman" w:cs="Times New Roman"/>
        </w:rPr>
        <w:t>between all biological variables (</w:t>
      </w:r>
      <w:r w:rsidRPr="00862889">
        <w:rPr>
          <w:rFonts w:ascii="Times New Roman" w:hAnsi="Times New Roman" w:cs="Times New Roman"/>
        </w:rPr>
        <w:t xml:space="preserve">CC, </w:t>
      </w:r>
      <w:r w:rsidRPr="00862889">
        <w:rPr>
          <w:rFonts w:ascii="Times New Roman" w:hAnsi="Times New Roman" w:cs="Times New Roman"/>
        </w:rPr>
        <w:lastRenderedPageBreak/>
        <w:t>body size, and EQ</w:t>
      </w:r>
      <w:r w:rsidR="00D97ED4" w:rsidRPr="00862889">
        <w:rPr>
          <w:rFonts w:ascii="Times New Roman" w:hAnsi="Times New Roman" w:cs="Times New Roman"/>
        </w:rPr>
        <w:t>)</w:t>
      </w:r>
      <w:r w:rsidRPr="00862889">
        <w:rPr>
          <w:rFonts w:ascii="Times New Roman" w:hAnsi="Times New Roman" w:cs="Times New Roman"/>
        </w:rPr>
        <w:t xml:space="preserve"> </w:t>
      </w:r>
      <w:r w:rsidR="00D97ED4" w:rsidRPr="00862889">
        <w:rPr>
          <w:rFonts w:ascii="Times New Roman" w:hAnsi="Times New Roman" w:cs="Times New Roman"/>
        </w:rPr>
        <w:t>and all</w:t>
      </w:r>
      <w:r w:rsidRPr="00862889">
        <w:rPr>
          <w:rFonts w:ascii="Times New Roman" w:hAnsi="Times New Roman" w:cs="Times New Roman"/>
        </w:rPr>
        <w:t xml:space="preserve"> </w:t>
      </w:r>
      <w:r w:rsidR="00D97ED4" w:rsidRPr="00862889">
        <w:rPr>
          <w:rFonts w:ascii="Times New Roman" w:hAnsi="Times New Roman" w:cs="Times New Roman"/>
        </w:rPr>
        <w:t>environmental measures</w:t>
      </w:r>
      <w:r w:rsidRPr="00862889">
        <w:rPr>
          <w:rFonts w:ascii="Times New Roman" w:hAnsi="Times New Roman" w:cs="Times New Roman"/>
        </w:rPr>
        <w:t xml:space="preserve"> </w:t>
      </w:r>
      <w:r w:rsidR="00D97ED4" w:rsidRPr="00862889">
        <w:rPr>
          <w:rFonts w:ascii="Times New Roman" w:hAnsi="Times New Roman" w:cs="Times New Roman"/>
        </w:rPr>
        <w:t>(∂</w:t>
      </w:r>
      <w:r w:rsidR="00D97ED4" w:rsidRPr="00862889">
        <w:rPr>
          <w:rFonts w:ascii="Times New Roman" w:hAnsi="Times New Roman" w:cs="Times New Roman"/>
          <w:vertAlign w:val="superscript"/>
        </w:rPr>
        <w:t>18</w:t>
      </w:r>
      <w:r w:rsidR="00802181" w:rsidRPr="00862889">
        <w:rPr>
          <w:rFonts w:ascii="Times New Roman" w:hAnsi="Times New Roman" w:cs="Times New Roman"/>
        </w:rPr>
        <w:t>O SD, mean</w:t>
      </w:r>
      <w:r w:rsidR="00D97ED4" w:rsidRPr="00862889">
        <w:rPr>
          <w:rFonts w:ascii="Times New Roman" w:hAnsi="Times New Roman" w:cs="Times New Roman"/>
        </w:rPr>
        <w:t>, and slope, as well as ∂</w:t>
      </w:r>
      <w:r w:rsidR="00D97ED4" w:rsidRPr="00862889">
        <w:rPr>
          <w:rFonts w:ascii="Times New Roman" w:hAnsi="Times New Roman" w:cs="Times New Roman"/>
          <w:vertAlign w:val="superscript"/>
        </w:rPr>
        <w:t>13</w:t>
      </w:r>
      <w:r w:rsidR="00802181" w:rsidRPr="00862889">
        <w:rPr>
          <w:rFonts w:ascii="Times New Roman" w:hAnsi="Times New Roman" w:cs="Times New Roman"/>
        </w:rPr>
        <w:t>C SD, mean</w:t>
      </w:r>
      <w:r w:rsidR="00D97ED4" w:rsidRPr="00862889">
        <w:rPr>
          <w:rFonts w:ascii="Times New Roman" w:hAnsi="Times New Roman" w:cs="Times New Roman"/>
        </w:rPr>
        <w:t xml:space="preserve"> and slope</w:t>
      </w:r>
      <w:r w:rsidR="0068125D" w:rsidRPr="00862889">
        <w:rPr>
          <w:rFonts w:ascii="Times New Roman" w:hAnsi="Times New Roman" w:cs="Times New Roman"/>
        </w:rPr>
        <w:t>) in SPSS 21</w:t>
      </w:r>
      <w:r w:rsidR="00D97ED4" w:rsidRPr="00862889">
        <w:rPr>
          <w:rFonts w:ascii="Times New Roman" w:hAnsi="Times New Roman" w:cs="Times New Roman"/>
        </w:rPr>
        <w:t xml:space="preserve">. This procedure was repeated for </w:t>
      </w:r>
      <w:r w:rsidR="00564821" w:rsidRPr="00862889">
        <w:rPr>
          <w:rFonts w:ascii="Times New Roman" w:hAnsi="Times New Roman" w:cs="Times New Roman"/>
        </w:rPr>
        <w:t>all six time intervals (40k, 100k, 200k, 400k, 1My, and 5My)</w:t>
      </w:r>
      <w:r w:rsidR="00D97ED4" w:rsidRPr="00862889">
        <w:rPr>
          <w:rFonts w:ascii="Times New Roman" w:hAnsi="Times New Roman" w:cs="Times New Roman"/>
        </w:rPr>
        <w:t>.</w:t>
      </w:r>
      <w:r w:rsidR="00E334EE" w:rsidRPr="00862889">
        <w:rPr>
          <w:rFonts w:ascii="Times New Roman" w:hAnsi="Times New Roman" w:cs="Times New Roman"/>
        </w:rPr>
        <w:t xml:space="preserve"> A Bonferonni correction was used (</w:t>
      </w:r>
      <w:r w:rsidR="00E334EE" w:rsidRPr="00862889">
        <w:rPr>
          <w:rFonts w:ascii="Times New Roman" w:hAnsi="Times New Roman" w:cs="Times New Roman"/>
          <w:color w:val="000000"/>
        </w:rPr>
        <w:t>α=.05/number of comparisons=.05/98,352=.000</w:t>
      </w:r>
      <w:r w:rsidR="00BC0205" w:rsidRPr="00862889">
        <w:rPr>
          <w:rFonts w:ascii="Times New Roman" w:hAnsi="Times New Roman" w:cs="Times New Roman"/>
          <w:color w:val="000000"/>
        </w:rPr>
        <w:t>0005</w:t>
      </w:r>
      <w:r w:rsidR="00E334EE" w:rsidRPr="00862889">
        <w:rPr>
          <w:rFonts w:ascii="Times New Roman" w:hAnsi="Times New Roman" w:cs="Times New Roman"/>
          <w:color w:val="000000"/>
        </w:rPr>
        <w:t>) to correct for multiple comparisons.</w:t>
      </w:r>
    </w:p>
    <w:p w14:paraId="425A5DC6" w14:textId="67EDA331" w:rsidR="00A04E62" w:rsidRPr="00862889" w:rsidRDefault="006418E5" w:rsidP="005024D6">
      <w:pPr>
        <w:rPr>
          <w:rFonts w:ascii="Times New Roman" w:hAnsi="Times New Roman" w:cs="Times New Roman"/>
        </w:rPr>
      </w:pPr>
      <w:r w:rsidRPr="00862889">
        <w:rPr>
          <w:rFonts w:ascii="Times New Roman" w:hAnsi="Times New Roman" w:cs="Times New Roman"/>
        </w:rPr>
        <w:tab/>
      </w:r>
      <w:r w:rsidR="00897D2C" w:rsidRPr="00862889">
        <w:rPr>
          <w:rFonts w:ascii="Times New Roman" w:hAnsi="Times New Roman" w:cs="Times New Roman"/>
        </w:rPr>
        <w:t>A</w:t>
      </w:r>
      <w:r w:rsidR="00564821" w:rsidRPr="00862889">
        <w:rPr>
          <w:rFonts w:ascii="Times New Roman" w:hAnsi="Times New Roman" w:cs="Times New Roman"/>
        </w:rPr>
        <w:t xml:space="preserve">nalysis were first conducted for all non-hominin taxa grouped together, then repeated when divided by </w:t>
      </w:r>
      <w:r w:rsidR="00897D2C" w:rsidRPr="00862889">
        <w:rPr>
          <w:rFonts w:ascii="Times New Roman" w:hAnsi="Times New Roman" w:cs="Times New Roman"/>
        </w:rPr>
        <w:t xml:space="preserve">six </w:t>
      </w:r>
      <w:r w:rsidR="000D47E9" w:rsidRPr="00862889">
        <w:rPr>
          <w:rFonts w:ascii="Times New Roman" w:hAnsi="Times New Roman" w:cs="Times New Roman"/>
        </w:rPr>
        <w:t>o</w:t>
      </w:r>
      <w:r w:rsidR="00564821" w:rsidRPr="00862889">
        <w:rPr>
          <w:rFonts w:ascii="Times New Roman" w:hAnsi="Times New Roman" w:cs="Times New Roman"/>
        </w:rPr>
        <w:t>rder</w:t>
      </w:r>
      <w:r w:rsidR="00897D2C" w:rsidRPr="00862889">
        <w:rPr>
          <w:rFonts w:ascii="Times New Roman" w:hAnsi="Times New Roman" w:cs="Times New Roman"/>
        </w:rPr>
        <w:t>s</w:t>
      </w:r>
      <w:r w:rsidR="00564821" w:rsidRPr="00862889">
        <w:rPr>
          <w:rFonts w:ascii="Times New Roman" w:hAnsi="Times New Roman" w:cs="Times New Roman"/>
        </w:rPr>
        <w:t xml:space="preserve"> and </w:t>
      </w:r>
      <w:r w:rsidR="00897D2C" w:rsidRPr="00862889">
        <w:rPr>
          <w:rFonts w:ascii="Times New Roman" w:hAnsi="Times New Roman" w:cs="Times New Roman"/>
        </w:rPr>
        <w:t xml:space="preserve">then </w:t>
      </w:r>
      <w:r w:rsidR="00564821" w:rsidRPr="00862889">
        <w:rPr>
          <w:rFonts w:ascii="Times New Roman" w:hAnsi="Times New Roman" w:cs="Times New Roman"/>
        </w:rPr>
        <w:t xml:space="preserve">again by </w:t>
      </w:r>
      <w:r w:rsidR="00897D2C" w:rsidRPr="00862889">
        <w:rPr>
          <w:rFonts w:ascii="Times New Roman" w:hAnsi="Times New Roman" w:cs="Times New Roman"/>
        </w:rPr>
        <w:t xml:space="preserve">eight </w:t>
      </w:r>
      <w:r w:rsidR="000D47E9" w:rsidRPr="00862889">
        <w:rPr>
          <w:rFonts w:ascii="Times New Roman" w:hAnsi="Times New Roman" w:cs="Times New Roman"/>
        </w:rPr>
        <w:t>s</w:t>
      </w:r>
      <w:r w:rsidR="00564821" w:rsidRPr="00862889">
        <w:rPr>
          <w:rFonts w:ascii="Times New Roman" w:hAnsi="Times New Roman" w:cs="Times New Roman"/>
        </w:rPr>
        <w:t>uborder</w:t>
      </w:r>
      <w:r w:rsidR="00897D2C" w:rsidRPr="00862889">
        <w:rPr>
          <w:rFonts w:ascii="Times New Roman" w:hAnsi="Times New Roman" w:cs="Times New Roman"/>
        </w:rPr>
        <w:t>s</w:t>
      </w:r>
      <w:r w:rsidR="00564821" w:rsidRPr="00862889">
        <w:rPr>
          <w:rFonts w:ascii="Times New Roman" w:hAnsi="Times New Roman" w:cs="Times New Roman"/>
        </w:rPr>
        <w:t>.</w:t>
      </w:r>
      <w:r w:rsidR="00897D2C" w:rsidRPr="00862889">
        <w:rPr>
          <w:rFonts w:ascii="Times New Roman" w:hAnsi="Times New Roman" w:cs="Times New Roman"/>
        </w:rPr>
        <w:t xml:space="preserve"> This affor</w:t>
      </w:r>
      <w:r w:rsidR="00CD3166" w:rsidRPr="00862889">
        <w:rPr>
          <w:rFonts w:ascii="Times New Roman" w:hAnsi="Times New Roman" w:cs="Times New Roman"/>
        </w:rPr>
        <w:t>ded the ability to look into the results with more detail by determining</w:t>
      </w:r>
      <w:r w:rsidR="00897D2C" w:rsidRPr="00862889">
        <w:rPr>
          <w:rFonts w:ascii="Times New Roman" w:hAnsi="Times New Roman" w:cs="Times New Roman"/>
        </w:rPr>
        <w:t xml:space="preserve"> the differential</w:t>
      </w:r>
      <w:r w:rsidR="000D47E9" w:rsidRPr="00862889">
        <w:rPr>
          <w:rFonts w:ascii="Times New Roman" w:hAnsi="Times New Roman" w:cs="Times New Roman"/>
        </w:rPr>
        <w:t xml:space="preserve"> contributions of individual orders or s</w:t>
      </w:r>
      <w:r w:rsidR="00897D2C" w:rsidRPr="00862889">
        <w:rPr>
          <w:rFonts w:ascii="Times New Roman" w:hAnsi="Times New Roman" w:cs="Times New Roman"/>
        </w:rPr>
        <w:t xml:space="preserve">uborders towards overall mammalian results. The </w:t>
      </w:r>
      <w:r w:rsidR="00CD3166" w:rsidRPr="00862889">
        <w:rPr>
          <w:rFonts w:ascii="Times New Roman" w:hAnsi="Times New Roman" w:cs="Times New Roman"/>
        </w:rPr>
        <w:t xml:space="preserve">prohibitively </w:t>
      </w:r>
      <w:r w:rsidR="00897D2C" w:rsidRPr="00862889">
        <w:rPr>
          <w:rFonts w:ascii="Times New Roman" w:hAnsi="Times New Roman" w:cs="Times New Roman"/>
        </w:rPr>
        <w:t xml:space="preserve">small sample size of some </w:t>
      </w:r>
      <w:r w:rsidR="000D47E9" w:rsidRPr="00862889">
        <w:rPr>
          <w:rFonts w:ascii="Times New Roman" w:hAnsi="Times New Roman" w:cs="Times New Roman"/>
        </w:rPr>
        <w:t>s</w:t>
      </w:r>
      <w:r w:rsidR="00897D2C" w:rsidRPr="00862889">
        <w:rPr>
          <w:rFonts w:ascii="Times New Roman" w:hAnsi="Times New Roman" w:cs="Times New Roman"/>
        </w:rPr>
        <w:t xml:space="preserve">uborders </w:t>
      </w:r>
      <w:r w:rsidR="000D47E9" w:rsidRPr="00862889">
        <w:rPr>
          <w:rFonts w:ascii="Times New Roman" w:hAnsi="Times New Roman" w:cs="Times New Roman"/>
        </w:rPr>
        <w:t xml:space="preserve">(e.g. </w:t>
      </w:r>
      <w:r w:rsidR="00662239" w:rsidRPr="00862889">
        <w:rPr>
          <w:rFonts w:ascii="Times New Roman" w:hAnsi="Times New Roman" w:cs="Times New Roman"/>
        </w:rPr>
        <w:t>archaeoceti</w:t>
      </w:r>
      <w:r w:rsidR="009D7D6E" w:rsidRPr="00862889">
        <w:rPr>
          <w:rFonts w:ascii="Times New Roman" w:hAnsi="Times New Roman" w:cs="Times New Roman"/>
        </w:rPr>
        <w:t xml:space="preserve"> of the cetaceans</w:t>
      </w:r>
      <w:r w:rsidR="000D47E9" w:rsidRPr="00862889">
        <w:rPr>
          <w:rFonts w:ascii="Times New Roman" w:hAnsi="Times New Roman" w:cs="Times New Roman"/>
        </w:rPr>
        <w:t xml:space="preserve">, as well as </w:t>
      </w:r>
      <w:r w:rsidR="009D7D6E" w:rsidRPr="00862889">
        <w:rPr>
          <w:rFonts w:ascii="Times New Roman" w:hAnsi="Times New Roman" w:cs="Times New Roman"/>
        </w:rPr>
        <w:t xml:space="preserve">all of the </w:t>
      </w:r>
      <w:r w:rsidR="000D47E9" w:rsidRPr="00862889">
        <w:rPr>
          <w:rFonts w:ascii="Times New Roman" w:hAnsi="Times New Roman" w:cs="Times New Roman"/>
        </w:rPr>
        <w:t xml:space="preserve">insectivore suborders) </w:t>
      </w:r>
      <w:r w:rsidR="00897D2C" w:rsidRPr="00862889">
        <w:rPr>
          <w:rFonts w:ascii="Times New Roman" w:hAnsi="Times New Roman" w:cs="Times New Roman"/>
        </w:rPr>
        <w:t xml:space="preserve">precluded their ability to be included in </w:t>
      </w:r>
      <w:r w:rsidR="000D47E9" w:rsidRPr="00862889">
        <w:rPr>
          <w:rFonts w:ascii="Times New Roman" w:hAnsi="Times New Roman" w:cs="Times New Roman"/>
        </w:rPr>
        <w:t xml:space="preserve">the Suborder-level analyses. </w:t>
      </w:r>
      <w:r w:rsidR="00564821" w:rsidRPr="00862889">
        <w:rPr>
          <w:rFonts w:ascii="Times New Roman" w:hAnsi="Times New Roman" w:cs="Times New Roman"/>
        </w:rPr>
        <w:t>Hominins were analyzed separately</w:t>
      </w:r>
      <w:r w:rsidR="00897D2C" w:rsidRPr="00862889">
        <w:rPr>
          <w:rFonts w:ascii="Times New Roman" w:hAnsi="Times New Roman" w:cs="Times New Roman"/>
        </w:rPr>
        <w:t xml:space="preserve"> from </w:t>
      </w:r>
      <w:r w:rsidR="000D47E9" w:rsidRPr="00862889">
        <w:rPr>
          <w:rFonts w:ascii="Times New Roman" w:hAnsi="Times New Roman" w:cs="Times New Roman"/>
        </w:rPr>
        <w:t xml:space="preserve">non-hominin </w:t>
      </w:r>
      <w:r w:rsidR="00897D2C" w:rsidRPr="00862889">
        <w:rPr>
          <w:rFonts w:ascii="Times New Roman" w:hAnsi="Times New Roman" w:cs="Times New Roman"/>
        </w:rPr>
        <w:t>Primates so as to be able to obser</w:t>
      </w:r>
      <w:r w:rsidR="000D47E9" w:rsidRPr="00862889">
        <w:rPr>
          <w:rFonts w:ascii="Times New Roman" w:hAnsi="Times New Roman" w:cs="Times New Roman"/>
        </w:rPr>
        <w:t xml:space="preserve">ve any difference between these </w:t>
      </w:r>
      <w:r w:rsidR="00897D2C" w:rsidRPr="00862889">
        <w:rPr>
          <w:rFonts w:ascii="Times New Roman" w:hAnsi="Times New Roman" w:cs="Times New Roman"/>
        </w:rPr>
        <w:t>groups.</w:t>
      </w:r>
    </w:p>
    <w:p w14:paraId="5B5E1438" w14:textId="77777777" w:rsidR="00286139" w:rsidRPr="00862889" w:rsidRDefault="00286139" w:rsidP="005024D6">
      <w:pPr>
        <w:rPr>
          <w:rFonts w:ascii="Times New Roman" w:hAnsi="Times New Roman" w:cs="Times New Roman"/>
        </w:rPr>
      </w:pPr>
    </w:p>
    <w:p w14:paraId="224408FD" w14:textId="39197A4C" w:rsidR="005024D6" w:rsidRPr="00862889" w:rsidRDefault="00286139" w:rsidP="005024D6">
      <w:pPr>
        <w:rPr>
          <w:rFonts w:ascii="Times New Roman" w:hAnsi="Times New Roman" w:cs="Times New Roman"/>
          <w:i/>
        </w:rPr>
      </w:pPr>
      <w:r w:rsidRPr="00862889">
        <w:rPr>
          <w:rFonts w:ascii="Times New Roman" w:hAnsi="Times New Roman" w:cs="Times New Roman"/>
        </w:rPr>
        <w:t xml:space="preserve"> </w:t>
      </w:r>
      <w:r w:rsidRPr="00862889">
        <w:rPr>
          <w:rFonts w:ascii="Times New Roman" w:hAnsi="Times New Roman" w:cs="Times New Roman"/>
          <w:i/>
        </w:rPr>
        <w:t>Composite scores</w:t>
      </w:r>
    </w:p>
    <w:p w14:paraId="24D52DEB" w14:textId="77777777" w:rsidR="006758AA" w:rsidRPr="00862889" w:rsidRDefault="006758AA" w:rsidP="005024D6">
      <w:pPr>
        <w:rPr>
          <w:rFonts w:ascii="Times New Roman" w:hAnsi="Times New Roman" w:cs="Times New Roman"/>
          <w:i/>
        </w:rPr>
      </w:pPr>
    </w:p>
    <w:p w14:paraId="214F6006" w14:textId="5DA567CA" w:rsidR="006758AA" w:rsidRPr="00862889" w:rsidRDefault="006758AA" w:rsidP="005024D6">
      <w:pPr>
        <w:rPr>
          <w:rFonts w:ascii="Times New Roman" w:hAnsi="Times New Roman" w:cs="Times New Roman"/>
          <w:i/>
        </w:rPr>
      </w:pPr>
      <w:r w:rsidRPr="00862889">
        <w:rPr>
          <w:rFonts w:ascii="Times New Roman" w:hAnsi="Times New Roman" w:cs="Times New Roman"/>
          <w:u w:val="single"/>
        </w:rPr>
        <w:t xml:space="preserve">Temporal </w:t>
      </w:r>
      <w:r w:rsidR="001768A3" w:rsidRPr="00862889">
        <w:rPr>
          <w:rFonts w:ascii="Times New Roman" w:hAnsi="Times New Roman" w:cs="Times New Roman"/>
          <w:u w:val="single"/>
        </w:rPr>
        <w:t>change</w:t>
      </w:r>
      <w:r w:rsidRPr="00862889">
        <w:rPr>
          <w:rFonts w:ascii="Times New Roman" w:hAnsi="Times New Roman" w:cs="Times New Roman"/>
        </w:rPr>
        <w:t xml:space="preserve"> </w:t>
      </w:r>
      <w:r w:rsidR="001768A3" w:rsidRPr="00862889">
        <w:rPr>
          <w:rFonts w:ascii="Times New Roman" w:hAnsi="Times New Roman" w:cs="Times New Roman"/>
        </w:rPr>
        <w:t>To investigate whether brain size has increased</w:t>
      </w:r>
      <w:r w:rsidR="00FB790A" w:rsidRPr="00862889">
        <w:rPr>
          <w:rFonts w:ascii="Times New Roman" w:hAnsi="Times New Roman" w:cs="Times New Roman"/>
        </w:rPr>
        <w:t xml:space="preserve"> as a function of time,</w:t>
      </w:r>
      <w:r w:rsidR="001768A3" w:rsidRPr="00862889">
        <w:rPr>
          <w:rFonts w:ascii="Times New Roman" w:hAnsi="Times New Roman" w:cs="Times New Roman"/>
        </w:rPr>
        <w:t xml:space="preserve"> </w:t>
      </w:r>
      <w:r w:rsidR="00FB790A" w:rsidRPr="00862889">
        <w:rPr>
          <w:rFonts w:ascii="Times New Roman" w:hAnsi="Times New Roman" w:cs="Times New Roman"/>
        </w:rPr>
        <w:t xml:space="preserve">correlation coefficients </w:t>
      </w:r>
      <w:r w:rsidR="00C15366" w:rsidRPr="00862889">
        <w:rPr>
          <w:rFonts w:ascii="Times New Roman" w:hAnsi="Times New Roman" w:cs="Times New Roman"/>
        </w:rPr>
        <w:t>were calculated for</w:t>
      </w:r>
      <w:r w:rsidR="006B1BC7" w:rsidRPr="00862889">
        <w:rPr>
          <w:rFonts w:ascii="Times New Roman" w:hAnsi="Times New Roman" w:cs="Times New Roman"/>
        </w:rPr>
        <w:t xml:space="preserve"> ‘CC </w:t>
      </w:r>
      <w:r w:rsidR="00C15366" w:rsidRPr="00862889">
        <w:rPr>
          <w:rFonts w:ascii="Times New Roman" w:hAnsi="Times New Roman" w:cs="Times New Roman"/>
        </w:rPr>
        <w:t>vs. Mya’ over the course of 65My</w:t>
      </w:r>
      <w:r w:rsidR="006B1BC7" w:rsidRPr="00862889">
        <w:rPr>
          <w:rFonts w:ascii="Times New Roman" w:hAnsi="Times New Roman" w:cs="Times New Roman"/>
        </w:rPr>
        <w:t xml:space="preserve">. </w:t>
      </w:r>
      <w:r w:rsidR="000F2922" w:rsidRPr="00862889">
        <w:rPr>
          <w:rFonts w:ascii="Times New Roman" w:hAnsi="Times New Roman" w:cs="Times New Roman"/>
        </w:rPr>
        <w:t xml:space="preserve">To observe the relative contributions to these effects, </w:t>
      </w:r>
      <w:r w:rsidR="004F3105" w:rsidRPr="00862889">
        <w:rPr>
          <w:rFonts w:ascii="Times New Roman" w:hAnsi="Times New Roman" w:cs="Times New Roman"/>
        </w:rPr>
        <w:t xml:space="preserve">TRP was calculated </w:t>
      </w:r>
      <w:r w:rsidR="000F2922" w:rsidRPr="00862889">
        <w:rPr>
          <w:rFonts w:ascii="Times New Roman" w:hAnsi="Times New Roman" w:cs="Times New Roman"/>
        </w:rPr>
        <w:t>for all non-hominin taxa grouped together, then at the</w:t>
      </w:r>
      <w:r w:rsidR="004F3105" w:rsidRPr="00862889">
        <w:rPr>
          <w:rFonts w:ascii="Times New Roman" w:hAnsi="Times New Roman" w:cs="Times New Roman"/>
        </w:rPr>
        <w:t xml:space="preserve"> order level</w:t>
      </w:r>
      <w:r w:rsidR="000F2922" w:rsidRPr="00862889">
        <w:rPr>
          <w:rFonts w:ascii="Times New Roman" w:hAnsi="Times New Roman" w:cs="Times New Roman"/>
        </w:rPr>
        <w:t>,</w:t>
      </w:r>
      <w:r w:rsidR="004F3105" w:rsidRPr="00862889">
        <w:rPr>
          <w:rFonts w:ascii="Times New Roman" w:hAnsi="Times New Roman" w:cs="Times New Roman"/>
        </w:rPr>
        <w:t xml:space="preserve"> and then again at the suborder level. As </w:t>
      </w:r>
      <w:r w:rsidR="00C33D3B" w:rsidRPr="00862889">
        <w:rPr>
          <w:rFonts w:ascii="Times New Roman" w:hAnsi="Times New Roman" w:cs="Times New Roman"/>
        </w:rPr>
        <w:t xml:space="preserve">mentioned </w:t>
      </w:r>
      <w:r w:rsidR="004F3105" w:rsidRPr="00862889">
        <w:rPr>
          <w:rFonts w:ascii="Times New Roman" w:hAnsi="Times New Roman" w:cs="Times New Roman"/>
        </w:rPr>
        <w:t xml:space="preserve">before, </w:t>
      </w:r>
      <w:r w:rsidR="000F2922" w:rsidRPr="00862889">
        <w:rPr>
          <w:rFonts w:ascii="Times New Roman" w:hAnsi="Times New Roman" w:cs="Times New Roman"/>
        </w:rPr>
        <w:t xml:space="preserve">scores for </w:t>
      </w:r>
      <w:r w:rsidR="004F3105" w:rsidRPr="00862889">
        <w:rPr>
          <w:rFonts w:ascii="Times New Roman" w:hAnsi="Times New Roman" w:cs="Times New Roman"/>
        </w:rPr>
        <w:t>hominins were calculated separately.</w:t>
      </w:r>
    </w:p>
    <w:p w14:paraId="433A92AB" w14:textId="77777777" w:rsidR="00286139" w:rsidRPr="00862889" w:rsidRDefault="00286139" w:rsidP="005024D6">
      <w:pPr>
        <w:rPr>
          <w:rFonts w:ascii="Times New Roman" w:hAnsi="Times New Roman" w:cs="Times New Roman"/>
        </w:rPr>
      </w:pPr>
    </w:p>
    <w:p w14:paraId="217576B9" w14:textId="5B77B994" w:rsidR="00286139" w:rsidRPr="00862889" w:rsidRDefault="00286139" w:rsidP="005024D6">
      <w:pPr>
        <w:rPr>
          <w:rFonts w:ascii="Times New Roman" w:hAnsi="Times New Roman" w:cs="Times New Roman"/>
          <w:i/>
        </w:rPr>
      </w:pPr>
      <w:r w:rsidRPr="00862889">
        <w:rPr>
          <w:rFonts w:ascii="Times New Roman" w:hAnsi="Times New Roman" w:cs="Times New Roman"/>
          <w:u w:val="single"/>
        </w:rPr>
        <w:t>Climatic Response Profile</w:t>
      </w:r>
      <w:r w:rsidR="006758AA" w:rsidRPr="00862889">
        <w:rPr>
          <w:rFonts w:ascii="Times New Roman" w:hAnsi="Times New Roman" w:cs="Times New Roman"/>
        </w:rPr>
        <w:t xml:space="preserve"> </w:t>
      </w:r>
      <w:r w:rsidR="00EB3FDC" w:rsidRPr="00862889">
        <w:rPr>
          <w:rFonts w:ascii="Times New Roman" w:hAnsi="Times New Roman" w:cs="Times New Roman"/>
        </w:rPr>
        <w:t xml:space="preserve"> </w:t>
      </w:r>
      <w:r w:rsidR="0007707D" w:rsidRPr="00862889">
        <w:rPr>
          <w:rFonts w:ascii="Times New Roman" w:hAnsi="Times New Roman" w:cs="Times New Roman"/>
        </w:rPr>
        <w:t xml:space="preserve">In order to effectively summarize the large number of climatic results in a meaningful way, a composite score called </w:t>
      </w:r>
      <w:r w:rsidR="00EB3FDC" w:rsidRPr="00862889">
        <w:rPr>
          <w:rFonts w:ascii="Times New Roman" w:hAnsi="Times New Roman" w:cs="Times New Roman"/>
        </w:rPr>
        <w:t xml:space="preserve">the </w:t>
      </w:r>
      <w:r w:rsidRPr="00862889">
        <w:rPr>
          <w:rFonts w:ascii="Times New Roman" w:hAnsi="Times New Roman" w:cs="Times New Roman"/>
        </w:rPr>
        <w:t>Climatic Response Profile (CRP) was</w:t>
      </w:r>
      <w:r w:rsidR="00EB3FDC" w:rsidRPr="00862889">
        <w:rPr>
          <w:rFonts w:ascii="Times New Roman" w:hAnsi="Times New Roman" w:cs="Times New Roman"/>
        </w:rPr>
        <w:t xml:space="preserve"> also developed to observe the </w:t>
      </w:r>
      <w:r w:rsidR="000F2922" w:rsidRPr="00862889">
        <w:rPr>
          <w:rFonts w:ascii="Times New Roman" w:hAnsi="Times New Roman" w:cs="Times New Roman"/>
        </w:rPr>
        <w:t>responsiveness</w:t>
      </w:r>
      <w:r w:rsidR="00EB3FDC" w:rsidRPr="00862889">
        <w:rPr>
          <w:rFonts w:ascii="Times New Roman" w:hAnsi="Times New Roman" w:cs="Times New Roman"/>
        </w:rPr>
        <w:t xml:space="preserve"> of </w:t>
      </w:r>
      <w:r w:rsidR="000F2922" w:rsidRPr="00862889">
        <w:rPr>
          <w:rFonts w:ascii="Times New Roman" w:hAnsi="Times New Roman" w:cs="Times New Roman"/>
        </w:rPr>
        <w:t xml:space="preserve">CC to </w:t>
      </w:r>
      <w:r w:rsidR="00EB3FDC" w:rsidRPr="00862889">
        <w:rPr>
          <w:rFonts w:ascii="Times New Roman" w:hAnsi="Times New Roman" w:cs="Times New Roman"/>
        </w:rPr>
        <w:t xml:space="preserve">each aspect of climatic change (variability, trend, and rate). </w:t>
      </w:r>
      <w:r w:rsidR="00F4180A" w:rsidRPr="00862889">
        <w:rPr>
          <w:rFonts w:ascii="Times New Roman" w:hAnsi="Times New Roman" w:cs="Times New Roman"/>
        </w:rPr>
        <w:t>CRP</w:t>
      </w:r>
      <w:r w:rsidR="00EB3FDC" w:rsidRPr="00862889">
        <w:rPr>
          <w:rFonts w:ascii="Times New Roman" w:hAnsi="Times New Roman" w:cs="Times New Roman"/>
        </w:rPr>
        <w:t xml:space="preserve"> was </w:t>
      </w:r>
      <w:r w:rsidR="000F2922" w:rsidRPr="00862889">
        <w:rPr>
          <w:rFonts w:ascii="Times New Roman" w:hAnsi="Times New Roman" w:cs="Times New Roman"/>
        </w:rPr>
        <w:t>derived</w:t>
      </w:r>
      <w:r w:rsidR="00EB3FDC" w:rsidRPr="00862889">
        <w:rPr>
          <w:rFonts w:ascii="Times New Roman" w:hAnsi="Times New Roman" w:cs="Times New Roman"/>
        </w:rPr>
        <w:t xml:space="preserve"> from the </w:t>
      </w:r>
      <w:r w:rsidRPr="00862889">
        <w:rPr>
          <w:rFonts w:ascii="Times New Roman" w:hAnsi="Times New Roman" w:cs="Times New Roman"/>
        </w:rPr>
        <w:t>sum of the correlation coefficients of ‘Cranial Capacity vs. Temperature’, and ‘Cranial Capacity vs. Vegetation’</w:t>
      </w:r>
      <w:r w:rsidR="00EB3FDC" w:rsidRPr="00862889">
        <w:rPr>
          <w:rFonts w:ascii="Times New Roman" w:hAnsi="Times New Roman" w:cs="Times New Roman"/>
        </w:rPr>
        <w:t xml:space="preserve"> for each climatic measure</w:t>
      </w:r>
      <w:r w:rsidRPr="00862889">
        <w:rPr>
          <w:rFonts w:ascii="Times New Roman" w:hAnsi="Times New Roman" w:cs="Times New Roman"/>
        </w:rPr>
        <w:t xml:space="preserve">, </w:t>
      </w:r>
      <w:r w:rsidR="00EB3FDC" w:rsidRPr="00862889">
        <w:rPr>
          <w:rFonts w:ascii="Times New Roman" w:hAnsi="Times New Roman" w:cs="Times New Roman"/>
        </w:rPr>
        <w:t xml:space="preserve">and </w:t>
      </w:r>
      <w:r w:rsidRPr="00862889">
        <w:rPr>
          <w:rFonts w:ascii="Times New Roman" w:hAnsi="Times New Roman" w:cs="Times New Roman"/>
        </w:rPr>
        <w:t xml:space="preserve">then aggregated across all time intervals. </w:t>
      </w:r>
      <w:r w:rsidR="00F4180A" w:rsidRPr="00862889">
        <w:rPr>
          <w:rFonts w:ascii="Times New Roman" w:hAnsi="Times New Roman" w:cs="Times New Roman"/>
        </w:rPr>
        <w:t>CRP was also calculated for all whole sample, order, and suborders levels, with hominins calculated separately.</w:t>
      </w:r>
    </w:p>
    <w:p w14:paraId="0CC017CC" w14:textId="77777777" w:rsidR="000D47E9" w:rsidRPr="00862889" w:rsidRDefault="000D47E9" w:rsidP="005024D6">
      <w:pPr>
        <w:rPr>
          <w:rFonts w:ascii="Times New Roman" w:hAnsi="Times New Roman" w:cs="Times New Roman"/>
        </w:rPr>
      </w:pPr>
    </w:p>
    <w:p w14:paraId="48F2BCDA" w14:textId="77777777" w:rsidR="006758AA" w:rsidRPr="00862889" w:rsidRDefault="006758AA" w:rsidP="005024D6">
      <w:pPr>
        <w:rPr>
          <w:rFonts w:ascii="Times New Roman" w:hAnsi="Times New Roman" w:cs="Times New Roman"/>
        </w:rPr>
      </w:pPr>
    </w:p>
    <w:p w14:paraId="6A5B0CF3" w14:textId="13945BC4" w:rsidR="00B233FC" w:rsidRPr="00862889" w:rsidRDefault="00B53643" w:rsidP="005024D6">
      <w:pPr>
        <w:rPr>
          <w:rFonts w:ascii="Times New Roman" w:hAnsi="Times New Roman" w:cs="Times New Roman"/>
          <w:b/>
        </w:rPr>
      </w:pPr>
      <w:r w:rsidRPr="00862889">
        <w:rPr>
          <w:rFonts w:ascii="Times New Roman" w:hAnsi="Times New Roman" w:cs="Times New Roman"/>
          <w:b/>
        </w:rPr>
        <w:t>Results</w:t>
      </w:r>
      <w:r w:rsidR="00A72790" w:rsidRPr="00862889">
        <w:t xml:space="preserve"> </w:t>
      </w:r>
    </w:p>
    <w:p w14:paraId="229A8A23" w14:textId="77777777" w:rsidR="009D7D6E" w:rsidRPr="00862889" w:rsidRDefault="009D7D6E" w:rsidP="005024D6">
      <w:pPr>
        <w:rPr>
          <w:rFonts w:ascii="Times New Roman" w:hAnsi="Times New Roman" w:cs="Times New Roman"/>
        </w:rPr>
      </w:pPr>
    </w:p>
    <w:p w14:paraId="2939A638" w14:textId="5B7F8B9A" w:rsidR="00A04E62" w:rsidRPr="00862889" w:rsidRDefault="00F4180A" w:rsidP="005024D6">
      <w:pPr>
        <w:rPr>
          <w:rFonts w:ascii="Times New Roman" w:hAnsi="Times New Roman" w:cs="Times New Roman"/>
          <w:i/>
        </w:rPr>
      </w:pPr>
      <w:r w:rsidRPr="00862889">
        <w:rPr>
          <w:rFonts w:ascii="Times New Roman" w:hAnsi="Times New Roman" w:cs="Times New Roman"/>
          <w:i/>
        </w:rPr>
        <w:t xml:space="preserve">Temporal </w:t>
      </w:r>
      <w:r w:rsidR="001768A3" w:rsidRPr="00862889">
        <w:rPr>
          <w:rFonts w:ascii="Times New Roman" w:hAnsi="Times New Roman" w:cs="Times New Roman"/>
          <w:i/>
        </w:rPr>
        <w:t>change</w:t>
      </w:r>
    </w:p>
    <w:p w14:paraId="667CC0A6" w14:textId="636ED97D" w:rsidR="00A04E62" w:rsidRPr="00862889" w:rsidRDefault="00A04E62" w:rsidP="005024D6">
      <w:pPr>
        <w:rPr>
          <w:rFonts w:ascii="Times New Roman" w:hAnsi="Times New Roman" w:cs="Times New Roman"/>
        </w:rPr>
      </w:pPr>
      <w:r w:rsidRPr="00862889">
        <w:rPr>
          <w:rFonts w:ascii="Times New Roman" w:hAnsi="Times New Roman" w:cs="Times New Roman"/>
        </w:rPr>
        <w:tab/>
      </w:r>
    </w:p>
    <w:p w14:paraId="1D5B5256" w14:textId="27C50097" w:rsidR="00B87CB6" w:rsidRPr="00862889" w:rsidRDefault="00B87CB6" w:rsidP="00B87CB6">
      <w:pPr>
        <w:rPr>
          <w:rFonts w:ascii="Times New Roman" w:hAnsi="Times New Roman" w:cs="Times New Roman"/>
        </w:rPr>
      </w:pPr>
      <w:r w:rsidRPr="00862889">
        <w:rPr>
          <w:rFonts w:ascii="Times New Roman" w:hAnsi="Times New Roman" w:cs="Times New Roman"/>
          <w:u w:val="single"/>
        </w:rPr>
        <w:t>Orders</w:t>
      </w:r>
      <w:r w:rsidR="00A64843" w:rsidRPr="00862889">
        <w:rPr>
          <w:rFonts w:ascii="Times New Roman" w:hAnsi="Times New Roman" w:cs="Times New Roman"/>
        </w:rPr>
        <w:t xml:space="preserve"> </w:t>
      </w:r>
      <w:r w:rsidR="00A94FFE" w:rsidRPr="00862889">
        <w:rPr>
          <w:rFonts w:ascii="Times New Roman" w:hAnsi="Times New Roman" w:cs="Times New Roman"/>
        </w:rPr>
        <w:t xml:space="preserve"> When taken as whole, it </w:t>
      </w:r>
      <w:r w:rsidR="00250586" w:rsidRPr="00862889">
        <w:rPr>
          <w:rFonts w:ascii="Times New Roman" w:hAnsi="Times New Roman" w:cs="Times New Roman"/>
        </w:rPr>
        <w:t>first appeared</w:t>
      </w:r>
      <w:r w:rsidR="00A94FFE" w:rsidRPr="00862889">
        <w:rPr>
          <w:rFonts w:ascii="Times New Roman" w:hAnsi="Times New Roman" w:cs="Times New Roman"/>
        </w:rPr>
        <w:t xml:space="preserve"> as though mammals </w:t>
      </w:r>
      <w:r w:rsidR="005C59D5" w:rsidRPr="00862889">
        <w:rPr>
          <w:rFonts w:ascii="Times New Roman" w:hAnsi="Times New Roman" w:cs="Times New Roman"/>
        </w:rPr>
        <w:t>in general share</w:t>
      </w:r>
      <w:r w:rsidR="00250586" w:rsidRPr="00862889">
        <w:rPr>
          <w:rFonts w:ascii="Times New Roman" w:hAnsi="Times New Roman" w:cs="Times New Roman"/>
        </w:rPr>
        <w:t>d</w:t>
      </w:r>
      <w:r w:rsidR="005C59D5" w:rsidRPr="00862889">
        <w:rPr>
          <w:rFonts w:ascii="Times New Roman" w:hAnsi="Times New Roman" w:cs="Times New Roman"/>
        </w:rPr>
        <w:t xml:space="preserve"> a trend towards increasing </w:t>
      </w:r>
      <w:r w:rsidR="00466663" w:rsidRPr="00862889">
        <w:rPr>
          <w:rFonts w:ascii="Times New Roman" w:hAnsi="Times New Roman" w:cs="Times New Roman"/>
        </w:rPr>
        <w:t>CC</w:t>
      </w:r>
      <w:r w:rsidR="005C59D5" w:rsidRPr="00862889">
        <w:rPr>
          <w:rFonts w:ascii="Times New Roman" w:hAnsi="Times New Roman" w:cs="Times New Roman"/>
        </w:rPr>
        <w:t xml:space="preserve"> </w:t>
      </w:r>
      <w:r w:rsidR="0040587C" w:rsidRPr="00862889">
        <w:rPr>
          <w:rFonts w:ascii="Times New Roman" w:hAnsi="Times New Roman" w:cs="Times New Roman"/>
        </w:rPr>
        <w:t>with the progression of time</w:t>
      </w:r>
      <w:r w:rsidR="00C47E69" w:rsidRPr="00862889">
        <w:rPr>
          <w:rFonts w:ascii="Times New Roman" w:hAnsi="Times New Roman" w:cs="Times New Roman"/>
        </w:rPr>
        <w:t xml:space="preserve"> over the past 65My</w:t>
      </w:r>
      <w:r w:rsidR="00BA633F" w:rsidRPr="00862889">
        <w:rPr>
          <w:rFonts w:ascii="Times New Roman" w:hAnsi="Times New Roman" w:cs="Times New Roman"/>
        </w:rPr>
        <w:t xml:space="preserve"> (</w:t>
      </w:r>
      <w:r w:rsidR="00772B60" w:rsidRPr="00862889">
        <w:rPr>
          <w:rFonts w:ascii="Times New Roman" w:hAnsi="Times New Roman" w:cs="Times New Roman"/>
          <w:i/>
        </w:rPr>
        <w:t>n</w:t>
      </w:r>
      <w:r w:rsidR="00772B60" w:rsidRPr="00862889">
        <w:rPr>
          <w:rFonts w:ascii="Times New Roman" w:hAnsi="Times New Roman" w:cs="Times New Roman"/>
        </w:rPr>
        <w:t xml:space="preserve">=508, </w:t>
      </w:r>
      <w:r w:rsidR="00772B60" w:rsidRPr="00862889">
        <w:rPr>
          <w:rFonts w:ascii="Times New Roman" w:hAnsi="Times New Roman" w:cs="Times New Roman"/>
          <w:i/>
        </w:rPr>
        <w:t>r</w:t>
      </w:r>
      <w:r w:rsidR="00772B60" w:rsidRPr="00862889">
        <w:rPr>
          <w:rFonts w:ascii="Times New Roman" w:hAnsi="Times New Roman" w:cs="Times New Roman"/>
        </w:rPr>
        <w:t>=.286</w:t>
      </w:r>
      <w:r w:rsidR="00F25300" w:rsidRPr="00862889">
        <w:rPr>
          <w:rFonts w:ascii="Times New Roman" w:hAnsi="Times New Roman" w:cs="Times New Roman"/>
        </w:rPr>
        <w:t xml:space="preserve">, df=507, </w:t>
      </w:r>
      <w:r w:rsidR="00F25300" w:rsidRPr="00862889">
        <w:rPr>
          <w:rFonts w:ascii="Times New Roman" w:hAnsi="Times New Roman" w:cs="Times New Roman"/>
          <w:i/>
        </w:rPr>
        <w:t>p</w:t>
      </w:r>
      <w:r w:rsidR="00F25300" w:rsidRPr="00862889">
        <w:rPr>
          <w:rFonts w:ascii="Times New Roman" w:hAnsi="Times New Roman" w:cs="Times New Roman"/>
        </w:rPr>
        <w:t>=.000)</w:t>
      </w:r>
      <w:r w:rsidR="002874DA" w:rsidRPr="00862889">
        <w:rPr>
          <w:rFonts w:ascii="Times New Roman" w:hAnsi="Times New Roman" w:cs="Times New Roman"/>
        </w:rPr>
        <w:t xml:space="preserve"> (Figure</w:t>
      </w:r>
      <w:r w:rsidR="00EE3EE9" w:rsidRPr="00862889">
        <w:rPr>
          <w:rFonts w:ascii="Times New Roman" w:hAnsi="Times New Roman" w:cs="Times New Roman"/>
        </w:rPr>
        <w:t xml:space="preserve"> 2</w:t>
      </w:r>
      <w:r w:rsidR="002874DA" w:rsidRPr="00862889">
        <w:rPr>
          <w:rFonts w:ascii="Times New Roman" w:hAnsi="Times New Roman" w:cs="Times New Roman"/>
        </w:rPr>
        <w:t>.A</w:t>
      </w:r>
      <w:r w:rsidR="00EE3EE9" w:rsidRPr="00862889">
        <w:rPr>
          <w:rFonts w:ascii="Times New Roman" w:hAnsi="Times New Roman" w:cs="Times New Roman"/>
        </w:rPr>
        <w:t>)</w:t>
      </w:r>
      <w:r w:rsidR="005C59D5" w:rsidRPr="00862889">
        <w:rPr>
          <w:rFonts w:ascii="Times New Roman" w:hAnsi="Times New Roman" w:cs="Times New Roman"/>
        </w:rPr>
        <w:t>.</w:t>
      </w:r>
      <w:r w:rsidR="00C47E69" w:rsidRPr="00862889">
        <w:rPr>
          <w:rFonts w:ascii="Times New Roman" w:hAnsi="Times New Roman" w:cs="Times New Roman"/>
        </w:rPr>
        <w:t xml:space="preserve"> However, </w:t>
      </w:r>
      <w:r w:rsidR="00250586" w:rsidRPr="00862889">
        <w:rPr>
          <w:rFonts w:ascii="Times New Roman" w:hAnsi="Times New Roman" w:cs="Times New Roman"/>
        </w:rPr>
        <w:t xml:space="preserve">after </w:t>
      </w:r>
      <w:r w:rsidR="00C47E69" w:rsidRPr="00862889">
        <w:rPr>
          <w:rFonts w:ascii="Times New Roman" w:hAnsi="Times New Roman" w:cs="Times New Roman"/>
        </w:rPr>
        <w:t xml:space="preserve">dividing the sample into orders, it </w:t>
      </w:r>
      <w:r w:rsidR="00250586" w:rsidRPr="00862889">
        <w:rPr>
          <w:rFonts w:ascii="Times New Roman" w:hAnsi="Times New Roman" w:cs="Times New Roman"/>
        </w:rPr>
        <w:t>was</w:t>
      </w:r>
      <w:r w:rsidR="00C47E69" w:rsidRPr="00862889">
        <w:rPr>
          <w:rFonts w:ascii="Times New Roman" w:hAnsi="Times New Roman" w:cs="Times New Roman"/>
        </w:rPr>
        <w:t xml:space="preserve"> instead revealed that there </w:t>
      </w:r>
      <w:r w:rsidR="00250586" w:rsidRPr="00862889">
        <w:rPr>
          <w:rFonts w:ascii="Times New Roman" w:hAnsi="Times New Roman" w:cs="Times New Roman"/>
        </w:rPr>
        <w:t>were</w:t>
      </w:r>
      <w:r w:rsidR="00C47E69" w:rsidRPr="00862889">
        <w:rPr>
          <w:rFonts w:ascii="Times New Roman" w:hAnsi="Times New Roman" w:cs="Times New Roman"/>
        </w:rPr>
        <w:t xml:space="preserve"> differential degrees of contribution amongst the different </w:t>
      </w:r>
      <w:r w:rsidR="00F25300" w:rsidRPr="00862889">
        <w:rPr>
          <w:rFonts w:ascii="Times New Roman" w:hAnsi="Times New Roman" w:cs="Times New Roman"/>
        </w:rPr>
        <w:t>taxa</w:t>
      </w:r>
      <w:r w:rsidR="00C47E69" w:rsidRPr="00862889">
        <w:rPr>
          <w:rFonts w:ascii="Times New Roman" w:hAnsi="Times New Roman" w:cs="Times New Roman"/>
        </w:rPr>
        <w:t xml:space="preserve">. </w:t>
      </w:r>
      <w:r w:rsidR="00CA072C" w:rsidRPr="00862889">
        <w:rPr>
          <w:rFonts w:ascii="Times New Roman" w:hAnsi="Times New Roman" w:cs="Times New Roman"/>
        </w:rPr>
        <w:t>A</w:t>
      </w:r>
      <w:r w:rsidR="002D5A6A" w:rsidRPr="00862889">
        <w:rPr>
          <w:rFonts w:ascii="Times New Roman" w:hAnsi="Times New Roman" w:cs="Times New Roman"/>
        </w:rPr>
        <w:t>rtiodactyls</w:t>
      </w:r>
      <w:r w:rsidR="00F25300" w:rsidRPr="00862889">
        <w:rPr>
          <w:rFonts w:ascii="Times New Roman" w:hAnsi="Times New Roman" w:cs="Times New Roman"/>
        </w:rPr>
        <w:t xml:space="preserve"> (</w:t>
      </w:r>
      <w:r w:rsidR="00F25300" w:rsidRPr="00862889">
        <w:rPr>
          <w:rFonts w:ascii="Times New Roman" w:hAnsi="Times New Roman" w:cs="Times New Roman"/>
          <w:i/>
        </w:rPr>
        <w:t>n</w:t>
      </w:r>
      <w:r w:rsidR="00F25300" w:rsidRPr="00862889">
        <w:rPr>
          <w:rFonts w:ascii="Times New Roman" w:hAnsi="Times New Roman" w:cs="Times New Roman"/>
        </w:rPr>
        <w:t>=</w:t>
      </w:r>
      <w:r w:rsidR="002D5A6A" w:rsidRPr="00862889">
        <w:rPr>
          <w:rFonts w:ascii="Times New Roman" w:hAnsi="Times New Roman" w:cs="Times New Roman"/>
        </w:rPr>
        <w:t>45</w:t>
      </w:r>
      <w:r w:rsidR="00F25300" w:rsidRPr="00862889">
        <w:rPr>
          <w:rFonts w:ascii="Times New Roman" w:hAnsi="Times New Roman" w:cs="Times New Roman"/>
        </w:rPr>
        <w:t xml:space="preserve">, </w:t>
      </w:r>
      <w:r w:rsidR="00F25300" w:rsidRPr="00862889">
        <w:rPr>
          <w:rFonts w:ascii="Times New Roman" w:hAnsi="Times New Roman" w:cs="Times New Roman"/>
          <w:i/>
        </w:rPr>
        <w:t>r</w:t>
      </w:r>
      <w:r w:rsidR="00F25300" w:rsidRPr="00862889">
        <w:rPr>
          <w:rFonts w:ascii="Times New Roman" w:hAnsi="Times New Roman" w:cs="Times New Roman"/>
        </w:rPr>
        <w:t>=.644, df=</w:t>
      </w:r>
      <w:r w:rsidR="002D5A6A" w:rsidRPr="00862889">
        <w:rPr>
          <w:rFonts w:ascii="Times New Roman" w:hAnsi="Times New Roman" w:cs="Times New Roman"/>
        </w:rPr>
        <w:t>44</w:t>
      </w:r>
      <w:r w:rsidR="00F25300" w:rsidRPr="00862889">
        <w:rPr>
          <w:rFonts w:ascii="Times New Roman" w:hAnsi="Times New Roman" w:cs="Times New Roman"/>
        </w:rPr>
        <w:t xml:space="preserve">, </w:t>
      </w:r>
      <w:r w:rsidR="00F25300" w:rsidRPr="00862889">
        <w:rPr>
          <w:rFonts w:ascii="Times New Roman" w:hAnsi="Times New Roman" w:cs="Times New Roman"/>
          <w:i/>
        </w:rPr>
        <w:t>p</w:t>
      </w:r>
      <w:r w:rsidR="002D5A6A" w:rsidRPr="00862889">
        <w:rPr>
          <w:rFonts w:ascii="Times New Roman" w:hAnsi="Times New Roman" w:cs="Times New Roman"/>
        </w:rPr>
        <w:t>=.000)</w:t>
      </w:r>
      <w:r w:rsidR="000F18E1" w:rsidRPr="00862889">
        <w:rPr>
          <w:rFonts w:ascii="Times New Roman" w:hAnsi="Times New Roman" w:cs="Times New Roman"/>
        </w:rPr>
        <w:t xml:space="preserve">, </w:t>
      </w:r>
      <w:r w:rsidR="0021651B" w:rsidRPr="00862889">
        <w:rPr>
          <w:rFonts w:ascii="Times New Roman" w:hAnsi="Times New Roman" w:cs="Times New Roman"/>
        </w:rPr>
        <w:t>C</w:t>
      </w:r>
      <w:r w:rsidR="000F18E1" w:rsidRPr="00862889">
        <w:rPr>
          <w:rFonts w:ascii="Times New Roman" w:hAnsi="Times New Roman" w:cs="Times New Roman"/>
        </w:rPr>
        <w:t>arnivores</w:t>
      </w:r>
      <w:r w:rsidR="002D5A6A" w:rsidRPr="00862889">
        <w:rPr>
          <w:rFonts w:ascii="Times New Roman" w:hAnsi="Times New Roman" w:cs="Times New Roman"/>
        </w:rPr>
        <w:t xml:space="preserve"> (</w:t>
      </w:r>
      <w:r w:rsidR="002D5A6A" w:rsidRPr="00862889">
        <w:rPr>
          <w:rFonts w:ascii="Times New Roman" w:hAnsi="Times New Roman" w:cs="Times New Roman"/>
          <w:i/>
        </w:rPr>
        <w:t>n</w:t>
      </w:r>
      <w:r w:rsidR="002D5A6A" w:rsidRPr="00862889">
        <w:rPr>
          <w:rFonts w:ascii="Times New Roman" w:hAnsi="Times New Roman" w:cs="Times New Roman"/>
        </w:rPr>
        <w:t xml:space="preserve">=289, </w:t>
      </w:r>
      <w:r w:rsidR="002D5A6A" w:rsidRPr="00862889">
        <w:rPr>
          <w:rFonts w:ascii="Times New Roman" w:hAnsi="Times New Roman" w:cs="Times New Roman"/>
          <w:i/>
        </w:rPr>
        <w:t>r</w:t>
      </w:r>
      <w:r w:rsidR="002D5A6A" w:rsidRPr="00862889">
        <w:rPr>
          <w:rFonts w:ascii="Times New Roman" w:hAnsi="Times New Roman" w:cs="Times New Roman"/>
        </w:rPr>
        <w:t xml:space="preserve">=.261, df=288, </w:t>
      </w:r>
      <w:r w:rsidR="002D5A6A" w:rsidRPr="00862889">
        <w:rPr>
          <w:rFonts w:ascii="Times New Roman" w:hAnsi="Times New Roman" w:cs="Times New Roman"/>
          <w:i/>
        </w:rPr>
        <w:t>p</w:t>
      </w:r>
      <w:r w:rsidR="002D5A6A" w:rsidRPr="00862889">
        <w:rPr>
          <w:rFonts w:ascii="Times New Roman" w:hAnsi="Times New Roman" w:cs="Times New Roman"/>
        </w:rPr>
        <w:t>=.000)</w:t>
      </w:r>
      <w:r w:rsidR="000F18E1" w:rsidRPr="00862889">
        <w:rPr>
          <w:rFonts w:ascii="Times New Roman" w:hAnsi="Times New Roman" w:cs="Times New Roman"/>
        </w:rPr>
        <w:t xml:space="preserve">, </w:t>
      </w:r>
      <w:r w:rsidR="00C33D3B" w:rsidRPr="00862889">
        <w:rPr>
          <w:rFonts w:ascii="Times New Roman" w:hAnsi="Times New Roman" w:cs="Times New Roman"/>
        </w:rPr>
        <w:t xml:space="preserve">and </w:t>
      </w:r>
      <w:r w:rsidR="0021651B" w:rsidRPr="00862889">
        <w:rPr>
          <w:rFonts w:ascii="Times New Roman" w:hAnsi="Times New Roman" w:cs="Times New Roman"/>
        </w:rPr>
        <w:t>P</w:t>
      </w:r>
      <w:r w:rsidR="000F18E1" w:rsidRPr="00862889">
        <w:rPr>
          <w:rFonts w:ascii="Times New Roman" w:hAnsi="Times New Roman" w:cs="Times New Roman"/>
        </w:rPr>
        <w:t>erissodactyls</w:t>
      </w:r>
      <w:r w:rsidR="002D5A6A" w:rsidRPr="00862889">
        <w:rPr>
          <w:rFonts w:ascii="Times New Roman" w:hAnsi="Times New Roman" w:cs="Times New Roman"/>
        </w:rPr>
        <w:t xml:space="preserve"> (</w:t>
      </w:r>
      <w:r w:rsidR="002D5A6A" w:rsidRPr="00862889">
        <w:rPr>
          <w:rFonts w:ascii="Times New Roman" w:hAnsi="Times New Roman" w:cs="Times New Roman"/>
          <w:i/>
        </w:rPr>
        <w:t>n</w:t>
      </w:r>
      <w:r w:rsidR="002D5A6A" w:rsidRPr="00862889">
        <w:rPr>
          <w:rFonts w:ascii="Times New Roman" w:hAnsi="Times New Roman" w:cs="Times New Roman"/>
        </w:rPr>
        <w:t xml:space="preserve">=24, </w:t>
      </w:r>
      <w:r w:rsidR="002D5A6A" w:rsidRPr="00862889">
        <w:rPr>
          <w:rFonts w:ascii="Times New Roman" w:hAnsi="Times New Roman" w:cs="Times New Roman"/>
          <w:i/>
        </w:rPr>
        <w:t>r</w:t>
      </w:r>
      <w:r w:rsidR="002D5A6A" w:rsidRPr="00862889">
        <w:rPr>
          <w:rFonts w:ascii="Times New Roman" w:hAnsi="Times New Roman" w:cs="Times New Roman"/>
        </w:rPr>
        <w:t xml:space="preserve">=.680, df=23, </w:t>
      </w:r>
      <w:r w:rsidR="002D5A6A" w:rsidRPr="00862889">
        <w:rPr>
          <w:rFonts w:ascii="Times New Roman" w:hAnsi="Times New Roman" w:cs="Times New Roman"/>
          <w:i/>
        </w:rPr>
        <w:t>p</w:t>
      </w:r>
      <w:r w:rsidR="002D5A6A" w:rsidRPr="00862889">
        <w:rPr>
          <w:rFonts w:ascii="Times New Roman" w:hAnsi="Times New Roman" w:cs="Times New Roman"/>
        </w:rPr>
        <w:t>=.000)</w:t>
      </w:r>
      <w:r w:rsidR="00616304" w:rsidRPr="00862889">
        <w:rPr>
          <w:rFonts w:ascii="Times New Roman" w:hAnsi="Times New Roman" w:cs="Times New Roman"/>
        </w:rPr>
        <w:t xml:space="preserve"> show</w:t>
      </w:r>
      <w:r w:rsidR="00250586" w:rsidRPr="00862889">
        <w:rPr>
          <w:rFonts w:ascii="Times New Roman" w:hAnsi="Times New Roman" w:cs="Times New Roman"/>
        </w:rPr>
        <w:t>ed</w:t>
      </w:r>
      <w:r w:rsidR="00616304" w:rsidRPr="00862889">
        <w:rPr>
          <w:rFonts w:ascii="Times New Roman" w:hAnsi="Times New Roman" w:cs="Times New Roman"/>
        </w:rPr>
        <w:t xml:space="preserve"> </w:t>
      </w:r>
      <w:r w:rsidR="00466663" w:rsidRPr="00862889">
        <w:rPr>
          <w:rFonts w:ascii="Times New Roman" w:hAnsi="Times New Roman" w:cs="Times New Roman"/>
        </w:rPr>
        <w:t>CC</w:t>
      </w:r>
      <w:r w:rsidR="00616304" w:rsidRPr="00862889">
        <w:rPr>
          <w:rFonts w:ascii="Times New Roman" w:hAnsi="Times New Roman" w:cs="Times New Roman"/>
        </w:rPr>
        <w:t xml:space="preserve"> increase over time</w:t>
      </w:r>
      <w:r w:rsidR="00A64843" w:rsidRPr="00862889">
        <w:rPr>
          <w:rFonts w:ascii="Times New Roman" w:hAnsi="Times New Roman" w:cs="Times New Roman"/>
        </w:rPr>
        <w:t>.</w:t>
      </w:r>
      <w:r w:rsidR="000F18E1" w:rsidRPr="00862889">
        <w:rPr>
          <w:rFonts w:ascii="Times New Roman" w:hAnsi="Times New Roman" w:cs="Times New Roman"/>
        </w:rPr>
        <w:t xml:space="preserve"> </w:t>
      </w:r>
      <w:r w:rsidR="00A4401A" w:rsidRPr="00862889">
        <w:rPr>
          <w:rFonts w:ascii="Times New Roman" w:hAnsi="Times New Roman" w:cs="Times New Roman"/>
        </w:rPr>
        <w:t>By contrast,</w:t>
      </w:r>
      <w:r w:rsidR="000F18E1" w:rsidRPr="00862889">
        <w:rPr>
          <w:rFonts w:ascii="Times New Roman" w:hAnsi="Times New Roman" w:cs="Times New Roman"/>
        </w:rPr>
        <w:t xml:space="preserve"> </w:t>
      </w:r>
      <w:r w:rsidR="00E049E4" w:rsidRPr="00862889">
        <w:rPr>
          <w:rFonts w:ascii="Times New Roman" w:hAnsi="Times New Roman" w:cs="Times New Roman"/>
        </w:rPr>
        <w:t>C</w:t>
      </w:r>
      <w:r w:rsidR="0007707D" w:rsidRPr="00862889">
        <w:rPr>
          <w:rFonts w:ascii="Times New Roman" w:hAnsi="Times New Roman" w:cs="Times New Roman"/>
        </w:rPr>
        <w:t>etaceans</w:t>
      </w:r>
      <w:r w:rsidR="00A4401A" w:rsidRPr="00862889">
        <w:rPr>
          <w:rFonts w:ascii="Times New Roman" w:hAnsi="Times New Roman" w:cs="Times New Roman"/>
        </w:rPr>
        <w:t xml:space="preserve"> (</w:t>
      </w:r>
      <w:r w:rsidR="00A4401A" w:rsidRPr="00862889">
        <w:rPr>
          <w:rFonts w:ascii="Times New Roman" w:hAnsi="Times New Roman" w:cs="Times New Roman"/>
          <w:i/>
        </w:rPr>
        <w:t>n</w:t>
      </w:r>
      <w:r w:rsidR="00A4401A" w:rsidRPr="00862889">
        <w:rPr>
          <w:rFonts w:ascii="Times New Roman" w:hAnsi="Times New Roman" w:cs="Times New Roman"/>
        </w:rPr>
        <w:t xml:space="preserve">=58, </w:t>
      </w:r>
      <w:r w:rsidR="00A4401A" w:rsidRPr="00862889">
        <w:rPr>
          <w:rFonts w:ascii="Times New Roman" w:hAnsi="Times New Roman" w:cs="Times New Roman"/>
          <w:i/>
        </w:rPr>
        <w:t>r</w:t>
      </w:r>
      <w:r w:rsidR="00A4401A" w:rsidRPr="00862889">
        <w:rPr>
          <w:rFonts w:ascii="Times New Roman" w:hAnsi="Times New Roman" w:cs="Times New Roman"/>
        </w:rPr>
        <w:t xml:space="preserve">=.375, df=57, </w:t>
      </w:r>
      <w:r w:rsidR="00A4401A" w:rsidRPr="00862889">
        <w:rPr>
          <w:rFonts w:ascii="Times New Roman" w:hAnsi="Times New Roman" w:cs="Times New Roman"/>
          <w:i/>
        </w:rPr>
        <w:t>p</w:t>
      </w:r>
      <w:r w:rsidR="00C33D3B" w:rsidRPr="00862889">
        <w:rPr>
          <w:rFonts w:ascii="Times New Roman" w:hAnsi="Times New Roman" w:cs="Times New Roman"/>
        </w:rPr>
        <w:t xml:space="preserve">=.004), </w:t>
      </w:r>
      <w:r w:rsidR="00E049E4" w:rsidRPr="00862889">
        <w:rPr>
          <w:rFonts w:ascii="Times New Roman" w:hAnsi="Times New Roman" w:cs="Times New Roman"/>
        </w:rPr>
        <w:t>P</w:t>
      </w:r>
      <w:r w:rsidR="00A4401A" w:rsidRPr="00862889">
        <w:rPr>
          <w:rFonts w:ascii="Times New Roman" w:hAnsi="Times New Roman" w:cs="Times New Roman"/>
        </w:rPr>
        <w:t>rimates (</w:t>
      </w:r>
      <w:r w:rsidR="00A4401A" w:rsidRPr="00862889">
        <w:rPr>
          <w:rFonts w:ascii="Times New Roman" w:hAnsi="Times New Roman" w:cs="Times New Roman"/>
          <w:i/>
        </w:rPr>
        <w:t>n</w:t>
      </w:r>
      <w:r w:rsidR="00A4401A" w:rsidRPr="00862889">
        <w:rPr>
          <w:rFonts w:ascii="Times New Roman" w:hAnsi="Times New Roman" w:cs="Times New Roman"/>
        </w:rPr>
        <w:t xml:space="preserve">=61, </w:t>
      </w:r>
      <w:r w:rsidR="00A4401A" w:rsidRPr="00862889">
        <w:rPr>
          <w:rFonts w:ascii="Times New Roman" w:hAnsi="Times New Roman" w:cs="Times New Roman"/>
          <w:i/>
        </w:rPr>
        <w:t>r</w:t>
      </w:r>
      <w:r w:rsidR="00A4401A" w:rsidRPr="00862889">
        <w:rPr>
          <w:rFonts w:ascii="Times New Roman" w:hAnsi="Times New Roman" w:cs="Times New Roman"/>
        </w:rPr>
        <w:t xml:space="preserve">=.335, df=60, </w:t>
      </w:r>
      <w:r w:rsidR="00A4401A" w:rsidRPr="00862889">
        <w:rPr>
          <w:rFonts w:ascii="Times New Roman" w:hAnsi="Times New Roman" w:cs="Times New Roman"/>
          <w:i/>
        </w:rPr>
        <w:t>p</w:t>
      </w:r>
      <w:r w:rsidR="00A4401A" w:rsidRPr="00862889">
        <w:rPr>
          <w:rFonts w:ascii="Times New Roman" w:hAnsi="Times New Roman" w:cs="Times New Roman"/>
        </w:rPr>
        <w:t>=.008)</w:t>
      </w:r>
      <w:r w:rsidR="0007707D" w:rsidRPr="00862889">
        <w:rPr>
          <w:rFonts w:ascii="Times New Roman" w:hAnsi="Times New Roman" w:cs="Times New Roman"/>
        </w:rPr>
        <w:t>,</w:t>
      </w:r>
      <w:r w:rsidR="00A4401A" w:rsidRPr="00862889">
        <w:rPr>
          <w:rFonts w:ascii="Times New Roman" w:hAnsi="Times New Roman" w:cs="Times New Roman"/>
        </w:rPr>
        <w:t xml:space="preserve"> and</w:t>
      </w:r>
      <w:r w:rsidR="0007707D" w:rsidRPr="00862889">
        <w:rPr>
          <w:rFonts w:ascii="Times New Roman" w:hAnsi="Times New Roman" w:cs="Times New Roman"/>
        </w:rPr>
        <w:t xml:space="preserve"> </w:t>
      </w:r>
      <w:r w:rsidR="00E049E4" w:rsidRPr="00862889">
        <w:rPr>
          <w:rFonts w:ascii="Times New Roman" w:hAnsi="Times New Roman" w:cs="Times New Roman"/>
        </w:rPr>
        <w:t>I</w:t>
      </w:r>
      <w:r w:rsidR="0007707D" w:rsidRPr="00862889">
        <w:rPr>
          <w:rFonts w:ascii="Times New Roman" w:hAnsi="Times New Roman" w:cs="Times New Roman"/>
        </w:rPr>
        <w:t>nsectivores</w:t>
      </w:r>
      <w:r w:rsidR="00A4401A" w:rsidRPr="00862889">
        <w:rPr>
          <w:rFonts w:ascii="Times New Roman" w:hAnsi="Times New Roman" w:cs="Times New Roman"/>
        </w:rPr>
        <w:t xml:space="preserve"> (</w:t>
      </w:r>
      <w:r w:rsidR="00A4401A" w:rsidRPr="00862889">
        <w:rPr>
          <w:rFonts w:ascii="Times New Roman" w:hAnsi="Times New Roman" w:cs="Times New Roman"/>
          <w:i/>
        </w:rPr>
        <w:t>n</w:t>
      </w:r>
      <w:r w:rsidR="00A4401A" w:rsidRPr="00862889">
        <w:rPr>
          <w:rFonts w:ascii="Times New Roman" w:hAnsi="Times New Roman" w:cs="Times New Roman"/>
        </w:rPr>
        <w:t xml:space="preserve">=30, </w:t>
      </w:r>
      <w:r w:rsidR="00A4401A" w:rsidRPr="00862889">
        <w:rPr>
          <w:rFonts w:ascii="Times New Roman" w:hAnsi="Times New Roman" w:cs="Times New Roman"/>
          <w:i/>
        </w:rPr>
        <w:t>r</w:t>
      </w:r>
      <w:r w:rsidR="00A4401A" w:rsidRPr="00862889">
        <w:rPr>
          <w:rFonts w:ascii="Times New Roman" w:hAnsi="Times New Roman" w:cs="Times New Roman"/>
        </w:rPr>
        <w:t xml:space="preserve">=.189, df=29, </w:t>
      </w:r>
      <w:r w:rsidR="00A4401A" w:rsidRPr="00862889">
        <w:rPr>
          <w:rFonts w:ascii="Times New Roman" w:hAnsi="Times New Roman" w:cs="Times New Roman"/>
          <w:i/>
        </w:rPr>
        <w:t>p</w:t>
      </w:r>
      <w:r w:rsidR="00A4401A" w:rsidRPr="00862889">
        <w:rPr>
          <w:rFonts w:ascii="Times New Roman" w:hAnsi="Times New Roman" w:cs="Times New Roman"/>
        </w:rPr>
        <w:t xml:space="preserve">=.318) </w:t>
      </w:r>
      <w:r w:rsidR="00BC0205" w:rsidRPr="00862889">
        <w:rPr>
          <w:rFonts w:ascii="Times New Roman" w:hAnsi="Times New Roman" w:cs="Times New Roman"/>
        </w:rPr>
        <w:t>did</w:t>
      </w:r>
      <w:r w:rsidR="00A4401A" w:rsidRPr="00862889">
        <w:rPr>
          <w:rFonts w:ascii="Times New Roman" w:hAnsi="Times New Roman" w:cs="Times New Roman"/>
        </w:rPr>
        <w:t xml:space="preserve"> not show any </w:t>
      </w:r>
      <w:r w:rsidR="00250586" w:rsidRPr="00862889">
        <w:rPr>
          <w:rFonts w:ascii="Times New Roman" w:hAnsi="Times New Roman" w:cs="Times New Roman"/>
        </w:rPr>
        <w:t xml:space="preserve">significant </w:t>
      </w:r>
      <w:r w:rsidR="00A4401A" w:rsidRPr="00862889">
        <w:rPr>
          <w:rFonts w:ascii="Times New Roman" w:hAnsi="Times New Roman" w:cs="Times New Roman"/>
        </w:rPr>
        <w:t xml:space="preserve">change in </w:t>
      </w:r>
      <w:r w:rsidR="00466663" w:rsidRPr="00862889">
        <w:rPr>
          <w:rFonts w:ascii="Times New Roman" w:hAnsi="Times New Roman" w:cs="Times New Roman"/>
        </w:rPr>
        <w:t>CC</w:t>
      </w:r>
      <w:r w:rsidR="00A4401A" w:rsidRPr="00862889">
        <w:rPr>
          <w:rFonts w:ascii="Times New Roman" w:hAnsi="Times New Roman" w:cs="Times New Roman"/>
        </w:rPr>
        <w:t xml:space="preserve"> </w:t>
      </w:r>
      <w:r w:rsidR="00713D8B" w:rsidRPr="00862889">
        <w:rPr>
          <w:rFonts w:ascii="Times New Roman" w:hAnsi="Times New Roman" w:cs="Times New Roman"/>
        </w:rPr>
        <w:t xml:space="preserve">over time. </w:t>
      </w:r>
      <w:r w:rsidR="009357EC" w:rsidRPr="00862889">
        <w:rPr>
          <w:rFonts w:ascii="Times New Roman" w:hAnsi="Times New Roman" w:cs="Times New Roman"/>
        </w:rPr>
        <w:t xml:space="preserve"> </w:t>
      </w:r>
    </w:p>
    <w:p w14:paraId="6342DAC5" w14:textId="7DDEC53B" w:rsidR="00B365A7" w:rsidRPr="00862889" w:rsidRDefault="00E558D6" w:rsidP="00303CDE">
      <w:pPr>
        <w:rPr>
          <w:rFonts w:ascii="Times New Roman" w:hAnsi="Times New Roman" w:cs="Times New Roman"/>
        </w:rPr>
      </w:pPr>
      <w:r w:rsidRPr="00862889">
        <w:rPr>
          <w:rFonts w:ascii="Times New Roman" w:hAnsi="Times New Roman" w:cs="Times New Roman"/>
          <w:u w:val="single"/>
        </w:rPr>
        <w:t>Suborders</w:t>
      </w:r>
      <w:r w:rsidRPr="00862889">
        <w:rPr>
          <w:rFonts w:ascii="Times New Roman" w:hAnsi="Times New Roman" w:cs="Times New Roman"/>
        </w:rPr>
        <w:t xml:space="preserve">  </w:t>
      </w:r>
      <w:r w:rsidR="000F18E1" w:rsidRPr="00862889">
        <w:rPr>
          <w:rFonts w:ascii="Times New Roman" w:hAnsi="Times New Roman" w:cs="Times New Roman"/>
        </w:rPr>
        <w:t>However</w:t>
      </w:r>
      <w:r w:rsidRPr="00862889">
        <w:rPr>
          <w:rFonts w:ascii="Times New Roman" w:hAnsi="Times New Roman" w:cs="Times New Roman"/>
        </w:rPr>
        <w:t xml:space="preserve">, when these taxa </w:t>
      </w:r>
      <w:r w:rsidR="00250586" w:rsidRPr="00862889">
        <w:rPr>
          <w:rFonts w:ascii="Times New Roman" w:hAnsi="Times New Roman" w:cs="Times New Roman"/>
        </w:rPr>
        <w:t>were</w:t>
      </w:r>
      <w:r w:rsidRPr="00862889">
        <w:rPr>
          <w:rFonts w:ascii="Times New Roman" w:hAnsi="Times New Roman" w:cs="Times New Roman"/>
        </w:rPr>
        <w:t xml:space="preserve"> further divided into suborders, a more informative and complex picture </w:t>
      </w:r>
      <w:r w:rsidR="00250586" w:rsidRPr="00862889">
        <w:rPr>
          <w:rFonts w:ascii="Times New Roman" w:hAnsi="Times New Roman" w:cs="Times New Roman"/>
        </w:rPr>
        <w:t>emerged</w:t>
      </w:r>
      <w:r w:rsidR="002874DA" w:rsidRPr="00862889">
        <w:rPr>
          <w:rFonts w:ascii="Times New Roman" w:hAnsi="Times New Roman" w:cs="Times New Roman"/>
        </w:rPr>
        <w:t xml:space="preserve"> (Figure 2.B)</w:t>
      </w:r>
      <w:r w:rsidRPr="00862889">
        <w:rPr>
          <w:rFonts w:ascii="Times New Roman" w:hAnsi="Times New Roman" w:cs="Times New Roman"/>
        </w:rPr>
        <w:t>.</w:t>
      </w:r>
      <w:r w:rsidR="000F355B" w:rsidRPr="00862889">
        <w:rPr>
          <w:rFonts w:ascii="Times New Roman" w:hAnsi="Times New Roman" w:cs="Times New Roman"/>
        </w:rPr>
        <w:t xml:space="preserve"> </w:t>
      </w:r>
      <w:r w:rsidR="00303CDE" w:rsidRPr="00862889">
        <w:rPr>
          <w:rFonts w:ascii="Times New Roman" w:hAnsi="Times New Roman" w:cs="Times New Roman"/>
        </w:rPr>
        <w:t>Odontocetes of the order C</w:t>
      </w:r>
      <w:r w:rsidR="001B40C3" w:rsidRPr="00862889">
        <w:rPr>
          <w:rFonts w:ascii="Times New Roman" w:hAnsi="Times New Roman" w:cs="Times New Roman"/>
        </w:rPr>
        <w:t xml:space="preserve">etacea </w:t>
      </w:r>
      <w:r w:rsidR="001B40C3" w:rsidRPr="00862889">
        <w:rPr>
          <w:rFonts w:ascii="Times New Roman" w:hAnsi="Times New Roman" w:cs="Times New Roman"/>
        </w:rPr>
        <w:lastRenderedPageBreak/>
        <w:t>(</w:t>
      </w:r>
      <w:r w:rsidR="001B40C3" w:rsidRPr="00862889">
        <w:rPr>
          <w:rFonts w:ascii="Times New Roman" w:hAnsi="Times New Roman" w:cs="Times New Roman"/>
          <w:i/>
        </w:rPr>
        <w:t>n</w:t>
      </w:r>
      <w:r w:rsidR="001B40C3" w:rsidRPr="00862889">
        <w:rPr>
          <w:rFonts w:ascii="Times New Roman" w:hAnsi="Times New Roman" w:cs="Times New Roman"/>
        </w:rPr>
        <w:t xml:space="preserve">=52, </w:t>
      </w:r>
      <w:r w:rsidR="001B40C3" w:rsidRPr="00862889">
        <w:rPr>
          <w:rFonts w:ascii="Times New Roman" w:hAnsi="Times New Roman" w:cs="Times New Roman"/>
          <w:i/>
        </w:rPr>
        <w:t>r</w:t>
      </w:r>
      <w:r w:rsidR="001B40C3" w:rsidRPr="00862889">
        <w:rPr>
          <w:rFonts w:ascii="Times New Roman" w:hAnsi="Times New Roman" w:cs="Times New Roman"/>
        </w:rPr>
        <w:t xml:space="preserve">=.375, df=51, </w:t>
      </w:r>
      <w:r w:rsidR="001B40C3" w:rsidRPr="00862889">
        <w:rPr>
          <w:rFonts w:ascii="Times New Roman" w:hAnsi="Times New Roman" w:cs="Times New Roman"/>
          <w:i/>
        </w:rPr>
        <w:t>p</w:t>
      </w:r>
      <w:r w:rsidR="001B40C3" w:rsidRPr="00862889">
        <w:rPr>
          <w:rFonts w:ascii="Times New Roman" w:hAnsi="Times New Roman" w:cs="Times New Roman"/>
        </w:rPr>
        <w:t>=.006) remained neutral in terms of CC</w:t>
      </w:r>
      <w:r w:rsidR="00E049E4" w:rsidRPr="00862889">
        <w:rPr>
          <w:rFonts w:ascii="Times New Roman" w:hAnsi="Times New Roman" w:cs="Times New Roman"/>
        </w:rPr>
        <w:t xml:space="preserve"> change</w:t>
      </w:r>
      <w:r w:rsidR="001B40C3" w:rsidRPr="00862889">
        <w:rPr>
          <w:rFonts w:ascii="Times New Roman" w:hAnsi="Times New Roman" w:cs="Times New Roman"/>
        </w:rPr>
        <w:t xml:space="preserve"> over time. </w:t>
      </w:r>
      <w:r w:rsidR="00E049E4" w:rsidRPr="00862889">
        <w:rPr>
          <w:rFonts w:ascii="Times New Roman" w:hAnsi="Times New Roman" w:cs="Times New Roman"/>
        </w:rPr>
        <w:t>However closer inspection revealed that w</w:t>
      </w:r>
      <w:r w:rsidR="00BA633F" w:rsidRPr="00862889">
        <w:rPr>
          <w:rFonts w:ascii="Times New Roman" w:hAnsi="Times New Roman" w:cs="Times New Roman"/>
        </w:rPr>
        <w:t>it</w:t>
      </w:r>
      <w:r w:rsidR="00CA072C" w:rsidRPr="00862889">
        <w:rPr>
          <w:rFonts w:ascii="Times New Roman" w:hAnsi="Times New Roman" w:cs="Times New Roman"/>
        </w:rPr>
        <w:t xml:space="preserve">hin the order </w:t>
      </w:r>
      <w:r w:rsidR="00E049E4" w:rsidRPr="00862889">
        <w:rPr>
          <w:rFonts w:ascii="Times New Roman" w:hAnsi="Times New Roman" w:cs="Times New Roman"/>
        </w:rPr>
        <w:t>A</w:t>
      </w:r>
      <w:r w:rsidR="00CA072C" w:rsidRPr="00862889">
        <w:rPr>
          <w:rFonts w:ascii="Times New Roman" w:hAnsi="Times New Roman" w:cs="Times New Roman"/>
        </w:rPr>
        <w:t>rtiodactlya</w:t>
      </w:r>
      <w:r w:rsidR="00250586" w:rsidRPr="00862889">
        <w:rPr>
          <w:rFonts w:ascii="Times New Roman" w:hAnsi="Times New Roman" w:cs="Times New Roman"/>
        </w:rPr>
        <w:t xml:space="preserve">, </w:t>
      </w:r>
      <w:r w:rsidR="00E049E4" w:rsidRPr="00862889">
        <w:rPr>
          <w:rFonts w:ascii="Times New Roman" w:hAnsi="Times New Roman" w:cs="Times New Roman"/>
        </w:rPr>
        <w:t>T</w:t>
      </w:r>
      <w:r w:rsidR="00250586" w:rsidRPr="00862889">
        <w:rPr>
          <w:rFonts w:ascii="Times New Roman" w:hAnsi="Times New Roman" w:cs="Times New Roman"/>
        </w:rPr>
        <w:t>ylopods (</w:t>
      </w:r>
      <w:r w:rsidR="00250586" w:rsidRPr="00862889">
        <w:rPr>
          <w:rFonts w:ascii="Times New Roman" w:hAnsi="Times New Roman" w:cs="Times New Roman"/>
          <w:i/>
        </w:rPr>
        <w:t>n</w:t>
      </w:r>
      <w:r w:rsidR="00250586" w:rsidRPr="00862889">
        <w:rPr>
          <w:rFonts w:ascii="Times New Roman" w:hAnsi="Times New Roman" w:cs="Times New Roman"/>
        </w:rPr>
        <w:t>=</w:t>
      </w:r>
      <w:r w:rsidR="00BC0205" w:rsidRPr="00862889">
        <w:rPr>
          <w:rFonts w:ascii="Times New Roman" w:hAnsi="Times New Roman" w:cs="Times New Roman"/>
        </w:rPr>
        <w:t>14</w:t>
      </w:r>
      <w:r w:rsidR="00250586" w:rsidRPr="00862889">
        <w:rPr>
          <w:rFonts w:ascii="Times New Roman" w:hAnsi="Times New Roman" w:cs="Times New Roman"/>
        </w:rPr>
        <w:t xml:space="preserve">, </w:t>
      </w:r>
      <w:r w:rsidR="00250586" w:rsidRPr="00862889">
        <w:rPr>
          <w:rFonts w:ascii="Times New Roman" w:hAnsi="Times New Roman" w:cs="Times New Roman"/>
          <w:i/>
        </w:rPr>
        <w:t>r</w:t>
      </w:r>
      <w:r w:rsidR="00250586" w:rsidRPr="00862889">
        <w:rPr>
          <w:rFonts w:ascii="Times New Roman" w:hAnsi="Times New Roman" w:cs="Times New Roman"/>
        </w:rPr>
        <w:t>=.</w:t>
      </w:r>
      <w:r w:rsidR="00BC0205" w:rsidRPr="00862889">
        <w:rPr>
          <w:rFonts w:ascii="Times New Roman" w:hAnsi="Times New Roman" w:cs="Times New Roman"/>
        </w:rPr>
        <w:t>884</w:t>
      </w:r>
      <w:r w:rsidR="00250586" w:rsidRPr="00862889">
        <w:rPr>
          <w:rFonts w:ascii="Times New Roman" w:hAnsi="Times New Roman" w:cs="Times New Roman"/>
        </w:rPr>
        <w:t>, df=</w:t>
      </w:r>
      <w:r w:rsidR="00BC0205" w:rsidRPr="00862889">
        <w:rPr>
          <w:rFonts w:ascii="Times New Roman" w:hAnsi="Times New Roman" w:cs="Times New Roman"/>
        </w:rPr>
        <w:t>13</w:t>
      </w:r>
      <w:r w:rsidR="00250586" w:rsidRPr="00862889">
        <w:rPr>
          <w:rFonts w:ascii="Times New Roman" w:hAnsi="Times New Roman" w:cs="Times New Roman"/>
        </w:rPr>
        <w:t xml:space="preserve">, </w:t>
      </w:r>
      <w:r w:rsidR="00250586" w:rsidRPr="00862889">
        <w:rPr>
          <w:rFonts w:ascii="Times New Roman" w:hAnsi="Times New Roman" w:cs="Times New Roman"/>
          <w:i/>
        </w:rPr>
        <w:t>p</w:t>
      </w:r>
      <w:r w:rsidR="00250586" w:rsidRPr="00862889">
        <w:rPr>
          <w:rFonts w:ascii="Times New Roman" w:hAnsi="Times New Roman" w:cs="Times New Roman"/>
        </w:rPr>
        <w:t>=.</w:t>
      </w:r>
      <w:r w:rsidR="00BC0205" w:rsidRPr="00862889">
        <w:rPr>
          <w:rFonts w:ascii="Times New Roman" w:hAnsi="Times New Roman" w:cs="Times New Roman"/>
        </w:rPr>
        <w:t>000</w:t>
      </w:r>
      <w:r w:rsidR="00250586" w:rsidRPr="00862889">
        <w:rPr>
          <w:rFonts w:ascii="Times New Roman" w:hAnsi="Times New Roman" w:cs="Times New Roman"/>
        </w:rPr>
        <w:t xml:space="preserve">) </w:t>
      </w:r>
      <w:r w:rsidR="00BA633F" w:rsidRPr="00862889">
        <w:rPr>
          <w:rFonts w:ascii="Times New Roman" w:hAnsi="Times New Roman" w:cs="Times New Roman"/>
        </w:rPr>
        <w:t>but not ruminants</w:t>
      </w:r>
      <w:r w:rsidR="000F355B" w:rsidRPr="00862889">
        <w:rPr>
          <w:rFonts w:ascii="Times New Roman" w:hAnsi="Times New Roman" w:cs="Times New Roman"/>
        </w:rPr>
        <w:t xml:space="preserve"> </w:t>
      </w:r>
      <w:r w:rsidR="00BC0205" w:rsidRPr="00862889">
        <w:rPr>
          <w:rFonts w:ascii="Times New Roman" w:hAnsi="Times New Roman" w:cs="Times New Roman"/>
        </w:rPr>
        <w:t>(</w:t>
      </w:r>
      <w:r w:rsidR="00BC0205" w:rsidRPr="00862889">
        <w:rPr>
          <w:rFonts w:ascii="Times New Roman" w:hAnsi="Times New Roman" w:cs="Times New Roman"/>
          <w:i/>
        </w:rPr>
        <w:t>n</w:t>
      </w:r>
      <w:r w:rsidR="00BC0205" w:rsidRPr="00862889">
        <w:rPr>
          <w:rFonts w:ascii="Times New Roman" w:hAnsi="Times New Roman" w:cs="Times New Roman"/>
        </w:rPr>
        <w:t xml:space="preserve">=24, </w:t>
      </w:r>
      <w:r w:rsidR="00BC0205" w:rsidRPr="00862889">
        <w:rPr>
          <w:rFonts w:ascii="Times New Roman" w:hAnsi="Times New Roman" w:cs="Times New Roman"/>
          <w:i/>
        </w:rPr>
        <w:t>r</w:t>
      </w:r>
      <w:r w:rsidR="00BC0205" w:rsidRPr="00862889">
        <w:rPr>
          <w:rFonts w:ascii="Times New Roman" w:hAnsi="Times New Roman" w:cs="Times New Roman"/>
        </w:rPr>
        <w:t xml:space="preserve">=.630, df=23, </w:t>
      </w:r>
      <w:r w:rsidR="00BC0205" w:rsidRPr="00862889">
        <w:rPr>
          <w:rFonts w:ascii="Times New Roman" w:hAnsi="Times New Roman" w:cs="Times New Roman"/>
          <w:i/>
        </w:rPr>
        <w:t>p</w:t>
      </w:r>
      <w:r w:rsidR="00BC0205" w:rsidRPr="00862889">
        <w:rPr>
          <w:rFonts w:ascii="Times New Roman" w:hAnsi="Times New Roman" w:cs="Times New Roman"/>
        </w:rPr>
        <w:t xml:space="preserve">=.001) </w:t>
      </w:r>
      <w:r w:rsidR="00E049E4" w:rsidRPr="00862889">
        <w:rPr>
          <w:rFonts w:ascii="Times New Roman" w:hAnsi="Times New Roman" w:cs="Times New Roman"/>
        </w:rPr>
        <w:t>were contributing to the</w:t>
      </w:r>
      <w:r w:rsidR="000F355B" w:rsidRPr="00862889">
        <w:rPr>
          <w:rFonts w:ascii="Times New Roman" w:hAnsi="Times New Roman" w:cs="Times New Roman"/>
        </w:rPr>
        <w:t xml:space="preserve"> </w:t>
      </w:r>
      <w:r w:rsidR="00BA633F" w:rsidRPr="00862889">
        <w:rPr>
          <w:rFonts w:ascii="Times New Roman" w:hAnsi="Times New Roman" w:cs="Times New Roman"/>
        </w:rPr>
        <w:t>significant</w:t>
      </w:r>
      <w:r w:rsidR="000F355B" w:rsidRPr="00862889">
        <w:rPr>
          <w:rFonts w:ascii="Times New Roman" w:hAnsi="Times New Roman" w:cs="Times New Roman"/>
        </w:rPr>
        <w:t xml:space="preserve"> time-dependent </w:t>
      </w:r>
      <w:r w:rsidR="00466663" w:rsidRPr="00862889">
        <w:rPr>
          <w:rFonts w:ascii="Times New Roman" w:hAnsi="Times New Roman" w:cs="Times New Roman"/>
        </w:rPr>
        <w:t>CC</w:t>
      </w:r>
      <w:r w:rsidR="000F355B" w:rsidRPr="00862889">
        <w:rPr>
          <w:rFonts w:ascii="Times New Roman" w:hAnsi="Times New Roman" w:cs="Times New Roman"/>
        </w:rPr>
        <w:t xml:space="preserve"> increase</w:t>
      </w:r>
      <w:r w:rsidR="00E049E4" w:rsidRPr="00862889">
        <w:rPr>
          <w:rFonts w:ascii="Times New Roman" w:hAnsi="Times New Roman" w:cs="Times New Roman"/>
        </w:rPr>
        <w:t xml:space="preserve"> of their order</w:t>
      </w:r>
      <w:r w:rsidR="000F355B" w:rsidRPr="00862889">
        <w:rPr>
          <w:rFonts w:ascii="Times New Roman" w:hAnsi="Times New Roman" w:cs="Times New Roman"/>
        </w:rPr>
        <w:t xml:space="preserve">. Similarly, within the </w:t>
      </w:r>
      <w:r w:rsidR="00E049E4" w:rsidRPr="00862889">
        <w:rPr>
          <w:rFonts w:ascii="Times New Roman" w:hAnsi="Times New Roman" w:cs="Times New Roman"/>
        </w:rPr>
        <w:t>order C</w:t>
      </w:r>
      <w:r w:rsidR="00CA072C" w:rsidRPr="00862889">
        <w:rPr>
          <w:rFonts w:ascii="Times New Roman" w:hAnsi="Times New Roman" w:cs="Times New Roman"/>
        </w:rPr>
        <w:t>arnivora</w:t>
      </w:r>
      <w:r w:rsidR="00E049E4" w:rsidRPr="00862889">
        <w:rPr>
          <w:rFonts w:ascii="Times New Roman" w:hAnsi="Times New Roman" w:cs="Times New Roman"/>
        </w:rPr>
        <w:t>, F</w:t>
      </w:r>
      <w:r w:rsidR="00466663" w:rsidRPr="00862889">
        <w:rPr>
          <w:rFonts w:ascii="Times New Roman" w:hAnsi="Times New Roman" w:cs="Times New Roman"/>
        </w:rPr>
        <w:t>eliformes (</w:t>
      </w:r>
      <w:r w:rsidR="00466663" w:rsidRPr="00862889">
        <w:rPr>
          <w:rFonts w:ascii="Times New Roman" w:hAnsi="Times New Roman" w:cs="Times New Roman"/>
          <w:i/>
        </w:rPr>
        <w:t>n</w:t>
      </w:r>
      <w:r w:rsidR="00466663" w:rsidRPr="00862889">
        <w:rPr>
          <w:rFonts w:ascii="Times New Roman" w:hAnsi="Times New Roman" w:cs="Times New Roman"/>
        </w:rPr>
        <w:t xml:space="preserve">=109, </w:t>
      </w:r>
      <w:r w:rsidR="00466663" w:rsidRPr="00862889">
        <w:rPr>
          <w:rFonts w:ascii="Times New Roman" w:hAnsi="Times New Roman" w:cs="Times New Roman"/>
          <w:i/>
        </w:rPr>
        <w:t>r</w:t>
      </w:r>
      <w:r w:rsidR="00466663" w:rsidRPr="00862889">
        <w:rPr>
          <w:rFonts w:ascii="Times New Roman" w:hAnsi="Times New Roman" w:cs="Times New Roman"/>
        </w:rPr>
        <w:t xml:space="preserve">=.472, df=108, </w:t>
      </w:r>
      <w:r w:rsidR="00466663" w:rsidRPr="00862889">
        <w:rPr>
          <w:rFonts w:ascii="Times New Roman" w:hAnsi="Times New Roman" w:cs="Times New Roman"/>
          <w:i/>
        </w:rPr>
        <w:t>p</w:t>
      </w:r>
      <w:r w:rsidR="00466663" w:rsidRPr="00862889">
        <w:rPr>
          <w:rFonts w:ascii="Times New Roman" w:hAnsi="Times New Roman" w:cs="Times New Roman"/>
        </w:rPr>
        <w:t xml:space="preserve">=.000) show CC increase but not </w:t>
      </w:r>
      <w:r w:rsidR="00E049E4" w:rsidRPr="00862889">
        <w:rPr>
          <w:rFonts w:ascii="Times New Roman" w:hAnsi="Times New Roman" w:cs="Times New Roman"/>
        </w:rPr>
        <w:t>C</w:t>
      </w:r>
      <w:r w:rsidR="00466663" w:rsidRPr="00862889">
        <w:rPr>
          <w:rFonts w:ascii="Times New Roman" w:hAnsi="Times New Roman" w:cs="Times New Roman"/>
        </w:rPr>
        <w:t>aniformes (</w:t>
      </w:r>
      <w:r w:rsidR="00466663" w:rsidRPr="00862889">
        <w:rPr>
          <w:rFonts w:ascii="Times New Roman" w:hAnsi="Times New Roman" w:cs="Times New Roman"/>
          <w:i/>
        </w:rPr>
        <w:t>n</w:t>
      </w:r>
      <w:r w:rsidR="00466663" w:rsidRPr="00862889">
        <w:rPr>
          <w:rFonts w:ascii="Times New Roman" w:hAnsi="Times New Roman" w:cs="Times New Roman"/>
        </w:rPr>
        <w:t xml:space="preserve">=181, </w:t>
      </w:r>
      <w:r w:rsidR="00466663" w:rsidRPr="00862889">
        <w:rPr>
          <w:rFonts w:ascii="Times New Roman" w:hAnsi="Times New Roman" w:cs="Times New Roman"/>
          <w:i/>
        </w:rPr>
        <w:t>r</w:t>
      </w:r>
      <w:r w:rsidR="00466663" w:rsidRPr="00862889">
        <w:rPr>
          <w:rFonts w:ascii="Times New Roman" w:hAnsi="Times New Roman" w:cs="Times New Roman"/>
        </w:rPr>
        <w:t xml:space="preserve">=.144, df=180, </w:t>
      </w:r>
      <w:r w:rsidR="00466663" w:rsidRPr="00862889">
        <w:rPr>
          <w:rFonts w:ascii="Times New Roman" w:hAnsi="Times New Roman" w:cs="Times New Roman"/>
          <w:i/>
        </w:rPr>
        <w:t>p</w:t>
      </w:r>
      <w:r w:rsidR="00466663" w:rsidRPr="00862889">
        <w:rPr>
          <w:rFonts w:ascii="Times New Roman" w:hAnsi="Times New Roman" w:cs="Times New Roman"/>
        </w:rPr>
        <w:t>=.053).</w:t>
      </w:r>
      <w:r w:rsidR="00B365A7" w:rsidRPr="00862889">
        <w:rPr>
          <w:rFonts w:ascii="Times New Roman" w:hAnsi="Times New Roman" w:cs="Times New Roman"/>
        </w:rPr>
        <w:t xml:space="preserve"> Within the </w:t>
      </w:r>
      <w:r w:rsidR="00CA072C" w:rsidRPr="00862889">
        <w:rPr>
          <w:rFonts w:ascii="Times New Roman" w:hAnsi="Times New Roman" w:cs="Times New Roman"/>
        </w:rPr>
        <w:t xml:space="preserve">order </w:t>
      </w:r>
      <w:r w:rsidR="00E049E4" w:rsidRPr="00862889">
        <w:rPr>
          <w:rFonts w:ascii="Times New Roman" w:hAnsi="Times New Roman" w:cs="Times New Roman"/>
        </w:rPr>
        <w:t>P</w:t>
      </w:r>
      <w:r w:rsidR="00B365A7" w:rsidRPr="00862889">
        <w:rPr>
          <w:rFonts w:ascii="Times New Roman" w:hAnsi="Times New Roman" w:cs="Times New Roman"/>
        </w:rPr>
        <w:t>erissodactyl</w:t>
      </w:r>
      <w:r w:rsidR="00CA072C" w:rsidRPr="00862889">
        <w:rPr>
          <w:rFonts w:ascii="Times New Roman" w:hAnsi="Times New Roman" w:cs="Times New Roman"/>
        </w:rPr>
        <w:t>a</w:t>
      </w:r>
      <w:r w:rsidR="00B365A7" w:rsidRPr="00862889">
        <w:rPr>
          <w:rFonts w:ascii="Times New Roman" w:hAnsi="Times New Roman" w:cs="Times New Roman"/>
        </w:rPr>
        <w:t xml:space="preserve">, </w:t>
      </w:r>
      <w:r w:rsidR="00E049E4" w:rsidRPr="00862889">
        <w:rPr>
          <w:rFonts w:ascii="Times New Roman" w:hAnsi="Times New Roman" w:cs="Times New Roman"/>
        </w:rPr>
        <w:t>C</w:t>
      </w:r>
      <w:r w:rsidR="00B365A7" w:rsidRPr="00862889">
        <w:rPr>
          <w:rFonts w:ascii="Times New Roman" w:hAnsi="Times New Roman" w:cs="Times New Roman"/>
        </w:rPr>
        <w:t>eratomorphs (</w:t>
      </w:r>
      <w:r w:rsidR="00B365A7" w:rsidRPr="00862889">
        <w:rPr>
          <w:rFonts w:ascii="Times New Roman" w:hAnsi="Times New Roman" w:cs="Times New Roman"/>
          <w:i/>
        </w:rPr>
        <w:t>n</w:t>
      </w:r>
      <w:r w:rsidR="00B365A7" w:rsidRPr="00862889">
        <w:rPr>
          <w:rFonts w:ascii="Times New Roman" w:hAnsi="Times New Roman" w:cs="Times New Roman"/>
        </w:rPr>
        <w:t xml:space="preserve">=12, </w:t>
      </w:r>
      <w:r w:rsidR="00B365A7" w:rsidRPr="00862889">
        <w:rPr>
          <w:rFonts w:ascii="Times New Roman" w:hAnsi="Times New Roman" w:cs="Times New Roman"/>
          <w:i/>
        </w:rPr>
        <w:t>r</w:t>
      </w:r>
      <w:r w:rsidR="00B365A7" w:rsidRPr="00862889">
        <w:rPr>
          <w:rFonts w:ascii="Times New Roman" w:hAnsi="Times New Roman" w:cs="Times New Roman"/>
        </w:rPr>
        <w:t xml:space="preserve">=.889, df=11, </w:t>
      </w:r>
      <w:r w:rsidR="00B365A7" w:rsidRPr="00862889">
        <w:rPr>
          <w:rFonts w:ascii="Times New Roman" w:hAnsi="Times New Roman" w:cs="Times New Roman"/>
          <w:i/>
        </w:rPr>
        <w:t>p</w:t>
      </w:r>
      <w:r w:rsidR="00B365A7" w:rsidRPr="00862889">
        <w:rPr>
          <w:rFonts w:ascii="Times New Roman" w:hAnsi="Times New Roman" w:cs="Times New Roman"/>
        </w:rPr>
        <w:t xml:space="preserve">=.000) show CC increase but not </w:t>
      </w:r>
      <w:r w:rsidR="00E049E4" w:rsidRPr="00862889">
        <w:rPr>
          <w:rFonts w:ascii="Times New Roman" w:hAnsi="Times New Roman" w:cs="Times New Roman"/>
        </w:rPr>
        <w:t>H</w:t>
      </w:r>
      <w:r w:rsidR="00B365A7" w:rsidRPr="00862889">
        <w:rPr>
          <w:rFonts w:ascii="Times New Roman" w:hAnsi="Times New Roman" w:cs="Times New Roman"/>
        </w:rPr>
        <w:t>ippomorphs (</w:t>
      </w:r>
      <w:r w:rsidR="00B365A7" w:rsidRPr="00862889">
        <w:rPr>
          <w:rFonts w:ascii="Times New Roman" w:hAnsi="Times New Roman" w:cs="Times New Roman"/>
          <w:i/>
        </w:rPr>
        <w:t>n</w:t>
      </w:r>
      <w:r w:rsidR="00B365A7" w:rsidRPr="00862889">
        <w:rPr>
          <w:rFonts w:ascii="Times New Roman" w:hAnsi="Times New Roman" w:cs="Times New Roman"/>
        </w:rPr>
        <w:t xml:space="preserve">=12, </w:t>
      </w:r>
      <w:r w:rsidR="00B365A7" w:rsidRPr="00862889">
        <w:rPr>
          <w:rFonts w:ascii="Times New Roman" w:hAnsi="Times New Roman" w:cs="Times New Roman"/>
          <w:i/>
        </w:rPr>
        <w:t>r</w:t>
      </w:r>
      <w:r w:rsidR="00B365A7" w:rsidRPr="00862889">
        <w:rPr>
          <w:rFonts w:ascii="Times New Roman" w:hAnsi="Times New Roman" w:cs="Times New Roman"/>
        </w:rPr>
        <w:t xml:space="preserve">=.597, df=11, </w:t>
      </w:r>
      <w:r w:rsidR="00B365A7" w:rsidRPr="00862889">
        <w:rPr>
          <w:rFonts w:ascii="Times New Roman" w:hAnsi="Times New Roman" w:cs="Times New Roman"/>
          <w:i/>
        </w:rPr>
        <w:t>p</w:t>
      </w:r>
      <w:r w:rsidR="00B365A7" w:rsidRPr="00862889">
        <w:rPr>
          <w:rFonts w:ascii="Times New Roman" w:hAnsi="Times New Roman" w:cs="Times New Roman"/>
        </w:rPr>
        <w:t xml:space="preserve">=.041). </w:t>
      </w:r>
      <w:r w:rsidR="00CA072C" w:rsidRPr="00862889">
        <w:rPr>
          <w:rFonts w:ascii="Times New Roman" w:hAnsi="Times New Roman" w:cs="Times New Roman"/>
        </w:rPr>
        <w:t xml:space="preserve">Within the order </w:t>
      </w:r>
      <w:r w:rsidR="00E049E4" w:rsidRPr="00862889">
        <w:rPr>
          <w:rFonts w:ascii="Times New Roman" w:hAnsi="Times New Roman" w:cs="Times New Roman"/>
        </w:rPr>
        <w:t>P</w:t>
      </w:r>
      <w:r w:rsidR="00CA072C" w:rsidRPr="00862889">
        <w:rPr>
          <w:rFonts w:ascii="Times New Roman" w:hAnsi="Times New Roman" w:cs="Times New Roman"/>
        </w:rPr>
        <w:t xml:space="preserve">rimates, </w:t>
      </w:r>
      <w:r w:rsidR="00856C23" w:rsidRPr="00862889">
        <w:rPr>
          <w:rFonts w:ascii="Times New Roman" w:hAnsi="Times New Roman" w:cs="Times New Roman"/>
        </w:rPr>
        <w:t>the very significant time-dependent CC increase seen in Haplorrhines (</w:t>
      </w:r>
      <w:r w:rsidR="00856C23" w:rsidRPr="00862889">
        <w:rPr>
          <w:rFonts w:ascii="Times New Roman" w:hAnsi="Times New Roman" w:cs="Times New Roman"/>
          <w:i/>
        </w:rPr>
        <w:t>n</w:t>
      </w:r>
      <w:r w:rsidR="00856C23" w:rsidRPr="00862889">
        <w:rPr>
          <w:rFonts w:ascii="Times New Roman" w:hAnsi="Times New Roman" w:cs="Times New Roman"/>
        </w:rPr>
        <w:t xml:space="preserve">=12, </w:t>
      </w:r>
      <w:r w:rsidR="00856C23" w:rsidRPr="00862889">
        <w:rPr>
          <w:rFonts w:ascii="Times New Roman" w:hAnsi="Times New Roman" w:cs="Times New Roman"/>
          <w:i/>
        </w:rPr>
        <w:t>r</w:t>
      </w:r>
      <w:r w:rsidR="00856C23" w:rsidRPr="00862889">
        <w:rPr>
          <w:rFonts w:ascii="Times New Roman" w:hAnsi="Times New Roman" w:cs="Times New Roman"/>
        </w:rPr>
        <w:t xml:space="preserve">=.889, df=11, </w:t>
      </w:r>
      <w:r w:rsidR="00856C23" w:rsidRPr="00862889">
        <w:rPr>
          <w:rFonts w:ascii="Times New Roman" w:hAnsi="Times New Roman" w:cs="Times New Roman"/>
          <w:i/>
        </w:rPr>
        <w:t>p</w:t>
      </w:r>
      <w:r w:rsidR="00856C23" w:rsidRPr="00862889">
        <w:rPr>
          <w:rFonts w:ascii="Times New Roman" w:hAnsi="Times New Roman" w:cs="Times New Roman"/>
        </w:rPr>
        <w:t xml:space="preserve">=.000) was actually masked by the lack of significant CC temporal change </w:t>
      </w:r>
      <w:r w:rsidR="00E049E4" w:rsidRPr="00862889">
        <w:rPr>
          <w:rFonts w:ascii="Times New Roman" w:hAnsi="Times New Roman" w:cs="Times New Roman"/>
        </w:rPr>
        <w:t>Strepsirrhines</w:t>
      </w:r>
      <w:r w:rsidR="00CA072C" w:rsidRPr="00862889">
        <w:rPr>
          <w:rFonts w:ascii="Times New Roman" w:hAnsi="Times New Roman" w:cs="Times New Roman"/>
        </w:rPr>
        <w:t xml:space="preserve"> (</w:t>
      </w:r>
      <w:r w:rsidR="00CA072C" w:rsidRPr="00862889">
        <w:rPr>
          <w:rFonts w:ascii="Times New Roman" w:hAnsi="Times New Roman" w:cs="Times New Roman"/>
          <w:i/>
        </w:rPr>
        <w:t>n</w:t>
      </w:r>
      <w:r w:rsidR="00CA072C" w:rsidRPr="00862889">
        <w:rPr>
          <w:rFonts w:ascii="Times New Roman" w:hAnsi="Times New Roman" w:cs="Times New Roman"/>
        </w:rPr>
        <w:t>=</w:t>
      </w:r>
      <w:r w:rsidR="00856C23" w:rsidRPr="00862889">
        <w:rPr>
          <w:rFonts w:ascii="Times New Roman" w:hAnsi="Times New Roman" w:cs="Times New Roman"/>
        </w:rPr>
        <w:t>26</w:t>
      </w:r>
      <w:r w:rsidR="00CA072C" w:rsidRPr="00862889">
        <w:rPr>
          <w:rFonts w:ascii="Times New Roman" w:hAnsi="Times New Roman" w:cs="Times New Roman"/>
        </w:rPr>
        <w:t xml:space="preserve">, </w:t>
      </w:r>
      <w:r w:rsidR="00CA072C" w:rsidRPr="00862889">
        <w:rPr>
          <w:rFonts w:ascii="Times New Roman" w:hAnsi="Times New Roman" w:cs="Times New Roman"/>
          <w:i/>
        </w:rPr>
        <w:t>r</w:t>
      </w:r>
      <w:r w:rsidR="00CA072C" w:rsidRPr="00862889">
        <w:rPr>
          <w:rFonts w:ascii="Times New Roman" w:hAnsi="Times New Roman" w:cs="Times New Roman"/>
        </w:rPr>
        <w:t>=.</w:t>
      </w:r>
      <w:r w:rsidR="00856C23" w:rsidRPr="00862889">
        <w:rPr>
          <w:rFonts w:ascii="Times New Roman" w:hAnsi="Times New Roman" w:cs="Times New Roman"/>
        </w:rPr>
        <w:t>007</w:t>
      </w:r>
      <w:r w:rsidR="00CA072C" w:rsidRPr="00862889">
        <w:rPr>
          <w:rFonts w:ascii="Times New Roman" w:hAnsi="Times New Roman" w:cs="Times New Roman"/>
        </w:rPr>
        <w:t>, df=</w:t>
      </w:r>
      <w:r w:rsidR="00856C23" w:rsidRPr="00862889">
        <w:rPr>
          <w:rFonts w:ascii="Times New Roman" w:hAnsi="Times New Roman" w:cs="Times New Roman"/>
        </w:rPr>
        <w:t>25</w:t>
      </w:r>
      <w:r w:rsidR="00CA072C" w:rsidRPr="00862889">
        <w:rPr>
          <w:rFonts w:ascii="Times New Roman" w:hAnsi="Times New Roman" w:cs="Times New Roman"/>
        </w:rPr>
        <w:t xml:space="preserve">, </w:t>
      </w:r>
      <w:r w:rsidR="00CA072C" w:rsidRPr="00862889">
        <w:rPr>
          <w:rFonts w:ascii="Times New Roman" w:hAnsi="Times New Roman" w:cs="Times New Roman"/>
          <w:i/>
        </w:rPr>
        <w:t>p</w:t>
      </w:r>
      <w:r w:rsidR="00856C23" w:rsidRPr="00862889">
        <w:rPr>
          <w:rFonts w:ascii="Times New Roman" w:hAnsi="Times New Roman" w:cs="Times New Roman"/>
        </w:rPr>
        <w:t>=.974) when observed at the order level.</w:t>
      </w:r>
      <w:r w:rsidR="00A64843" w:rsidRPr="00862889">
        <w:rPr>
          <w:rFonts w:ascii="Times New Roman" w:hAnsi="Times New Roman" w:cs="Times New Roman"/>
        </w:rPr>
        <w:t xml:space="preserve"> </w:t>
      </w:r>
      <w:r w:rsidR="00B365A7" w:rsidRPr="00862889">
        <w:rPr>
          <w:rFonts w:ascii="Times New Roman" w:hAnsi="Times New Roman" w:cs="Times New Roman"/>
        </w:rPr>
        <w:t xml:space="preserve">Interestingly, amongst all comparisons there were no instances of CC being negatively correlated with time. </w:t>
      </w:r>
    </w:p>
    <w:p w14:paraId="7B2FCA05" w14:textId="69F90FC3" w:rsidR="00A64843" w:rsidRPr="00862889" w:rsidRDefault="00A64843" w:rsidP="00A64843">
      <w:pPr>
        <w:rPr>
          <w:rFonts w:ascii="Times New Roman" w:hAnsi="Times New Roman" w:cs="Times New Roman"/>
        </w:rPr>
      </w:pPr>
      <w:r w:rsidRPr="00862889">
        <w:rPr>
          <w:rFonts w:ascii="Times New Roman" w:hAnsi="Times New Roman" w:cs="Times New Roman"/>
          <w:u w:val="single"/>
        </w:rPr>
        <w:t>Hominins</w:t>
      </w:r>
      <w:r w:rsidRPr="00862889">
        <w:rPr>
          <w:rFonts w:ascii="Times New Roman" w:hAnsi="Times New Roman" w:cs="Times New Roman"/>
        </w:rPr>
        <w:t xml:space="preserve">  Lastly, it is particularly notable that hominins displayed by far the greatest increase in CC over time when analyzed both by species (</w:t>
      </w:r>
      <w:r w:rsidRPr="00862889">
        <w:rPr>
          <w:rFonts w:ascii="Times New Roman" w:hAnsi="Times New Roman" w:cs="Times New Roman"/>
          <w:i/>
        </w:rPr>
        <w:t>n</w:t>
      </w:r>
      <w:r w:rsidRPr="00862889">
        <w:rPr>
          <w:rFonts w:ascii="Times New Roman" w:hAnsi="Times New Roman" w:cs="Times New Roman"/>
        </w:rPr>
        <w:t xml:space="preserve">=11, </w:t>
      </w:r>
      <w:r w:rsidRPr="00862889">
        <w:rPr>
          <w:rFonts w:ascii="Times New Roman" w:hAnsi="Times New Roman" w:cs="Times New Roman"/>
          <w:i/>
        </w:rPr>
        <w:t>r</w:t>
      </w:r>
      <w:r w:rsidRPr="00862889">
        <w:rPr>
          <w:rFonts w:ascii="Times New Roman" w:hAnsi="Times New Roman" w:cs="Times New Roman"/>
        </w:rPr>
        <w:t xml:space="preserve">=.966, df=10, </w:t>
      </w:r>
      <w:r w:rsidRPr="00862889">
        <w:rPr>
          <w:rFonts w:ascii="Times New Roman" w:hAnsi="Times New Roman" w:cs="Times New Roman"/>
          <w:i/>
        </w:rPr>
        <w:t>p</w:t>
      </w:r>
      <w:r w:rsidRPr="00862889">
        <w:rPr>
          <w:rFonts w:ascii="Times New Roman" w:hAnsi="Times New Roman" w:cs="Times New Roman"/>
        </w:rPr>
        <w:t>=.000) and by individuals (</w:t>
      </w:r>
      <w:r w:rsidRPr="00862889">
        <w:rPr>
          <w:rFonts w:ascii="Times New Roman" w:hAnsi="Times New Roman" w:cs="Times New Roman"/>
          <w:i/>
        </w:rPr>
        <w:t>n</w:t>
      </w:r>
      <w:r w:rsidRPr="00862889">
        <w:rPr>
          <w:rFonts w:ascii="Times New Roman" w:hAnsi="Times New Roman" w:cs="Times New Roman"/>
        </w:rPr>
        <w:t xml:space="preserve">=184, </w:t>
      </w:r>
      <w:r w:rsidRPr="00862889">
        <w:rPr>
          <w:rFonts w:ascii="Times New Roman" w:hAnsi="Times New Roman" w:cs="Times New Roman"/>
          <w:i/>
        </w:rPr>
        <w:t>r</w:t>
      </w:r>
      <w:r w:rsidRPr="00862889">
        <w:rPr>
          <w:rFonts w:ascii="Times New Roman" w:hAnsi="Times New Roman" w:cs="Times New Roman"/>
        </w:rPr>
        <w:t xml:space="preserve">=.888, df=183, </w:t>
      </w:r>
      <w:r w:rsidRPr="00862889">
        <w:rPr>
          <w:rFonts w:ascii="Times New Roman" w:hAnsi="Times New Roman" w:cs="Times New Roman"/>
          <w:i/>
        </w:rPr>
        <w:t>p</w:t>
      </w:r>
      <w:r w:rsidRPr="00862889">
        <w:rPr>
          <w:rFonts w:ascii="Times New Roman" w:hAnsi="Times New Roman" w:cs="Times New Roman"/>
        </w:rPr>
        <w:t>=.000).</w:t>
      </w:r>
    </w:p>
    <w:p w14:paraId="6B4C94EF" w14:textId="78EC4BDD" w:rsidR="0066676C" w:rsidRPr="00862889" w:rsidRDefault="00E25C91" w:rsidP="005024D6">
      <w:pPr>
        <w:rPr>
          <w:rFonts w:ascii="Times New Roman" w:hAnsi="Times New Roman" w:cs="Times New Roman"/>
        </w:rPr>
      </w:pPr>
      <w:r w:rsidRPr="00862889">
        <w:rPr>
          <w:rFonts w:ascii="Times New Roman" w:hAnsi="Times New Roman" w:cs="Times New Roman"/>
        </w:rPr>
        <w:t xml:space="preserve"> </w:t>
      </w:r>
    </w:p>
    <w:p w14:paraId="1FC830F3" w14:textId="78F7E02F" w:rsidR="00F4180A" w:rsidRPr="00862889" w:rsidRDefault="00F4180A" w:rsidP="00F4180A">
      <w:pPr>
        <w:rPr>
          <w:rFonts w:ascii="Times New Roman" w:hAnsi="Times New Roman" w:cs="Times New Roman"/>
          <w:i/>
        </w:rPr>
      </w:pPr>
      <w:r w:rsidRPr="00862889">
        <w:rPr>
          <w:rFonts w:ascii="Times New Roman" w:hAnsi="Times New Roman" w:cs="Times New Roman"/>
          <w:i/>
        </w:rPr>
        <w:t xml:space="preserve">Climatic </w:t>
      </w:r>
      <w:r w:rsidR="002874DA" w:rsidRPr="00862889">
        <w:rPr>
          <w:rFonts w:ascii="Times New Roman" w:hAnsi="Times New Roman" w:cs="Times New Roman"/>
          <w:i/>
        </w:rPr>
        <w:t>Response Profile</w:t>
      </w:r>
    </w:p>
    <w:p w14:paraId="15C069A3" w14:textId="77777777" w:rsidR="00883CFA" w:rsidRPr="00862889" w:rsidRDefault="00883CFA" w:rsidP="005024D6">
      <w:pPr>
        <w:rPr>
          <w:rFonts w:ascii="Times New Roman" w:hAnsi="Times New Roman" w:cs="Times New Roman"/>
        </w:rPr>
      </w:pPr>
    </w:p>
    <w:p w14:paraId="11A140AC" w14:textId="3AAA3F06" w:rsidR="00883CFA" w:rsidRPr="00862889" w:rsidRDefault="00883CFA" w:rsidP="005024D6">
      <w:pPr>
        <w:rPr>
          <w:rFonts w:ascii="Times New Roman" w:hAnsi="Times New Roman" w:cs="Times New Roman"/>
        </w:rPr>
      </w:pPr>
      <w:r w:rsidRPr="00862889">
        <w:rPr>
          <w:rFonts w:ascii="Times New Roman" w:hAnsi="Times New Roman" w:cs="Times New Roman"/>
          <w:u w:val="single"/>
        </w:rPr>
        <w:t xml:space="preserve">Responsiveness </w:t>
      </w:r>
      <w:r w:rsidR="000878D5" w:rsidRPr="00862889">
        <w:rPr>
          <w:rFonts w:ascii="Times New Roman" w:hAnsi="Times New Roman" w:cs="Times New Roman"/>
          <w:u w:val="single"/>
        </w:rPr>
        <w:t>intensity</w:t>
      </w:r>
      <w:r w:rsidRPr="00862889">
        <w:rPr>
          <w:rFonts w:ascii="Times New Roman" w:hAnsi="Times New Roman" w:cs="Times New Roman"/>
        </w:rPr>
        <w:t xml:space="preserve">  Responsiveness of </w:t>
      </w:r>
      <w:r w:rsidR="00597A6C" w:rsidRPr="00862889">
        <w:rPr>
          <w:rFonts w:ascii="Times New Roman" w:hAnsi="Times New Roman" w:cs="Times New Roman"/>
        </w:rPr>
        <w:t>CC to a given aspect of the CRP</w:t>
      </w:r>
      <w:r w:rsidRPr="00862889">
        <w:rPr>
          <w:rFonts w:ascii="Times New Roman" w:hAnsi="Times New Roman" w:cs="Times New Roman"/>
        </w:rPr>
        <w:t xml:space="preserve"> </w:t>
      </w:r>
      <w:r w:rsidR="00597A6C" w:rsidRPr="00862889">
        <w:rPr>
          <w:rFonts w:ascii="Times New Roman" w:hAnsi="Times New Roman" w:cs="Times New Roman"/>
        </w:rPr>
        <w:t xml:space="preserve">for each taxa were </w:t>
      </w:r>
      <w:r w:rsidR="008A4F14" w:rsidRPr="00862889">
        <w:rPr>
          <w:rFonts w:ascii="Times New Roman" w:hAnsi="Times New Roman" w:cs="Times New Roman"/>
        </w:rPr>
        <w:t>operationalized</w:t>
      </w:r>
      <w:r w:rsidRPr="00862889">
        <w:rPr>
          <w:rFonts w:ascii="Times New Roman" w:hAnsi="Times New Roman" w:cs="Times New Roman"/>
        </w:rPr>
        <w:t xml:space="preserve"> into </w:t>
      </w:r>
      <w:r w:rsidR="000878D5" w:rsidRPr="00862889">
        <w:rPr>
          <w:rFonts w:ascii="Times New Roman" w:hAnsi="Times New Roman" w:cs="Times New Roman"/>
        </w:rPr>
        <w:t>one of four</w:t>
      </w:r>
      <w:r w:rsidRPr="00862889">
        <w:rPr>
          <w:rFonts w:ascii="Times New Roman" w:hAnsi="Times New Roman" w:cs="Times New Roman"/>
        </w:rPr>
        <w:t xml:space="preserve"> </w:t>
      </w:r>
      <w:r w:rsidR="008A4F14" w:rsidRPr="00862889">
        <w:rPr>
          <w:rFonts w:ascii="Times New Roman" w:hAnsi="Times New Roman" w:cs="Times New Roman"/>
        </w:rPr>
        <w:t xml:space="preserve">main </w:t>
      </w:r>
      <w:r w:rsidRPr="00862889">
        <w:rPr>
          <w:rFonts w:ascii="Times New Roman" w:hAnsi="Times New Roman" w:cs="Times New Roman"/>
        </w:rPr>
        <w:t xml:space="preserve">categories of intensity: </w:t>
      </w:r>
      <w:r w:rsidR="000878D5" w:rsidRPr="00862889">
        <w:rPr>
          <w:rFonts w:ascii="Times New Roman" w:hAnsi="Times New Roman" w:cs="Times New Roman"/>
        </w:rPr>
        <w:t xml:space="preserve">no </w:t>
      </w:r>
      <w:r w:rsidR="008A4F14" w:rsidRPr="00862889">
        <w:rPr>
          <w:rFonts w:ascii="Times New Roman" w:hAnsi="Times New Roman" w:cs="Times New Roman"/>
        </w:rPr>
        <w:t>responsiveness</w:t>
      </w:r>
      <w:r w:rsidR="000878D5" w:rsidRPr="00862889">
        <w:rPr>
          <w:rFonts w:ascii="Times New Roman" w:hAnsi="Times New Roman" w:cs="Times New Roman"/>
        </w:rPr>
        <w:t xml:space="preserve"> (CRP=0), </w:t>
      </w:r>
      <w:r w:rsidR="00745045" w:rsidRPr="00862889">
        <w:rPr>
          <w:rFonts w:ascii="Times New Roman" w:hAnsi="Times New Roman" w:cs="Times New Roman"/>
        </w:rPr>
        <w:t>weak</w:t>
      </w:r>
      <w:r w:rsidR="008A4F14" w:rsidRPr="00862889">
        <w:rPr>
          <w:rFonts w:ascii="Times New Roman" w:hAnsi="Times New Roman" w:cs="Times New Roman"/>
        </w:rPr>
        <w:t xml:space="preserve"> (0&lt;</w:t>
      </w:r>
      <w:r w:rsidRPr="00862889">
        <w:rPr>
          <w:rFonts w:ascii="Times New Roman" w:hAnsi="Times New Roman" w:cs="Times New Roman"/>
        </w:rPr>
        <w:t>CRP&lt;2), moderate</w:t>
      </w:r>
      <w:r w:rsidR="000878D5" w:rsidRPr="00862889">
        <w:rPr>
          <w:rFonts w:ascii="Times New Roman" w:hAnsi="Times New Roman" w:cs="Times New Roman"/>
        </w:rPr>
        <w:t xml:space="preserve"> (2≤CRP&lt;4), and strong (4≤CRP).</w:t>
      </w:r>
    </w:p>
    <w:p w14:paraId="2D4DFB10" w14:textId="7614D512" w:rsidR="00A94FFE" w:rsidRPr="00862889" w:rsidRDefault="00A94FFE" w:rsidP="00A94FFE">
      <w:pPr>
        <w:rPr>
          <w:rFonts w:ascii="Times New Roman" w:hAnsi="Times New Roman" w:cs="Times New Roman"/>
        </w:rPr>
      </w:pPr>
      <w:r w:rsidRPr="00862889">
        <w:rPr>
          <w:rFonts w:ascii="Times New Roman" w:hAnsi="Times New Roman" w:cs="Times New Roman"/>
          <w:u w:val="single"/>
        </w:rPr>
        <w:t>Orders</w:t>
      </w:r>
      <w:r w:rsidR="00920DFF" w:rsidRPr="00862889">
        <w:rPr>
          <w:rFonts w:ascii="Times New Roman" w:hAnsi="Times New Roman" w:cs="Times New Roman"/>
        </w:rPr>
        <w:t xml:space="preserve">  For CRP score, when all taxa </w:t>
      </w:r>
      <w:r w:rsidR="00300EF2" w:rsidRPr="00862889">
        <w:rPr>
          <w:rFonts w:ascii="Times New Roman" w:hAnsi="Times New Roman" w:cs="Times New Roman"/>
        </w:rPr>
        <w:t>were</w:t>
      </w:r>
      <w:r w:rsidR="00920DFF" w:rsidRPr="00862889">
        <w:rPr>
          <w:rFonts w:ascii="Times New Roman" w:hAnsi="Times New Roman" w:cs="Times New Roman"/>
        </w:rPr>
        <w:t xml:space="preserve"> an</w:t>
      </w:r>
      <w:r w:rsidR="00300EF2" w:rsidRPr="00862889">
        <w:rPr>
          <w:rFonts w:ascii="Times New Roman" w:hAnsi="Times New Roman" w:cs="Times New Roman"/>
        </w:rPr>
        <w:t>alyzed together it first appeared</w:t>
      </w:r>
      <w:r w:rsidR="00920DFF" w:rsidRPr="00862889">
        <w:rPr>
          <w:rFonts w:ascii="Times New Roman" w:hAnsi="Times New Roman" w:cs="Times New Roman"/>
        </w:rPr>
        <w:t xml:space="preserve"> as though </w:t>
      </w:r>
      <w:r w:rsidR="00300EF2" w:rsidRPr="00862889">
        <w:rPr>
          <w:rFonts w:ascii="Times New Roman" w:hAnsi="Times New Roman" w:cs="Times New Roman"/>
        </w:rPr>
        <w:t>mammalian CC in general</w:t>
      </w:r>
      <w:r w:rsidR="00597A6C" w:rsidRPr="00862889">
        <w:rPr>
          <w:rFonts w:ascii="Times New Roman" w:hAnsi="Times New Roman" w:cs="Times New Roman"/>
        </w:rPr>
        <w:t xml:space="preserve"> (i.e. ALL ORDERS)</w:t>
      </w:r>
      <w:r w:rsidR="00300EF2" w:rsidRPr="00862889">
        <w:rPr>
          <w:rFonts w:ascii="Times New Roman" w:hAnsi="Times New Roman" w:cs="Times New Roman"/>
        </w:rPr>
        <w:t xml:space="preserve"> </w:t>
      </w:r>
      <w:r w:rsidR="00597A6C" w:rsidRPr="00862889">
        <w:rPr>
          <w:rFonts w:ascii="Times New Roman" w:hAnsi="Times New Roman" w:cs="Times New Roman"/>
        </w:rPr>
        <w:t>was</w:t>
      </w:r>
      <w:r w:rsidR="00300EF2" w:rsidRPr="00862889">
        <w:rPr>
          <w:rFonts w:ascii="Times New Roman" w:hAnsi="Times New Roman" w:cs="Times New Roman"/>
        </w:rPr>
        <w:t xml:space="preserve"> </w:t>
      </w:r>
      <w:r w:rsidR="000878D5" w:rsidRPr="00862889">
        <w:rPr>
          <w:rFonts w:ascii="Times New Roman" w:hAnsi="Times New Roman" w:cs="Times New Roman"/>
        </w:rPr>
        <w:t>moderately</w:t>
      </w:r>
      <w:r w:rsidR="00300EF2" w:rsidRPr="00862889">
        <w:rPr>
          <w:rFonts w:ascii="Times New Roman" w:hAnsi="Times New Roman" w:cs="Times New Roman"/>
        </w:rPr>
        <w:t xml:space="preserve"> responsive to climatic Trend</w:t>
      </w:r>
      <w:r w:rsidR="00562B27" w:rsidRPr="00862889">
        <w:rPr>
          <w:rFonts w:ascii="Times New Roman" w:hAnsi="Times New Roman" w:cs="Times New Roman"/>
        </w:rPr>
        <w:t xml:space="preserve"> (</w:t>
      </w:r>
      <w:r w:rsidR="00562B27" w:rsidRPr="00862889">
        <w:rPr>
          <w:rFonts w:ascii="Times New Roman" w:hAnsi="Times New Roman" w:cs="Times New Roman"/>
          <w:i/>
        </w:rPr>
        <w:t>n</w:t>
      </w:r>
      <w:r w:rsidR="00562B27" w:rsidRPr="00862889">
        <w:rPr>
          <w:rFonts w:ascii="Times New Roman" w:hAnsi="Times New Roman" w:cs="Times New Roman"/>
        </w:rPr>
        <w:t>=508, CRP=</w:t>
      </w:r>
      <w:r w:rsidR="009D64DC" w:rsidRPr="00862889">
        <w:rPr>
          <w:rFonts w:ascii="Times New Roman" w:hAnsi="Times New Roman" w:cs="Times New Roman"/>
        </w:rPr>
        <w:t>2.839</w:t>
      </w:r>
      <w:r w:rsidR="00562B27" w:rsidRPr="00862889">
        <w:rPr>
          <w:rFonts w:ascii="Times New Roman" w:hAnsi="Times New Roman" w:cs="Times New Roman"/>
        </w:rPr>
        <w:t>)</w:t>
      </w:r>
      <w:r w:rsidR="00300EF2" w:rsidRPr="00862889">
        <w:rPr>
          <w:rFonts w:ascii="Times New Roman" w:hAnsi="Times New Roman" w:cs="Times New Roman"/>
        </w:rPr>
        <w:t xml:space="preserve">, </w:t>
      </w:r>
      <w:r w:rsidR="00745045" w:rsidRPr="00862889">
        <w:rPr>
          <w:rFonts w:ascii="Times New Roman" w:hAnsi="Times New Roman" w:cs="Times New Roman"/>
        </w:rPr>
        <w:t>weakly</w:t>
      </w:r>
      <w:r w:rsidR="00300EF2" w:rsidRPr="00862889">
        <w:rPr>
          <w:rFonts w:ascii="Times New Roman" w:hAnsi="Times New Roman" w:cs="Times New Roman"/>
        </w:rPr>
        <w:t xml:space="preserve"> responsive to Variability</w:t>
      </w:r>
      <w:r w:rsidR="00562B27" w:rsidRPr="00862889">
        <w:rPr>
          <w:rFonts w:ascii="Times New Roman" w:hAnsi="Times New Roman" w:cs="Times New Roman"/>
        </w:rPr>
        <w:t xml:space="preserve"> (</w:t>
      </w:r>
      <w:r w:rsidR="00562B27" w:rsidRPr="00862889">
        <w:rPr>
          <w:rFonts w:ascii="Times New Roman" w:hAnsi="Times New Roman" w:cs="Times New Roman"/>
          <w:i/>
        </w:rPr>
        <w:t>n</w:t>
      </w:r>
      <w:r w:rsidR="00562B27" w:rsidRPr="00862889">
        <w:rPr>
          <w:rFonts w:ascii="Times New Roman" w:hAnsi="Times New Roman" w:cs="Times New Roman"/>
        </w:rPr>
        <w:t>=508, CRP=</w:t>
      </w:r>
      <w:r w:rsidR="009D64DC" w:rsidRPr="00862889">
        <w:rPr>
          <w:rFonts w:ascii="Times New Roman" w:hAnsi="Times New Roman" w:cs="Times New Roman"/>
        </w:rPr>
        <w:t>1.263</w:t>
      </w:r>
      <w:r w:rsidR="00562B27" w:rsidRPr="00862889">
        <w:rPr>
          <w:rFonts w:ascii="Times New Roman" w:hAnsi="Times New Roman" w:cs="Times New Roman"/>
        </w:rPr>
        <w:t>)</w:t>
      </w:r>
      <w:r w:rsidR="00300EF2" w:rsidRPr="00862889">
        <w:rPr>
          <w:rFonts w:ascii="Times New Roman" w:hAnsi="Times New Roman" w:cs="Times New Roman"/>
        </w:rPr>
        <w:t xml:space="preserve">, and </w:t>
      </w:r>
      <w:r w:rsidR="000878D5" w:rsidRPr="00862889">
        <w:rPr>
          <w:rFonts w:ascii="Times New Roman" w:hAnsi="Times New Roman" w:cs="Times New Roman"/>
        </w:rPr>
        <w:t xml:space="preserve">very </w:t>
      </w:r>
      <w:r w:rsidR="00745045" w:rsidRPr="00862889">
        <w:rPr>
          <w:rFonts w:ascii="Times New Roman" w:hAnsi="Times New Roman" w:cs="Times New Roman"/>
        </w:rPr>
        <w:t>weakly</w:t>
      </w:r>
      <w:r w:rsidR="00300EF2" w:rsidRPr="00862889">
        <w:rPr>
          <w:rFonts w:ascii="Times New Roman" w:hAnsi="Times New Roman" w:cs="Times New Roman"/>
        </w:rPr>
        <w:t xml:space="preserve"> responsive to Rate</w:t>
      </w:r>
      <w:r w:rsidR="00D1591F" w:rsidRPr="00862889">
        <w:rPr>
          <w:rFonts w:ascii="Times New Roman" w:hAnsi="Times New Roman" w:cs="Times New Roman"/>
        </w:rPr>
        <w:t xml:space="preserve"> </w:t>
      </w:r>
      <w:r w:rsidR="00562B27" w:rsidRPr="00862889">
        <w:rPr>
          <w:rFonts w:ascii="Times New Roman" w:hAnsi="Times New Roman" w:cs="Times New Roman"/>
        </w:rPr>
        <w:t>(</w:t>
      </w:r>
      <w:r w:rsidR="00562B27" w:rsidRPr="00862889">
        <w:rPr>
          <w:rFonts w:ascii="Times New Roman" w:hAnsi="Times New Roman" w:cs="Times New Roman"/>
          <w:i/>
        </w:rPr>
        <w:t>n</w:t>
      </w:r>
      <w:r w:rsidR="00562B27" w:rsidRPr="00862889">
        <w:rPr>
          <w:rFonts w:ascii="Times New Roman" w:hAnsi="Times New Roman" w:cs="Times New Roman"/>
        </w:rPr>
        <w:t>=508, CRP=</w:t>
      </w:r>
      <w:r w:rsidR="009D64DC" w:rsidRPr="00862889">
        <w:rPr>
          <w:rFonts w:ascii="Times New Roman" w:hAnsi="Times New Roman" w:cs="Times New Roman"/>
        </w:rPr>
        <w:t>.181</w:t>
      </w:r>
      <w:r w:rsidR="00562B27" w:rsidRPr="00862889">
        <w:rPr>
          <w:rFonts w:ascii="Times New Roman" w:hAnsi="Times New Roman" w:cs="Times New Roman"/>
        </w:rPr>
        <w:t>)</w:t>
      </w:r>
      <w:r w:rsidR="00B72915" w:rsidRPr="00862889">
        <w:rPr>
          <w:rFonts w:ascii="Times New Roman" w:hAnsi="Times New Roman" w:cs="Times New Roman"/>
        </w:rPr>
        <w:t xml:space="preserve"> (Figure 3.A)</w:t>
      </w:r>
      <w:r w:rsidR="00300EF2" w:rsidRPr="00862889">
        <w:rPr>
          <w:rFonts w:ascii="Times New Roman" w:hAnsi="Times New Roman" w:cs="Times New Roman"/>
        </w:rPr>
        <w:t>. However, as was seen in measures of temporal change, dividing this sample</w:t>
      </w:r>
      <w:r w:rsidR="004075B9" w:rsidRPr="00862889">
        <w:rPr>
          <w:rFonts w:ascii="Times New Roman" w:hAnsi="Times New Roman" w:cs="Times New Roman"/>
        </w:rPr>
        <w:t xml:space="preserve"> into</w:t>
      </w:r>
      <w:r w:rsidR="00300EF2" w:rsidRPr="00862889">
        <w:rPr>
          <w:rFonts w:ascii="Times New Roman" w:hAnsi="Times New Roman" w:cs="Times New Roman"/>
        </w:rPr>
        <w:t xml:space="preserve"> respective orders gave a more complete illustration of </w:t>
      </w:r>
      <w:r w:rsidR="000348BA" w:rsidRPr="00862889">
        <w:rPr>
          <w:rFonts w:ascii="Times New Roman" w:hAnsi="Times New Roman" w:cs="Times New Roman"/>
        </w:rPr>
        <w:t xml:space="preserve">which orders were contributing towards </w:t>
      </w:r>
      <w:r w:rsidR="004075B9" w:rsidRPr="00862889">
        <w:rPr>
          <w:rFonts w:ascii="Times New Roman" w:hAnsi="Times New Roman" w:cs="Times New Roman"/>
        </w:rPr>
        <w:t>the general</w:t>
      </w:r>
      <w:r w:rsidR="000348BA" w:rsidRPr="00862889">
        <w:rPr>
          <w:rFonts w:ascii="Times New Roman" w:hAnsi="Times New Roman" w:cs="Times New Roman"/>
        </w:rPr>
        <w:t xml:space="preserve"> mammali</w:t>
      </w:r>
      <w:r w:rsidR="00E579B5" w:rsidRPr="00862889">
        <w:rPr>
          <w:rFonts w:ascii="Times New Roman" w:hAnsi="Times New Roman" w:cs="Times New Roman"/>
        </w:rPr>
        <w:t>an pattern of results. As with brain size as a function of time, Cetacea</w:t>
      </w:r>
      <w:r w:rsidR="009D64DC" w:rsidRPr="00862889">
        <w:rPr>
          <w:rFonts w:ascii="Times New Roman" w:hAnsi="Times New Roman" w:cs="Times New Roman"/>
        </w:rPr>
        <w:t xml:space="preserve"> (</w:t>
      </w:r>
      <w:r w:rsidR="009D64DC" w:rsidRPr="00862889">
        <w:rPr>
          <w:rFonts w:ascii="Times New Roman" w:hAnsi="Times New Roman" w:cs="Times New Roman"/>
          <w:i/>
        </w:rPr>
        <w:t>n</w:t>
      </w:r>
      <w:r w:rsidR="009D64DC" w:rsidRPr="00862889">
        <w:rPr>
          <w:rFonts w:ascii="Times New Roman" w:hAnsi="Times New Roman" w:cs="Times New Roman"/>
        </w:rPr>
        <w:t>=58, CRP=.000 for all measures)</w:t>
      </w:r>
      <w:r w:rsidR="00E579B5" w:rsidRPr="00862889">
        <w:rPr>
          <w:rFonts w:ascii="Times New Roman" w:hAnsi="Times New Roman" w:cs="Times New Roman"/>
        </w:rPr>
        <w:t>, Insectivora</w:t>
      </w:r>
      <w:r w:rsidR="009D64DC" w:rsidRPr="00862889">
        <w:rPr>
          <w:rFonts w:ascii="Times New Roman" w:hAnsi="Times New Roman" w:cs="Times New Roman"/>
        </w:rPr>
        <w:t xml:space="preserve"> (</w:t>
      </w:r>
      <w:r w:rsidR="009D64DC" w:rsidRPr="00862889">
        <w:rPr>
          <w:rFonts w:ascii="Times New Roman" w:hAnsi="Times New Roman" w:cs="Times New Roman"/>
          <w:i/>
        </w:rPr>
        <w:t>n</w:t>
      </w:r>
      <w:r w:rsidR="009D64DC" w:rsidRPr="00862889">
        <w:rPr>
          <w:rFonts w:ascii="Times New Roman" w:hAnsi="Times New Roman" w:cs="Times New Roman"/>
        </w:rPr>
        <w:t>=30, CRP=.000 for all measures)</w:t>
      </w:r>
      <w:r w:rsidR="00E579B5" w:rsidRPr="00862889">
        <w:rPr>
          <w:rFonts w:ascii="Times New Roman" w:hAnsi="Times New Roman" w:cs="Times New Roman"/>
        </w:rPr>
        <w:t>, and Primates</w:t>
      </w:r>
      <w:r w:rsidR="009D64DC" w:rsidRPr="00862889">
        <w:rPr>
          <w:rFonts w:ascii="Times New Roman" w:hAnsi="Times New Roman" w:cs="Times New Roman"/>
        </w:rPr>
        <w:t xml:space="preserve"> (</w:t>
      </w:r>
      <w:r w:rsidR="009D64DC" w:rsidRPr="00862889">
        <w:rPr>
          <w:rFonts w:ascii="Times New Roman" w:hAnsi="Times New Roman" w:cs="Times New Roman"/>
          <w:i/>
        </w:rPr>
        <w:t>n</w:t>
      </w:r>
      <w:r w:rsidR="009D64DC" w:rsidRPr="00862889">
        <w:rPr>
          <w:rFonts w:ascii="Times New Roman" w:hAnsi="Times New Roman" w:cs="Times New Roman"/>
        </w:rPr>
        <w:t>=61, CRP=.000 for all measures)</w:t>
      </w:r>
      <w:r w:rsidR="00E579B5" w:rsidRPr="00862889">
        <w:rPr>
          <w:rFonts w:ascii="Times New Roman" w:hAnsi="Times New Roman" w:cs="Times New Roman"/>
        </w:rPr>
        <w:t xml:space="preserve"> showed no CC responsiveness to any of </w:t>
      </w:r>
      <w:r w:rsidR="009D64DC" w:rsidRPr="00862889">
        <w:rPr>
          <w:rFonts w:ascii="Times New Roman" w:hAnsi="Times New Roman" w:cs="Times New Roman"/>
        </w:rPr>
        <w:t>climate change</w:t>
      </w:r>
      <w:r w:rsidR="00E579B5" w:rsidRPr="00862889">
        <w:rPr>
          <w:rFonts w:ascii="Times New Roman" w:hAnsi="Times New Roman" w:cs="Times New Roman"/>
        </w:rPr>
        <w:t xml:space="preserve">. Artiodactyla show </w:t>
      </w:r>
      <w:r w:rsidR="00745045" w:rsidRPr="00862889">
        <w:rPr>
          <w:rFonts w:ascii="Times New Roman" w:hAnsi="Times New Roman" w:cs="Times New Roman"/>
        </w:rPr>
        <w:t>weak</w:t>
      </w:r>
      <w:r w:rsidR="00E579B5" w:rsidRPr="00862889">
        <w:rPr>
          <w:rFonts w:ascii="Times New Roman" w:hAnsi="Times New Roman" w:cs="Times New Roman"/>
        </w:rPr>
        <w:t xml:space="preserve"> responsiveness to Rate </w:t>
      </w:r>
      <w:r w:rsidR="00E01B78" w:rsidRPr="00862889">
        <w:rPr>
          <w:rFonts w:ascii="Times New Roman" w:hAnsi="Times New Roman" w:cs="Times New Roman"/>
        </w:rPr>
        <w:t>(</w:t>
      </w:r>
      <w:r w:rsidR="00E01B78" w:rsidRPr="00862889">
        <w:rPr>
          <w:rFonts w:ascii="Times New Roman" w:hAnsi="Times New Roman" w:cs="Times New Roman"/>
          <w:i/>
        </w:rPr>
        <w:t>n</w:t>
      </w:r>
      <w:r w:rsidR="00E01B78" w:rsidRPr="00862889">
        <w:rPr>
          <w:rFonts w:ascii="Times New Roman" w:hAnsi="Times New Roman" w:cs="Times New Roman"/>
        </w:rPr>
        <w:t>=</w:t>
      </w:r>
      <w:r w:rsidR="00F82E9E" w:rsidRPr="00862889">
        <w:rPr>
          <w:rFonts w:ascii="Times New Roman" w:hAnsi="Times New Roman" w:cs="Times New Roman"/>
        </w:rPr>
        <w:t>45</w:t>
      </w:r>
      <w:r w:rsidR="00E01B78" w:rsidRPr="00862889">
        <w:rPr>
          <w:rFonts w:ascii="Times New Roman" w:hAnsi="Times New Roman" w:cs="Times New Roman"/>
        </w:rPr>
        <w:t>, CRP=</w:t>
      </w:r>
      <w:r w:rsidR="00B72915" w:rsidRPr="00862889">
        <w:rPr>
          <w:rFonts w:ascii="Times New Roman" w:hAnsi="Times New Roman" w:cs="Times New Roman"/>
        </w:rPr>
        <w:t>.538</w:t>
      </w:r>
      <w:r w:rsidR="00E01B78" w:rsidRPr="00862889">
        <w:rPr>
          <w:rFonts w:ascii="Times New Roman" w:hAnsi="Times New Roman" w:cs="Times New Roman"/>
        </w:rPr>
        <w:t xml:space="preserve">) </w:t>
      </w:r>
      <w:r w:rsidR="00E579B5" w:rsidRPr="00862889">
        <w:rPr>
          <w:rFonts w:ascii="Times New Roman" w:hAnsi="Times New Roman" w:cs="Times New Roman"/>
        </w:rPr>
        <w:t>while Perissodactyla</w:t>
      </w:r>
      <w:r w:rsidR="00E01B78" w:rsidRPr="00862889">
        <w:rPr>
          <w:rFonts w:ascii="Times New Roman" w:hAnsi="Times New Roman" w:cs="Times New Roman"/>
        </w:rPr>
        <w:t xml:space="preserve"> showed</w:t>
      </w:r>
      <w:r w:rsidR="00E579B5" w:rsidRPr="00862889">
        <w:rPr>
          <w:rFonts w:ascii="Times New Roman" w:hAnsi="Times New Roman" w:cs="Times New Roman"/>
        </w:rPr>
        <w:t xml:space="preserve"> </w:t>
      </w:r>
      <w:r w:rsidR="00745045" w:rsidRPr="00862889">
        <w:rPr>
          <w:rFonts w:ascii="Times New Roman" w:hAnsi="Times New Roman" w:cs="Times New Roman"/>
        </w:rPr>
        <w:t>weak</w:t>
      </w:r>
      <w:r w:rsidR="00E579B5" w:rsidRPr="00862889">
        <w:rPr>
          <w:rFonts w:ascii="Times New Roman" w:hAnsi="Times New Roman" w:cs="Times New Roman"/>
        </w:rPr>
        <w:t xml:space="preserve"> responsiveness to Trend</w:t>
      </w:r>
      <w:r w:rsidR="00562B27" w:rsidRPr="00862889">
        <w:rPr>
          <w:rFonts w:ascii="Times New Roman" w:hAnsi="Times New Roman" w:cs="Times New Roman"/>
        </w:rPr>
        <w:t xml:space="preserve"> (</w:t>
      </w:r>
      <w:r w:rsidR="00562B27" w:rsidRPr="00862889">
        <w:rPr>
          <w:rFonts w:ascii="Times New Roman" w:hAnsi="Times New Roman" w:cs="Times New Roman"/>
          <w:i/>
        </w:rPr>
        <w:t>n</w:t>
      </w:r>
      <w:r w:rsidR="00562B27" w:rsidRPr="00862889">
        <w:rPr>
          <w:rFonts w:ascii="Times New Roman" w:hAnsi="Times New Roman" w:cs="Times New Roman"/>
        </w:rPr>
        <w:t>=</w:t>
      </w:r>
      <w:r w:rsidR="00F82E9E" w:rsidRPr="00862889">
        <w:rPr>
          <w:rFonts w:ascii="Times New Roman" w:hAnsi="Times New Roman" w:cs="Times New Roman"/>
        </w:rPr>
        <w:t>24</w:t>
      </w:r>
      <w:r w:rsidR="00562B27" w:rsidRPr="00862889">
        <w:rPr>
          <w:rFonts w:ascii="Times New Roman" w:hAnsi="Times New Roman" w:cs="Times New Roman"/>
        </w:rPr>
        <w:t>, CRP=</w:t>
      </w:r>
      <w:r w:rsidR="00B72915" w:rsidRPr="00862889">
        <w:rPr>
          <w:rFonts w:ascii="Times New Roman" w:hAnsi="Times New Roman" w:cs="Times New Roman"/>
        </w:rPr>
        <w:t>.660</w:t>
      </w:r>
      <w:r w:rsidR="00562B27" w:rsidRPr="00862889">
        <w:rPr>
          <w:rFonts w:ascii="Times New Roman" w:hAnsi="Times New Roman" w:cs="Times New Roman"/>
        </w:rPr>
        <w:t>)</w:t>
      </w:r>
      <w:r w:rsidR="00E579B5" w:rsidRPr="00862889">
        <w:rPr>
          <w:rFonts w:ascii="Times New Roman" w:hAnsi="Times New Roman" w:cs="Times New Roman"/>
        </w:rPr>
        <w:t>.</w:t>
      </w:r>
      <w:r w:rsidR="00D1591F" w:rsidRPr="00862889">
        <w:rPr>
          <w:rFonts w:ascii="Times New Roman" w:hAnsi="Times New Roman" w:cs="Times New Roman"/>
        </w:rPr>
        <w:t xml:space="preserve"> In contrast, Carnivores showed </w:t>
      </w:r>
      <w:r w:rsidR="00745045" w:rsidRPr="00862889">
        <w:rPr>
          <w:rFonts w:ascii="Times New Roman" w:hAnsi="Times New Roman" w:cs="Times New Roman"/>
        </w:rPr>
        <w:t>weak</w:t>
      </w:r>
      <w:r w:rsidR="00D1591F" w:rsidRPr="00862889">
        <w:rPr>
          <w:rFonts w:ascii="Times New Roman" w:hAnsi="Times New Roman" w:cs="Times New Roman"/>
        </w:rPr>
        <w:t xml:space="preserve"> responsiveness to Rate</w:t>
      </w:r>
      <w:r w:rsidR="00E01B78" w:rsidRPr="00862889">
        <w:rPr>
          <w:rFonts w:ascii="Times New Roman" w:hAnsi="Times New Roman" w:cs="Times New Roman"/>
        </w:rPr>
        <w:t xml:space="preserve"> (</w:t>
      </w:r>
      <w:r w:rsidR="00E01B78" w:rsidRPr="00862889">
        <w:rPr>
          <w:rFonts w:ascii="Times New Roman" w:hAnsi="Times New Roman" w:cs="Times New Roman"/>
          <w:i/>
        </w:rPr>
        <w:t>n</w:t>
      </w:r>
      <w:r w:rsidR="00E01B78" w:rsidRPr="00862889">
        <w:rPr>
          <w:rFonts w:ascii="Times New Roman" w:hAnsi="Times New Roman" w:cs="Times New Roman"/>
        </w:rPr>
        <w:t>=</w:t>
      </w:r>
      <w:r w:rsidR="00F82E9E" w:rsidRPr="00862889">
        <w:rPr>
          <w:rFonts w:ascii="Times New Roman" w:hAnsi="Times New Roman" w:cs="Times New Roman"/>
        </w:rPr>
        <w:t>289</w:t>
      </w:r>
      <w:r w:rsidR="00E01B78" w:rsidRPr="00862889">
        <w:rPr>
          <w:rFonts w:ascii="Times New Roman" w:hAnsi="Times New Roman" w:cs="Times New Roman"/>
        </w:rPr>
        <w:t>, CRP=</w:t>
      </w:r>
      <w:r w:rsidR="00B72915" w:rsidRPr="00862889">
        <w:rPr>
          <w:rFonts w:ascii="Times New Roman" w:hAnsi="Times New Roman" w:cs="Times New Roman"/>
        </w:rPr>
        <w:t>1.172</w:t>
      </w:r>
      <w:r w:rsidR="00E01B78" w:rsidRPr="00862889">
        <w:rPr>
          <w:rFonts w:ascii="Times New Roman" w:hAnsi="Times New Roman" w:cs="Times New Roman"/>
        </w:rPr>
        <w:t>)</w:t>
      </w:r>
      <w:r w:rsidR="00D1591F" w:rsidRPr="00862889">
        <w:rPr>
          <w:rFonts w:ascii="Times New Roman" w:hAnsi="Times New Roman" w:cs="Times New Roman"/>
        </w:rPr>
        <w:t xml:space="preserve"> and Variability</w:t>
      </w:r>
      <w:r w:rsidR="00E01B78" w:rsidRPr="00862889">
        <w:rPr>
          <w:rFonts w:ascii="Times New Roman" w:hAnsi="Times New Roman" w:cs="Times New Roman"/>
        </w:rPr>
        <w:t xml:space="preserve"> (</w:t>
      </w:r>
      <w:r w:rsidR="00E01B78" w:rsidRPr="00862889">
        <w:rPr>
          <w:rFonts w:ascii="Times New Roman" w:hAnsi="Times New Roman" w:cs="Times New Roman"/>
          <w:i/>
        </w:rPr>
        <w:t>n</w:t>
      </w:r>
      <w:r w:rsidR="00E01B78" w:rsidRPr="00862889">
        <w:rPr>
          <w:rFonts w:ascii="Times New Roman" w:hAnsi="Times New Roman" w:cs="Times New Roman"/>
        </w:rPr>
        <w:t>=</w:t>
      </w:r>
      <w:r w:rsidR="00F82E9E" w:rsidRPr="00862889">
        <w:rPr>
          <w:rFonts w:ascii="Times New Roman" w:hAnsi="Times New Roman" w:cs="Times New Roman"/>
        </w:rPr>
        <w:t>289</w:t>
      </w:r>
      <w:r w:rsidR="00E01B78" w:rsidRPr="00862889">
        <w:rPr>
          <w:rFonts w:ascii="Times New Roman" w:hAnsi="Times New Roman" w:cs="Times New Roman"/>
        </w:rPr>
        <w:t>, CRP=</w:t>
      </w:r>
      <w:r w:rsidR="00B72915" w:rsidRPr="00862889">
        <w:rPr>
          <w:rFonts w:ascii="Times New Roman" w:hAnsi="Times New Roman" w:cs="Times New Roman"/>
        </w:rPr>
        <w:t>1.613</w:t>
      </w:r>
      <w:r w:rsidR="00E01B78" w:rsidRPr="00862889">
        <w:rPr>
          <w:rFonts w:ascii="Times New Roman" w:hAnsi="Times New Roman" w:cs="Times New Roman"/>
        </w:rPr>
        <w:t>)</w:t>
      </w:r>
      <w:r w:rsidR="00D1591F" w:rsidRPr="00862889">
        <w:rPr>
          <w:rFonts w:ascii="Times New Roman" w:hAnsi="Times New Roman" w:cs="Times New Roman"/>
        </w:rPr>
        <w:t xml:space="preserve">, and </w:t>
      </w:r>
      <w:r w:rsidR="008A4F14" w:rsidRPr="00862889">
        <w:rPr>
          <w:rFonts w:ascii="Times New Roman" w:hAnsi="Times New Roman" w:cs="Times New Roman"/>
        </w:rPr>
        <w:t>moderate</w:t>
      </w:r>
      <w:r w:rsidR="00D1591F" w:rsidRPr="00862889">
        <w:rPr>
          <w:rFonts w:ascii="Times New Roman" w:hAnsi="Times New Roman" w:cs="Times New Roman"/>
        </w:rPr>
        <w:t xml:space="preserve"> responsiveness to Trend</w:t>
      </w:r>
      <w:r w:rsidR="00E01B78" w:rsidRPr="00862889">
        <w:rPr>
          <w:rFonts w:ascii="Times New Roman" w:hAnsi="Times New Roman" w:cs="Times New Roman"/>
        </w:rPr>
        <w:t xml:space="preserve"> (</w:t>
      </w:r>
      <w:r w:rsidR="00E01B78" w:rsidRPr="00862889">
        <w:rPr>
          <w:rFonts w:ascii="Times New Roman" w:hAnsi="Times New Roman" w:cs="Times New Roman"/>
          <w:i/>
        </w:rPr>
        <w:t>n</w:t>
      </w:r>
      <w:r w:rsidR="00E01B78" w:rsidRPr="00862889">
        <w:rPr>
          <w:rFonts w:ascii="Times New Roman" w:hAnsi="Times New Roman" w:cs="Times New Roman"/>
        </w:rPr>
        <w:t>=</w:t>
      </w:r>
      <w:r w:rsidR="00682AAD" w:rsidRPr="00862889">
        <w:rPr>
          <w:rFonts w:ascii="Times New Roman" w:hAnsi="Times New Roman" w:cs="Times New Roman"/>
        </w:rPr>
        <w:t>289</w:t>
      </w:r>
      <w:r w:rsidR="00E01B78" w:rsidRPr="00862889">
        <w:rPr>
          <w:rFonts w:ascii="Times New Roman" w:hAnsi="Times New Roman" w:cs="Times New Roman"/>
        </w:rPr>
        <w:t>, CRP=</w:t>
      </w:r>
      <w:r w:rsidR="00682AAD" w:rsidRPr="00862889">
        <w:rPr>
          <w:rFonts w:ascii="Times New Roman" w:hAnsi="Times New Roman" w:cs="Times New Roman"/>
        </w:rPr>
        <w:t>3.946</w:t>
      </w:r>
      <w:r w:rsidR="00E01B78" w:rsidRPr="00862889">
        <w:rPr>
          <w:rFonts w:ascii="Times New Roman" w:hAnsi="Times New Roman" w:cs="Times New Roman"/>
        </w:rPr>
        <w:t>)</w:t>
      </w:r>
      <w:r w:rsidR="00D1591F" w:rsidRPr="00862889">
        <w:rPr>
          <w:rFonts w:ascii="Times New Roman" w:hAnsi="Times New Roman" w:cs="Times New Roman"/>
        </w:rPr>
        <w:t>.</w:t>
      </w:r>
    </w:p>
    <w:p w14:paraId="255F422E" w14:textId="55ACD372" w:rsidR="00D63F43" w:rsidRPr="00862889" w:rsidRDefault="00A94FFE" w:rsidP="00A94FFE">
      <w:pPr>
        <w:rPr>
          <w:rFonts w:ascii="Times New Roman" w:hAnsi="Times New Roman" w:cs="Times New Roman"/>
        </w:rPr>
      </w:pPr>
      <w:r w:rsidRPr="00862889">
        <w:rPr>
          <w:rFonts w:ascii="Times New Roman" w:hAnsi="Times New Roman" w:cs="Times New Roman"/>
          <w:u w:val="single"/>
        </w:rPr>
        <w:t>Suborders</w:t>
      </w:r>
      <w:r w:rsidR="00682AAD" w:rsidRPr="00862889">
        <w:rPr>
          <w:rFonts w:ascii="Times New Roman" w:hAnsi="Times New Roman" w:cs="Times New Roman"/>
        </w:rPr>
        <w:t xml:space="preserve">  When further divided into the suborders, differential contributions to results at the order level were revealed. </w:t>
      </w:r>
      <w:r w:rsidR="00EB03EE" w:rsidRPr="00862889">
        <w:rPr>
          <w:rFonts w:ascii="Times New Roman" w:hAnsi="Times New Roman" w:cs="Times New Roman"/>
        </w:rPr>
        <w:t>Of the order Cetacea, Odontoceti remain unresponsive (</w:t>
      </w:r>
      <w:r w:rsidR="00EB03EE" w:rsidRPr="00862889">
        <w:rPr>
          <w:rFonts w:ascii="Times New Roman" w:hAnsi="Times New Roman" w:cs="Times New Roman"/>
          <w:i/>
        </w:rPr>
        <w:t>n</w:t>
      </w:r>
      <w:r w:rsidR="00EB03EE" w:rsidRPr="00862889">
        <w:rPr>
          <w:rFonts w:ascii="Times New Roman" w:hAnsi="Times New Roman" w:cs="Times New Roman"/>
        </w:rPr>
        <w:t xml:space="preserve">=52, CRP=.000). </w:t>
      </w:r>
      <w:r w:rsidR="00682AAD" w:rsidRPr="00862889">
        <w:rPr>
          <w:rFonts w:ascii="Times New Roman" w:hAnsi="Times New Roman" w:cs="Times New Roman"/>
        </w:rPr>
        <w:t>When order Artiodactyla was divided into suborders, neither Ruminants (</w:t>
      </w:r>
      <w:r w:rsidR="00682AAD" w:rsidRPr="00862889">
        <w:rPr>
          <w:rFonts w:ascii="Times New Roman" w:hAnsi="Times New Roman" w:cs="Times New Roman"/>
          <w:i/>
        </w:rPr>
        <w:t>n</w:t>
      </w:r>
      <w:r w:rsidR="00682AAD" w:rsidRPr="00862889">
        <w:rPr>
          <w:rFonts w:ascii="Times New Roman" w:hAnsi="Times New Roman" w:cs="Times New Roman"/>
        </w:rPr>
        <w:t>=</w:t>
      </w:r>
      <w:r w:rsidR="00A757BB" w:rsidRPr="00862889">
        <w:rPr>
          <w:rFonts w:ascii="Times New Roman" w:hAnsi="Times New Roman" w:cs="Times New Roman"/>
        </w:rPr>
        <w:t>24</w:t>
      </w:r>
      <w:r w:rsidR="00682AAD" w:rsidRPr="00862889">
        <w:rPr>
          <w:rFonts w:ascii="Times New Roman" w:hAnsi="Times New Roman" w:cs="Times New Roman"/>
        </w:rPr>
        <w:t>, CRP=</w:t>
      </w:r>
      <w:r w:rsidR="00A757BB" w:rsidRPr="00862889">
        <w:rPr>
          <w:rFonts w:ascii="Times New Roman" w:hAnsi="Times New Roman" w:cs="Times New Roman"/>
        </w:rPr>
        <w:t>.000</w:t>
      </w:r>
      <w:r w:rsidR="00682AAD" w:rsidRPr="00862889">
        <w:rPr>
          <w:rFonts w:ascii="Times New Roman" w:hAnsi="Times New Roman" w:cs="Times New Roman"/>
        </w:rPr>
        <w:t xml:space="preserve">) nor Tylopods </w:t>
      </w:r>
      <w:r w:rsidR="00A757BB" w:rsidRPr="00862889">
        <w:rPr>
          <w:rFonts w:ascii="Times New Roman" w:hAnsi="Times New Roman" w:cs="Times New Roman"/>
        </w:rPr>
        <w:t>(</w:t>
      </w:r>
      <w:r w:rsidR="00A757BB" w:rsidRPr="00862889">
        <w:rPr>
          <w:rFonts w:ascii="Times New Roman" w:hAnsi="Times New Roman" w:cs="Times New Roman"/>
          <w:i/>
        </w:rPr>
        <w:t>n</w:t>
      </w:r>
      <w:r w:rsidR="00A757BB" w:rsidRPr="00862889">
        <w:rPr>
          <w:rFonts w:ascii="Times New Roman" w:hAnsi="Times New Roman" w:cs="Times New Roman"/>
        </w:rPr>
        <w:t xml:space="preserve">=14, CRP=.000) </w:t>
      </w:r>
      <w:r w:rsidR="00682AAD" w:rsidRPr="00862889">
        <w:rPr>
          <w:rFonts w:ascii="Times New Roman" w:hAnsi="Times New Roman" w:cs="Times New Roman"/>
        </w:rPr>
        <w:t>show</w:t>
      </w:r>
      <w:r w:rsidR="00A757BB" w:rsidRPr="00862889">
        <w:rPr>
          <w:rFonts w:ascii="Times New Roman" w:hAnsi="Times New Roman" w:cs="Times New Roman"/>
        </w:rPr>
        <w:t>ed</w:t>
      </w:r>
      <w:r w:rsidR="00682AAD" w:rsidRPr="00862889">
        <w:rPr>
          <w:rFonts w:ascii="Times New Roman" w:hAnsi="Times New Roman" w:cs="Times New Roman"/>
        </w:rPr>
        <w:t xml:space="preserve"> significant </w:t>
      </w:r>
      <w:r w:rsidR="00A757BB" w:rsidRPr="00862889">
        <w:rPr>
          <w:rFonts w:ascii="Times New Roman" w:hAnsi="Times New Roman" w:cs="Times New Roman"/>
        </w:rPr>
        <w:t>responsiveness to any aspects of CRP</w:t>
      </w:r>
      <w:r w:rsidR="008A4F14" w:rsidRPr="00862889">
        <w:rPr>
          <w:rFonts w:ascii="Times New Roman" w:hAnsi="Times New Roman" w:cs="Times New Roman"/>
        </w:rPr>
        <w:t xml:space="preserve">. Caniformes displayed </w:t>
      </w:r>
      <w:r w:rsidR="00745045" w:rsidRPr="00862889">
        <w:rPr>
          <w:rFonts w:ascii="Times New Roman" w:hAnsi="Times New Roman" w:cs="Times New Roman"/>
        </w:rPr>
        <w:t>weak</w:t>
      </w:r>
      <w:r w:rsidR="008A4F14" w:rsidRPr="00862889">
        <w:rPr>
          <w:rFonts w:ascii="Times New Roman" w:hAnsi="Times New Roman" w:cs="Times New Roman"/>
        </w:rPr>
        <w:t xml:space="preserve"> responsiveness</w:t>
      </w:r>
      <w:r w:rsidR="00EB03EE" w:rsidRPr="00862889">
        <w:rPr>
          <w:rFonts w:ascii="Times New Roman" w:hAnsi="Times New Roman" w:cs="Times New Roman"/>
        </w:rPr>
        <w:t xml:space="preserve"> t</w:t>
      </w:r>
      <w:r w:rsidR="008A4F14" w:rsidRPr="00862889">
        <w:rPr>
          <w:rFonts w:ascii="Times New Roman" w:hAnsi="Times New Roman" w:cs="Times New Roman"/>
        </w:rPr>
        <w:t xml:space="preserve">o </w:t>
      </w:r>
      <w:r w:rsidR="00A757BB" w:rsidRPr="00862889">
        <w:rPr>
          <w:rFonts w:ascii="Times New Roman" w:hAnsi="Times New Roman" w:cs="Times New Roman"/>
        </w:rPr>
        <w:t>Variability (</w:t>
      </w:r>
      <w:r w:rsidR="00A757BB" w:rsidRPr="00862889">
        <w:rPr>
          <w:rFonts w:ascii="Times New Roman" w:hAnsi="Times New Roman" w:cs="Times New Roman"/>
          <w:i/>
        </w:rPr>
        <w:t>n</w:t>
      </w:r>
      <w:r w:rsidR="00A757BB" w:rsidRPr="00862889">
        <w:rPr>
          <w:rFonts w:ascii="Times New Roman" w:hAnsi="Times New Roman" w:cs="Times New Roman"/>
        </w:rPr>
        <w:t>=181, CRP=</w:t>
      </w:r>
      <w:r w:rsidR="00EB03EE" w:rsidRPr="00862889">
        <w:rPr>
          <w:rFonts w:ascii="Times New Roman" w:hAnsi="Times New Roman" w:cs="Times New Roman"/>
        </w:rPr>
        <w:t>1.760</w:t>
      </w:r>
      <w:r w:rsidR="00A757BB" w:rsidRPr="00862889">
        <w:rPr>
          <w:rFonts w:ascii="Times New Roman" w:hAnsi="Times New Roman" w:cs="Times New Roman"/>
        </w:rPr>
        <w:t>), Trend (</w:t>
      </w:r>
      <w:r w:rsidR="00A757BB" w:rsidRPr="00862889">
        <w:rPr>
          <w:rFonts w:ascii="Times New Roman" w:hAnsi="Times New Roman" w:cs="Times New Roman"/>
          <w:i/>
        </w:rPr>
        <w:t>n</w:t>
      </w:r>
      <w:r w:rsidR="00A757BB" w:rsidRPr="00862889">
        <w:rPr>
          <w:rFonts w:ascii="Times New Roman" w:hAnsi="Times New Roman" w:cs="Times New Roman"/>
        </w:rPr>
        <w:t>=181, CRP=</w:t>
      </w:r>
      <w:r w:rsidR="00EB03EE" w:rsidRPr="00862889">
        <w:rPr>
          <w:rFonts w:ascii="Times New Roman" w:hAnsi="Times New Roman" w:cs="Times New Roman"/>
        </w:rPr>
        <w:t>1.140</w:t>
      </w:r>
      <w:r w:rsidR="00A757BB" w:rsidRPr="00862889">
        <w:rPr>
          <w:rFonts w:ascii="Times New Roman" w:hAnsi="Times New Roman" w:cs="Times New Roman"/>
        </w:rPr>
        <w:t>), and Rate (</w:t>
      </w:r>
      <w:r w:rsidR="00A757BB" w:rsidRPr="00862889">
        <w:rPr>
          <w:rFonts w:ascii="Times New Roman" w:hAnsi="Times New Roman" w:cs="Times New Roman"/>
          <w:i/>
        </w:rPr>
        <w:t>n</w:t>
      </w:r>
      <w:r w:rsidR="00A757BB" w:rsidRPr="00862889">
        <w:rPr>
          <w:rFonts w:ascii="Times New Roman" w:hAnsi="Times New Roman" w:cs="Times New Roman"/>
        </w:rPr>
        <w:t>=181, CRP=</w:t>
      </w:r>
      <w:r w:rsidR="00EB03EE" w:rsidRPr="00862889">
        <w:rPr>
          <w:rFonts w:ascii="Times New Roman" w:hAnsi="Times New Roman" w:cs="Times New Roman"/>
        </w:rPr>
        <w:t>.318</w:t>
      </w:r>
      <w:r w:rsidR="00A757BB" w:rsidRPr="00862889">
        <w:rPr>
          <w:rFonts w:ascii="Times New Roman" w:hAnsi="Times New Roman" w:cs="Times New Roman"/>
        </w:rPr>
        <w:t xml:space="preserve">) whereas Feliformes showed greater overall effects with </w:t>
      </w:r>
      <w:r w:rsidR="00745045" w:rsidRPr="00862889">
        <w:rPr>
          <w:rFonts w:ascii="Times New Roman" w:hAnsi="Times New Roman" w:cs="Times New Roman"/>
        </w:rPr>
        <w:t>weak</w:t>
      </w:r>
      <w:r w:rsidR="00A757BB" w:rsidRPr="00862889">
        <w:rPr>
          <w:rFonts w:ascii="Times New Roman" w:hAnsi="Times New Roman" w:cs="Times New Roman"/>
        </w:rPr>
        <w:t xml:space="preserve"> responsiveness to Variability (</w:t>
      </w:r>
      <w:r w:rsidR="00A757BB" w:rsidRPr="00862889">
        <w:rPr>
          <w:rFonts w:ascii="Times New Roman" w:hAnsi="Times New Roman" w:cs="Times New Roman"/>
          <w:i/>
        </w:rPr>
        <w:t>n</w:t>
      </w:r>
      <w:r w:rsidR="00A757BB" w:rsidRPr="00862889">
        <w:rPr>
          <w:rFonts w:ascii="Times New Roman" w:hAnsi="Times New Roman" w:cs="Times New Roman"/>
        </w:rPr>
        <w:t>=109, CRP=</w:t>
      </w:r>
      <w:r w:rsidR="00EB03EE" w:rsidRPr="00862889">
        <w:rPr>
          <w:rFonts w:ascii="Times New Roman" w:hAnsi="Times New Roman" w:cs="Times New Roman"/>
        </w:rPr>
        <w:t>.733</w:t>
      </w:r>
      <w:r w:rsidR="00A757BB" w:rsidRPr="00862889">
        <w:rPr>
          <w:rFonts w:ascii="Times New Roman" w:hAnsi="Times New Roman" w:cs="Times New Roman"/>
        </w:rPr>
        <w:t>) and Rate (</w:t>
      </w:r>
      <w:r w:rsidR="00A757BB" w:rsidRPr="00862889">
        <w:rPr>
          <w:rFonts w:ascii="Times New Roman" w:hAnsi="Times New Roman" w:cs="Times New Roman"/>
          <w:i/>
        </w:rPr>
        <w:t>n</w:t>
      </w:r>
      <w:r w:rsidR="00A757BB" w:rsidRPr="00862889">
        <w:rPr>
          <w:rFonts w:ascii="Times New Roman" w:hAnsi="Times New Roman" w:cs="Times New Roman"/>
        </w:rPr>
        <w:t>=109, CRP=</w:t>
      </w:r>
      <w:r w:rsidR="00EB03EE" w:rsidRPr="00862889">
        <w:rPr>
          <w:rFonts w:ascii="Times New Roman" w:hAnsi="Times New Roman" w:cs="Times New Roman"/>
        </w:rPr>
        <w:t>2.002</w:t>
      </w:r>
      <w:r w:rsidR="00A757BB" w:rsidRPr="00862889">
        <w:rPr>
          <w:rFonts w:ascii="Times New Roman" w:hAnsi="Times New Roman" w:cs="Times New Roman"/>
        </w:rPr>
        <w:t>) but strong responsiveness to Trend (</w:t>
      </w:r>
      <w:r w:rsidR="00A757BB" w:rsidRPr="00862889">
        <w:rPr>
          <w:rFonts w:ascii="Times New Roman" w:hAnsi="Times New Roman" w:cs="Times New Roman"/>
          <w:i/>
        </w:rPr>
        <w:t>n</w:t>
      </w:r>
      <w:r w:rsidR="00A757BB" w:rsidRPr="00862889">
        <w:rPr>
          <w:rFonts w:ascii="Times New Roman" w:hAnsi="Times New Roman" w:cs="Times New Roman"/>
        </w:rPr>
        <w:t>=109, CRP=</w:t>
      </w:r>
      <w:r w:rsidR="00EB03EE" w:rsidRPr="00862889">
        <w:rPr>
          <w:rFonts w:ascii="Times New Roman" w:hAnsi="Times New Roman" w:cs="Times New Roman"/>
        </w:rPr>
        <w:t>3.958</w:t>
      </w:r>
      <w:r w:rsidR="00A757BB" w:rsidRPr="00862889">
        <w:rPr>
          <w:rFonts w:ascii="Times New Roman" w:hAnsi="Times New Roman" w:cs="Times New Roman"/>
        </w:rPr>
        <w:t>).</w:t>
      </w:r>
      <w:r w:rsidR="00D63F43" w:rsidRPr="00862889">
        <w:rPr>
          <w:rFonts w:ascii="Times New Roman" w:hAnsi="Times New Roman" w:cs="Times New Roman"/>
        </w:rPr>
        <w:t xml:space="preserve"> </w:t>
      </w:r>
      <w:r w:rsidR="00562887" w:rsidRPr="00862889">
        <w:rPr>
          <w:rFonts w:ascii="Times New Roman" w:hAnsi="Times New Roman" w:cs="Times New Roman"/>
        </w:rPr>
        <w:t>Within</w:t>
      </w:r>
      <w:r w:rsidR="00D63F43" w:rsidRPr="00862889">
        <w:rPr>
          <w:rFonts w:ascii="Times New Roman" w:hAnsi="Times New Roman" w:cs="Times New Roman"/>
        </w:rPr>
        <w:t xml:space="preserve"> the order Perissodactyla, Hippomorphs appear</w:t>
      </w:r>
      <w:r w:rsidR="004075B9" w:rsidRPr="00862889">
        <w:rPr>
          <w:rFonts w:ascii="Times New Roman" w:hAnsi="Times New Roman" w:cs="Times New Roman"/>
        </w:rPr>
        <w:t>ed</w:t>
      </w:r>
      <w:r w:rsidR="00D63F43" w:rsidRPr="00862889">
        <w:rPr>
          <w:rFonts w:ascii="Times New Roman" w:hAnsi="Times New Roman" w:cs="Times New Roman"/>
        </w:rPr>
        <w:t xml:space="preserve"> to </w:t>
      </w:r>
      <w:r w:rsidR="008C7EDA" w:rsidRPr="00862889">
        <w:rPr>
          <w:rFonts w:ascii="Times New Roman" w:hAnsi="Times New Roman" w:cs="Times New Roman"/>
        </w:rPr>
        <w:t>drive</w:t>
      </w:r>
      <w:r w:rsidR="00D63F43" w:rsidRPr="00862889">
        <w:rPr>
          <w:rFonts w:ascii="Times New Roman" w:hAnsi="Times New Roman" w:cs="Times New Roman"/>
        </w:rPr>
        <w:t xml:space="preserve"> the order level effects given their </w:t>
      </w:r>
      <w:r w:rsidR="00745045" w:rsidRPr="00862889">
        <w:rPr>
          <w:rFonts w:ascii="Times New Roman" w:hAnsi="Times New Roman" w:cs="Times New Roman"/>
        </w:rPr>
        <w:t>weak</w:t>
      </w:r>
      <w:r w:rsidR="00D63F43" w:rsidRPr="00862889">
        <w:rPr>
          <w:rFonts w:ascii="Times New Roman" w:hAnsi="Times New Roman" w:cs="Times New Roman"/>
        </w:rPr>
        <w:t xml:space="preserve"> responsiveness to Variability (</w:t>
      </w:r>
      <w:r w:rsidR="00D63F43" w:rsidRPr="00862889">
        <w:rPr>
          <w:rFonts w:ascii="Times New Roman" w:hAnsi="Times New Roman" w:cs="Times New Roman"/>
          <w:i/>
        </w:rPr>
        <w:t>n</w:t>
      </w:r>
      <w:r w:rsidR="00D63F43" w:rsidRPr="00862889">
        <w:rPr>
          <w:rFonts w:ascii="Times New Roman" w:hAnsi="Times New Roman" w:cs="Times New Roman"/>
        </w:rPr>
        <w:t>=</w:t>
      </w:r>
      <w:r w:rsidR="00B669BB" w:rsidRPr="00862889">
        <w:rPr>
          <w:rFonts w:ascii="Times New Roman" w:hAnsi="Times New Roman" w:cs="Times New Roman"/>
        </w:rPr>
        <w:t>12</w:t>
      </w:r>
      <w:r w:rsidR="00D63F43" w:rsidRPr="00862889">
        <w:rPr>
          <w:rFonts w:ascii="Times New Roman" w:hAnsi="Times New Roman" w:cs="Times New Roman"/>
        </w:rPr>
        <w:t>, CRP=.000) and Trend (</w:t>
      </w:r>
      <w:r w:rsidR="00D63F43" w:rsidRPr="00862889">
        <w:rPr>
          <w:rFonts w:ascii="Times New Roman" w:hAnsi="Times New Roman" w:cs="Times New Roman"/>
          <w:i/>
        </w:rPr>
        <w:t>n</w:t>
      </w:r>
      <w:r w:rsidR="00D63F43" w:rsidRPr="00862889">
        <w:rPr>
          <w:rFonts w:ascii="Times New Roman" w:hAnsi="Times New Roman" w:cs="Times New Roman"/>
        </w:rPr>
        <w:t>=</w:t>
      </w:r>
      <w:r w:rsidR="00B669BB" w:rsidRPr="00862889">
        <w:rPr>
          <w:rFonts w:ascii="Times New Roman" w:hAnsi="Times New Roman" w:cs="Times New Roman"/>
        </w:rPr>
        <w:t>12</w:t>
      </w:r>
      <w:r w:rsidR="00D63F43" w:rsidRPr="00862889">
        <w:rPr>
          <w:rFonts w:ascii="Times New Roman" w:hAnsi="Times New Roman" w:cs="Times New Roman"/>
        </w:rPr>
        <w:t>, CRP=.000).</w:t>
      </w:r>
      <w:r w:rsidR="00B669BB" w:rsidRPr="00862889">
        <w:rPr>
          <w:rFonts w:ascii="Times New Roman" w:hAnsi="Times New Roman" w:cs="Times New Roman"/>
        </w:rPr>
        <w:t xml:space="preserve"> Whereas Ceratomorpha </w:t>
      </w:r>
      <w:r w:rsidR="00B669BB" w:rsidRPr="00862889">
        <w:rPr>
          <w:rFonts w:ascii="Times New Roman" w:hAnsi="Times New Roman" w:cs="Times New Roman"/>
        </w:rPr>
        <w:lastRenderedPageBreak/>
        <w:t xml:space="preserve">were complete unresponsive across all </w:t>
      </w:r>
      <w:r w:rsidR="004075B9" w:rsidRPr="00862889">
        <w:rPr>
          <w:rFonts w:ascii="Times New Roman" w:hAnsi="Times New Roman" w:cs="Times New Roman"/>
        </w:rPr>
        <w:t xml:space="preserve">climatic </w:t>
      </w:r>
      <w:r w:rsidR="00B669BB" w:rsidRPr="00862889">
        <w:rPr>
          <w:rFonts w:ascii="Times New Roman" w:hAnsi="Times New Roman" w:cs="Times New Roman"/>
        </w:rPr>
        <w:t>measures (</w:t>
      </w:r>
      <w:r w:rsidR="00B669BB" w:rsidRPr="00862889">
        <w:rPr>
          <w:rFonts w:ascii="Times New Roman" w:hAnsi="Times New Roman" w:cs="Times New Roman"/>
          <w:i/>
        </w:rPr>
        <w:t>n</w:t>
      </w:r>
      <w:r w:rsidR="00B669BB" w:rsidRPr="00862889">
        <w:rPr>
          <w:rFonts w:ascii="Times New Roman" w:hAnsi="Times New Roman" w:cs="Times New Roman"/>
        </w:rPr>
        <w:t>=12, CRP=.000).</w:t>
      </w:r>
      <w:r w:rsidR="00562887" w:rsidRPr="00862889">
        <w:rPr>
          <w:rFonts w:ascii="Times New Roman" w:hAnsi="Times New Roman" w:cs="Times New Roman"/>
        </w:rPr>
        <w:t xml:space="preserve"> </w:t>
      </w:r>
      <w:r w:rsidR="00D63F43" w:rsidRPr="00862889">
        <w:rPr>
          <w:rFonts w:ascii="Times New Roman" w:hAnsi="Times New Roman" w:cs="Times New Roman"/>
        </w:rPr>
        <w:t xml:space="preserve">Within Primates, it was revealed that in fact </w:t>
      </w:r>
      <w:r w:rsidR="00B669BB" w:rsidRPr="00862889">
        <w:rPr>
          <w:rFonts w:ascii="Times New Roman" w:hAnsi="Times New Roman" w:cs="Times New Roman"/>
        </w:rPr>
        <w:t>Haplorrhines</w:t>
      </w:r>
      <w:r w:rsidR="00D63F43" w:rsidRPr="00862889">
        <w:rPr>
          <w:rFonts w:ascii="Times New Roman" w:hAnsi="Times New Roman" w:cs="Times New Roman"/>
        </w:rPr>
        <w:t xml:space="preserve"> have </w:t>
      </w:r>
      <w:r w:rsidR="008C7EDA" w:rsidRPr="00862889">
        <w:rPr>
          <w:rFonts w:ascii="Times New Roman" w:hAnsi="Times New Roman" w:cs="Times New Roman"/>
        </w:rPr>
        <w:t>were</w:t>
      </w:r>
      <w:r w:rsidR="00D63F43" w:rsidRPr="00862889">
        <w:rPr>
          <w:rFonts w:ascii="Times New Roman" w:hAnsi="Times New Roman" w:cs="Times New Roman"/>
        </w:rPr>
        <w:t xml:space="preserve"> moderately responsive to Rate (</w:t>
      </w:r>
      <w:r w:rsidR="00D63F43" w:rsidRPr="00862889">
        <w:rPr>
          <w:rFonts w:ascii="Times New Roman" w:hAnsi="Times New Roman" w:cs="Times New Roman"/>
          <w:i/>
        </w:rPr>
        <w:t>n</w:t>
      </w:r>
      <w:r w:rsidR="00D63F43" w:rsidRPr="00862889">
        <w:rPr>
          <w:rFonts w:ascii="Times New Roman" w:hAnsi="Times New Roman" w:cs="Times New Roman"/>
        </w:rPr>
        <w:t>=</w:t>
      </w:r>
      <w:r w:rsidR="00B669BB" w:rsidRPr="00862889">
        <w:rPr>
          <w:rFonts w:ascii="Times New Roman" w:hAnsi="Times New Roman" w:cs="Times New Roman"/>
        </w:rPr>
        <w:t>206, CRP=3.028</w:t>
      </w:r>
      <w:r w:rsidR="00D63F43" w:rsidRPr="00862889">
        <w:rPr>
          <w:rFonts w:ascii="Times New Roman" w:hAnsi="Times New Roman" w:cs="Times New Roman"/>
        </w:rPr>
        <w:t xml:space="preserve">), and strongly responsive to </w:t>
      </w:r>
      <w:r w:rsidR="00B669BB" w:rsidRPr="00862889">
        <w:rPr>
          <w:rFonts w:ascii="Times New Roman" w:hAnsi="Times New Roman" w:cs="Times New Roman"/>
        </w:rPr>
        <w:t>Variability (</w:t>
      </w:r>
      <w:r w:rsidR="00B669BB" w:rsidRPr="00862889">
        <w:rPr>
          <w:rFonts w:ascii="Times New Roman" w:hAnsi="Times New Roman" w:cs="Times New Roman"/>
          <w:i/>
        </w:rPr>
        <w:t>n</w:t>
      </w:r>
      <w:r w:rsidR="00B669BB" w:rsidRPr="00862889">
        <w:rPr>
          <w:rFonts w:ascii="Times New Roman" w:hAnsi="Times New Roman" w:cs="Times New Roman"/>
        </w:rPr>
        <w:t>=</w:t>
      </w:r>
      <w:r w:rsidR="008C7EDA" w:rsidRPr="00862889">
        <w:rPr>
          <w:rFonts w:ascii="Times New Roman" w:hAnsi="Times New Roman" w:cs="Times New Roman"/>
        </w:rPr>
        <w:t>206, CRP=4.498</w:t>
      </w:r>
      <w:r w:rsidR="00B669BB" w:rsidRPr="00862889">
        <w:rPr>
          <w:rFonts w:ascii="Times New Roman" w:hAnsi="Times New Roman" w:cs="Times New Roman"/>
        </w:rPr>
        <w:t xml:space="preserve">) and </w:t>
      </w:r>
      <w:r w:rsidR="00D63F43" w:rsidRPr="00862889">
        <w:rPr>
          <w:rFonts w:ascii="Times New Roman" w:hAnsi="Times New Roman" w:cs="Times New Roman"/>
        </w:rPr>
        <w:t>Trend</w:t>
      </w:r>
      <w:r w:rsidR="008C7EDA" w:rsidRPr="00862889">
        <w:rPr>
          <w:rFonts w:ascii="Times New Roman" w:hAnsi="Times New Roman" w:cs="Times New Roman"/>
        </w:rPr>
        <w:t xml:space="preserve"> (</w:t>
      </w:r>
      <w:r w:rsidR="008C7EDA" w:rsidRPr="00862889">
        <w:rPr>
          <w:rFonts w:ascii="Times New Roman" w:hAnsi="Times New Roman" w:cs="Times New Roman"/>
          <w:i/>
        </w:rPr>
        <w:t>n</w:t>
      </w:r>
      <w:r w:rsidR="008C7EDA" w:rsidRPr="00862889">
        <w:rPr>
          <w:rFonts w:ascii="Times New Roman" w:hAnsi="Times New Roman" w:cs="Times New Roman"/>
        </w:rPr>
        <w:t>=206, CRP=6.183)</w:t>
      </w:r>
      <w:r w:rsidR="00D63F43" w:rsidRPr="00862889">
        <w:rPr>
          <w:rFonts w:ascii="Times New Roman" w:hAnsi="Times New Roman" w:cs="Times New Roman"/>
        </w:rPr>
        <w:t xml:space="preserve"> to a degree</w:t>
      </w:r>
      <w:r w:rsidR="00B669BB" w:rsidRPr="00862889">
        <w:rPr>
          <w:rFonts w:ascii="Times New Roman" w:hAnsi="Times New Roman" w:cs="Times New Roman"/>
        </w:rPr>
        <w:t>s</w:t>
      </w:r>
      <w:r w:rsidR="00D63F43" w:rsidRPr="00862889">
        <w:rPr>
          <w:rFonts w:ascii="Times New Roman" w:hAnsi="Times New Roman" w:cs="Times New Roman"/>
        </w:rPr>
        <w:t xml:space="preserve"> that </w:t>
      </w:r>
      <w:r w:rsidR="00B669BB" w:rsidRPr="00862889">
        <w:rPr>
          <w:rFonts w:ascii="Times New Roman" w:hAnsi="Times New Roman" w:cs="Times New Roman"/>
        </w:rPr>
        <w:t>were</w:t>
      </w:r>
      <w:r w:rsidR="00D63F43" w:rsidRPr="00862889">
        <w:rPr>
          <w:rFonts w:ascii="Times New Roman" w:hAnsi="Times New Roman" w:cs="Times New Roman"/>
        </w:rPr>
        <w:t xml:space="preserve"> greater than any of the other non-hominin taxa.</w:t>
      </w:r>
      <w:r w:rsidR="00B669BB" w:rsidRPr="00862889">
        <w:rPr>
          <w:rFonts w:ascii="Times New Roman" w:hAnsi="Times New Roman" w:cs="Times New Roman"/>
        </w:rPr>
        <w:t xml:space="preserve"> This was </w:t>
      </w:r>
      <w:r w:rsidR="004075B9" w:rsidRPr="00862889">
        <w:rPr>
          <w:rFonts w:ascii="Times New Roman" w:hAnsi="Times New Roman" w:cs="Times New Roman"/>
        </w:rPr>
        <w:t>not apparent</w:t>
      </w:r>
      <w:r w:rsidR="00B669BB" w:rsidRPr="00862889">
        <w:rPr>
          <w:rFonts w:ascii="Times New Roman" w:hAnsi="Times New Roman" w:cs="Times New Roman"/>
        </w:rPr>
        <w:t xml:space="preserve"> at the order level because Strepsirrhines were masking these results with their complete lack unresponsiveness across all climatic measures (</w:t>
      </w:r>
      <w:r w:rsidR="00B669BB" w:rsidRPr="00862889">
        <w:rPr>
          <w:rFonts w:ascii="Times New Roman" w:hAnsi="Times New Roman" w:cs="Times New Roman"/>
          <w:i/>
        </w:rPr>
        <w:t>n</w:t>
      </w:r>
      <w:r w:rsidR="00B669BB" w:rsidRPr="00862889">
        <w:rPr>
          <w:rFonts w:ascii="Times New Roman" w:hAnsi="Times New Roman" w:cs="Times New Roman"/>
        </w:rPr>
        <w:t>=26, CRP=.000)</w:t>
      </w:r>
    </w:p>
    <w:p w14:paraId="553EBBE8" w14:textId="77777777" w:rsidR="00682AAD" w:rsidRPr="00862889" w:rsidRDefault="00682AAD" w:rsidP="00A94FFE">
      <w:pPr>
        <w:rPr>
          <w:rFonts w:ascii="Times New Roman" w:hAnsi="Times New Roman" w:cs="Times New Roman"/>
        </w:rPr>
      </w:pPr>
    </w:p>
    <w:p w14:paraId="5A08E06E" w14:textId="5C68686E" w:rsidR="00745045" w:rsidRPr="00862889" w:rsidRDefault="00920DFF" w:rsidP="00A94FFE">
      <w:pPr>
        <w:rPr>
          <w:rFonts w:ascii="Times New Roman" w:hAnsi="Times New Roman" w:cs="Times New Roman"/>
        </w:rPr>
      </w:pPr>
      <w:r w:rsidRPr="00862889">
        <w:rPr>
          <w:rFonts w:ascii="Times New Roman" w:hAnsi="Times New Roman" w:cs="Times New Roman"/>
          <w:u w:val="single"/>
        </w:rPr>
        <w:t>Hominins</w:t>
      </w:r>
      <w:r w:rsidRPr="00862889">
        <w:rPr>
          <w:rFonts w:ascii="Times New Roman" w:hAnsi="Times New Roman" w:cs="Times New Roman"/>
        </w:rPr>
        <w:t xml:space="preserve"> </w:t>
      </w:r>
      <w:r w:rsidR="00E63703" w:rsidRPr="00862889">
        <w:rPr>
          <w:rFonts w:ascii="Times New Roman" w:hAnsi="Times New Roman" w:cs="Times New Roman"/>
        </w:rPr>
        <w:t xml:space="preserve"> Relative to all other non-hominin taxa, hominins display</w:t>
      </w:r>
      <w:r w:rsidR="0020270F" w:rsidRPr="00862889">
        <w:rPr>
          <w:rFonts w:ascii="Times New Roman" w:hAnsi="Times New Roman" w:cs="Times New Roman"/>
        </w:rPr>
        <w:t>ed</w:t>
      </w:r>
      <w:r w:rsidR="00E63703" w:rsidRPr="00862889">
        <w:rPr>
          <w:rFonts w:ascii="Times New Roman" w:hAnsi="Times New Roman" w:cs="Times New Roman"/>
        </w:rPr>
        <w:t xml:space="preserve"> the strongest responsiveness to Trend </w:t>
      </w:r>
      <w:r w:rsidR="00562887" w:rsidRPr="00862889">
        <w:rPr>
          <w:rFonts w:ascii="Times New Roman" w:hAnsi="Times New Roman" w:cs="Times New Roman"/>
        </w:rPr>
        <w:t>(</w:t>
      </w:r>
      <w:r w:rsidR="00562887" w:rsidRPr="00862889">
        <w:rPr>
          <w:rFonts w:ascii="Times New Roman" w:hAnsi="Times New Roman" w:cs="Times New Roman"/>
          <w:i/>
        </w:rPr>
        <w:t>n</w:t>
      </w:r>
      <w:r w:rsidR="00562887" w:rsidRPr="00862889">
        <w:rPr>
          <w:rFonts w:ascii="Times New Roman" w:hAnsi="Times New Roman" w:cs="Times New Roman"/>
        </w:rPr>
        <w:t>=184, CRP=6.318) with moderate responsiveness to Rate (</w:t>
      </w:r>
      <w:r w:rsidR="00562887" w:rsidRPr="00862889">
        <w:rPr>
          <w:rFonts w:ascii="Times New Roman" w:hAnsi="Times New Roman" w:cs="Times New Roman"/>
          <w:i/>
        </w:rPr>
        <w:t>n</w:t>
      </w:r>
      <w:r w:rsidR="00562887" w:rsidRPr="00862889">
        <w:rPr>
          <w:rFonts w:ascii="Times New Roman" w:hAnsi="Times New Roman" w:cs="Times New Roman"/>
        </w:rPr>
        <w:t xml:space="preserve">=184, CRP=1.923) and extremely </w:t>
      </w:r>
      <w:r w:rsidR="00745045" w:rsidRPr="00862889">
        <w:rPr>
          <w:rFonts w:ascii="Times New Roman" w:hAnsi="Times New Roman" w:cs="Times New Roman"/>
        </w:rPr>
        <w:t>weak responsiveness</w:t>
      </w:r>
      <w:r w:rsidR="00562887" w:rsidRPr="00862889">
        <w:rPr>
          <w:rFonts w:ascii="Times New Roman" w:hAnsi="Times New Roman" w:cs="Times New Roman"/>
        </w:rPr>
        <w:t xml:space="preserve"> Variability (</w:t>
      </w:r>
      <w:r w:rsidR="00562887" w:rsidRPr="00862889">
        <w:rPr>
          <w:rFonts w:ascii="Times New Roman" w:hAnsi="Times New Roman" w:cs="Times New Roman"/>
          <w:i/>
        </w:rPr>
        <w:t>n</w:t>
      </w:r>
      <w:r w:rsidR="00562887" w:rsidRPr="00862889">
        <w:rPr>
          <w:rFonts w:ascii="Times New Roman" w:hAnsi="Times New Roman" w:cs="Times New Roman"/>
        </w:rPr>
        <w:t>=184, CRP=.0</w:t>
      </w:r>
      <w:r w:rsidR="00745045" w:rsidRPr="00862889">
        <w:rPr>
          <w:rFonts w:ascii="Times New Roman" w:hAnsi="Times New Roman" w:cs="Times New Roman"/>
        </w:rPr>
        <w:t>22</w:t>
      </w:r>
      <w:r w:rsidR="00562887" w:rsidRPr="00862889">
        <w:rPr>
          <w:rFonts w:ascii="Times New Roman" w:hAnsi="Times New Roman" w:cs="Times New Roman"/>
        </w:rPr>
        <w:t>)</w:t>
      </w:r>
      <w:r w:rsidR="0020270F" w:rsidRPr="00862889">
        <w:rPr>
          <w:rFonts w:ascii="Times New Roman" w:hAnsi="Times New Roman" w:cs="Times New Roman"/>
        </w:rPr>
        <w:t xml:space="preserve"> (Figure 4.A)</w:t>
      </w:r>
      <w:r w:rsidR="00562887" w:rsidRPr="00862889">
        <w:rPr>
          <w:rFonts w:ascii="Times New Roman" w:hAnsi="Times New Roman" w:cs="Times New Roman"/>
        </w:rPr>
        <w:t>.</w:t>
      </w:r>
      <w:r w:rsidR="00222CAF" w:rsidRPr="00862889">
        <w:rPr>
          <w:rFonts w:ascii="Times New Roman" w:hAnsi="Times New Roman" w:cs="Times New Roman"/>
        </w:rPr>
        <w:t xml:space="preserve"> </w:t>
      </w:r>
      <w:r w:rsidR="00745045" w:rsidRPr="00862889">
        <w:rPr>
          <w:rFonts w:ascii="Times New Roman" w:hAnsi="Times New Roman" w:cs="Times New Roman"/>
        </w:rPr>
        <w:t>To investigate the sources these effects more closely, the hominin CRP score was broken into the temperature (∂</w:t>
      </w:r>
      <w:r w:rsidR="00745045" w:rsidRPr="00862889">
        <w:rPr>
          <w:rFonts w:ascii="Times New Roman" w:hAnsi="Times New Roman" w:cs="Times New Roman"/>
          <w:vertAlign w:val="superscript"/>
        </w:rPr>
        <w:t>18</w:t>
      </w:r>
      <w:r w:rsidR="00745045" w:rsidRPr="00862889">
        <w:rPr>
          <w:rFonts w:ascii="Times New Roman" w:hAnsi="Times New Roman" w:cs="Times New Roman"/>
        </w:rPr>
        <w:t>O) and vegetation (∂</w:t>
      </w:r>
      <w:r w:rsidR="00745045" w:rsidRPr="00862889">
        <w:rPr>
          <w:rFonts w:ascii="Times New Roman" w:hAnsi="Times New Roman" w:cs="Times New Roman"/>
          <w:vertAlign w:val="superscript"/>
        </w:rPr>
        <w:t>13</w:t>
      </w:r>
      <w:r w:rsidR="00BF21E3" w:rsidRPr="00862889">
        <w:rPr>
          <w:rFonts w:ascii="Times New Roman" w:hAnsi="Times New Roman" w:cs="Times New Roman"/>
        </w:rPr>
        <w:t>C</w:t>
      </w:r>
      <w:r w:rsidR="00B3427D" w:rsidRPr="00862889">
        <w:rPr>
          <w:rFonts w:ascii="Times New Roman" w:hAnsi="Times New Roman" w:cs="Times New Roman"/>
        </w:rPr>
        <w:t>) components</w:t>
      </w:r>
      <w:r w:rsidR="0020270F" w:rsidRPr="00862889">
        <w:rPr>
          <w:rFonts w:ascii="Times New Roman" w:hAnsi="Times New Roman" w:cs="Times New Roman"/>
        </w:rPr>
        <w:t xml:space="preserve"> (Figure 4.B)</w:t>
      </w:r>
      <w:r w:rsidR="00B3427D" w:rsidRPr="00862889">
        <w:rPr>
          <w:rFonts w:ascii="Times New Roman" w:hAnsi="Times New Roman" w:cs="Times New Roman"/>
        </w:rPr>
        <w:t>. This unveiled that the strong responsiveness to overall CRP Trend was primarily driven by a Trend towards cooler temperatures (higher mean ∂</w:t>
      </w:r>
      <w:r w:rsidR="00B3427D" w:rsidRPr="00862889">
        <w:rPr>
          <w:rFonts w:ascii="Times New Roman" w:hAnsi="Times New Roman" w:cs="Times New Roman"/>
          <w:vertAlign w:val="superscript"/>
        </w:rPr>
        <w:t>18</w:t>
      </w:r>
      <w:r w:rsidR="00B3427D" w:rsidRPr="00862889">
        <w:rPr>
          <w:rFonts w:ascii="Times New Roman" w:hAnsi="Times New Roman" w:cs="Times New Roman"/>
        </w:rPr>
        <w:t>O values) (</w:t>
      </w:r>
      <w:r w:rsidR="00B3427D" w:rsidRPr="00862889">
        <w:rPr>
          <w:rFonts w:ascii="Times New Roman" w:hAnsi="Times New Roman" w:cs="Times New Roman"/>
          <w:i/>
        </w:rPr>
        <w:t>n</w:t>
      </w:r>
      <w:r w:rsidR="00B3427D" w:rsidRPr="00862889">
        <w:rPr>
          <w:rFonts w:ascii="Times New Roman" w:hAnsi="Times New Roman" w:cs="Times New Roman"/>
        </w:rPr>
        <w:t>=184, CRP=</w:t>
      </w:r>
      <w:r w:rsidR="00AF2B56" w:rsidRPr="00862889">
        <w:rPr>
          <w:rFonts w:ascii="Times New Roman" w:hAnsi="Times New Roman" w:cs="Times New Roman"/>
        </w:rPr>
        <w:t>5.391</w:t>
      </w:r>
      <w:r w:rsidR="00B3427D" w:rsidRPr="00862889">
        <w:rPr>
          <w:rFonts w:ascii="Times New Roman" w:hAnsi="Times New Roman" w:cs="Times New Roman"/>
        </w:rPr>
        <w:t xml:space="preserve">) </w:t>
      </w:r>
      <w:r w:rsidR="00AF2B56" w:rsidRPr="00862889">
        <w:rPr>
          <w:rFonts w:ascii="Times New Roman" w:hAnsi="Times New Roman" w:cs="Times New Roman"/>
        </w:rPr>
        <w:t>with only weak contributions from temperature Variability (</w:t>
      </w:r>
      <w:r w:rsidR="00AF2B56" w:rsidRPr="00862889">
        <w:rPr>
          <w:rFonts w:ascii="Times New Roman" w:hAnsi="Times New Roman" w:cs="Times New Roman"/>
          <w:i/>
        </w:rPr>
        <w:t>n</w:t>
      </w:r>
      <w:r w:rsidR="00AF2B56" w:rsidRPr="00862889">
        <w:rPr>
          <w:rFonts w:ascii="Times New Roman" w:hAnsi="Times New Roman" w:cs="Times New Roman"/>
        </w:rPr>
        <w:t>=184, CRP=.9660), and Rate (</w:t>
      </w:r>
      <w:r w:rsidR="00AF2B56" w:rsidRPr="00862889">
        <w:rPr>
          <w:rFonts w:ascii="Times New Roman" w:hAnsi="Times New Roman" w:cs="Times New Roman"/>
          <w:i/>
        </w:rPr>
        <w:t>n</w:t>
      </w:r>
      <w:r w:rsidR="00AF2B56" w:rsidRPr="00862889">
        <w:rPr>
          <w:rFonts w:ascii="Times New Roman" w:hAnsi="Times New Roman" w:cs="Times New Roman"/>
        </w:rPr>
        <w:t>=184, CRP=.959), as well as vegetation Variability (</w:t>
      </w:r>
      <w:r w:rsidR="00AF2B56" w:rsidRPr="00862889">
        <w:rPr>
          <w:rFonts w:ascii="Times New Roman" w:hAnsi="Times New Roman" w:cs="Times New Roman"/>
          <w:i/>
        </w:rPr>
        <w:t>n</w:t>
      </w:r>
      <w:r w:rsidR="00AF2B56" w:rsidRPr="00862889">
        <w:rPr>
          <w:rFonts w:ascii="Times New Roman" w:hAnsi="Times New Roman" w:cs="Times New Roman"/>
        </w:rPr>
        <w:t>=184, CRP=-.944), Trend (</w:t>
      </w:r>
      <w:r w:rsidR="00AF2B56" w:rsidRPr="00862889">
        <w:rPr>
          <w:rFonts w:ascii="Times New Roman" w:hAnsi="Times New Roman" w:cs="Times New Roman"/>
          <w:i/>
        </w:rPr>
        <w:t>n</w:t>
      </w:r>
      <w:r w:rsidR="00AF2B56" w:rsidRPr="00862889">
        <w:rPr>
          <w:rFonts w:ascii="Times New Roman" w:hAnsi="Times New Roman" w:cs="Times New Roman"/>
        </w:rPr>
        <w:t>=184, CRP=.927), and Rate (</w:t>
      </w:r>
      <w:r w:rsidR="00AF2B56" w:rsidRPr="00862889">
        <w:rPr>
          <w:rFonts w:ascii="Times New Roman" w:hAnsi="Times New Roman" w:cs="Times New Roman"/>
          <w:i/>
        </w:rPr>
        <w:t>n</w:t>
      </w:r>
      <w:r w:rsidR="00AF2B56" w:rsidRPr="00862889">
        <w:rPr>
          <w:rFonts w:ascii="Times New Roman" w:hAnsi="Times New Roman" w:cs="Times New Roman"/>
        </w:rPr>
        <w:t>=184, CRP=.964).</w:t>
      </w:r>
    </w:p>
    <w:p w14:paraId="6B7A1F67" w14:textId="4B249F29" w:rsidR="00A04E62" w:rsidRPr="00862889" w:rsidRDefault="00AF2B56" w:rsidP="00AF2B56">
      <w:pPr>
        <w:rPr>
          <w:rFonts w:ascii="Times New Roman" w:hAnsi="Times New Roman" w:cs="Times New Roman"/>
        </w:rPr>
      </w:pPr>
      <w:r w:rsidRPr="00862889">
        <w:rPr>
          <w:rFonts w:ascii="Times New Roman" w:hAnsi="Times New Roman" w:cs="Times New Roman"/>
        </w:rPr>
        <w:tab/>
        <w:t xml:space="preserve">An additional analysis was conducted to investigate the </w:t>
      </w:r>
      <w:r w:rsidR="00686C93" w:rsidRPr="00862889">
        <w:rPr>
          <w:rFonts w:ascii="Times New Roman" w:hAnsi="Times New Roman" w:cs="Times New Roman"/>
        </w:rPr>
        <w:t>comparability of hominins and Carnivores CRP scores over the course of the past 3.2My (the earliest hominins specimen date). Carnivores were chosen as a comparison taxa for two reasons: 1) the order Carnivora was the only other taxonomic group with a sample size large enough from 3.2Mya-present to conduct this analysis</w:t>
      </w:r>
      <w:r w:rsidR="00A15BBD" w:rsidRPr="00862889">
        <w:rPr>
          <w:rFonts w:ascii="Times New Roman" w:hAnsi="Times New Roman" w:cs="Times New Roman"/>
        </w:rPr>
        <w:t xml:space="preserve"> (</w:t>
      </w:r>
      <w:r w:rsidR="00A15BBD" w:rsidRPr="00862889">
        <w:rPr>
          <w:rFonts w:ascii="Times New Roman" w:hAnsi="Times New Roman" w:cs="Times New Roman"/>
          <w:i/>
        </w:rPr>
        <w:t>n</w:t>
      </w:r>
      <w:r w:rsidR="00A15BBD" w:rsidRPr="00862889">
        <w:rPr>
          <w:rFonts w:ascii="Times New Roman" w:hAnsi="Times New Roman" w:cs="Times New Roman"/>
        </w:rPr>
        <w:t>=22)</w:t>
      </w:r>
      <w:r w:rsidR="00686C93" w:rsidRPr="00862889">
        <w:rPr>
          <w:rFonts w:ascii="Times New Roman" w:hAnsi="Times New Roman" w:cs="Times New Roman"/>
        </w:rPr>
        <w:t xml:space="preserve">, and 2) to test whether </w:t>
      </w:r>
      <w:r w:rsidR="00222CAF" w:rsidRPr="00862889">
        <w:rPr>
          <w:rFonts w:ascii="Times New Roman" w:hAnsi="Times New Roman" w:cs="Times New Roman"/>
        </w:rPr>
        <w:t xml:space="preserve">similarities between the CRP of hominins and Carnivora might reflect their shared occupation of the predator ecological niche. Results revealed that Carnivora were actually quite unlike hominins in that they displayed </w:t>
      </w:r>
      <w:r w:rsidR="00A15BBD" w:rsidRPr="00862889">
        <w:rPr>
          <w:rFonts w:ascii="Times New Roman" w:hAnsi="Times New Roman" w:cs="Times New Roman"/>
        </w:rPr>
        <w:t xml:space="preserve">only weak </w:t>
      </w:r>
      <w:r w:rsidR="004D5E7D" w:rsidRPr="00862889">
        <w:rPr>
          <w:rFonts w:ascii="Times New Roman" w:hAnsi="Times New Roman" w:cs="Times New Roman"/>
        </w:rPr>
        <w:t xml:space="preserve">and inverse </w:t>
      </w:r>
      <w:r w:rsidR="00222CAF" w:rsidRPr="00862889">
        <w:rPr>
          <w:rFonts w:ascii="Times New Roman" w:hAnsi="Times New Roman" w:cs="Times New Roman"/>
        </w:rPr>
        <w:t>responsiveness to</w:t>
      </w:r>
      <w:r w:rsidR="00A15BBD" w:rsidRPr="00862889">
        <w:rPr>
          <w:rFonts w:ascii="Times New Roman" w:hAnsi="Times New Roman" w:cs="Times New Roman"/>
        </w:rPr>
        <w:t xml:space="preserve"> overall CRP</w:t>
      </w:r>
      <w:r w:rsidR="00222CAF" w:rsidRPr="00862889">
        <w:rPr>
          <w:rFonts w:ascii="Times New Roman" w:hAnsi="Times New Roman" w:cs="Times New Roman"/>
        </w:rPr>
        <w:t xml:space="preserve"> Variability </w:t>
      </w:r>
      <w:r w:rsidR="00A15BBD" w:rsidRPr="00862889">
        <w:rPr>
          <w:rFonts w:ascii="Times New Roman" w:hAnsi="Times New Roman" w:cs="Times New Roman"/>
        </w:rPr>
        <w:t>(</w:t>
      </w:r>
      <w:r w:rsidR="00A15BBD" w:rsidRPr="00862889">
        <w:rPr>
          <w:rFonts w:ascii="Times New Roman" w:hAnsi="Times New Roman" w:cs="Times New Roman"/>
          <w:i/>
        </w:rPr>
        <w:t>n</w:t>
      </w:r>
      <w:r w:rsidR="00A15BBD" w:rsidRPr="00862889">
        <w:rPr>
          <w:rFonts w:ascii="Times New Roman" w:hAnsi="Times New Roman" w:cs="Times New Roman"/>
        </w:rPr>
        <w:t>=22, CRP=-1.388) not to Trend or Rate (</w:t>
      </w:r>
      <w:r w:rsidR="00A15BBD" w:rsidRPr="00862889">
        <w:rPr>
          <w:rFonts w:ascii="Times New Roman" w:hAnsi="Times New Roman" w:cs="Times New Roman"/>
          <w:i/>
        </w:rPr>
        <w:t>n</w:t>
      </w:r>
      <w:r w:rsidR="00A15BBD" w:rsidRPr="00862889">
        <w:rPr>
          <w:rFonts w:ascii="Times New Roman" w:hAnsi="Times New Roman" w:cs="Times New Roman"/>
        </w:rPr>
        <w:t>=22, CRP=.000)</w:t>
      </w:r>
      <w:r w:rsidR="0020270F" w:rsidRPr="00862889">
        <w:rPr>
          <w:rFonts w:ascii="Times New Roman" w:hAnsi="Times New Roman" w:cs="Times New Roman"/>
        </w:rPr>
        <w:t xml:space="preserve"> (Figure 4.C)</w:t>
      </w:r>
      <w:r w:rsidR="00A15BBD" w:rsidRPr="00862889">
        <w:rPr>
          <w:rFonts w:ascii="Times New Roman" w:hAnsi="Times New Roman" w:cs="Times New Roman"/>
        </w:rPr>
        <w:t xml:space="preserve">. </w:t>
      </w:r>
      <w:r w:rsidR="004D5E7D" w:rsidRPr="00862889">
        <w:rPr>
          <w:rFonts w:ascii="Times New Roman" w:hAnsi="Times New Roman" w:cs="Times New Roman"/>
        </w:rPr>
        <w:t xml:space="preserve">An almost identical pattern emerged the CRP score was broken down into </w:t>
      </w:r>
      <w:r w:rsidR="0020270F" w:rsidRPr="00862889">
        <w:rPr>
          <w:rFonts w:ascii="Times New Roman" w:hAnsi="Times New Roman" w:cs="Times New Roman"/>
        </w:rPr>
        <w:t>temperature Variability (</w:t>
      </w:r>
      <w:r w:rsidR="0020270F" w:rsidRPr="00862889">
        <w:rPr>
          <w:rFonts w:ascii="Times New Roman" w:hAnsi="Times New Roman" w:cs="Times New Roman"/>
          <w:i/>
        </w:rPr>
        <w:t>n</w:t>
      </w:r>
      <w:r w:rsidR="0020270F" w:rsidRPr="00862889">
        <w:rPr>
          <w:rFonts w:ascii="Times New Roman" w:hAnsi="Times New Roman" w:cs="Times New Roman"/>
        </w:rPr>
        <w:t xml:space="preserve">=22, CRP=.964) and </w:t>
      </w:r>
      <w:r w:rsidR="004D5E7D" w:rsidRPr="00862889">
        <w:rPr>
          <w:rFonts w:ascii="Times New Roman" w:hAnsi="Times New Roman" w:cs="Times New Roman"/>
        </w:rPr>
        <w:t>vegetation</w:t>
      </w:r>
      <w:r w:rsidR="0020270F" w:rsidRPr="00862889">
        <w:rPr>
          <w:rFonts w:ascii="Times New Roman" w:hAnsi="Times New Roman" w:cs="Times New Roman"/>
        </w:rPr>
        <w:t xml:space="preserve"> Variability (</w:t>
      </w:r>
      <w:r w:rsidR="0020270F" w:rsidRPr="00862889">
        <w:rPr>
          <w:rFonts w:ascii="Times New Roman" w:hAnsi="Times New Roman" w:cs="Times New Roman"/>
          <w:i/>
        </w:rPr>
        <w:t>n</w:t>
      </w:r>
      <w:r w:rsidR="0020270F" w:rsidRPr="00862889">
        <w:rPr>
          <w:rFonts w:ascii="Times New Roman" w:hAnsi="Times New Roman" w:cs="Times New Roman"/>
        </w:rPr>
        <w:t xml:space="preserve">=22, CRP=.964) (Figure 4.D) but not </w:t>
      </w:r>
      <w:r w:rsidR="00614046" w:rsidRPr="00862889">
        <w:rPr>
          <w:rFonts w:ascii="Times New Roman" w:hAnsi="Times New Roman" w:cs="Times New Roman"/>
        </w:rPr>
        <w:t>temperature or vegetation Trend or Rate (</w:t>
      </w:r>
      <w:r w:rsidR="00614046" w:rsidRPr="00862889">
        <w:rPr>
          <w:rFonts w:ascii="Times New Roman" w:hAnsi="Times New Roman" w:cs="Times New Roman"/>
          <w:i/>
        </w:rPr>
        <w:t>n</w:t>
      </w:r>
      <w:r w:rsidR="00614046" w:rsidRPr="00862889">
        <w:rPr>
          <w:rFonts w:ascii="Times New Roman" w:hAnsi="Times New Roman" w:cs="Times New Roman"/>
        </w:rPr>
        <w:t>=22, CRP=.000). For all Variability measures, Carnivores actually displayed a negative correlation between CC and the magnitude of Variability</w:t>
      </w:r>
      <w:r w:rsidR="00FE1183" w:rsidRPr="00862889">
        <w:rPr>
          <w:rFonts w:ascii="Times New Roman" w:hAnsi="Times New Roman" w:cs="Times New Roman"/>
        </w:rPr>
        <w:t>, and were largely dissimilar to hominins</w:t>
      </w:r>
      <w:r w:rsidR="00614046" w:rsidRPr="00862889">
        <w:rPr>
          <w:rFonts w:ascii="Times New Roman" w:hAnsi="Times New Roman" w:cs="Times New Roman"/>
        </w:rPr>
        <w:t>.</w:t>
      </w:r>
    </w:p>
    <w:p w14:paraId="049907DD" w14:textId="66B9B92C" w:rsidR="00A04E62" w:rsidRPr="00862889" w:rsidRDefault="00A04E62" w:rsidP="005024D6">
      <w:pPr>
        <w:rPr>
          <w:rFonts w:ascii="Times New Roman" w:hAnsi="Times New Roman" w:cs="Times New Roman"/>
        </w:rPr>
      </w:pPr>
      <w:r w:rsidRPr="00862889">
        <w:rPr>
          <w:rFonts w:ascii="Times New Roman" w:hAnsi="Times New Roman" w:cs="Times New Roman"/>
        </w:rPr>
        <w:tab/>
      </w:r>
    </w:p>
    <w:p w14:paraId="7DCF4F1F" w14:textId="77777777" w:rsidR="00A04E62" w:rsidRPr="00862889" w:rsidRDefault="00A04E62" w:rsidP="005024D6">
      <w:pPr>
        <w:rPr>
          <w:rFonts w:ascii="Times New Roman" w:hAnsi="Times New Roman" w:cs="Times New Roman"/>
        </w:rPr>
      </w:pPr>
    </w:p>
    <w:p w14:paraId="151B4E0D" w14:textId="618D72FE" w:rsidR="00A04E62" w:rsidRPr="00862889" w:rsidRDefault="00325D76" w:rsidP="005024D6">
      <w:pPr>
        <w:rPr>
          <w:rFonts w:ascii="Times New Roman" w:hAnsi="Times New Roman" w:cs="Times New Roman"/>
          <w:b/>
        </w:rPr>
      </w:pPr>
      <w:r w:rsidRPr="00862889">
        <w:rPr>
          <w:rFonts w:ascii="Times New Roman" w:hAnsi="Times New Roman" w:cs="Times New Roman"/>
          <w:b/>
        </w:rPr>
        <w:t>Discussion</w:t>
      </w:r>
    </w:p>
    <w:p w14:paraId="308B0D64" w14:textId="77777777" w:rsidR="00325D76" w:rsidRPr="00862889" w:rsidRDefault="00325D76" w:rsidP="005024D6">
      <w:pPr>
        <w:rPr>
          <w:rFonts w:ascii="Times New Roman" w:hAnsi="Times New Roman" w:cs="Times New Roman"/>
        </w:rPr>
      </w:pPr>
    </w:p>
    <w:p w14:paraId="0A8166EC" w14:textId="0225D334" w:rsidR="00325D76" w:rsidRPr="00862889" w:rsidRDefault="00325D76" w:rsidP="005024D6">
      <w:pPr>
        <w:rPr>
          <w:rFonts w:ascii="Times New Roman" w:hAnsi="Times New Roman" w:cs="Times New Roman"/>
          <w:i/>
        </w:rPr>
      </w:pPr>
      <w:r w:rsidRPr="00862889">
        <w:rPr>
          <w:rFonts w:ascii="Times New Roman" w:hAnsi="Times New Roman" w:cs="Times New Roman"/>
          <w:i/>
        </w:rPr>
        <w:t>Temporal change</w:t>
      </w:r>
    </w:p>
    <w:p w14:paraId="44414C65" w14:textId="77777777" w:rsidR="004B3AE9" w:rsidRPr="00862889" w:rsidRDefault="004B3AE9" w:rsidP="005024D6">
      <w:pPr>
        <w:rPr>
          <w:rFonts w:ascii="Times New Roman" w:hAnsi="Times New Roman" w:cs="Times New Roman"/>
        </w:rPr>
      </w:pPr>
    </w:p>
    <w:p w14:paraId="181C8B59" w14:textId="23C46565" w:rsidR="004B3AE9" w:rsidRPr="00862889" w:rsidRDefault="00CB7E69" w:rsidP="005024D6">
      <w:pPr>
        <w:rPr>
          <w:rFonts w:ascii="Times New Roman" w:hAnsi="Times New Roman" w:cs="Times New Roman"/>
        </w:rPr>
      </w:pPr>
      <w:r w:rsidRPr="00862889">
        <w:rPr>
          <w:rFonts w:ascii="Times New Roman" w:hAnsi="Times New Roman" w:cs="Times New Roman"/>
        </w:rPr>
        <w:t xml:space="preserve">As a preliminary means of assessing whether brain size generally increased over time in certain taxa, CC was correlated with </w:t>
      </w:r>
      <w:r w:rsidR="006A2739" w:rsidRPr="00862889">
        <w:rPr>
          <w:rFonts w:ascii="Times New Roman" w:hAnsi="Times New Roman" w:cs="Times New Roman"/>
        </w:rPr>
        <w:t>the respective age of each species.</w:t>
      </w:r>
      <w:r w:rsidR="005612F3" w:rsidRPr="00862889">
        <w:rPr>
          <w:rFonts w:ascii="Times New Roman" w:hAnsi="Times New Roman" w:cs="Times New Roman"/>
        </w:rPr>
        <w:t xml:space="preserve"> The results of this analysis</w:t>
      </w:r>
      <w:r w:rsidR="00EF2F7F" w:rsidRPr="00862889">
        <w:rPr>
          <w:rFonts w:ascii="Times New Roman" w:hAnsi="Times New Roman" w:cs="Times New Roman"/>
        </w:rPr>
        <w:t xml:space="preserve"> </w:t>
      </w:r>
      <w:r w:rsidR="005612F3" w:rsidRPr="00862889">
        <w:rPr>
          <w:rFonts w:ascii="Times New Roman" w:hAnsi="Times New Roman" w:cs="Times New Roman"/>
        </w:rPr>
        <w:t xml:space="preserve">showed that </w:t>
      </w:r>
      <w:r w:rsidR="00905ADF" w:rsidRPr="00862889">
        <w:rPr>
          <w:rFonts w:ascii="Times New Roman" w:hAnsi="Times New Roman" w:cs="Times New Roman"/>
        </w:rPr>
        <w:t>Artiodactyls, Carnivores, Perissodactyls, and Hominins have all evolved larger brains</w:t>
      </w:r>
      <w:r w:rsidR="005612F3" w:rsidRPr="00862889">
        <w:rPr>
          <w:rFonts w:ascii="Times New Roman" w:hAnsi="Times New Roman" w:cs="Times New Roman"/>
        </w:rPr>
        <w:t xml:space="preserve"> within the last 65Mya</w:t>
      </w:r>
      <w:r w:rsidR="00863054" w:rsidRPr="00862889">
        <w:rPr>
          <w:rFonts w:ascii="Times New Roman" w:hAnsi="Times New Roman" w:cs="Times New Roman"/>
        </w:rPr>
        <w:t xml:space="preserve">, confirming results from the original publication of the biological dataset </w:t>
      </w:r>
      <w:r w:rsidR="00863054" w:rsidRPr="00862889">
        <w:rPr>
          <w:rFonts w:ascii="Times New Roman" w:hAnsi="Times New Roman" w:cs="Times New Roman"/>
        </w:rPr>
        <w:fldChar w:fldCharType="begin"/>
      </w:r>
      <w:r w:rsidR="00862889" w:rsidRPr="00862889">
        <w:rPr>
          <w:rFonts w:ascii="Times New Roman" w:hAnsi="Times New Roman" w:cs="Times New Roman"/>
        </w:rPr>
        <w:instrText xml:space="preserve"> ADDIN PAPERS2_CITATIONS &lt;citation&gt;&lt;uuid&gt;12E7B37A-DFEB-469C-B3C4-A164799370D6&lt;/uuid&gt;&lt;priority&gt;19&lt;/priority&gt;&lt;publications&gt;&lt;publication&gt;&lt;volume&gt;107&lt;/volume&gt;&lt;publication_date&gt;99201012141200000000222000&lt;/publication_date&gt;&lt;number&gt;50&lt;/number&gt;&lt;doi&gt;10.1073/pnas.1005246107&lt;/doi&gt;&lt;startpage&gt;21582&lt;/startpage&gt;&lt;title&gt;Encephalization is not a universal macroevolutionary phenomenon in mammals but is associated with sociality.&lt;/title&gt;&lt;uuid&gt;4E2A1DB5-85D1-4299-AC41-8E49EA585FFC&lt;/uuid&gt;&lt;subtype&gt;400&lt;/subtype&gt;&lt;endpage&gt;21586&lt;/endpage&gt;&lt;type&gt;400&lt;/type&gt;&lt;url&gt;http://www.pnas.org/content/107/50/21582.short&lt;/url&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s&gt;&lt;cites&gt;&lt;/cites&gt;&lt;/citation&gt;</w:instrText>
      </w:r>
      <w:r w:rsidR="00863054" w:rsidRPr="00862889">
        <w:rPr>
          <w:rFonts w:ascii="Times New Roman" w:hAnsi="Times New Roman" w:cs="Times New Roman"/>
        </w:rPr>
        <w:fldChar w:fldCharType="separate"/>
      </w:r>
      <w:r w:rsidR="00862889" w:rsidRPr="00862889">
        <w:rPr>
          <w:rFonts w:ascii="Times New Roman" w:hAnsi="Times New Roman" w:cs="Times New Roman"/>
        </w:rPr>
        <w:t>(Shultz and Dunbar, 2010b)</w:t>
      </w:r>
      <w:r w:rsidR="00863054" w:rsidRPr="00862889">
        <w:rPr>
          <w:rFonts w:ascii="Times New Roman" w:hAnsi="Times New Roman" w:cs="Times New Roman"/>
        </w:rPr>
        <w:fldChar w:fldCharType="end"/>
      </w:r>
      <w:r w:rsidR="005612F3" w:rsidRPr="00862889">
        <w:rPr>
          <w:rFonts w:ascii="Times New Roman" w:hAnsi="Times New Roman" w:cs="Times New Roman"/>
        </w:rPr>
        <w:t xml:space="preserve">. </w:t>
      </w:r>
      <w:r w:rsidR="00863054" w:rsidRPr="00862889">
        <w:rPr>
          <w:rFonts w:ascii="Times New Roman" w:hAnsi="Times New Roman" w:cs="Times New Roman"/>
        </w:rPr>
        <w:t xml:space="preserve">This is not to say that every taxa was increasing their brain size at every point in time. Indeed, different orders/suborders have only first emerged at different points within that 65My timeframe. </w:t>
      </w:r>
    </w:p>
    <w:p w14:paraId="21562DC0" w14:textId="77777777" w:rsidR="00325D76" w:rsidRPr="00862889" w:rsidRDefault="00325D76" w:rsidP="005024D6">
      <w:pPr>
        <w:rPr>
          <w:rFonts w:ascii="Times New Roman" w:hAnsi="Times New Roman" w:cs="Times New Roman"/>
        </w:rPr>
      </w:pPr>
    </w:p>
    <w:p w14:paraId="00242B11" w14:textId="0694CEFF" w:rsidR="00325D76" w:rsidRPr="00862889" w:rsidRDefault="00325D76" w:rsidP="005024D6">
      <w:pPr>
        <w:rPr>
          <w:rFonts w:ascii="Times New Roman" w:hAnsi="Times New Roman" w:cs="Times New Roman"/>
          <w:i/>
        </w:rPr>
      </w:pPr>
      <w:r w:rsidRPr="00862889">
        <w:rPr>
          <w:rFonts w:ascii="Times New Roman" w:hAnsi="Times New Roman" w:cs="Times New Roman"/>
          <w:i/>
        </w:rPr>
        <w:lastRenderedPageBreak/>
        <w:t>Climatic Response Profile</w:t>
      </w:r>
    </w:p>
    <w:p w14:paraId="43DB17F3" w14:textId="77777777" w:rsidR="00817473" w:rsidRPr="00862889" w:rsidRDefault="00817473" w:rsidP="005024D6">
      <w:pPr>
        <w:rPr>
          <w:rFonts w:ascii="Times New Roman" w:hAnsi="Times New Roman" w:cs="Times New Roman"/>
        </w:rPr>
      </w:pPr>
    </w:p>
    <w:p w14:paraId="595D5650" w14:textId="36DB08B6" w:rsidR="00F24465" w:rsidRPr="00862889" w:rsidRDefault="00817473" w:rsidP="00F24465">
      <w:pPr>
        <w:rPr>
          <w:rFonts w:ascii="Times New Roman" w:hAnsi="Times New Roman" w:cs="Times New Roman"/>
        </w:rPr>
      </w:pPr>
      <w:r w:rsidRPr="00862889">
        <w:rPr>
          <w:rFonts w:ascii="Times New Roman" w:hAnsi="Times New Roman" w:cs="Times New Roman"/>
        </w:rPr>
        <w:t>While temporal analyses can inform researchers as to whether or not brain size increased occurred</w:t>
      </w:r>
      <w:r w:rsidR="00F24465" w:rsidRPr="00862889">
        <w:rPr>
          <w:rFonts w:ascii="Times New Roman" w:hAnsi="Times New Roman" w:cs="Times New Roman"/>
        </w:rPr>
        <w:t xml:space="preserve"> over time</w:t>
      </w:r>
      <w:r w:rsidRPr="00862889">
        <w:rPr>
          <w:rFonts w:ascii="Times New Roman" w:hAnsi="Times New Roman" w:cs="Times New Roman"/>
        </w:rPr>
        <w:t xml:space="preserve">, the goal of the climatic analyses </w:t>
      </w:r>
      <w:r w:rsidR="008F63E5" w:rsidRPr="00862889">
        <w:rPr>
          <w:rFonts w:ascii="Times New Roman" w:hAnsi="Times New Roman" w:cs="Times New Roman"/>
        </w:rPr>
        <w:t>is</w:t>
      </w:r>
      <w:r w:rsidRPr="00862889">
        <w:rPr>
          <w:rFonts w:ascii="Times New Roman" w:hAnsi="Times New Roman" w:cs="Times New Roman"/>
        </w:rPr>
        <w:t xml:space="preserve"> to assess which global-scale factors, if any, may have indirectly driven these brain size increases. In general, </w:t>
      </w:r>
      <w:r w:rsidR="008F63E5" w:rsidRPr="00862889">
        <w:rPr>
          <w:rFonts w:ascii="Times New Roman" w:hAnsi="Times New Roman" w:cs="Times New Roman"/>
        </w:rPr>
        <w:t>this study</w:t>
      </w:r>
      <w:r w:rsidRPr="00862889">
        <w:rPr>
          <w:rFonts w:ascii="Times New Roman" w:hAnsi="Times New Roman" w:cs="Times New Roman"/>
        </w:rPr>
        <w:t xml:space="preserve"> found that Variability, Trend, and Rate can all effect CC increase. </w:t>
      </w:r>
      <w:r w:rsidR="006901B6" w:rsidRPr="00862889">
        <w:rPr>
          <w:rFonts w:ascii="Times New Roman" w:hAnsi="Times New Roman" w:cs="Times New Roman"/>
        </w:rPr>
        <w:t>However, none of these factors in isolation account for all instances of CC increase across all taxa. Even within taxa at the levels of order and suborder, combinations of Variability, Trend and Rate in</w:t>
      </w:r>
      <w:r w:rsidR="00F24465" w:rsidRPr="00862889">
        <w:rPr>
          <w:rFonts w:ascii="Times New Roman" w:hAnsi="Times New Roman" w:cs="Times New Roman"/>
        </w:rPr>
        <w:t xml:space="preserve"> different proportions</w:t>
      </w:r>
      <w:r w:rsidR="006901B6" w:rsidRPr="00862889">
        <w:rPr>
          <w:rFonts w:ascii="Times New Roman" w:hAnsi="Times New Roman" w:cs="Times New Roman"/>
        </w:rPr>
        <w:t xml:space="preserve"> can all contribute towards driving brain size increase.</w:t>
      </w:r>
      <w:r w:rsidR="00023B04" w:rsidRPr="00862889">
        <w:rPr>
          <w:rFonts w:ascii="Times New Roman" w:hAnsi="Times New Roman" w:cs="Times New Roman"/>
        </w:rPr>
        <w:t xml:space="preserve"> </w:t>
      </w:r>
      <w:r w:rsidR="00F24465" w:rsidRPr="00862889">
        <w:rPr>
          <w:rFonts w:ascii="Times New Roman" w:hAnsi="Times New Roman" w:cs="Times New Roman"/>
        </w:rPr>
        <w:t>All</w:t>
      </w:r>
      <w:r w:rsidR="00023B04" w:rsidRPr="00862889">
        <w:rPr>
          <w:rFonts w:ascii="Times New Roman" w:hAnsi="Times New Roman" w:cs="Times New Roman"/>
        </w:rPr>
        <w:t xml:space="preserve"> three of these climatic factors appear to play a significant role in Caniforme, Feliforme, and Haplorrhine brain increase. </w:t>
      </w:r>
    </w:p>
    <w:p w14:paraId="73D6C9E9" w14:textId="596A1A0E" w:rsidR="00577450" w:rsidRPr="00862889" w:rsidRDefault="00577450" w:rsidP="00F24465">
      <w:pPr>
        <w:rPr>
          <w:rFonts w:ascii="Times New Roman" w:hAnsi="Times New Roman" w:cs="Times New Roman"/>
        </w:rPr>
      </w:pPr>
      <w:r w:rsidRPr="00862889">
        <w:rPr>
          <w:rFonts w:ascii="Times New Roman" w:hAnsi="Times New Roman" w:cs="Times New Roman"/>
        </w:rPr>
        <w:tab/>
        <w:t xml:space="preserve">This perspective contrasts with highly polarized views of which climatic variables are most tightly tied to brain evolution. Particularly when it comes to the event of hominin brain expansion, researchers have often relied upon models </w:t>
      </w:r>
      <w:r w:rsidR="00FE1183" w:rsidRPr="00862889">
        <w:rPr>
          <w:rFonts w:ascii="Times New Roman" w:hAnsi="Times New Roman" w:cs="Times New Roman"/>
        </w:rPr>
        <w:t>based on either</w:t>
      </w:r>
      <w:r w:rsidRPr="00862889">
        <w:rPr>
          <w:rFonts w:ascii="Times New Roman" w:hAnsi="Times New Roman" w:cs="Times New Roman"/>
        </w:rPr>
        <w:t xml:space="preserve"> Variability Selection </w:t>
      </w:r>
      <w:r w:rsidRPr="00862889">
        <w:rPr>
          <w:rFonts w:ascii="Times New Roman" w:hAnsi="Times New Roman" w:cs="Times New Roman"/>
        </w:rPr>
        <w:fldChar w:fldCharType="begin"/>
      </w:r>
      <w:r w:rsidR="00862889" w:rsidRPr="00862889">
        <w:rPr>
          <w:rFonts w:ascii="Times New Roman" w:hAnsi="Times New Roman" w:cs="Times New Roman"/>
        </w:rPr>
        <w:instrText xml:space="preserve"> ADDIN PAPERS2_CITATIONS &lt;citation&gt;&lt;uuid&gt;62D4AFE0-ABD0-47D4-97B5-6E98931A09C9&lt;/uuid&gt;&lt;priority&gt;20&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s&gt;&lt;cites&gt;&lt;/cites&gt;&lt;/citation&gt;</w:instrText>
      </w:r>
      <w:r w:rsidRPr="00862889">
        <w:rPr>
          <w:rFonts w:ascii="Times New Roman" w:hAnsi="Times New Roman" w:cs="Times New Roman"/>
        </w:rPr>
        <w:fldChar w:fldCharType="separate"/>
      </w:r>
      <w:r w:rsidR="00862889" w:rsidRPr="00862889">
        <w:rPr>
          <w:rFonts w:ascii="Times New Roman" w:hAnsi="Times New Roman" w:cs="Times New Roman"/>
        </w:rPr>
        <w:t>(Potts, 2012; 1998b; 1996)</w:t>
      </w:r>
      <w:r w:rsidRPr="00862889">
        <w:rPr>
          <w:rFonts w:ascii="Times New Roman" w:hAnsi="Times New Roman" w:cs="Times New Roman"/>
        </w:rPr>
        <w:fldChar w:fldCharType="end"/>
      </w:r>
      <w:r w:rsidRPr="00862889">
        <w:rPr>
          <w:rFonts w:ascii="Times New Roman" w:hAnsi="Times New Roman" w:cs="Times New Roman"/>
        </w:rPr>
        <w:t xml:space="preserve"> or Consistency Selection </w:t>
      </w:r>
      <w:r w:rsidR="009351D0" w:rsidRPr="00862889">
        <w:rPr>
          <w:rFonts w:ascii="Times New Roman" w:hAnsi="Times New Roman" w:cs="Times New Roman"/>
        </w:rPr>
        <w:fldChar w:fldCharType="begin"/>
      </w:r>
      <w:r w:rsidR="00862889" w:rsidRPr="00862889">
        <w:rPr>
          <w:rFonts w:ascii="Times New Roman" w:hAnsi="Times New Roman" w:cs="Times New Roman"/>
        </w:rPr>
        <w:instrText xml:space="preserve"> ADDIN PAPERS2_CITATIONS &lt;citation&gt;&lt;uuid&gt;B2E57F6F-6895-417F-8ECF-CAC79EEE9902&lt;/uuid&gt;&lt;priority&gt;21&lt;/priority&gt;&lt;publications&gt;&lt;publication&gt;&lt;volume&gt;52&lt;/volume&gt;&lt;publication_date&gt;99199600001200000000200000&lt;/publication_date&gt;&lt;number&gt;1&lt;/number&gt;&lt;startpage&gt;1&lt;/startpage&gt;&lt;title&gt;Climate, heterochrony, and human evolution&lt;/title&gt;&lt;uuid&gt;D8B41CB3-6FC4-4C21-BC97-4FCC851C1C85&lt;/uuid&gt;&lt;subtype&gt;400&lt;/subtype&gt;&lt;publisher&gt;University of New Mexico&lt;/publisher&gt;&lt;type&gt;400&lt;/type&gt;&lt;endpage&gt;28&lt;/endpage&gt;&lt;url&gt;http://cat.inist.fr/?aModele=afficheN&amp;amp;cpsidt=3285254&lt;/url&gt;&lt;bundle&gt;&lt;publication&gt;&lt;publisher&gt;University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s&gt;&lt;cites&gt;&lt;/cites&gt;&lt;/citation&gt;</w:instrText>
      </w:r>
      <w:r w:rsidR="009351D0" w:rsidRPr="00862889">
        <w:rPr>
          <w:rFonts w:ascii="Times New Roman" w:hAnsi="Times New Roman" w:cs="Times New Roman"/>
        </w:rPr>
        <w:fldChar w:fldCharType="separate"/>
      </w:r>
      <w:r w:rsidR="00862889" w:rsidRPr="00862889">
        <w:rPr>
          <w:rFonts w:ascii="Times New Roman" w:hAnsi="Times New Roman" w:cs="Times New Roman"/>
        </w:rPr>
        <w:t>(Vrba, 1996)</w:t>
      </w:r>
      <w:r w:rsidR="009351D0" w:rsidRPr="00862889">
        <w:rPr>
          <w:rFonts w:ascii="Times New Roman" w:hAnsi="Times New Roman" w:cs="Times New Roman"/>
        </w:rPr>
        <w:fldChar w:fldCharType="end"/>
      </w:r>
      <w:r w:rsidR="009351D0" w:rsidRPr="00862889">
        <w:rPr>
          <w:rFonts w:ascii="Times New Roman" w:hAnsi="Times New Roman" w:cs="Times New Roman"/>
        </w:rPr>
        <w:t xml:space="preserve">. Given that mammalian, including hominin, brain evolution was unlikely to have been driven by any single factor, it is much more parsimonious to assume that some combination of Variability, Trend and other factors including Rate. Furthermore, these various climatic factors are highly interrelated, and can interact </w:t>
      </w:r>
      <w:r w:rsidR="0042688E" w:rsidRPr="00862889">
        <w:rPr>
          <w:rFonts w:ascii="Times New Roman" w:hAnsi="Times New Roman" w:cs="Times New Roman"/>
        </w:rPr>
        <w:t>with one another in complex ways to produce additional layers of patterns of climatic change.</w:t>
      </w:r>
    </w:p>
    <w:p w14:paraId="73F67091" w14:textId="77777777" w:rsidR="00492C6E" w:rsidRPr="00862889" w:rsidRDefault="00023B04" w:rsidP="00F24465">
      <w:pPr>
        <w:ind w:firstLine="720"/>
        <w:rPr>
          <w:rFonts w:ascii="Times New Roman" w:hAnsi="Times New Roman" w:cs="Times New Roman"/>
        </w:rPr>
      </w:pPr>
      <w:r w:rsidRPr="00862889">
        <w:rPr>
          <w:rFonts w:ascii="Times New Roman" w:hAnsi="Times New Roman" w:cs="Times New Roman"/>
        </w:rPr>
        <w:t xml:space="preserve">With that in mind, amongst the climatic measures, Trend accounts for the greatest </w:t>
      </w:r>
      <w:r w:rsidR="006759DF" w:rsidRPr="00862889">
        <w:rPr>
          <w:rFonts w:ascii="Times New Roman" w:hAnsi="Times New Roman" w:cs="Times New Roman"/>
        </w:rPr>
        <w:t>proportion</w:t>
      </w:r>
      <w:r w:rsidRPr="00862889">
        <w:rPr>
          <w:rFonts w:ascii="Times New Roman" w:hAnsi="Times New Roman" w:cs="Times New Roman"/>
        </w:rPr>
        <w:t xml:space="preserve"> of CC increase in Felifor</w:t>
      </w:r>
      <w:r w:rsidR="006759DF" w:rsidRPr="00862889">
        <w:rPr>
          <w:rFonts w:ascii="Times New Roman" w:hAnsi="Times New Roman" w:cs="Times New Roman"/>
        </w:rPr>
        <w:t xml:space="preserve">mes, Haplorrhine, and hominins, suggesting that these taxa are responding similarly towards global shifts in cooling and increased proportion of C4/CAM vegetation. </w:t>
      </w:r>
      <w:r w:rsidR="00F24465" w:rsidRPr="00862889">
        <w:rPr>
          <w:rFonts w:ascii="Times New Roman" w:hAnsi="Times New Roman" w:cs="Times New Roman"/>
        </w:rPr>
        <w:t>However, more detailed comparisons between Carnivores and hominins (Figure 4.A-D)</w:t>
      </w:r>
      <w:r w:rsidR="00586BC1" w:rsidRPr="00862889">
        <w:rPr>
          <w:rFonts w:ascii="Times New Roman" w:hAnsi="Times New Roman" w:cs="Times New Roman"/>
        </w:rPr>
        <w:t xml:space="preserve"> showed that these similarities did not remain when only focusing on the last 3.2My. This suggests that as a general rule, Carnivore CC has been responsive to a trend in global cooling in the past, </w:t>
      </w:r>
      <w:r w:rsidR="00FE1183" w:rsidRPr="00862889">
        <w:rPr>
          <w:rFonts w:ascii="Times New Roman" w:hAnsi="Times New Roman" w:cs="Times New Roman"/>
        </w:rPr>
        <w:t>but</w:t>
      </w:r>
      <w:r w:rsidR="00586BC1" w:rsidRPr="00862889">
        <w:rPr>
          <w:rFonts w:ascii="Times New Roman" w:hAnsi="Times New Roman" w:cs="Times New Roman"/>
        </w:rPr>
        <w:t xml:space="preserve"> not at the same time that hominin CC was responding to the same climatic factor. </w:t>
      </w:r>
      <w:r w:rsidR="00FE1183" w:rsidRPr="00862889">
        <w:rPr>
          <w:rFonts w:ascii="Times New Roman" w:hAnsi="Times New Roman" w:cs="Times New Roman"/>
        </w:rPr>
        <w:t xml:space="preserve">This precludes using Carnivores as a comparative model for hominin brain evolution over the last 3.2Mya as the context in which </w:t>
      </w:r>
      <w:r w:rsidR="00492C6E" w:rsidRPr="00862889">
        <w:rPr>
          <w:rFonts w:ascii="Times New Roman" w:hAnsi="Times New Roman" w:cs="Times New Roman"/>
        </w:rPr>
        <w:t>these two taxa</w:t>
      </w:r>
      <w:r w:rsidR="00FE1183" w:rsidRPr="00862889">
        <w:rPr>
          <w:rFonts w:ascii="Times New Roman" w:hAnsi="Times New Roman" w:cs="Times New Roman"/>
        </w:rPr>
        <w:t xml:space="preserve"> became </w:t>
      </w:r>
      <w:r w:rsidR="00492C6E" w:rsidRPr="00862889">
        <w:rPr>
          <w:rFonts w:ascii="Times New Roman" w:hAnsi="Times New Roman" w:cs="Times New Roman"/>
        </w:rPr>
        <w:t>encephalized are quite different in time and space</w:t>
      </w:r>
      <w:r w:rsidR="00FE1183" w:rsidRPr="00862889">
        <w:rPr>
          <w:rFonts w:ascii="Times New Roman" w:hAnsi="Times New Roman" w:cs="Times New Roman"/>
        </w:rPr>
        <w:t xml:space="preserve">. </w:t>
      </w:r>
    </w:p>
    <w:p w14:paraId="47329886" w14:textId="434E7AED" w:rsidR="00817473" w:rsidRPr="00862889" w:rsidRDefault="00492C6E" w:rsidP="00F24465">
      <w:pPr>
        <w:ind w:firstLine="720"/>
        <w:rPr>
          <w:rFonts w:ascii="Times New Roman" w:hAnsi="Times New Roman" w:cs="Times New Roman"/>
        </w:rPr>
      </w:pPr>
      <w:r w:rsidRPr="00862889">
        <w:rPr>
          <w:rFonts w:ascii="Times New Roman" w:hAnsi="Times New Roman" w:cs="Times New Roman"/>
        </w:rPr>
        <w:t>The fact that different mammalian taxa respond differently to the same global climatic conditions suggests that</w:t>
      </w:r>
      <w:r w:rsidR="004070A6" w:rsidRPr="00862889">
        <w:rPr>
          <w:rFonts w:ascii="Times New Roman" w:hAnsi="Times New Roman" w:cs="Times New Roman"/>
        </w:rPr>
        <w:t xml:space="preserve"> </w:t>
      </w:r>
      <w:r w:rsidR="0004751E" w:rsidRPr="00862889">
        <w:rPr>
          <w:rFonts w:ascii="Times New Roman" w:hAnsi="Times New Roman" w:cs="Times New Roman"/>
        </w:rPr>
        <w:t xml:space="preserve">1) </w:t>
      </w:r>
      <w:r w:rsidR="004070A6" w:rsidRPr="00862889">
        <w:rPr>
          <w:rFonts w:ascii="Times New Roman" w:hAnsi="Times New Roman" w:cs="Times New Roman"/>
        </w:rPr>
        <w:t xml:space="preserve">other large-scale factors (e.g. changes in regional aridity) and small-scale factors (e.g. Local ecology, complex group structure) affect </w:t>
      </w:r>
      <w:r w:rsidR="0004751E" w:rsidRPr="00862889">
        <w:rPr>
          <w:rFonts w:ascii="Times New Roman" w:hAnsi="Times New Roman" w:cs="Times New Roman"/>
        </w:rPr>
        <w:t xml:space="preserve">brain size increase, and 2) </w:t>
      </w:r>
      <w:r w:rsidRPr="00862889">
        <w:rPr>
          <w:rFonts w:ascii="Times New Roman" w:hAnsi="Times New Roman" w:cs="Times New Roman"/>
        </w:rPr>
        <w:t>how climatic change affects mammalian brain evolution depends on the evolutionary and ecological context of a given taxa.</w:t>
      </w:r>
      <w:r w:rsidR="004C6C43" w:rsidRPr="00862889">
        <w:rPr>
          <w:rFonts w:ascii="Times New Roman" w:hAnsi="Times New Roman" w:cs="Times New Roman"/>
        </w:rPr>
        <w:t xml:space="preserve"> </w:t>
      </w:r>
    </w:p>
    <w:p w14:paraId="15D5D05F" w14:textId="77777777" w:rsidR="00325D76" w:rsidRPr="00862889" w:rsidRDefault="00325D76" w:rsidP="005024D6">
      <w:pPr>
        <w:rPr>
          <w:rFonts w:ascii="Times New Roman" w:hAnsi="Times New Roman" w:cs="Times New Roman"/>
        </w:rPr>
      </w:pPr>
    </w:p>
    <w:p w14:paraId="46A77788" w14:textId="3739A664" w:rsidR="00325D76" w:rsidRPr="00862889" w:rsidRDefault="004070A6" w:rsidP="005024D6">
      <w:pPr>
        <w:rPr>
          <w:rFonts w:ascii="Times New Roman" w:hAnsi="Times New Roman" w:cs="Times New Roman"/>
          <w:b/>
        </w:rPr>
      </w:pPr>
      <w:r w:rsidRPr="00862889">
        <w:rPr>
          <w:rFonts w:ascii="Times New Roman" w:hAnsi="Times New Roman" w:cs="Times New Roman"/>
          <w:b/>
        </w:rPr>
        <w:t>Conclusions</w:t>
      </w:r>
    </w:p>
    <w:p w14:paraId="1E0B6BF7" w14:textId="77777777" w:rsidR="004070A6" w:rsidRPr="00862889" w:rsidRDefault="004070A6" w:rsidP="005024D6">
      <w:pPr>
        <w:rPr>
          <w:rFonts w:ascii="Times New Roman" w:hAnsi="Times New Roman" w:cs="Times New Roman"/>
        </w:rPr>
      </w:pPr>
    </w:p>
    <w:p w14:paraId="2A625A3A" w14:textId="4BE9046F" w:rsidR="00492C6E" w:rsidRPr="00862889" w:rsidRDefault="004070A6" w:rsidP="00F572F0">
      <w:pPr>
        <w:rPr>
          <w:rFonts w:ascii="Times New Roman" w:hAnsi="Times New Roman" w:cs="Times New Roman"/>
        </w:rPr>
      </w:pPr>
      <w:r w:rsidRPr="00862889">
        <w:rPr>
          <w:rFonts w:ascii="Times New Roman" w:hAnsi="Times New Roman" w:cs="Times New Roman"/>
        </w:rPr>
        <w:t xml:space="preserve">From this study, </w:t>
      </w:r>
      <w:r w:rsidR="00347931" w:rsidRPr="00862889">
        <w:rPr>
          <w:rFonts w:ascii="Times New Roman" w:hAnsi="Times New Roman" w:cs="Times New Roman"/>
        </w:rPr>
        <w:t>two</w:t>
      </w:r>
      <w:r w:rsidRPr="00862889">
        <w:rPr>
          <w:rFonts w:ascii="Times New Roman" w:hAnsi="Times New Roman" w:cs="Times New Roman"/>
        </w:rPr>
        <w:t xml:space="preserve"> main </w:t>
      </w:r>
      <w:r w:rsidR="0004751E" w:rsidRPr="00862889">
        <w:rPr>
          <w:rFonts w:ascii="Times New Roman" w:hAnsi="Times New Roman" w:cs="Times New Roman"/>
        </w:rPr>
        <w:t xml:space="preserve">conclusions </w:t>
      </w:r>
      <w:r w:rsidR="00492C6E" w:rsidRPr="00862889">
        <w:rPr>
          <w:rFonts w:ascii="Times New Roman" w:hAnsi="Times New Roman" w:cs="Times New Roman"/>
        </w:rPr>
        <w:t>can</w:t>
      </w:r>
      <w:r w:rsidR="00347931" w:rsidRPr="00862889">
        <w:rPr>
          <w:rFonts w:ascii="Times New Roman" w:hAnsi="Times New Roman" w:cs="Times New Roman"/>
        </w:rPr>
        <w:t xml:space="preserve"> be drawn. </w:t>
      </w:r>
      <w:r w:rsidR="0004751E" w:rsidRPr="00862889">
        <w:rPr>
          <w:rFonts w:ascii="Times New Roman" w:hAnsi="Times New Roman" w:cs="Times New Roman"/>
        </w:rPr>
        <w:t xml:space="preserve">The first is that climatic Variability, Trend, and Rate (in terms of both temperature and vegetation) can all serve as indirect drivers of mammalian brain expansion, albeit not for every mammalian taxa at every point in time. </w:t>
      </w:r>
      <w:r w:rsidR="00347931" w:rsidRPr="00862889">
        <w:rPr>
          <w:rFonts w:ascii="Times New Roman" w:hAnsi="Times New Roman" w:cs="Times New Roman"/>
        </w:rPr>
        <w:t>The second is that m</w:t>
      </w:r>
      <w:r w:rsidR="00492C6E" w:rsidRPr="00862889">
        <w:rPr>
          <w:rFonts w:ascii="Times New Roman" w:hAnsi="Times New Roman" w:cs="Times New Roman"/>
        </w:rPr>
        <w:t xml:space="preserve">uch like Carnivores and Haplorrhines, hominins </w:t>
      </w:r>
      <w:r w:rsidR="00F572F0" w:rsidRPr="00862889">
        <w:rPr>
          <w:rFonts w:ascii="Times New Roman" w:hAnsi="Times New Roman" w:cs="Times New Roman"/>
        </w:rPr>
        <w:t>display the strongest CC increase responsiveness to trends in global cooling.</w:t>
      </w:r>
      <w:r w:rsidR="00347931" w:rsidRPr="00862889">
        <w:rPr>
          <w:rFonts w:ascii="Times New Roman" w:hAnsi="Times New Roman" w:cs="Times New Roman"/>
        </w:rPr>
        <w:t xml:space="preserve"> Taken together, it appears that hominin brain size was primarily responding to global cooling. However, mentioned earlier, the drivers behind hominin encephalization were multifactorial and cannot be attributed to a single measure</w:t>
      </w:r>
      <w:r w:rsidR="00862889" w:rsidRPr="00862889">
        <w:rPr>
          <w:rFonts w:ascii="Times New Roman" w:hAnsi="Times New Roman" w:cs="Times New Roman"/>
        </w:rPr>
        <w:t xml:space="preserve"> of climatic change.</w:t>
      </w:r>
    </w:p>
    <w:p w14:paraId="0EC45BCB" w14:textId="77777777" w:rsidR="00A04E62" w:rsidRPr="00862889" w:rsidRDefault="00A04E62" w:rsidP="005024D6">
      <w:pPr>
        <w:rPr>
          <w:rFonts w:ascii="Times New Roman" w:hAnsi="Times New Roman" w:cs="Times New Roman"/>
        </w:rPr>
      </w:pPr>
    </w:p>
    <w:p w14:paraId="451CD1D5" w14:textId="179B0A7E" w:rsidR="00F572F0" w:rsidRPr="00862889" w:rsidRDefault="00F572F0" w:rsidP="005024D6">
      <w:pPr>
        <w:rPr>
          <w:rFonts w:ascii="Times New Roman" w:hAnsi="Times New Roman" w:cs="Times New Roman"/>
          <w:b/>
        </w:rPr>
      </w:pPr>
      <w:r w:rsidRPr="00862889">
        <w:rPr>
          <w:rFonts w:ascii="Times New Roman" w:hAnsi="Times New Roman" w:cs="Times New Roman"/>
          <w:b/>
        </w:rPr>
        <w:t>Acknowledgements</w:t>
      </w:r>
    </w:p>
    <w:p w14:paraId="7DAAAC25" w14:textId="77777777" w:rsidR="00F572F0" w:rsidRPr="00862889" w:rsidRDefault="00F572F0" w:rsidP="005024D6">
      <w:pPr>
        <w:rPr>
          <w:rFonts w:ascii="Times New Roman" w:hAnsi="Times New Roman" w:cs="Times New Roman"/>
        </w:rPr>
      </w:pPr>
    </w:p>
    <w:p w14:paraId="31EE51C6" w14:textId="6E73FA92" w:rsidR="00F572F0" w:rsidRPr="00862889" w:rsidRDefault="00F572F0" w:rsidP="005024D6">
      <w:pPr>
        <w:rPr>
          <w:rFonts w:ascii="Times New Roman" w:hAnsi="Times New Roman" w:cs="Times New Roman"/>
        </w:rPr>
      </w:pPr>
      <w:r w:rsidRPr="00862889">
        <w:rPr>
          <w:rFonts w:ascii="Times New Roman" w:hAnsi="Times New Roman" w:cs="Times New Roman"/>
        </w:rPr>
        <w:t>The author would like to thanks Brian Richmond, Bernard Wood, Rene Bobe, Chet Sherwood, and John Kingston for their invaluable feedback and direction throughout this project.</w:t>
      </w:r>
    </w:p>
    <w:p w14:paraId="0F1218C4" w14:textId="77777777" w:rsidR="00A04E62" w:rsidRPr="00862889" w:rsidRDefault="00A04E62" w:rsidP="005024D6">
      <w:pPr>
        <w:rPr>
          <w:rFonts w:ascii="Times New Roman" w:hAnsi="Times New Roman" w:cs="Times New Roman"/>
        </w:rPr>
      </w:pPr>
    </w:p>
    <w:p w14:paraId="7A404738" w14:textId="77777777" w:rsidR="00A04E62" w:rsidRPr="00862889" w:rsidRDefault="00A04E62" w:rsidP="005024D6">
      <w:pPr>
        <w:rPr>
          <w:rFonts w:ascii="Times New Roman" w:hAnsi="Times New Roman" w:cs="Times New Roman"/>
        </w:rPr>
      </w:pPr>
    </w:p>
    <w:p w14:paraId="3BB3E55B" w14:textId="7B9906BA" w:rsidR="00A0324F" w:rsidRPr="00862889" w:rsidRDefault="00A0324F" w:rsidP="003C6273">
      <w:pPr>
        <w:rPr>
          <w:rFonts w:ascii="Times New Roman" w:hAnsi="Times New Roman" w:cs="Times New Roman"/>
        </w:rPr>
      </w:pPr>
    </w:p>
    <w:p w14:paraId="32C2184B" w14:textId="2BAA8316" w:rsidR="00F202E5" w:rsidRPr="00862889" w:rsidRDefault="00C719BC" w:rsidP="003C6273">
      <w:pPr>
        <w:rPr>
          <w:rFonts w:ascii="Times New Roman" w:hAnsi="Times New Roman" w:cs="Times New Roman"/>
        </w:rPr>
      </w:pPr>
      <w:r w:rsidRPr="00862889">
        <w:rPr>
          <w:rFonts w:ascii="Times New Roman" w:hAnsi="Times New Roman" w:cs="Times New Roman"/>
        </w:rPr>
        <w:t xml:space="preserve"> </w:t>
      </w:r>
    </w:p>
    <w:p w14:paraId="1A394729" w14:textId="77777777" w:rsidR="00A262A6" w:rsidRPr="00862889" w:rsidRDefault="00A262A6" w:rsidP="003C6273">
      <w:pPr>
        <w:rPr>
          <w:rFonts w:ascii="Times New Roman" w:hAnsi="Times New Roman" w:cs="Times New Roman"/>
        </w:rPr>
      </w:pPr>
    </w:p>
    <w:p w14:paraId="575CEAC7" w14:textId="77777777" w:rsidR="00F30478" w:rsidRPr="00862889" w:rsidRDefault="00F30478" w:rsidP="003C6273">
      <w:pPr>
        <w:rPr>
          <w:rFonts w:ascii="Times New Roman" w:hAnsi="Times New Roman" w:cs="Times New Roman"/>
        </w:rPr>
      </w:pPr>
    </w:p>
    <w:p w14:paraId="1DD68C4E" w14:textId="2F3B7F5D" w:rsidR="007E4610" w:rsidRPr="00862889" w:rsidRDefault="007E4610" w:rsidP="007E4610">
      <w:pPr>
        <w:widowControl w:val="0"/>
        <w:autoSpaceDE w:val="0"/>
        <w:autoSpaceDN w:val="0"/>
        <w:adjustRightInd w:val="0"/>
        <w:spacing w:after="240"/>
        <w:rPr>
          <w:rFonts w:ascii="Times New Roman" w:hAnsi="Times New Roman" w:cs="Times New Roman"/>
          <w:sz w:val="20"/>
          <w:szCs w:val="20"/>
        </w:rPr>
      </w:pPr>
    </w:p>
    <w:p w14:paraId="7F7D0A30" w14:textId="04F9C16A" w:rsidR="007771EC" w:rsidRPr="00862889" w:rsidRDefault="007771EC">
      <w:pPr>
        <w:rPr>
          <w:rFonts w:ascii="Times New Roman" w:hAnsi="Times New Roman" w:cs="Times New Roman"/>
        </w:rPr>
      </w:pPr>
    </w:p>
    <w:p w14:paraId="7C7DA186" w14:textId="77777777" w:rsidR="00E95B48" w:rsidRPr="00862889" w:rsidRDefault="00E95B48">
      <w:pPr>
        <w:rPr>
          <w:rFonts w:ascii="Times New Roman" w:hAnsi="Times New Roman" w:cs="Times New Roman"/>
        </w:rPr>
      </w:pPr>
    </w:p>
    <w:p w14:paraId="7AAA7D59" w14:textId="77777777" w:rsidR="00E95B48" w:rsidRPr="00862889" w:rsidRDefault="00E95B48">
      <w:pPr>
        <w:rPr>
          <w:rFonts w:ascii="Times New Roman" w:hAnsi="Times New Roman" w:cs="Times New Roman"/>
        </w:rPr>
      </w:pPr>
    </w:p>
    <w:p w14:paraId="7997C048" w14:textId="77777777" w:rsidR="00E95B48" w:rsidRPr="00862889" w:rsidRDefault="00E95B48">
      <w:pPr>
        <w:rPr>
          <w:rFonts w:ascii="Times New Roman" w:hAnsi="Times New Roman" w:cs="Times New Roman"/>
        </w:rPr>
      </w:pPr>
    </w:p>
    <w:p w14:paraId="117D2F67" w14:textId="77777777" w:rsidR="00065E98" w:rsidRPr="00862889" w:rsidRDefault="00065E98">
      <w:pPr>
        <w:rPr>
          <w:rFonts w:ascii="Times New Roman" w:hAnsi="Times New Roman" w:cs="Times New Roman"/>
          <w:b/>
          <w:sz w:val="28"/>
          <w:szCs w:val="28"/>
        </w:rPr>
      </w:pPr>
      <w:r w:rsidRPr="00862889">
        <w:rPr>
          <w:rFonts w:ascii="Times New Roman" w:hAnsi="Times New Roman" w:cs="Times New Roman"/>
          <w:b/>
          <w:sz w:val="28"/>
          <w:szCs w:val="28"/>
        </w:rPr>
        <w:br w:type="page"/>
      </w:r>
    </w:p>
    <w:p w14:paraId="159B3F42" w14:textId="63370873" w:rsidR="00245AD0" w:rsidRPr="00B716E4" w:rsidRDefault="00B716E4" w:rsidP="00245AD0">
      <w:pPr>
        <w:jc w:val="center"/>
        <w:rPr>
          <w:rFonts w:ascii="Times New Roman" w:hAnsi="Times New Roman" w:cs="Times New Roman"/>
          <w:b/>
        </w:rPr>
      </w:pPr>
      <w:r w:rsidRPr="00B716E4">
        <w:rPr>
          <w:rFonts w:ascii="Times New Roman" w:hAnsi="Times New Roman" w:cs="Times New Roman"/>
          <w:b/>
        </w:rPr>
        <w:lastRenderedPageBreak/>
        <w:t>References</w:t>
      </w:r>
    </w:p>
    <w:p w14:paraId="61C2CA35" w14:textId="77777777" w:rsidR="00245AD0" w:rsidRPr="00862889" w:rsidRDefault="00245AD0" w:rsidP="00B3579C">
      <w:pPr>
        <w:rPr>
          <w:rFonts w:ascii="Times New Roman" w:hAnsi="Times New Roman" w:cs="Times New Roman"/>
        </w:rPr>
      </w:pPr>
    </w:p>
    <w:p w14:paraId="38725330" w14:textId="77777777" w:rsidR="00862889" w:rsidRPr="00862889" w:rsidRDefault="00245AD0" w:rsidP="008628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begin"/>
      </w:r>
      <w:r w:rsidRPr="00862889">
        <w:rPr>
          <w:rFonts w:ascii="Times New Roman" w:hAnsi="Times New Roman" w:cs="Times New Roman"/>
        </w:rPr>
        <w:instrText xml:space="preserve"> ADDIN PAPERS2_CITATIONS &lt;papers2_bibliography/&gt;</w:instrText>
      </w:r>
      <w:r w:rsidRPr="00862889">
        <w:rPr>
          <w:rFonts w:ascii="Times New Roman" w:hAnsi="Times New Roman" w:cs="Times New Roman"/>
        </w:rPr>
        <w:fldChar w:fldCharType="separate"/>
      </w:r>
      <w:r w:rsidR="00862889" w:rsidRPr="00862889">
        <w:rPr>
          <w:rFonts w:ascii="Times New Roman" w:hAnsi="Times New Roman" w:cs="Times New Roman"/>
        </w:rPr>
        <w:t>Ash, J., Gallup, G.G., Jr., 2007. Paleoclimatic Variation and Brain Expansion during Human Evolution. Hum Nat 18, 109–124.</w:t>
      </w:r>
    </w:p>
    <w:p w14:paraId="14EE3594" w14:textId="77777777" w:rsidR="00862889" w:rsidRPr="00862889" w:rsidRDefault="00862889" w:rsidP="008628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t>Bailey, D.H., Geary, D.C., 2009. Hominid Brain Evolution. Hum Nat 20, 67–79.</w:t>
      </w:r>
    </w:p>
    <w:p w14:paraId="118A19C7" w14:textId="77777777" w:rsidR="00862889" w:rsidRPr="00862889" w:rsidRDefault="00862889" w:rsidP="008628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t>Broadhurst, C.L., Cunnane, S.C., Crawford, M.A., 1998. Rift Valley lake fish and shellfish provided brain-specific nutrition for early Homo. Br. J. Nutr. 79, 3–21.</w:t>
      </w:r>
    </w:p>
    <w:p w14:paraId="7A0BA4CE" w14:textId="77777777" w:rsidR="00862889" w:rsidRPr="00862889" w:rsidRDefault="00862889" w:rsidP="008628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t>Carmody, R.N., Wrangham, R.W., 2010. Cooking and the Human Commitment to a High-quality Diet. Cold Spring Harb Symp Quant Biol 74, 427–434.</w:t>
      </w:r>
    </w:p>
    <w:p w14:paraId="2BBE77E9" w14:textId="77777777" w:rsidR="00862889" w:rsidRPr="00862889" w:rsidRDefault="00862889" w:rsidP="008628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t>Dunbar, R.I.M., 2009. The social brain hypothesis and its implications for social evolution. Ann. Hum. Biol.</w:t>
      </w:r>
    </w:p>
    <w:p w14:paraId="450AEFE6" w14:textId="77777777" w:rsidR="00862889" w:rsidRPr="00862889" w:rsidRDefault="00862889" w:rsidP="008628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t>Foley, R.A., 1994. Speciation, extinction and climatic change in hominid evolution. Journal of Human Evolution 26, 275–289.</w:t>
      </w:r>
    </w:p>
    <w:p w14:paraId="4FA2249E" w14:textId="77777777" w:rsidR="00862889" w:rsidRPr="00862889" w:rsidRDefault="00862889" w:rsidP="008628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t>Holloway, R.L., 2008. The Human Brain Evolving: A Personal Retrospective. Annu. Rev. Anthropol. 37, 1–19.</w:t>
      </w:r>
    </w:p>
    <w:p w14:paraId="1A63A7FA" w14:textId="77777777" w:rsidR="00862889" w:rsidRPr="00862889" w:rsidRDefault="00862889" w:rsidP="008628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t>Klein, R.G., 2009. The Human Career. University of Chicago Press.</w:t>
      </w:r>
    </w:p>
    <w:p w14:paraId="7C2FEED8" w14:textId="77777777" w:rsidR="00862889" w:rsidRPr="00862889" w:rsidRDefault="00862889" w:rsidP="008628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t>Martin, R.D., 1981. Relative brain size and basal metabolic rate in terrestrial vertebrates. Nature 293, 57–60.</w:t>
      </w:r>
    </w:p>
    <w:p w14:paraId="55EACA2E" w14:textId="77777777" w:rsidR="00862889" w:rsidRPr="00862889" w:rsidRDefault="00862889" w:rsidP="008628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t>Potts, R., 1996. Evolution and climate variability. Science 273, 922–923.</w:t>
      </w:r>
    </w:p>
    <w:p w14:paraId="2B5B2E57" w14:textId="77777777" w:rsidR="00862889" w:rsidRPr="00862889" w:rsidRDefault="00862889" w:rsidP="008628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t>Potts, R., 1998a. Variability selection in hominid evolution. Evol. Anthropol. 7, 81–96.</w:t>
      </w:r>
    </w:p>
    <w:p w14:paraId="640D7B19" w14:textId="77777777" w:rsidR="00862889" w:rsidRPr="00862889" w:rsidRDefault="00862889" w:rsidP="008628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t>Potts, R., 1998b. Environmental hypotheses of hominin evolution. Am. J. Phys. Anthropol. Suppl 27, 93–136.</w:t>
      </w:r>
    </w:p>
    <w:p w14:paraId="74385076" w14:textId="77777777" w:rsidR="00862889" w:rsidRPr="00862889" w:rsidRDefault="00862889" w:rsidP="008628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t>Potts, R., 2012. Environmental and Behavioral Evidence Pertaining to the Evolution of Early Homo. Current Anthropology 53, S299–S317.</w:t>
      </w:r>
    </w:p>
    <w:p w14:paraId="2F73ABAA" w14:textId="77777777" w:rsidR="00862889" w:rsidRPr="00862889" w:rsidRDefault="00862889" w:rsidP="008628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t>Schwartz, J.H., Tattersall, I., 2004. The Human Fossil Record, Brain Endocasts--The Paleoneurological Evidence. John Wiley &amp; Sons.</w:t>
      </w:r>
    </w:p>
    <w:p w14:paraId="038D68B6" w14:textId="77777777" w:rsidR="00862889" w:rsidRPr="00862889" w:rsidRDefault="00862889" w:rsidP="008628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t>Shultz, S., Dunbar, R., 2010a. Encephalization is not a universal macroevolutionary phenomenon in mammals but is associated with sociality. Proc Natl Acad Sci U S A 107, 21582–21586.</w:t>
      </w:r>
    </w:p>
    <w:p w14:paraId="62F6BA53" w14:textId="77777777" w:rsidR="00862889" w:rsidRPr="00862889" w:rsidRDefault="00862889" w:rsidP="008628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t>Shultz, S., Dunbar, R., 2010b. Encephalization is not a universal macroevolutionary phenomenon in mammals but is associated with sociality. Proc Natl Acad Sci U S A 107, 21582–21586.</w:t>
      </w:r>
    </w:p>
    <w:p w14:paraId="2E56E270" w14:textId="77777777" w:rsidR="00862889" w:rsidRPr="00862889" w:rsidRDefault="00862889" w:rsidP="008628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t>Shultz, S., Dunbar, R.I.M., 2007. The evolution of the social brain: anthropoid primates contrast with other vertebrates. Proceedings of the Royal Society B: Biological Sciences 274, 2429–2436.</w:t>
      </w:r>
    </w:p>
    <w:p w14:paraId="5639A5D2" w14:textId="77777777" w:rsidR="00862889" w:rsidRPr="00862889" w:rsidRDefault="00862889" w:rsidP="008628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t>Shultz, S., Maslin, M., 2013. Early Human Speciation, Brain Expansion and Dispersal Influenced by African Climate Pulses. PLoS ONE 8, e76750.</w:t>
      </w:r>
    </w:p>
    <w:p w14:paraId="7C9B5FE6" w14:textId="77777777" w:rsidR="00862889" w:rsidRPr="00862889" w:rsidRDefault="00862889" w:rsidP="008628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t>Shultz, S., Nelson, E., Dunbar, R.I.M., 2012. Hominin cognitive evolution: identifying patterns and processes in the fossil and archaeological record. Philos Trans R Soc Lond B Biol Sci 367, 2130–2140.</w:t>
      </w:r>
    </w:p>
    <w:p w14:paraId="6FBAE8FF" w14:textId="77777777" w:rsidR="00862889" w:rsidRPr="00862889" w:rsidRDefault="00862889" w:rsidP="008628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t>Sol, D., Bacher, S., Reader, S.M., Lefebvre, L., 2008. Brain size predicts the success of mammal species introduced into novel environments. Am. Nat. 172 Suppl 1, S63–71.</w:t>
      </w:r>
    </w:p>
    <w:p w14:paraId="708974F2" w14:textId="77777777" w:rsidR="00862889" w:rsidRPr="00862889" w:rsidRDefault="00862889" w:rsidP="008628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t>Vrba, E.S., 1996. Climate, heterochrony, and human evolution. Journal of Anthropological Research 52, 1–28.</w:t>
      </w:r>
    </w:p>
    <w:p w14:paraId="645860EC" w14:textId="77777777" w:rsidR="00862889" w:rsidRPr="00862889" w:rsidRDefault="00862889" w:rsidP="008628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t>Zachos, J., Pagani, M., Sloan, L., Thomas, E., Billups, K., 2001. Trends, rhythms, and aberrations in global climate 65 Ma to present. Science 292, 686–693.</w:t>
      </w:r>
    </w:p>
    <w:p w14:paraId="25C762D2" w14:textId="4228F601" w:rsidR="009338F8" w:rsidRPr="00862889" w:rsidRDefault="00245AD0" w:rsidP="00E40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lastRenderedPageBreak/>
        <w:fldChar w:fldCharType="end"/>
      </w:r>
    </w:p>
    <w:p w14:paraId="1745E2EC" w14:textId="77777777" w:rsidR="002A5911" w:rsidRPr="00862889" w:rsidRDefault="002A5911" w:rsidP="006821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
    <w:p w14:paraId="6F1F4475" w14:textId="1D923CB5" w:rsidR="002A5911" w:rsidRPr="00862889" w:rsidRDefault="002A5911">
      <w:pPr>
        <w:rPr>
          <w:rFonts w:ascii="Times New Roman" w:hAnsi="Times New Roman" w:cs="Times New Roman"/>
        </w:rPr>
      </w:pPr>
      <w:r w:rsidRPr="00862889">
        <w:rPr>
          <w:rFonts w:ascii="Times New Roman" w:hAnsi="Times New Roman" w:cs="Times New Roman"/>
        </w:rPr>
        <w:br w:type="page"/>
      </w:r>
    </w:p>
    <w:p w14:paraId="3F7D8CAD" w14:textId="7DD1AB26" w:rsidR="00E95B48" w:rsidRPr="00862889" w:rsidRDefault="00B716E4"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rPr>
        <w:lastRenderedPageBreak/>
        <w:t>Figures</w:t>
      </w:r>
    </w:p>
    <w:p w14:paraId="6651F5F2" w14:textId="77777777" w:rsidR="00D61EF9" w:rsidRPr="00862889" w:rsidRDefault="00D61EF9"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71554065" w14:textId="77777777" w:rsidR="00D61EF9" w:rsidRPr="00862889" w:rsidRDefault="00D61EF9"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6E9449B7" w14:textId="77777777" w:rsidR="00D61EF9" w:rsidRPr="00862889" w:rsidRDefault="00D61EF9"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400452CB" w14:textId="77777777" w:rsidR="00E95B48" w:rsidRPr="00862889"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18AA8E08" w14:textId="77777777" w:rsidR="00E95B48" w:rsidRPr="00862889" w:rsidRDefault="00E95B48" w:rsidP="00E95B48">
      <w:pPr>
        <w:rPr>
          <w:rFonts w:ascii="Times New Roman" w:hAnsi="Times New Roman" w:cs="Times New Roman"/>
        </w:rPr>
      </w:pPr>
      <w:r w:rsidRPr="00862889">
        <w:rPr>
          <w:noProof/>
        </w:rPr>
        <w:drawing>
          <wp:inline distT="0" distB="0" distL="0" distR="0" wp14:anchorId="49FC9B5D" wp14:editId="4C8D5DBD">
            <wp:extent cx="4457700" cy="4665539"/>
            <wp:effectExtent l="0" t="0" r="0" b="825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a:srcRect b="7272"/>
                    <a:stretch/>
                  </pic:blipFill>
                  <pic:spPr bwMode="auto">
                    <a:xfrm>
                      <a:off x="0" y="0"/>
                      <a:ext cx="4459106" cy="4667010"/>
                    </a:xfrm>
                    <a:prstGeom prst="rect">
                      <a:avLst/>
                    </a:prstGeom>
                    <a:ln>
                      <a:noFill/>
                    </a:ln>
                    <a:extLst>
                      <a:ext uri="{53640926-AAD7-44d8-BBD7-CCE9431645EC}">
                        <a14:shadowObscured xmlns:a14="http://schemas.microsoft.com/office/drawing/2010/main"/>
                      </a:ext>
                    </a:extLst>
                  </pic:spPr>
                </pic:pic>
              </a:graphicData>
            </a:graphic>
          </wp:inline>
        </w:drawing>
      </w:r>
    </w:p>
    <w:p w14:paraId="20DB3CC5" w14:textId="77777777" w:rsidR="00D61EF9"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Figure 1. A diagram displaying the interactive relationships</w:t>
      </w:r>
      <w:r w:rsidR="00D61EF9" w:rsidRPr="00862889">
        <w:rPr>
          <w:rFonts w:ascii="Times New Roman" w:hAnsi="Times New Roman" w:cs="Times New Roman"/>
          <w:sz w:val="22"/>
          <w:szCs w:val="22"/>
        </w:rPr>
        <w:t xml:space="preserve"> </w:t>
      </w:r>
      <w:r w:rsidRPr="00862889">
        <w:rPr>
          <w:rFonts w:ascii="Times New Roman" w:hAnsi="Times New Roman" w:cs="Times New Roman"/>
          <w:sz w:val="22"/>
          <w:szCs w:val="22"/>
        </w:rPr>
        <w:t xml:space="preserve">between sources of </w:t>
      </w:r>
    </w:p>
    <w:p w14:paraId="014A9998" w14:textId="15B70605" w:rsidR="00E95B48"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environmental variability.</w:t>
      </w:r>
    </w:p>
    <w:p w14:paraId="53777FBE" w14:textId="77777777" w:rsidR="00E95B48" w:rsidRPr="00862889" w:rsidRDefault="00E95B48" w:rsidP="00E95B48">
      <w:pPr>
        <w:rPr>
          <w:rFonts w:ascii="Times New Roman" w:hAnsi="Times New Roman" w:cs="Times New Roman"/>
          <w:b/>
        </w:rPr>
      </w:pPr>
      <w:r w:rsidRPr="00862889">
        <w:lastRenderedPageBreak/>
        <w:drawing>
          <wp:inline distT="0" distB="0" distL="0" distR="0" wp14:anchorId="205C7527" wp14:editId="16072EE4">
            <wp:extent cx="5486400" cy="5318249"/>
            <wp:effectExtent l="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318249"/>
                    </a:xfrm>
                    <a:prstGeom prst="rect">
                      <a:avLst/>
                    </a:prstGeom>
                    <a:noFill/>
                    <a:ln>
                      <a:noFill/>
                    </a:ln>
                  </pic:spPr>
                </pic:pic>
              </a:graphicData>
            </a:graphic>
          </wp:inline>
        </w:drawing>
      </w:r>
    </w:p>
    <w:p w14:paraId="2A6C85F9" w14:textId="2347A872" w:rsidR="00E95B48"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Figure 2. Temporal change for all taxa over the past 65My divided by (A) order, and (B) suborder. The y-axis refers to the responsiveness of cranial capacity to the progression of time. Asterisks (*) indicate statistical significance (p</w:t>
      </w:r>
      <w:r w:rsidRPr="00862889">
        <w:rPr>
          <w:rFonts w:ascii="Times New Roman" w:eastAsia="ＭＳ ゴシック" w:hAnsi="Times New Roman" w:cs="Times New Roman"/>
          <w:color w:val="000000"/>
          <w:sz w:val="22"/>
          <w:szCs w:val="22"/>
        </w:rPr>
        <w:t>≤.000).</w:t>
      </w:r>
    </w:p>
    <w:p w14:paraId="25F3140B" w14:textId="77777777" w:rsidR="00E95B48" w:rsidRPr="00862889"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2366757C" w14:textId="2CB5D24A" w:rsidR="00E95B48" w:rsidRPr="00862889" w:rsidRDefault="00E95B48">
      <w:pPr>
        <w:rPr>
          <w:rFonts w:ascii="Times New Roman" w:hAnsi="Times New Roman" w:cs="Times New Roman"/>
          <w:b/>
        </w:rPr>
      </w:pPr>
    </w:p>
    <w:p w14:paraId="56513C38" w14:textId="77777777" w:rsidR="00E95B48" w:rsidRPr="00862889" w:rsidRDefault="00E95B48"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528D5AF2" w14:textId="77777777" w:rsidR="00E95B48" w:rsidRPr="00862889" w:rsidRDefault="00E95B48" w:rsidP="00E95B48">
      <w:pPr>
        <w:rPr>
          <w:rFonts w:ascii="Times New Roman" w:hAnsi="Times New Roman" w:cs="Times New Roman"/>
        </w:rPr>
      </w:pPr>
      <w:r w:rsidRPr="00862889">
        <w:rPr>
          <w:rFonts w:ascii="Times New Roman" w:hAnsi="Times New Roman" w:cs="Times New Roman"/>
          <w:b/>
        </w:rPr>
        <w:br w:type="page"/>
      </w:r>
      <w:r w:rsidRPr="00862889">
        <w:lastRenderedPageBreak/>
        <w:drawing>
          <wp:inline distT="0" distB="0" distL="0" distR="0" wp14:anchorId="195829CE" wp14:editId="66487E81">
            <wp:extent cx="5486400" cy="5985739"/>
            <wp:effectExtent l="0" t="0" r="0" b="8890"/>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985739"/>
                    </a:xfrm>
                    <a:prstGeom prst="rect">
                      <a:avLst/>
                    </a:prstGeom>
                    <a:noFill/>
                    <a:ln>
                      <a:noFill/>
                    </a:ln>
                  </pic:spPr>
                </pic:pic>
              </a:graphicData>
            </a:graphic>
          </wp:inline>
        </w:drawing>
      </w:r>
    </w:p>
    <w:p w14:paraId="13E6D3CD" w14:textId="34C2F054" w:rsidR="00E95B48" w:rsidRPr="00862889" w:rsidRDefault="00E95B48" w:rsidP="00E95B48">
      <w:pPr>
        <w:rPr>
          <w:rFonts w:ascii="Times New Roman" w:eastAsia="ＭＳ ゴシック" w:hAnsi="Times New Roman" w:cs="Times New Roman"/>
          <w:color w:val="000000"/>
          <w:sz w:val="22"/>
          <w:szCs w:val="22"/>
        </w:rPr>
      </w:pPr>
      <w:r w:rsidRPr="00862889">
        <w:rPr>
          <w:rFonts w:ascii="Times New Roman" w:hAnsi="Times New Roman" w:cs="Times New Roman"/>
          <w:sz w:val="22"/>
          <w:szCs w:val="22"/>
        </w:rPr>
        <w:t>Figure 3. Climatic Response Profiles for all taxa over the past 65My divided by (A) order, and (B) suborder. The y-axis refers to the responsiveness of cranial capacity to the progression of time. Asterisks (*) indicate statistical significance (p</w:t>
      </w:r>
      <w:r w:rsidRPr="00862889">
        <w:rPr>
          <w:rFonts w:ascii="Times New Roman" w:eastAsia="ＭＳ ゴシック" w:hAnsi="Times New Roman" w:cs="Times New Roman"/>
          <w:color w:val="000000"/>
          <w:sz w:val="22"/>
          <w:szCs w:val="22"/>
        </w:rPr>
        <w:t>≤.000).</w:t>
      </w:r>
    </w:p>
    <w:p w14:paraId="4A10805F" w14:textId="77777777" w:rsidR="00E95B48" w:rsidRPr="00862889" w:rsidRDefault="00E95B48" w:rsidP="00E95B48">
      <w:pPr>
        <w:rPr>
          <w:rFonts w:ascii="Times New Roman" w:hAnsi="Times New Roman" w:cs="Times New Roman"/>
          <w:sz w:val="22"/>
          <w:szCs w:val="22"/>
        </w:rPr>
      </w:pPr>
      <w:r w:rsidRPr="00862889">
        <w:drawing>
          <wp:inline distT="0" distB="0" distL="0" distR="0" wp14:anchorId="3A024C24" wp14:editId="052FCF62">
            <wp:extent cx="4121937" cy="4753446"/>
            <wp:effectExtent l="0" t="0" r="0"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4113" cy="4755955"/>
                    </a:xfrm>
                    <a:prstGeom prst="rect">
                      <a:avLst/>
                    </a:prstGeom>
                    <a:noFill/>
                    <a:ln>
                      <a:noFill/>
                    </a:ln>
                  </pic:spPr>
                </pic:pic>
              </a:graphicData>
            </a:graphic>
          </wp:inline>
        </w:drawing>
      </w:r>
    </w:p>
    <w:p w14:paraId="761994D9" w14:textId="77777777" w:rsidR="00E95B48"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 xml:space="preserve">Figure 4. Climatic Response Profiles for (A) hominins. (B) Hominin data </w:t>
      </w:r>
    </w:p>
    <w:p w14:paraId="4E704EF4" w14:textId="77777777" w:rsidR="00E95B48"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 xml:space="preserve">was then divided by temperature and vegetation measures. (C) For </w:t>
      </w:r>
    </w:p>
    <w:p w14:paraId="4591C5E0" w14:textId="77777777" w:rsidR="00E95B48"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 xml:space="preserve">comparison, Carnivores over the past 3.2My are plotted by CRP score, </w:t>
      </w:r>
    </w:p>
    <w:p w14:paraId="0460F70C" w14:textId="77777777" w:rsidR="00E95B48"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 xml:space="preserve">which was then divided into temperature and vegetation measures (D). </w:t>
      </w:r>
    </w:p>
    <w:p w14:paraId="16F24494" w14:textId="77777777" w:rsidR="00E95B48"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 xml:space="preserve">The y-axis refers to the responsiveness of cranial capacity to either climatic </w:t>
      </w:r>
    </w:p>
    <w:p w14:paraId="673DA499" w14:textId="77777777" w:rsidR="00E95B48"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 xml:space="preserve">variability, trend or rate. Asterisks (*) indicates statistical significance </w:t>
      </w:r>
    </w:p>
    <w:p w14:paraId="42E082AF" w14:textId="77777777" w:rsidR="00E95B48" w:rsidRPr="00862889"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(p</w:t>
      </w:r>
      <w:r w:rsidRPr="00862889">
        <w:rPr>
          <w:rFonts w:ascii="Times New Roman" w:eastAsia="ＭＳ ゴシック" w:hAnsi="Times New Roman" w:cs="Times New Roman"/>
          <w:color w:val="000000"/>
          <w:sz w:val="22"/>
          <w:szCs w:val="22"/>
        </w:rPr>
        <w:t>≤.000).</w:t>
      </w:r>
    </w:p>
    <w:p w14:paraId="5FBD6EA5" w14:textId="77777777" w:rsidR="00E95B48" w:rsidRPr="00862889" w:rsidRDefault="00E95B48">
      <w:pPr>
        <w:rPr>
          <w:rFonts w:ascii="Times New Roman" w:hAnsi="Times New Roman" w:cs="Times New Roman"/>
          <w:b/>
        </w:rPr>
      </w:pPr>
    </w:p>
    <w:p w14:paraId="395C174B" w14:textId="77777777" w:rsidR="00E95B48" w:rsidRPr="00862889" w:rsidRDefault="00E95B48">
      <w:pPr>
        <w:rPr>
          <w:rFonts w:ascii="Times New Roman" w:hAnsi="Times New Roman" w:cs="Times New Roman"/>
          <w:b/>
        </w:rPr>
      </w:pPr>
      <w:r w:rsidRPr="00862889">
        <w:rPr>
          <w:rFonts w:ascii="Times New Roman" w:hAnsi="Times New Roman" w:cs="Times New Roman"/>
          <w:b/>
        </w:rPr>
        <w:br w:type="page"/>
      </w:r>
    </w:p>
    <w:p w14:paraId="10785BD4" w14:textId="621C204C" w:rsidR="00A1150C" w:rsidRPr="00862889" w:rsidRDefault="002A5911" w:rsidP="00B716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sidRPr="00862889">
        <w:rPr>
          <w:rFonts w:ascii="Times New Roman" w:hAnsi="Times New Roman" w:cs="Times New Roman"/>
          <w:b/>
        </w:rPr>
        <w:t>SUPPLEMENTARY MATERIALS</w:t>
      </w:r>
    </w:p>
    <w:p w14:paraId="079101AD" w14:textId="2F8BEEFD" w:rsidR="002A5911" w:rsidRPr="00862889" w:rsidRDefault="00834375" w:rsidP="002A5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rPr>
      </w:pPr>
      <w:r w:rsidRPr="00862889">
        <w:rPr>
          <w:rFonts w:ascii="Times New Roman" w:hAnsi="Times New Roman" w:cs="Times New Roman"/>
          <w:noProof/>
        </w:rPr>
        <w:drawing>
          <wp:inline distT="0" distB="0" distL="0" distR="0" wp14:anchorId="265C26DF" wp14:editId="384BED03">
            <wp:extent cx="5357495" cy="8229600"/>
            <wp:effectExtent l="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357495" cy="8229600"/>
                    </a:xfrm>
                    <a:prstGeom prst="rect">
                      <a:avLst/>
                    </a:prstGeom>
                  </pic:spPr>
                </pic:pic>
              </a:graphicData>
            </a:graphic>
          </wp:inline>
        </w:drawing>
      </w:r>
    </w:p>
    <w:p w14:paraId="1E87B377" w14:textId="57F62074" w:rsidR="00834375" w:rsidRPr="00862889" w:rsidRDefault="00834375" w:rsidP="002A5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rPr>
      </w:pPr>
      <w:r w:rsidRPr="00862889">
        <w:rPr>
          <w:rFonts w:ascii="Times New Roman" w:hAnsi="Times New Roman" w:cs="Times New Roman"/>
          <w:noProof/>
        </w:rPr>
        <w:drawing>
          <wp:inline distT="0" distB="0" distL="0" distR="0" wp14:anchorId="1847DE4E" wp14:editId="182819D9">
            <wp:extent cx="5414010" cy="8229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5414010" cy="8229600"/>
                    </a:xfrm>
                    <a:prstGeom prst="rect">
                      <a:avLst/>
                    </a:prstGeom>
                  </pic:spPr>
                </pic:pic>
              </a:graphicData>
            </a:graphic>
          </wp:inline>
        </w:drawing>
      </w:r>
    </w:p>
    <w:p w14:paraId="32F3026E" w14:textId="3D634A70" w:rsidR="00767F37" w:rsidRPr="00862889" w:rsidRDefault="00767F37" w:rsidP="002A5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rPr>
      </w:pPr>
      <w:r w:rsidRPr="00862889">
        <w:rPr>
          <w:rFonts w:ascii="Times New Roman" w:hAnsi="Times New Roman" w:cs="Times New Roman"/>
          <w:noProof/>
        </w:rPr>
        <w:drawing>
          <wp:inline distT="0" distB="0" distL="0" distR="0" wp14:anchorId="252B8C19" wp14:editId="12AA53A8">
            <wp:extent cx="5187950" cy="82296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5187950" cy="8229600"/>
                    </a:xfrm>
                    <a:prstGeom prst="rect">
                      <a:avLst/>
                    </a:prstGeom>
                  </pic:spPr>
                </pic:pic>
              </a:graphicData>
            </a:graphic>
          </wp:inline>
        </w:drawing>
      </w:r>
    </w:p>
    <w:p w14:paraId="2B580CD4" w14:textId="12B2E8D5" w:rsidR="00767F37" w:rsidRPr="005024D6" w:rsidRDefault="00767F37" w:rsidP="002A5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rPr>
      </w:pPr>
      <w:bookmarkStart w:id="0" w:name="_GoBack"/>
      <w:r w:rsidRPr="00862889">
        <w:rPr>
          <w:rFonts w:ascii="Times New Roman" w:hAnsi="Times New Roman" w:cs="Times New Roman"/>
          <w:noProof/>
        </w:rPr>
        <w:drawing>
          <wp:inline distT="0" distB="0" distL="0" distR="0" wp14:anchorId="749AE50E" wp14:editId="75523455">
            <wp:extent cx="5223510" cy="8229600"/>
            <wp:effectExtent l="0" t="0" r="889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5223510" cy="8229600"/>
                    </a:xfrm>
                    <a:prstGeom prst="rect">
                      <a:avLst/>
                    </a:prstGeom>
                  </pic:spPr>
                </pic:pic>
              </a:graphicData>
            </a:graphic>
          </wp:inline>
        </w:drawing>
      </w:r>
      <w:bookmarkEnd w:id="0"/>
    </w:p>
    <w:sectPr w:rsidR="00767F37" w:rsidRPr="005024D6" w:rsidSect="003F4283">
      <w:headerReference w:type="even" r:id="rId19"/>
      <w:head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FE7CE1" w14:textId="77777777" w:rsidR="00347931" w:rsidRDefault="00347931" w:rsidP="009338F8">
      <w:r>
        <w:separator/>
      </w:r>
    </w:p>
  </w:endnote>
  <w:endnote w:type="continuationSeparator" w:id="0">
    <w:p w14:paraId="794B86D3" w14:textId="77777777" w:rsidR="00347931" w:rsidRDefault="00347931" w:rsidP="00933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A011E0" w14:textId="77777777" w:rsidR="00347931" w:rsidRDefault="00347931" w:rsidP="009338F8">
      <w:r>
        <w:separator/>
      </w:r>
    </w:p>
  </w:footnote>
  <w:footnote w:type="continuationSeparator" w:id="0">
    <w:p w14:paraId="62112785" w14:textId="77777777" w:rsidR="00347931" w:rsidRDefault="00347931" w:rsidP="009338F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74FFE" w14:textId="77777777" w:rsidR="00347931" w:rsidRDefault="00347931"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748C8D" w14:textId="77777777" w:rsidR="00347931" w:rsidRDefault="00347931" w:rsidP="009338F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BE7E3" w14:textId="77777777" w:rsidR="00347931" w:rsidRDefault="00347931"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D4E7D">
      <w:rPr>
        <w:rStyle w:val="PageNumber"/>
        <w:noProof/>
      </w:rPr>
      <w:t>1</w:t>
    </w:r>
    <w:r>
      <w:rPr>
        <w:rStyle w:val="PageNumber"/>
      </w:rPr>
      <w:fldChar w:fldCharType="end"/>
    </w:r>
  </w:p>
  <w:p w14:paraId="663B984C" w14:textId="77777777" w:rsidR="00347931" w:rsidRDefault="00347931" w:rsidP="009338F8">
    <w:pPr>
      <w:pStyle w:val="Header"/>
      <w:ind w:right="360"/>
    </w:pPr>
    <w:r>
      <w:t>Schilder</w:t>
    </w:r>
    <w:r>
      <w:tab/>
    </w:r>
    <w:r>
      <w:tab/>
    </w:r>
  </w:p>
  <w:p w14:paraId="174E9B97" w14:textId="77777777" w:rsidR="00347931" w:rsidRDefault="00347931" w:rsidP="009338F8">
    <w:pPr>
      <w:pStyle w:val="Header"/>
    </w:pPr>
    <w:r>
      <w:t>5/2/14</w:t>
    </w:r>
    <w:r>
      <w:tab/>
    </w:r>
  </w:p>
  <w:p w14:paraId="3DB3AC9F" w14:textId="77777777" w:rsidR="00347931" w:rsidRDefault="00347931">
    <w:pPr>
      <w:pStyle w:val="Header"/>
    </w:pP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02608B"/>
    <w:multiLevelType w:val="hybridMultilevel"/>
    <w:tmpl w:val="067AC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B140B76"/>
    <w:multiLevelType w:val="multilevel"/>
    <w:tmpl w:val="067ACE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savePreviewPicture/>
  <w:hdrShapeDefaults>
    <o:shapedefaults v:ext="edit" spidmax="2050">
      <o:colormenu v:ext="edit" fillcolor="none [321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8F8"/>
    <w:rsid w:val="00012C05"/>
    <w:rsid w:val="00017888"/>
    <w:rsid w:val="00023B04"/>
    <w:rsid w:val="000311CD"/>
    <w:rsid w:val="000348BA"/>
    <w:rsid w:val="00037527"/>
    <w:rsid w:val="000474E3"/>
    <w:rsid w:val="0004751E"/>
    <w:rsid w:val="000500DE"/>
    <w:rsid w:val="00065E98"/>
    <w:rsid w:val="00065FE9"/>
    <w:rsid w:val="00074171"/>
    <w:rsid w:val="0007707D"/>
    <w:rsid w:val="000878D5"/>
    <w:rsid w:val="000A602C"/>
    <w:rsid w:val="000D47E9"/>
    <w:rsid w:val="000D4CAE"/>
    <w:rsid w:val="000F18E1"/>
    <w:rsid w:val="000F2922"/>
    <w:rsid w:val="000F355B"/>
    <w:rsid w:val="00131B98"/>
    <w:rsid w:val="0013562B"/>
    <w:rsid w:val="00141CC9"/>
    <w:rsid w:val="0015577B"/>
    <w:rsid w:val="00166370"/>
    <w:rsid w:val="001712F0"/>
    <w:rsid w:val="001768A3"/>
    <w:rsid w:val="001926EA"/>
    <w:rsid w:val="001B1382"/>
    <w:rsid w:val="001B40C3"/>
    <w:rsid w:val="001B453E"/>
    <w:rsid w:val="001E2EC5"/>
    <w:rsid w:val="001F0158"/>
    <w:rsid w:val="001F17ED"/>
    <w:rsid w:val="0020270F"/>
    <w:rsid w:val="0020277F"/>
    <w:rsid w:val="002036B6"/>
    <w:rsid w:val="00211934"/>
    <w:rsid w:val="0021651B"/>
    <w:rsid w:val="00222CAF"/>
    <w:rsid w:val="0022709B"/>
    <w:rsid w:val="002305A1"/>
    <w:rsid w:val="002312A3"/>
    <w:rsid w:val="00245AD0"/>
    <w:rsid w:val="00250586"/>
    <w:rsid w:val="002753DA"/>
    <w:rsid w:val="00286139"/>
    <w:rsid w:val="002874DA"/>
    <w:rsid w:val="00297870"/>
    <w:rsid w:val="002A077B"/>
    <w:rsid w:val="002A2E60"/>
    <w:rsid w:val="002A5911"/>
    <w:rsid w:val="002B04BE"/>
    <w:rsid w:val="002B359D"/>
    <w:rsid w:val="002C3242"/>
    <w:rsid w:val="002D2CB2"/>
    <w:rsid w:val="002D5A6A"/>
    <w:rsid w:val="002F43E4"/>
    <w:rsid w:val="00300EF2"/>
    <w:rsid w:val="00303CDE"/>
    <w:rsid w:val="00317B4D"/>
    <w:rsid w:val="00325D69"/>
    <w:rsid w:val="00325D76"/>
    <w:rsid w:val="0034080B"/>
    <w:rsid w:val="00341C1F"/>
    <w:rsid w:val="00341E8D"/>
    <w:rsid w:val="00344F3A"/>
    <w:rsid w:val="00347931"/>
    <w:rsid w:val="00357F9B"/>
    <w:rsid w:val="00364778"/>
    <w:rsid w:val="00364AE5"/>
    <w:rsid w:val="00370C4B"/>
    <w:rsid w:val="00374DDC"/>
    <w:rsid w:val="00381EAC"/>
    <w:rsid w:val="003960D1"/>
    <w:rsid w:val="003A0C31"/>
    <w:rsid w:val="003A2346"/>
    <w:rsid w:val="003B4EEF"/>
    <w:rsid w:val="003C1D57"/>
    <w:rsid w:val="003C6153"/>
    <w:rsid w:val="003C6273"/>
    <w:rsid w:val="003D00EF"/>
    <w:rsid w:val="003D0B94"/>
    <w:rsid w:val="003E761D"/>
    <w:rsid w:val="003F4283"/>
    <w:rsid w:val="003F463E"/>
    <w:rsid w:val="003F738A"/>
    <w:rsid w:val="0040587C"/>
    <w:rsid w:val="004070A6"/>
    <w:rsid w:val="004075B9"/>
    <w:rsid w:val="0042688E"/>
    <w:rsid w:val="00450E86"/>
    <w:rsid w:val="0046381B"/>
    <w:rsid w:val="004661E0"/>
    <w:rsid w:val="00466663"/>
    <w:rsid w:val="004839FE"/>
    <w:rsid w:val="00490155"/>
    <w:rsid w:val="00492C6E"/>
    <w:rsid w:val="004A5DF5"/>
    <w:rsid w:val="004B3AE9"/>
    <w:rsid w:val="004B5BFD"/>
    <w:rsid w:val="004C4459"/>
    <w:rsid w:val="004C6C43"/>
    <w:rsid w:val="004D5E7D"/>
    <w:rsid w:val="004F3105"/>
    <w:rsid w:val="005002F9"/>
    <w:rsid w:val="00500509"/>
    <w:rsid w:val="00500E53"/>
    <w:rsid w:val="005024D6"/>
    <w:rsid w:val="00503CE3"/>
    <w:rsid w:val="00506708"/>
    <w:rsid w:val="005110F7"/>
    <w:rsid w:val="00525120"/>
    <w:rsid w:val="00546E1A"/>
    <w:rsid w:val="005612F3"/>
    <w:rsid w:val="00562887"/>
    <w:rsid w:val="00562B27"/>
    <w:rsid w:val="00564821"/>
    <w:rsid w:val="00567002"/>
    <w:rsid w:val="00577402"/>
    <w:rsid w:val="00577450"/>
    <w:rsid w:val="00586BC1"/>
    <w:rsid w:val="00591C06"/>
    <w:rsid w:val="005923D6"/>
    <w:rsid w:val="00596D56"/>
    <w:rsid w:val="00597A6C"/>
    <w:rsid w:val="005A2926"/>
    <w:rsid w:val="005A3C65"/>
    <w:rsid w:val="005B5B7F"/>
    <w:rsid w:val="005C3716"/>
    <w:rsid w:val="005C59D5"/>
    <w:rsid w:val="005F0F6D"/>
    <w:rsid w:val="00602537"/>
    <w:rsid w:val="00614046"/>
    <w:rsid w:val="00616304"/>
    <w:rsid w:val="00624F16"/>
    <w:rsid w:val="00636736"/>
    <w:rsid w:val="006418E5"/>
    <w:rsid w:val="00645FB8"/>
    <w:rsid w:val="00651AF5"/>
    <w:rsid w:val="00651BF0"/>
    <w:rsid w:val="0065657A"/>
    <w:rsid w:val="006620E4"/>
    <w:rsid w:val="00662239"/>
    <w:rsid w:val="0066676C"/>
    <w:rsid w:val="006758AA"/>
    <w:rsid w:val="006759DF"/>
    <w:rsid w:val="0068125D"/>
    <w:rsid w:val="00682187"/>
    <w:rsid w:val="00682AAD"/>
    <w:rsid w:val="0068338F"/>
    <w:rsid w:val="00686C93"/>
    <w:rsid w:val="006901B6"/>
    <w:rsid w:val="00694250"/>
    <w:rsid w:val="0069747E"/>
    <w:rsid w:val="006A22D2"/>
    <w:rsid w:val="006A2739"/>
    <w:rsid w:val="006A5166"/>
    <w:rsid w:val="006B1BC7"/>
    <w:rsid w:val="006B4834"/>
    <w:rsid w:val="006C6BCA"/>
    <w:rsid w:val="006D18F7"/>
    <w:rsid w:val="006E0047"/>
    <w:rsid w:val="00713D8B"/>
    <w:rsid w:val="00733EC0"/>
    <w:rsid w:val="007418EE"/>
    <w:rsid w:val="00745045"/>
    <w:rsid w:val="0074680C"/>
    <w:rsid w:val="0075029C"/>
    <w:rsid w:val="00767F37"/>
    <w:rsid w:val="00772B60"/>
    <w:rsid w:val="007771EC"/>
    <w:rsid w:val="00792869"/>
    <w:rsid w:val="007B1C36"/>
    <w:rsid w:val="007C7F00"/>
    <w:rsid w:val="007E1E15"/>
    <w:rsid w:val="007E4610"/>
    <w:rsid w:val="00802181"/>
    <w:rsid w:val="008109C8"/>
    <w:rsid w:val="00817473"/>
    <w:rsid w:val="00834375"/>
    <w:rsid w:val="008518E6"/>
    <w:rsid w:val="00854F3D"/>
    <w:rsid w:val="00856C23"/>
    <w:rsid w:val="00862889"/>
    <w:rsid w:val="00863054"/>
    <w:rsid w:val="00866A85"/>
    <w:rsid w:val="008733C5"/>
    <w:rsid w:val="00883CFA"/>
    <w:rsid w:val="008876FF"/>
    <w:rsid w:val="00887866"/>
    <w:rsid w:val="008878F8"/>
    <w:rsid w:val="00894FE1"/>
    <w:rsid w:val="00897718"/>
    <w:rsid w:val="00897D2C"/>
    <w:rsid w:val="008A4F14"/>
    <w:rsid w:val="008B3978"/>
    <w:rsid w:val="008C57A9"/>
    <w:rsid w:val="008C7EDA"/>
    <w:rsid w:val="008D26FB"/>
    <w:rsid w:val="008F1F9B"/>
    <w:rsid w:val="008F37FD"/>
    <w:rsid w:val="008F63E5"/>
    <w:rsid w:val="00905ADF"/>
    <w:rsid w:val="00920DFF"/>
    <w:rsid w:val="00931F38"/>
    <w:rsid w:val="009338F8"/>
    <w:rsid w:val="00934273"/>
    <w:rsid w:val="009351D0"/>
    <w:rsid w:val="009357EC"/>
    <w:rsid w:val="00944695"/>
    <w:rsid w:val="00955CED"/>
    <w:rsid w:val="00955F7B"/>
    <w:rsid w:val="00965EE2"/>
    <w:rsid w:val="00972193"/>
    <w:rsid w:val="00993C49"/>
    <w:rsid w:val="00996D3B"/>
    <w:rsid w:val="009A2392"/>
    <w:rsid w:val="009A7E41"/>
    <w:rsid w:val="009B7E6B"/>
    <w:rsid w:val="009D106C"/>
    <w:rsid w:val="009D64DC"/>
    <w:rsid w:val="009D7D6E"/>
    <w:rsid w:val="009E549E"/>
    <w:rsid w:val="009F0030"/>
    <w:rsid w:val="009F414D"/>
    <w:rsid w:val="00A0211C"/>
    <w:rsid w:val="00A0324F"/>
    <w:rsid w:val="00A04E62"/>
    <w:rsid w:val="00A102D1"/>
    <w:rsid w:val="00A1150C"/>
    <w:rsid w:val="00A15BBD"/>
    <w:rsid w:val="00A262A6"/>
    <w:rsid w:val="00A36543"/>
    <w:rsid w:val="00A414D3"/>
    <w:rsid w:val="00A4401A"/>
    <w:rsid w:val="00A5200D"/>
    <w:rsid w:val="00A60175"/>
    <w:rsid w:val="00A64843"/>
    <w:rsid w:val="00A65788"/>
    <w:rsid w:val="00A72790"/>
    <w:rsid w:val="00A757BB"/>
    <w:rsid w:val="00A93CE1"/>
    <w:rsid w:val="00A94FFE"/>
    <w:rsid w:val="00A965CA"/>
    <w:rsid w:val="00AD30FE"/>
    <w:rsid w:val="00AD4E7D"/>
    <w:rsid w:val="00AE09A2"/>
    <w:rsid w:val="00AE3BD2"/>
    <w:rsid w:val="00AF2255"/>
    <w:rsid w:val="00AF2B56"/>
    <w:rsid w:val="00AF3CB5"/>
    <w:rsid w:val="00B01123"/>
    <w:rsid w:val="00B21E67"/>
    <w:rsid w:val="00B233FC"/>
    <w:rsid w:val="00B3427D"/>
    <w:rsid w:val="00B3579C"/>
    <w:rsid w:val="00B358AF"/>
    <w:rsid w:val="00B365A7"/>
    <w:rsid w:val="00B45402"/>
    <w:rsid w:val="00B53289"/>
    <w:rsid w:val="00B53643"/>
    <w:rsid w:val="00B55645"/>
    <w:rsid w:val="00B57A7A"/>
    <w:rsid w:val="00B64DED"/>
    <w:rsid w:val="00B6581E"/>
    <w:rsid w:val="00B669BB"/>
    <w:rsid w:val="00B716E4"/>
    <w:rsid w:val="00B72915"/>
    <w:rsid w:val="00B7484B"/>
    <w:rsid w:val="00B771A4"/>
    <w:rsid w:val="00B842E8"/>
    <w:rsid w:val="00B87CB6"/>
    <w:rsid w:val="00B934A9"/>
    <w:rsid w:val="00B96759"/>
    <w:rsid w:val="00B96ACC"/>
    <w:rsid w:val="00BA125A"/>
    <w:rsid w:val="00BA633F"/>
    <w:rsid w:val="00BC0205"/>
    <w:rsid w:val="00BD7F69"/>
    <w:rsid w:val="00BF21E3"/>
    <w:rsid w:val="00C06315"/>
    <w:rsid w:val="00C15366"/>
    <w:rsid w:val="00C165EB"/>
    <w:rsid w:val="00C33D3B"/>
    <w:rsid w:val="00C4774B"/>
    <w:rsid w:val="00C47E69"/>
    <w:rsid w:val="00C55E65"/>
    <w:rsid w:val="00C61ABB"/>
    <w:rsid w:val="00C6430A"/>
    <w:rsid w:val="00C719BC"/>
    <w:rsid w:val="00C82E36"/>
    <w:rsid w:val="00C92ED7"/>
    <w:rsid w:val="00CA072C"/>
    <w:rsid w:val="00CA07C8"/>
    <w:rsid w:val="00CB515C"/>
    <w:rsid w:val="00CB7E69"/>
    <w:rsid w:val="00CC4579"/>
    <w:rsid w:val="00CD2F7B"/>
    <w:rsid w:val="00CD3166"/>
    <w:rsid w:val="00CD4429"/>
    <w:rsid w:val="00CE38DA"/>
    <w:rsid w:val="00CE3B9D"/>
    <w:rsid w:val="00D00038"/>
    <w:rsid w:val="00D019AD"/>
    <w:rsid w:val="00D1591F"/>
    <w:rsid w:val="00D46ECD"/>
    <w:rsid w:val="00D544DD"/>
    <w:rsid w:val="00D61EF9"/>
    <w:rsid w:val="00D62E7A"/>
    <w:rsid w:val="00D63F43"/>
    <w:rsid w:val="00D67E3E"/>
    <w:rsid w:val="00D74F5F"/>
    <w:rsid w:val="00D86BF7"/>
    <w:rsid w:val="00D92441"/>
    <w:rsid w:val="00D97ED4"/>
    <w:rsid w:val="00DA0406"/>
    <w:rsid w:val="00DA0E25"/>
    <w:rsid w:val="00DA7E14"/>
    <w:rsid w:val="00DB0A4A"/>
    <w:rsid w:val="00DB77ED"/>
    <w:rsid w:val="00DF089E"/>
    <w:rsid w:val="00DF479A"/>
    <w:rsid w:val="00E01B78"/>
    <w:rsid w:val="00E02250"/>
    <w:rsid w:val="00E049E4"/>
    <w:rsid w:val="00E156D9"/>
    <w:rsid w:val="00E23138"/>
    <w:rsid w:val="00E2399F"/>
    <w:rsid w:val="00E25C91"/>
    <w:rsid w:val="00E334EE"/>
    <w:rsid w:val="00E34C84"/>
    <w:rsid w:val="00E403EF"/>
    <w:rsid w:val="00E424A5"/>
    <w:rsid w:val="00E46FDC"/>
    <w:rsid w:val="00E558D6"/>
    <w:rsid w:val="00E576B7"/>
    <w:rsid w:val="00E579B5"/>
    <w:rsid w:val="00E62E16"/>
    <w:rsid w:val="00E63703"/>
    <w:rsid w:val="00E73D7D"/>
    <w:rsid w:val="00E74185"/>
    <w:rsid w:val="00E76D4D"/>
    <w:rsid w:val="00E863F1"/>
    <w:rsid w:val="00E95B48"/>
    <w:rsid w:val="00E971C5"/>
    <w:rsid w:val="00EA4519"/>
    <w:rsid w:val="00EA534E"/>
    <w:rsid w:val="00EB03EE"/>
    <w:rsid w:val="00EB3472"/>
    <w:rsid w:val="00EB3FDC"/>
    <w:rsid w:val="00ED1688"/>
    <w:rsid w:val="00EE1551"/>
    <w:rsid w:val="00EE3EE9"/>
    <w:rsid w:val="00EF2F7F"/>
    <w:rsid w:val="00F07C96"/>
    <w:rsid w:val="00F202E5"/>
    <w:rsid w:val="00F23E74"/>
    <w:rsid w:val="00F24465"/>
    <w:rsid w:val="00F25300"/>
    <w:rsid w:val="00F30478"/>
    <w:rsid w:val="00F31D76"/>
    <w:rsid w:val="00F40625"/>
    <w:rsid w:val="00F4180A"/>
    <w:rsid w:val="00F55618"/>
    <w:rsid w:val="00F572F0"/>
    <w:rsid w:val="00F750C2"/>
    <w:rsid w:val="00F7538A"/>
    <w:rsid w:val="00F82E9E"/>
    <w:rsid w:val="00F90BFB"/>
    <w:rsid w:val="00FA3A02"/>
    <w:rsid w:val="00FA42F2"/>
    <w:rsid w:val="00FA7C40"/>
    <w:rsid w:val="00FB5A6F"/>
    <w:rsid w:val="00FB790A"/>
    <w:rsid w:val="00FC61B0"/>
    <w:rsid w:val="00FE11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3213]"/>
    </o:shapedefaults>
    <o:shapelayout v:ext="edit">
      <o:idmap v:ext="edit" data="1"/>
    </o:shapelayout>
  </w:shapeDefaults>
  <w:decimalSymbol w:val="."/>
  <w:listSeparator w:val=","/>
  <w14:docId w14:val="09BC2B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675852">
      <w:bodyDiv w:val="1"/>
      <w:marLeft w:val="0"/>
      <w:marRight w:val="0"/>
      <w:marTop w:val="0"/>
      <w:marBottom w:val="0"/>
      <w:divBdr>
        <w:top w:val="none" w:sz="0" w:space="0" w:color="auto"/>
        <w:left w:val="none" w:sz="0" w:space="0" w:color="auto"/>
        <w:bottom w:val="none" w:sz="0" w:space="0" w:color="auto"/>
        <w:right w:val="none" w:sz="0" w:space="0" w:color="auto"/>
      </w:divBdr>
    </w:div>
    <w:div w:id="325938263">
      <w:bodyDiv w:val="1"/>
      <w:marLeft w:val="0"/>
      <w:marRight w:val="0"/>
      <w:marTop w:val="0"/>
      <w:marBottom w:val="0"/>
      <w:divBdr>
        <w:top w:val="none" w:sz="0" w:space="0" w:color="auto"/>
        <w:left w:val="none" w:sz="0" w:space="0" w:color="auto"/>
        <w:bottom w:val="none" w:sz="0" w:space="0" w:color="auto"/>
        <w:right w:val="none" w:sz="0" w:space="0" w:color="auto"/>
      </w:divBdr>
      <w:divsChild>
        <w:div w:id="228883869">
          <w:marLeft w:val="0"/>
          <w:marRight w:val="0"/>
          <w:marTop w:val="0"/>
          <w:marBottom w:val="0"/>
          <w:divBdr>
            <w:top w:val="none" w:sz="0" w:space="0" w:color="auto"/>
            <w:left w:val="none" w:sz="0" w:space="0" w:color="auto"/>
            <w:bottom w:val="none" w:sz="0" w:space="0" w:color="auto"/>
            <w:right w:val="none" w:sz="0" w:space="0" w:color="auto"/>
          </w:divBdr>
        </w:div>
        <w:div w:id="541022065">
          <w:marLeft w:val="0"/>
          <w:marRight w:val="0"/>
          <w:marTop w:val="0"/>
          <w:marBottom w:val="0"/>
          <w:divBdr>
            <w:top w:val="none" w:sz="0" w:space="0" w:color="auto"/>
            <w:left w:val="none" w:sz="0" w:space="0" w:color="auto"/>
            <w:bottom w:val="none" w:sz="0" w:space="0" w:color="auto"/>
            <w:right w:val="none" w:sz="0" w:space="0" w:color="auto"/>
          </w:divBdr>
        </w:div>
        <w:div w:id="905140070">
          <w:marLeft w:val="0"/>
          <w:marRight w:val="0"/>
          <w:marTop w:val="0"/>
          <w:marBottom w:val="0"/>
          <w:divBdr>
            <w:top w:val="none" w:sz="0" w:space="0" w:color="auto"/>
            <w:left w:val="none" w:sz="0" w:space="0" w:color="auto"/>
            <w:bottom w:val="none" w:sz="0" w:space="0" w:color="auto"/>
            <w:right w:val="none" w:sz="0" w:space="0" w:color="auto"/>
          </w:divBdr>
        </w:div>
        <w:div w:id="147209108">
          <w:marLeft w:val="0"/>
          <w:marRight w:val="0"/>
          <w:marTop w:val="0"/>
          <w:marBottom w:val="0"/>
          <w:divBdr>
            <w:top w:val="none" w:sz="0" w:space="0" w:color="auto"/>
            <w:left w:val="none" w:sz="0" w:space="0" w:color="auto"/>
            <w:bottom w:val="none" w:sz="0" w:space="0" w:color="auto"/>
            <w:right w:val="none" w:sz="0" w:space="0" w:color="auto"/>
          </w:divBdr>
        </w:div>
        <w:div w:id="667901532">
          <w:marLeft w:val="0"/>
          <w:marRight w:val="0"/>
          <w:marTop w:val="0"/>
          <w:marBottom w:val="0"/>
          <w:divBdr>
            <w:top w:val="none" w:sz="0" w:space="0" w:color="auto"/>
            <w:left w:val="none" w:sz="0" w:space="0" w:color="auto"/>
            <w:bottom w:val="none" w:sz="0" w:space="0" w:color="auto"/>
            <w:right w:val="none" w:sz="0" w:space="0" w:color="auto"/>
          </w:divBdr>
        </w:div>
        <w:div w:id="180165254">
          <w:marLeft w:val="0"/>
          <w:marRight w:val="0"/>
          <w:marTop w:val="0"/>
          <w:marBottom w:val="0"/>
          <w:divBdr>
            <w:top w:val="none" w:sz="0" w:space="0" w:color="auto"/>
            <w:left w:val="none" w:sz="0" w:space="0" w:color="auto"/>
            <w:bottom w:val="none" w:sz="0" w:space="0" w:color="auto"/>
            <w:right w:val="none" w:sz="0" w:space="0" w:color="auto"/>
          </w:divBdr>
        </w:div>
        <w:div w:id="330182587">
          <w:marLeft w:val="0"/>
          <w:marRight w:val="0"/>
          <w:marTop w:val="0"/>
          <w:marBottom w:val="0"/>
          <w:divBdr>
            <w:top w:val="none" w:sz="0" w:space="0" w:color="auto"/>
            <w:left w:val="none" w:sz="0" w:space="0" w:color="auto"/>
            <w:bottom w:val="none" w:sz="0" w:space="0" w:color="auto"/>
            <w:right w:val="none" w:sz="0" w:space="0" w:color="auto"/>
          </w:divBdr>
        </w:div>
        <w:div w:id="519589920">
          <w:marLeft w:val="0"/>
          <w:marRight w:val="0"/>
          <w:marTop w:val="0"/>
          <w:marBottom w:val="0"/>
          <w:divBdr>
            <w:top w:val="none" w:sz="0" w:space="0" w:color="auto"/>
            <w:left w:val="none" w:sz="0" w:space="0" w:color="auto"/>
            <w:bottom w:val="none" w:sz="0" w:space="0" w:color="auto"/>
            <w:right w:val="none" w:sz="0" w:space="0" w:color="auto"/>
          </w:divBdr>
        </w:div>
        <w:div w:id="2106075843">
          <w:marLeft w:val="0"/>
          <w:marRight w:val="0"/>
          <w:marTop w:val="0"/>
          <w:marBottom w:val="0"/>
          <w:divBdr>
            <w:top w:val="none" w:sz="0" w:space="0" w:color="auto"/>
            <w:left w:val="none" w:sz="0" w:space="0" w:color="auto"/>
            <w:bottom w:val="none" w:sz="0" w:space="0" w:color="auto"/>
            <w:right w:val="none" w:sz="0" w:space="0" w:color="auto"/>
          </w:divBdr>
        </w:div>
        <w:div w:id="44254948">
          <w:marLeft w:val="0"/>
          <w:marRight w:val="0"/>
          <w:marTop w:val="0"/>
          <w:marBottom w:val="0"/>
          <w:divBdr>
            <w:top w:val="none" w:sz="0" w:space="0" w:color="auto"/>
            <w:left w:val="none" w:sz="0" w:space="0" w:color="auto"/>
            <w:bottom w:val="none" w:sz="0" w:space="0" w:color="auto"/>
            <w:right w:val="none" w:sz="0" w:space="0" w:color="auto"/>
          </w:divBdr>
        </w:div>
        <w:div w:id="603734203">
          <w:marLeft w:val="0"/>
          <w:marRight w:val="0"/>
          <w:marTop w:val="0"/>
          <w:marBottom w:val="0"/>
          <w:divBdr>
            <w:top w:val="none" w:sz="0" w:space="0" w:color="auto"/>
            <w:left w:val="none" w:sz="0" w:space="0" w:color="auto"/>
            <w:bottom w:val="none" w:sz="0" w:space="0" w:color="auto"/>
            <w:right w:val="none" w:sz="0" w:space="0" w:color="auto"/>
          </w:divBdr>
        </w:div>
        <w:div w:id="1844007458">
          <w:marLeft w:val="0"/>
          <w:marRight w:val="0"/>
          <w:marTop w:val="0"/>
          <w:marBottom w:val="0"/>
          <w:divBdr>
            <w:top w:val="none" w:sz="0" w:space="0" w:color="auto"/>
            <w:left w:val="none" w:sz="0" w:space="0" w:color="auto"/>
            <w:bottom w:val="none" w:sz="0" w:space="0" w:color="auto"/>
            <w:right w:val="none" w:sz="0" w:space="0" w:color="auto"/>
          </w:divBdr>
        </w:div>
        <w:div w:id="184948484">
          <w:marLeft w:val="0"/>
          <w:marRight w:val="0"/>
          <w:marTop w:val="0"/>
          <w:marBottom w:val="0"/>
          <w:divBdr>
            <w:top w:val="none" w:sz="0" w:space="0" w:color="auto"/>
            <w:left w:val="none" w:sz="0" w:space="0" w:color="auto"/>
            <w:bottom w:val="none" w:sz="0" w:space="0" w:color="auto"/>
            <w:right w:val="none" w:sz="0" w:space="0" w:color="auto"/>
          </w:divBdr>
        </w:div>
        <w:div w:id="287201183">
          <w:marLeft w:val="0"/>
          <w:marRight w:val="0"/>
          <w:marTop w:val="0"/>
          <w:marBottom w:val="0"/>
          <w:divBdr>
            <w:top w:val="none" w:sz="0" w:space="0" w:color="auto"/>
            <w:left w:val="none" w:sz="0" w:space="0" w:color="auto"/>
            <w:bottom w:val="none" w:sz="0" w:space="0" w:color="auto"/>
            <w:right w:val="none" w:sz="0" w:space="0" w:color="auto"/>
          </w:divBdr>
        </w:div>
        <w:div w:id="20908184">
          <w:marLeft w:val="0"/>
          <w:marRight w:val="0"/>
          <w:marTop w:val="0"/>
          <w:marBottom w:val="0"/>
          <w:divBdr>
            <w:top w:val="none" w:sz="0" w:space="0" w:color="auto"/>
            <w:left w:val="none" w:sz="0" w:space="0" w:color="auto"/>
            <w:bottom w:val="none" w:sz="0" w:space="0" w:color="auto"/>
            <w:right w:val="none" w:sz="0" w:space="0" w:color="auto"/>
          </w:divBdr>
        </w:div>
        <w:div w:id="1114977655">
          <w:marLeft w:val="0"/>
          <w:marRight w:val="0"/>
          <w:marTop w:val="0"/>
          <w:marBottom w:val="0"/>
          <w:divBdr>
            <w:top w:val="none" w:sz="0" w:space="0" w:color="auto"/>
            <w:left w:val="none" w:sz="0" w:space="0" w:color="auto"/>
            <w:bottom w:val="none" w:sz="0" w:space="0" w:color="auto"/>
            <w:right w:val="none" w:sz="0" w:space="0" w:color="auto"/>
          </w:divBdr>
        </w:div>
        <w:div w:id="712660689">
          <w:marLeft w:val="0"/>
          <w:marRight w:val="0"/>
          <w:marTop w:val="0"/>
          <w:marBottom w:val="0"/>
          <w:divBdr>
            <w:top w:val="none" w:sz="0" w:space="0" w:color="auto"/>
            <w:left w:val="none" w:sz="0" w:space="0" w:color="auto"/>
            <w:bottom w:val="none" w:sz="0" w:space="0" w:color="auto"/>
            <w:right w:val="none" w:sz="0" w:space="0" w:color="auto"/>
          </w:divBdr>
        </w:div>
        <w:div w:id="526069903">
          <w:marLeft w:val="0"/>
          <w:marRight w:val="0"/>
          <w:marTop w:val="0"/>
          <w:marBottom w:val="0"/>
          <w:divBdr>
            <w:top w:val="none" w:sz="0" w:space="0" w:color="auto"/>
            <w:left w:val="none" w:sz="0" w:space="0" w:color="auto"/>
            <w:bottom w:val="none" w:sz="0" w:space="0" w:color="auto"/>
            <w:right w:val="none" w:sz="0" w:space="0" w:color="auto"/>
          </w:divBdr>
        </w:div>
        <w:div w:id="1829974710">
          <w:marLeft w:val="0"/>
          <w:marRight w:val="0"/>
          <w:marTop w:val="0"/>
          <w:marBottom w:val="0"/>
          <w:divBdr>
            <w:top w:val="none" w:sz="0" w:space="0" w:color="auto"/>
            <w:left w:val="none" w:sz="0" w:space="0" w:color="auto"/>
            <w:bottom w:val="none" w:sz="0" w:space="0" w:color="auto"/>
            <w:right w:val="none" w:sz="0" w:space="0" w:color="auto"/>
          </w:divBdr>
        </w:div>
        <w:div w:id="2014870461">
          <w:marLeft w:val="0"/>
          <w:marRight w:val="0"/>
          <w:marTop w:val="0"/>
          <w:marBottom w:val="0"/>
          <w:divBdr>
            <w:top w:val="none" w:sz="0" w:space="0" w:color="auto"/>
            <w:left w:val="none" w:sz="0" w:space="0" w:color="auto"/>
            <w:bottom w:val="none" w:sz="0" w:space="0" w:color="auto"/>
            <w:right w:val="none" w:sz="0" w:space="0" w:color="auto"/>
          </w:divBdr>
        </w:div>
        <w:div w:id="636027950">
          <w:marLeft w:val="0"/>
          <w:marRight w:val="0"/>
          <w:marTop w:val="0"/>
          <w:marBottom w:val="0"/>
          <w:divBdr>
            <w:top w:val="none" w:sz="0" w:space="0" w:color="auto"/>
            <w:left w:val="none" w:sz="0" w:space="0" w:color="auto"/>
            <w:bottom w:val="none" w:sz="0" w:space="0" w:color="auto"/>
            <w:right w:val="none" w:sz="0" w:space="0" w:color="auto"/>
          </w:divBdr>
        </w:div>
        <w:div w:id="1805417238">
          <w:marLeft w:val="0"/>
          <w:marRight w:val="0"/>
          <w:marTop w:val="0"/>
          <w:marBottom w:val="0"/>
          <w:divBdr>
            <w:top w:val="none" w:sz="0" w:space="0" w:color="auto"/>
            <w:left w:val="none" w:sz="0" w:space="0" w:color="auto"/>
            <w:bottom w:val="none" w:sz="0" w:space="0" w:color="auto"/>
            <w:right w:val="none" w:sz="0" w:space="0" w:color="auto"/>
          </w:divBdr>
        </w:div>
        <w:div w:id="970864246">
          <w:marLeft w:val="0"/>
          <w:marRight w:val="0"/>
          <w:marTop w:val="0"/>
          <w:marBottom w:val="0"/>
          <w:divBdr>
            <w:top w:val="none" w:sz="0" w:space="0" w:color="auto"/>
            <w:left w:val="none" w:sz="0" w:space="0" w:color="auto"/>
            <w:bottom w:val="none" w:sz="0" w:space="0" w:color="auto"/>
            <w:right w:val="none" w:sz="0" w:space="0" w:color="auto"/>
          </w:divBdr>
        </w:div>
        <w:div w:id="1898586154">
          <w:marLeft w:val="0"/>
          <w:marRight w:val="0"/>
          <w:marTop w:val="0"/>
          <w:marBottom w:val="0"/>
          <w:divBdr>
            <w:top w:val="none" w:sz="0" w:space="0" w:color="auto"/>
            <w:left w:val="none" w:sz="0" w:space="0" w:color="auto"/>
            <w:bottom w:val="none" w:sz="0" w:space="0" w:color="auto"/>
            <w:right w:val="none" w:sz="0" w:space="0" w:color="auto"/>
          </w:divBdr>
        </w:div>
        <w:div w:id="1956519553">
          <w:marLeft w:val="0"/>
          <w:marRight w:val="0"/>
          <w:marTop w:val="0"/>
          <w:marBottom w:val="0"/>
          <w:divBdr>
            <w:top w:val="none" w:sz="0" w:space="0" w:color="auto"/>
            <w:left w:val="none" w:sz="0" w:space="0" w:color="auto"/>
            <w:bottom w:val="none" w:sz="0" w:space="0" w:color="auto"/>
            <w:right w:val="none" w:sz="0" w:space="0" w:color="auto"/>
          </w:divBdr>
        </w:div>
        <w:div w:id="1051155633">
          <w:marLeft w:val="0"/>
          <w:marRight w:val="0"/>
          <w:marTop w:val="0"/>
          <w:marBottom w:val="0"/>
          <w:divBdr>
            <w:top w:val="none" w:sz="0" w:space="0" w:color="auto"/>
            <w:left w:val="none" w:sz="0" w:space="0" w:color="auto"/>
            <w:bottom w:val="none" w:sz="0" w:space="0" w:color="auto"/>
            <w:right w:val="none" w:sz="0" w:space="0" w:color="auto"/>
          </w:divBdr>
        </w:div>
        <w:div w:id="244415846">
          <w:marLeft w:val="0"/>
          <w:marRight w:val="0"/>
          <w:marTop w:val="0"/>
          <w:marBottom w:val="0"/>
          <w:divBdr>
            <w:top w:val="none" w:sz="0" w:space="0" w:color="auto"/>
            <w:left w:val="none" w:sz="0" w:space="0" w:color="auto"/>
            <w:bottom w:val="none" w:sz="0" w:space="0" w:color="auto"/>
            <w:right w:val="none" w:sz="0" w:space="0" w:color="auto"/>
          </w:divBdr>
        </w:div>
        <w:div w:id="1475835652">
          <w:marLeft w:val="0"/>
          <w:marRight w:val="0"/>
          <w:marTop w:val="0"/>
          <w:marBottom w:val="0"/>
          <w:divBdr>
            <w:top w:val="none" w:sz="0" w:space="0" w:color="auto"/>
            <w:left w:val="none" w:sz="0" w:space="0" w:color="auto"/>
            <w:bottom w:val="none" w:sz="0" w:space="0" w:color="auto"/>
            <w:right w:val="none" w:sz="0" w:space="0" w:color="auto"/>
          </w:divBdr>
        </w:div>
        <w:div w:id="103693498">
          <w:marLeft w:val="0"/>
          <w:marRight w:val="0"/>
          <w:marTop w:val="0"/>
          <w:marBottom w:val="0"/>
          <w:divBdr>
            <w:top w:val="none" w:sz="0" w:space="0" w:color="auto"/>
            <w:left w:val="none" w:sz="0" w:space="0" w:color="auto"/>
            <w:bottom w:val="none" w:sz="0" w:space="0" w:color="auto"/>
            <w:right w:val="none" w:sz="0" w:space="0" w:color="auto"/>
          </w:divBdr>
        </w:div>
        <w:div w:id="967512828">
          <w:marLeft w:val="0"/>
          <w:marRight w:val="0"/>
          <w:marTop w:val="0"/>
          <w:marBottom w:val="0"/>
          <w:divBdr>
            <w:top w:val="none" w:sz="0" w:space="0" w:color="auto"/>
            <w:left w:val="none" w:sz="0" w:space="0" w:color="auto"/>
            <w:bottom w:val="none" w:sz="0" w:space="0" w:color="auto"/>
            <w:right w:val="none" w:sz="0" w:space="0" w:color="auto"/>
          </w:divBdr>
        </w:div>
        <w:div w:id="1801220169">
          <w:marLeft w:val="0"/>
          <w:marRight w:val="0"/>
          <w:marTop w:val="0"/>
          <w:marBottom w:val="0"/>
          <w:divBdr>
            <w:top w:val="none" w:sz="0" w:space="0" w:color="auto"/>
            <w:left w:val="none" w:sz="0" w:space="0" w:color="auto"/>
            <w:bottom w:val="none" w:sz="0" w:space="0" w:color="auto"/>
            <w:right w:val="none" w:sz="0" w:space="0" w:color="auto"/>
          </w:divBdr>
        </w:div>
        <w:div w:id="1445346480">
          <w:marLeft w:val="0"/>
          <w:marRight w:val="0"/>
          <w:marTop w:val="0"/>
          <w:marBottom w:val="0"/>
          <w:divBdr>
            <w:top w:val="none" w:sz="0" w:space="0" w:color="auto"/>
            <w:left w:val="none" w:sz="0" w:space="0" w:color="auto"/>
            <w:bottom w:val="none" w:sz="0" w:space="0" w:color="auto"/>
            <w:right w:val="none" w:sz="0" w:space="0" w:color="auto"/>
          </w:divBdr>
        </w:div>
        <w:div w:id="997270447">
          <w:marLeft w:val="0"/>
          <w:marRight w:val="0"/>
          <w:marTop w:val="0"/>
          <w:marBottom w:val="0"/>
          <w:divBdr>
            <w:top w:val="none" w:sz="0" w:space="0" w:color="auto"/>
            <w:left w:val="none" w:sz="0" w:space="0" w:color="auto"/>
            <w:bottom w:val="none" w:sz="0" w:space="0" w:color="auto"/>
            <w:right w:val="none" w:sz="0" w:space="0" w:color="auto"/>
          </w:divBdr>
        </w:div>
        <w:div w:id="107631302">
          <w:marLeft w:val="0"/>
          <w:marRight w:val="0"/>
          <w:marTop w:val="0"/>
          <w:marBottom w:val="0"/>
          <w:divBdr>
            <w:top w:val="none" w:sz="0" w:space="0" w:color="auto"/>
            <w:left w:val="none" w:sz="0" w:space="0" w:color="auto"/>
            <w:bottom w:val="none" w:sz="0" w:space="0" w:color="auto"/>
            <w:right w:val="none" w:sz="0" w:space="0" w:color="auto"/>
          </w:divBdr>
        </w:div>
        <w:div w:id="414403682">
          <w:marLeft w:val="0"/>
          <w:marRight w:val="0"/>
          <w:marTop w:val="0"/>
          <w:marBottom w:val="0"/>
          <w:divBdr>
            <w:top w:val="none" w:sz="0" w:space="0" w:color="auto"/>
            <w:left w:val="none" w:sz="0" w:space="0" w:color="auto"/>
            <w:bottom w:val="none" w:sz="0" w:space="0" w:color="auto"/>
            <w:right w:val="none" w:sz="0" w:space="0" w:color="auto"/>
          </w:divBdr>
        </w:div>
        <w:div w:id="1688558723">
          <w:marLeft w:val="0"/>
          <w:marRight w:val="0"/>
          <w:marTop w:val="0"/>
          <w:marBottom w:val="0"/>
          <w:divBdr>
            <w:top w:val="none" w:sz="0" w:space="0" w:color="auto"/>
            <w:left w:val="none" w:sz="0" w:space="0" w:color="auto"/>
            <w:bottom w:val="none" w:sz="0" w:space="0" w:color="auto"/>
            <w:right w:val="none" w:sz="0" w:space="0" w:color="auto"/>
          </w:divBdr>
        </w:div>
        <w:div w:id="573399911">
          <w:marLeft w:val="0"/>
          <w:marRight w:val="0"/>
          <w:marTop w:val="0"/>
          <w:marBottom w:val="0"/>
          <w:divBdr>
            <w:top w:val="none" w:sz="0" w:space="0" w:color="auto"/>
            <w:left w:val="none" w:sz="0" w:space="0" w:color="auto"/>
            <w:bottom w:val="none" w:sz="0" w:space="0" w:color="auto"/>
            <w:right w:val="none" w:sz="0" w:space="0" w:color="auto"/>
          </w:divBdr>
        </w:div>
        <w:div w:id="89207623">
          <w:marLeft w:val="0"/>
          <w:marRight w:val="0"/>
          <w:marTop w:val="0"/>
          <w:marBottom w:val="0"/>
          <w:divBdr>
            <w:top w:val="none" w:sz="0" w:space="0" w:color="auto"/>
            <w:left w:val="none" w:sz="0" w:space="0" w:color="auto"/>
            <w:bottom w:val="none" w:sz="0" w:space="0" w:color="auto"/>
            <w:right w:val="none" w:sz="0" w:space="0" w:color="auto"/>
          </w:divBdr>
        </w:div>
        <w:div w:id="1024868446">
          <w:marLeft w:val="0"/>
          <w:marRight w:val="0"/>
          <w:marTop w:val="0"/>
          <w:marBottom w:val="0"/>
          <w:divBdr>
            <w:top w:val="none" w:sz="0" w:space="0" w:color="auto"/>
            <w:left w:val="none" w:sz="0" w:space="0" w:color="auto"/>
            <w:bottom w:val="none" w:sz="0" w:space="0" w:color="auto"/>
            <w:right w:val="none" w:sz="0" w:space="0" w:color="auto"/>
          </w:divBdr>
        </w:div>
        <w:div w:id="1735159650">
          <w:marLeft w:val="0"/>
          <w:marRight w:val="0"/>
          <w:marTop w:val="0"/>
          <w:marBottom w:val="0"/>
          <w:divBdr>
            <w:top w:val="none" w:sz="0" w:space="0" w:color="auto"/>
            <w:left w:val="none" w:sz="0" w:space="0" w:color="auto"/>
            <w:bottom w:val="none" w:sz="0" w:space="0" w:color="auto"/>
            <w:right w:val="none" w:sz="0" w:space="0" w:color="auto"/>
          </w:divBdr>
        </w:div>
        <w:div w:id="845166918">
          <w:marLeft w:val="0"/>
          <w:marRight w:val="0"/>
          <w:marTop w:val="0"/>
          <w:marBottom w:val="0"/>
          <w:divBdr>
            <w:top w:val="none" w:sz="0" w:space="0" w:color="auto"/>
            <w:left w:val="none" w:sz="0" w:space="0" w:color="auto"/>
            <w:bottom w:val="none" w:sz="0" w:space="0" w:color="auto"/>
            <w:right w:val="none" w:sz="0" w:space="0" w:color="auto"/>
          </w:divBdr>
        </w:div>
        <w:div w:id="1012074176">
          <w:marLeft w:val="0"/>
          <w:marRight w:val="0"/>
          <w:marTop w:val="0"/>
          <w:marBottom w:val="0"/>
          <w:divBdr>
            <w:top w:val="none" w:sz="0" w:space="0" w:color="auto"/>
            <w:left w:val="none" w:sz="0" w:space="0" w:color="auto"/>
            <w:bottom w:val="none" w:sz="0" w:space="0" w:color="auto"/>
            <w:right w:val="none" w:sz="0" w:space="0" w:color="auto"/>
          </w:divBdr>
        </w:div>
        <w:div w:id="36047706">
          <w:marLeft w:val="0"/>
          <w:marRight w:val="0"/>
          <w:marTop w:val="0"/>
          <w:marBottom w:val="0"/>
          <w:divBdr>
            <w:top w:val="none" w:sz="0" w:space="0" w:color="auto"/>
            <w:left w:val="none" w:sz="0" w:space="0" w:color="auto"/>
            <w:bottom w:val="none" w:sz="0" w:space="0" w:color="auto"/>
            <w:right w:val="none" w:sz="0" w:space="0" w:color="auto"/>
          </w:divBdr>
        </w:div>
        <w:div w:id="2068531598">
          <w:marLeft w:val="0"/>
          <w:marRight w:val="0"/>
          <w:marTop w:val="0"/>
          <w:marBottom w:val="0"/>
          <w:divBdr>
            <w:top w:val="none" w:sz="0" w:space="0" w:color="auto"/>
            <w:left w:val="none" w:sz="0" w:space="0" w:color="auto"/>
            <w:bottom w:val="none" w:sz="0" w:space="0" w:color="auto"/>
            <w:right w:val="none" w:sz="0" w:space="0" w:color="auto"/>
          </w:divBdr>
        </w:div>
        <w:div w:id="1829904927">
          <w:marLeft w:val="0"/>
          <w:marRight w:val="0"/>
          <w:marTop w:val="0"/>
          <w:marBottom w:val="0"/>
          <w:divBdr>
            <w:top w:val="none" w:sz="0" w:space="0" w:color="auto"/>
            <w:left w:val="none" w:sz="0" w:space="0" w:color="auto"/>
            <w:bottom w:val="none" w:sz="0" w:space="0" w:color="auto"/>
            <w:right w:val="none" w:sz="0" w:space="0" w:color="auto"/>
          </w:divBdr>
        </w:div>
        <w:div w:id="7101658">
          <w:marLeft w:val="0"/>
          <w:marRight w:val="0"/>
          <w:marTop w:val="0"/>
          <w:marBottom w:val="0"/>
          <w:divBdr>
            <w:top w:val="none" w:sz="0" w:space="0" w:color="auto"/>
            <w:left w:val="none" w:sz="0" w:space="0" w:color="auto"/>
            <w:bottom w:val="none" w:sz="0" w:space="0" w:color="auto"/>
            <w:right w:val="none" w:sz="0" w:space="0" w:color="auto"/>
          </w:divBdr>
        </w:div>
        <w:div w:id="1276986877">
          <w:marLeft w:val="0"/>
          <w:marRight w:val="0"/>
          <w:marTop w:val="0"/>
          <w:marBottom w:val="0"/>
          <w:divBdr>
            <w:top w:val="none" w:sz="0" w:space="0" w:color="auto"/>
            <w:left w:val="none" w:sz="0" w:space="0" w:color="auto"/>
            <w:bottom w:val="none" w:sz="0" w:space="0" w:color="auto"/>
            <w:right w:val="none" w:sz="0" w:space="0" w:color="auto"/>
          </w:divBdr>
        </w:div>
        <w:div w:id="638077467">
          <w:marLeft w:val="0"/>
          <w:marRight w:val="0"/>
          <w:marTop w:val="0"/>
          <w:marBottom w:val="0"/>
          <w:divBdr>
            <w:top w:val="none" w:sz="0" w:space="0" w:color="auto"/>
            <w:left w:val="none" w:sz="0" w:space="0" w:color="auto"/>
            <w:bottom w:val="none" w:sz="0" w:space="0" w:color="auto"/>
            <w:right w:val="none" w:sz="0" w:space="0" w:color="auto"/>
          </w:divBdr>
        </w:div>
        <w:div w:id="2081707874">
          <w:marLeft w:val="0"/>
          <w:marRight w:val="0"/>
          <w:marTop w:val="0"/>
          <w:marBottom w:val="0"/>
          <w:divBdr>
            <w:top w:val="none" w:sz="0" w:space="0" w:color="auto"/>
            <w:left w:val="none" w:sz="0" w:space="0" w:color="auto"/>
            <w:bottom w:val="none" w:sz="0" w:space="0" w:color="auto"/>
            <w:right w:val="none" w:sz="0" w:space="0" w:color="auto"/>
          </w:divBdr>
        </w:div>
        <w:div w:id="2018802500">
          <w:marLeft w:val="0"/>
          <w:marRight w:val="0"/>
          <w:marTop w:val="0"/>
          <w:marBottom w:val="0"/>
          <w:divBdr>
            <w:top w:val="none" w:sz="0" w:space="0" w:color="auto"/>
            <w:left w:val="none" w:sz="0" w:space="0" w:color="auto"/>
            <w:bottom w:val="none" w:sz="0" w:space="0" w:color="auto"/>
            <w:right w:val="none" w:sz="0" w:space="0" w:color="auto"/>
          </w:divBdr>
        </w:div>
      </w:divsChild>
    </w:div>
    <w:div w:id="584732437">
      <w:bodyDiv w:val="1"/>
      <w:marLeft w:val="0"/>
      <w:marRight w:val="0"/>
      <w:marTop w:val="0"/>
      <w:marBottom w:val="0"/>
      <w:divBdr>
        <w:top w:val="none" w:sz="0" w:space="0" w:color="auto"/>
        <w:left w:val="none" w:sz="0" w:space="0" w:color="auto"/>
        <w:bottom w:val="none" w:sz="0" w:space="0" w:color="auto"/>
        <w:right w:val="none" w:sz="0" w:space="0" w:color="auto"/>
      </w:divBdr>
    </w:div>
    <w:div w:id="627973632">
      <w:bodyDiv w:val="1"/>
      <w:marLeft w:val="0"/>
      <w:marRight w:val="0"/>
      <w:marTop w:val="0"/>
      <w:marBottom w:val="0"/>
      <w:divBdr>
        <w:top w:val="none" w:sz="0" w:space="0" w:color="auto"/>
        <w:left w:val="none" w:sz="0" w:space="0" w:color="auto"/>
        <w:bottom w:val="none" w:sz="0" w:space="0" w:color="auto"/>
        <w:right w:val="none" w:sz="0" w:space="0" w:color="auto"/>
      </w:divBdr>
    </w:div>
    <w:div w:id="14603418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mailto:schilder@gwmail.gwu.edu" TargetMode="External"/><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10914</Words>
  <Characters>62210</Characters>
  <Application>Microsoft Macintosh Word</Application>
  <DocSecurity>0</DocSecurity>
  <Lines>518</Lines>
  <Paragraphs>145</Paragraphs>
  <ScaleCrop>false</ScaleCrop>
  <Company/>
  <LinksUpToDate>false</LinksUpToDate>
  <CharactersWithSpaces>72979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Schilder</dc:creator>
  <cp:keywords/>
  <dc:description/>
  <cp:lastModifiedBy>Brian Schilder</cp:lastModifiedBy>
  <cp:revision>2</cp:revision>
  <dcterms:created xsi:type="dcterms:W3CDTF">2014-05-03T03:55:00Z</dcterms:created>
  <dcterms:modified xsi:type="dcterms:W3CDTF">2014-05-03T03:55:00Z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id="http://www.zotero.org/styles/journal-of-human-evolution"/&gt;&lt;hasBiblio/&gt;&lt;format class="21"/&gt;&lt;count citations="22" publications="22"/&gt;&lt;/info&gt;PAPERS2_INFO_END</vt:lpwstr>
  </property>
</Properties>
</file>