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2E128" w14:textId="4C1A6C12" w:rsidR="008A3293" w:rsidRPr="00624EA7" w:rsidRDefault="00624EA7">
      <w:pPr>
        <w:rPr>
          <w:lang w:val="en-CA"/>
        </w:rPr>
      </w:pPr>
      <w:r>
        <w:rPr>
          <w:lang w:val="en-CA"/>
        </w:rPr>
        <w:t>Your Recit of donation</w:t>
      </w:r>
      <w:bookmarkStart w:id="0" w:name="_GoBack"/>
      <w:bookmarkEnd w:id="0"/>
    </w:p>
    <w:sectPr w:rsidR="008A3293" w:rsidRPr="00624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EA7"/>
    <w:rsid w:val="00624EA7"/>
    <w:rsid w:val="008A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6E3D"/>
  <w15:chartTrackingRefBased/>
  <w15:docId w15:val="{2A1686F8-F6CB-46F6-BD4E-2BFCBAF1A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Swaroop</dc:creator>
  <cp:keywords/>
  <dc:description/>
  <cp:lastModifiedBy>Debora Swaroop</cp:lastModifiedBy>
  <cp:revision>1</cp:revision>
  <dcterms:created xsi:type="dcterms:W3CDTF">2020-05-02T04:07:00Z</dcterms:created>
  <dcterms:modified xsi:type="dcterms:W3CDTF">2020-05-02T04:08:00Z</dcterms:modified>
</cp:coreProperties>
</file>