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97A" w:rsidRPr="00EC1EA6" w:rsidRDefault="0064497A">
      <w:pPr>
        <w:rPr>
          <w:b/>
          <w:bCs/>
        </w:rPr>
      </w:pPr>
      <w:bookmarkStart w:id="0" w:name="_GoBack"/>
      <w:r w:rsidRPr="00EC1EA6">
        <w:rPr>
          <w:b/>
          <w:bCs/>
        </w:rPr>
        <w:t>OMIORS</w:t>
      </w:r>
    </w:p>
    <w:bookmarkEnd w:id="0"/>
    <w:p w:rsidR="0064497A" w:rsidRDefault="0064497A">
      <w:pPr>
        <w:rPr>
          <w:rStyle w:val="textexposedshow"/>
        </w:rPr>
      </w:pPr>
      <w:proofErr w:type="spellStart"/>
      <w:r>
        <w:t>Òmiors</w:t>
      </w:r>
      <w:proofErr w:type="spellEnd"/>
      <w:r>
        <w:t xml:space="preserve"> c'est la créature hybride entre l'homme et l'ours, la fusion improbable de deux êtres, la monstruosité de leur dualité, la beauté de </w:t>
      </w:r>
      <w:r>
        <w:rPr>
          <w:rStyle w:val="textexposedshow"/>
        </w:rPr>
        <w:t>ce qui les rassemble.</w:t>
      </w:r>
      <w:r>
        <w:br/>
      </w:r>
      <w:r>
        <w:rPr>
          <w:rStyle w:val="textexposedshow"/>
        </w:rPr>
        <w:t>Nos morceaux sont semblables aux contes et légendes de Jean de l'ours, ils ressemblent aux combats de cette culture occitane pour traverser les siècles.</w:t>
      </w:r>
      <w:r>
        <w:br/>
      </w:r>
      <w:r>
        <w:br/>
      </w:r>
      <w:r>
        <w:rPr>
          <w:rStyle w:val="textexposedshow"/>
        </w:rPr>
        <w:t>La bête ne peut vivre en tant qu'animal, pas plus qu'elle ne le peut parmi les hommes; notre musique ne peut se reconnaître seulement dans le répertoire anglo-saxon, pas plus qu'elle ne le peut dans des airs traditionnels figés dans le temps au cœur d'un monde en perpétuelle mutation.</w:t>
      </w:r>
      <w:r>
        <w:br/>
      </w:r>
    </w:p>
    <w:p w:rsidR="0064497A" w:rsidRDefault="0064497A">
      <w:r>
        <w:t>Liens :</w:t>
      </w:r>
    </w:p>
    <w:p w:rsidR="0064497A" w:rsidRDefault="0064497A">
      <w:hyperlink r:id="rId4" w:history="1">
        <w:r w:rsidRPr="006D176C">
          <w:rPr>
            <w:rStyle w:val="Lienhypertexte"/>
          </w:rPr>
          <w:t>https://www.youtube.com/channel/UCvcDQqlS8P66KDC0onaxqEg</w:t>
        </w:r>
      </w:hyperlink>
    </w:p>
    <w:p w:rsidR="0064497A" w:rsidRDefault="0064497A">
      <w:r w:rsidRPr="0064497A">
        <w:t>https://www.facebook.com/omiorsmetal</w:t>
      </w:r>
    </w:p>
    <w:p w:rsidR="00DB1CAD" w:rsidRDefault="0064497A">
      <w:r w:rsidRPr="0064497A">
        <w:t>https://omiors.bandcamp.com/</w:t>
      </w:r>
    </w:p>
    <w:sectPr w:rsidR="00DB1C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7A"/>
    <w:rsid w:val="0064497A"/>
    <w:rsid w:val="00DB1CAD"/>
    <w:rsid w:val="00EC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19428"/>
  <w15:chartTrackingRefBased/>
  <w15:docId w15:val="{38E6A1AD-3BEB-4A52-AF05-0B421FB01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4497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4497A"/>
    <w:rPr>
      <w:color w:val="605E5C"/>
      <w:shd w:val="clear" w:color="auto" w:fill="E1DFDD"/>
    </w:rPr>
  </w:style>
  <w:style w:type="character" w:customStyle="1" w:styleId="textexposedshow">
    <w:name w:val="text_exposed_show"/>
    <w:basedOn w:val="Policepardfaut"/>
    <w:rsid w:val="00644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channel/UCvcDQqlS8P66KDC0onaxqE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</Words>
  <Characters>689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Poveda</dc:creator>
  <cp:keywords/>
  <dc:description/>
  <cp:lastModifiedBy>Florence Poveda</cp:lastModifiedBy>
  <cp:revision>3</cp:revision>
  <dcterms:created xsi:type="dcterms:W3CDTF">2020-01-21T08:23:00Z</dcterms:created>
  <dcterms:modified xsi:type="dcterms:W3CDTF">2020-01-21T08:30:00Z</dcterms:modified>
</cp:coreProperties>
</file>