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7B3" w:rsidRPr="00960ED8" w:rsidRDefault="000307B3" w:rsidP="000307B3">
      <w:pPr>
        <w:spacing w:after="0" w:line="240" w:lineRule="auto"/>
        <w:rPr>
          <w:b/>
          <w:bCs/>
        </w:rPr>
      </w:pPr>
      <w:r w:rsidRPr="00960ED8">
        <w:rPr>
          <w:b/>
          <w:bCs/>
        </w:rPr>
        <w:t>Задание 1</w:t>
      </w:r>
    </w:p>
    <w:p w:rsidR="000307B3" w:rsidRDefault="000307B3" w:rsidP="000307B3">
      <w:pPr>
        <w:spacing w:after="0" w:line="240" w:lineRule="auto"/>
      </w:pPr>
    </w:p>
    <w:p w:rsidR="000307B3" w:rsidRPr="00960ED8" w:rsidRDefault="000307B3" w:rsidP="000307B3">
      <w:pPr>
        <w:spacing w:after="0" w:line="240" w:lineRule="auto"/>
        <w:rPr>
          <w:i/>
          <w:iCs/>
        </w:rPr>
      </w:pPr>
      <w:r w:rsidRPr="00960ED8">
        <w:rPr>
          <w:i/>
          <w:iCs/>
        </w:rPr>
        <w:t>Дано</w:t>
      </w:r>
    </w:p>
    <w:p w:rsidR="000307B3" w:rsidRDefault="000307B3" w:rsidP="000307B3">
      <w:pPr>
        <w:spacing w:after="0" w:line="240" w:lineRule="auto"/>
      </w:pPr>
      <w:r>
        <w:t>Данные хранятся в блоках памяти. Пользователь отправляет команды чтения данных из блоков в некотором порядке. Некоторые из этих команд можно объединить в кластеры, т.е. в группы команд в которых блоки часто читаются последовательно (друг за другом).  Пусть уже известны 2 алгоритма кластеризации команд, но неизвестно как сравнить какой из алгоритмов для множества последовательностей команд.</w:t>
      </w:r>
    </w:p>
    <w:p w:rsidR="000307B3" w:rsidRDefault="000307B3" w:rsidP="000307B3">
      <w:pPr>
        <w:spacing w:after="0" w:line="240" w:lineRule="auto"/>
      </w:pPr>
    </w:p>
    <w:p w:rsidR="000307B3" w:rsidRDefault="000307B3" w:rsidP="000307B3">
      <w:pPr>
        <w:spacing w:after="0" w:line="240" w:lineRule="auto"/>
      </w:pPr>
      <w:r w:rsidRPr="00960ED8">
        <w:rPr>
          <w:i/>
          <w:iCs/>
        </w:rPr>
        <w:t>Пример</w:t>
      </w:r>
    </w:p>
    <w:p w:rsidR="000307B3" w:rsidRDefault="000307B3" w:rsidP="000307B3">
      <w:pPr>
        <w:spacing w:after="0" w:line="240" w:lineRule="auto"/>
      </w:pPr>
      <w:r>
        <w:t>Последовательность команд:  2 5 7 2 5 3 8 7 2 5 7 2 3 5 7 2 5 7</w:t>
      </w:r>
    </w:p>
    <w:p w:rsidR="000307B3" w:rsidRDefault="000307B3" w:rsidP="000307B3">
      <w:pPr>
        <w:spacing w:after="0" w:line="240" w:lineRule="auto"/>
      </w:pPr>
      <w:r>
        <w:t>Алгоритм А1 может выделить кластер 2 5 7</w:t>
      </w:r>
    </w:p>
    <w:p w:rsidR="000307B3" w:rsidRDefault="000307B3" w:rsidP="000307B3">
      <w:pPr>
        <w:spacing w:after="0" w:line="240" w:lineRule="auto"/>
      </w:pPr>
      <w:r>
        <w:t>Алгоритм А2 может выделить кластер 5 7 2 5</w:t>
      </w:r>
    </w:p>
    <w:p w:rsidR="000307B3" w:rsidRDefault="000307B3" w:rsidP="000307B3">
      <w:pPr>
        <w:spacing w:after="0" w:line="240" w:lineRule="auto"/>
      </w:pPr>
    </w:p>
    <w:p w:rsidR="000307B3" w:rsidRPr="00960ED8" w:rsidRDefault="000307B3" w:rsidP="000307B3">
      <w:pPr>
        <w:spacing w:after="0" w:line="240" w:lineRule="auto"/>
        <w:rPr>
          <w:i/>
          <w:iCs/>
        </w:rPr>
      </w:pPr>
      <w:r w:rsidRPr="00960ED8">
        <w:rPr>
          <w:i/>
          <w:iCs/>
        </w:rPr>
        <w:t>Найти</w:t>
      </w:r>
    </w:p>
    <w:p w:rsidR="000307B3" w:rsidRDefault="000307B3" w:rsidP="000307B3">
      <w:pPr>
        <w:spacing w:after="0" w:line="240" w:lineRule="auto"/>
      </w:pPr>
      <w:r>
        <w:t>предложить метрику для оценки качества алгоритмов кластеризации в двух случаях:</w:t>
      </w:r>
    </w:p>
    <w:p w:rsidR="000307B3" w:rsidRDefault="000307B3" w:rsidP="000307B3">
      <w:pPr>
        <w:spacing w:after="0" w:line="240" w:lineRule="auto"/>
      </w:pPr>
      <w:r>
        <w:t>a) ограничения на память и вычислительные ресурсы отсутствуют,</w:t>
      </w:r>
    </w:p>
    <w:p w:rsidR="000307B3" w:rsidRDefault="000307B3" w:rsidP="000307B3">
      <w:pPr>
        <w:spacing w:after="0" w:line="240" w:lineRule="auto"/>
      </w:pPr>
      <w:r>
        <w:t>b) есть ограничения на память и вычислительные ресурсы.</w:t>
      </w:r>
    </w:p>
    <w:p w:rsidR="00007347" w:rsidRDefault="000307B3" w:rsidP="000307B3">
      <w:pPr>
        <w:spacing w:after="0" w:line="240" w:lineRule="auto"/>
      </w:pPr>
      <w:r>
        <w:t>(написать явно формулу и/или алгоритм вычисления метрики)</w:t>
      </w:r>
    </w:p>
    <w:p w:rsidR="00960ED8" w:rsidRDefault="00960ED8" w:rsidP="000307B3">
      <w:pPr>
        <w:spacing w:after="0" w:line="240" w:lineRule="auto"/>
      </w:pPr>
    </w:p>
    <w:p w:rsidR="00960ED8" w:rsidRPr="00960ED8" w:rsidRDefault="00960ED8" w:rsidP="000307B3">
      <w:pPr>
        <w:spacing w:after="0" w:line="240" w:lineRule="auto"/>
        <w:rPr>
          <w:i/>
          <w:iCs/>
          <w:lang w:val="ru-RU"/>
        </w:rPr>
      </w:pPr>
      <w:r w:rsidRPr="00960ED8">
        <w:rPr>
          <w:i/>
          <w:iCs/>
          <w:lang w:val="ru-RU"/>
        </w:rPr>
        <w:t>Решение</w:t>
      </w:r>
    </w:p>
    <w:p w:rsidR="00960ED8" w:rsidRPr="00960ED8" w:rsidRDefault="00960ED8" w:rsidP="000307B3">
      <w:pPr>
        <w:spacing w:after="0" w:line="240" w:lineRule="auto"/>
        <w:rPr>
          <w:lang w:val="ru-RU"/>
        </w:rPr>
      </w:pPr>
      <w:bookmarkStart w:id="0" w:name="_GoBack"/>
      <w:bookmarkEnd w:id="0"/>
    </w:p>
    <w:sectPr w:rsidR="00960ED8" w:rsidRPr="00960ED8" w:rsidSect="00D24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MDEzNLQwM7UwNTRQ0lEKTi0uzszPAykwrAUAQbbQXSwAAAA="/>
  </w:docVars>
  <w:rsids>
    <w:rsidRoot w:val="00BC17E1"/>
    <w:rsid w:val="00007347"/>
    <w:rsid w:val="000307B3"/>
    <w:rsid w:val="00960ED8"/>
    <w:rsid w:val="00BC17E1"/>
    <w:rsid w:val="00D243E3"/>
    <w:rsid w:val="00D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CE2A"/>
  <w15:chartTrackingRefBased/>
  <w15:docId w15:val="{A408CC0E-8B15-4075-BCF8-D82D9061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Bill</dc:creator>
  <cp:keywords/>
  <dc:description/>
  <cp:lastModifiedBy>Den Bill</cp:lastModifiedBy>
  <cp:revision>3</cp:revision>
  <dcterms:created xsi:type="dcterms:W3CDTF">2019-10-16T07:30:00Z</dcterms:created>
  <dcterms:modified xsi:type="dcterms:W3CDTF">2019-10-16T07:38:00Z</dcterms:modified>
</cp:coreProperties>
</file>