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A84BC" w14:textId="5CF46958" w:rsidR="00D62542" w:rsidRPr="007A7E1E" w:rsidRDefault="0032693E" w:rsidP="008A10A5">
      <w:pPr>
        <w:outlineLvl w:val="0"/>
        <w:rPr>
          <w:rFonts w:hint="eastAsia"/>
          <w:lang w:val="ru-RU"/>
        </w:rPr>
      </w:pPr>
      <w:r>
        <w:t>M</w:t>
      </w:r>
      <w:r>
        <w:rPr>
          <w:rFonts w:hint="eastAsia"/>
        </w:rPr>
        <w:t>odule</w:t>
      </w:r>
      <w:r w:rsidRPr="007A7E1E">
        <w:rPr>
          <w:rFonts w:hint="eastAsia"/>
          <w:lang w:val="ru-RU"/>
        </w:rPr>
        <w:t xml:space="preserve"> 3</w:t>
      </w:r>
    </w:p>
    <w:p w14:paraId="489DFE1B" w14:textId="240517AB" w:rsidR="00C1171D" w:rsidRPr="007A7E1E" w:rsidRDefault="00C1171D" w:rsidP="00C1171D">
      <w:pPr>
        <w:outlineLvl w:val="0"/>
        <w:rPr>
          <w:b/>
          <w:bCs/>
        </w:rPr>
      </w:pPr>
      <w:bookmarkStart w:id="0" w:name="_Toc198384456"/>
      <w:r w:rsidRPr="007A7E1E">
        <w:rPr>
          <w:rFonts w:hint="eastAsia"/>
          <w:b/>
          <w:bCs/>
        </w:rPr>
        <w:t>1.</w:t>
      </w:r>
      <w:r w:rsidRPr="007A7E1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</w:t>
      </w:r>
      <w:bookmarkEnd w:id="0"/>
      <w:r w:rsidR="007A7E1E" w:rsidRPr="007A7E1E">
        <w:rPr>
          <w:rFonts w:hint="eastAsia"/>
          <w:b/>
          <w:bCs/>
        </w:rPr>
        <w:t>Подготовка</w:t>
      </w:r>
      <w:r w:rsidR="007A7E1E" w:rsidRPr="007A7E1E">
        <w:rPr>
          <w:b/>
          <w:bCs/>
        </w:rPr>
        <w:t xml:space="preserve"> </w:t>
      </w:r>
      <w:proofErr w:type="spellStart"/>
      <w:r w:rsidR="007A7E1E" w:rsidRPr="007A7E1E">
        <w:rPr>
          <w:b/>
          <w:bCs/>
        </w:rPr>
        <w:t>окружающей</w:t>
      </w:r>
      <w:proofErr w:type="spellEnd"/>
      <w:r w:rsidR="007A7E1E" w:rsidRPr="007A7E1E">
        <w:rPr>
          <w:b/>
          <w:bCs/>
        </w:rPr>
        <w:t xml:space="preserve"> </w:t>
      </w:r>
      <w:proofErr w:type="spellStart"/>
      <w:r w:rsidR="007A7E1E" w:rsidRPr="007A7E1E">
        <w:rPr>
          <w:b/>
          <w:bCs/>
        </w:rPr>
        <w:t>среды</w:t>
      </w:r>
      <w:proofErr w:type="spellEnd"/>
    </w:p>
    <w:p w14:paraId="4B9576CE" w14:textId="35208BAD" w:rsidR="007A7E1E" w:rsidRPr="007A7E1E" w:rsidRDefault="007A7E1E" w:rsidP="007A7E1E">
      <w:pPr>
        <w:numPr>
          <w:ilvl w:val="0"/>
          <w:numId w:val="8"/>
        </w:numPr>
        <w:rPr>
          <w:b/>
          <w:bCs/>
          <w:lang w:val="ru-RU"/>
        </w:rPr>
      </w:pPr>
      <w:bookmarkStart w:id="1" w:name="_Toc198384457"/>
      <w:r w:rsidRPr="007A7E1E">
        <w:rPr>
          <w:b/>
          <w:bCs/>
          <w:lang w:val="ru-RU"/>
        </w:rPr>
        <w:t xml:space="preserve">Убедитесь, что база данных </w:t>
      </w:r>
      <w:r w:rsidRPr="007A7E1E">
        <w:rPr>
          <w:b/>
          <w:bCs/>
        </w:rPr>
        <w:t>PostgreSQL</w:t>
      </w:r>
      <w:r w:rsidRPr="007A7E1E">
        <w:rPr>
          <w:b/>
          <w:bCs/>
          <w:lang w:val="ru-RU"/>
        </w:rPr>
        <w:t xml:space="preserve"> правильно установлена </w:t>
      </w:r>
      <w:r w:rsidRPr="007A7E1E">
        <w:rPr>
          <w:rFonts w:ascii="Times New Roman" w:hAnsi="Times New Roman" w:cs="Times New Roman"/>
          <w:b/>
          <w:bCs/>
          <w:lang w:val="ru-RU"/>
        </w:rPr>
        <w:t>​​</w:t>
      </w:r>
      <w:r w:rsidRPr="007A7E1E">
        <w:rPr>
          <w:rFonts w:ascii="等线" w:eastAsia="等线" w:hAnsi="等线" w:cs="等线" w:hint="eastAsia"/>
          <w:b/>
          <w:bCs/>
          <w:lang w:val="ru-RU"/>
        </w:rPr>
        <w:t>и</w:t>
      </w:r>
      <w:r w:rsidRPr="007A7E1E">
        <w:rPr>
          <w:b/>
          <w:bCs/>
          <w:lang w:val="ru-RU"/>
        </w:rPr>
        <w:t xml:space="preserve"> </w:t>
      </w:r>
      <w:r w:rsidRPr="007A7E1E">
        <w:rPr>
          <w:rFonts w:ascii="等线" w:eastAsia="等线" w:hAnsi="等线" w:cs="等线" w:hint="eastAsia"/>
          <w:b/>
          <w:bCs/>
          <w:lang w:val="ru-RU"/>
        </w:rPr>
        <w:t>запущена</w:t>
      </w:r>
      <w:r w:rsidRPr="007A7E1E">
        <w:rPr>
          <w:b/>
          <w:bCs/>
          <w:lang w:val="ru-RU"/>
        </w:rPr>
        <w:t>.</w:t>
      </w:r>
    </w:p>
    <w:p w14:paraId="3FFB9B2C" w14:textId="3C9B2B50" w:rsidR="007A7E1E" w:rsidRPr="007A7E1E" w:rsidRDefault="007A7E1E" w:rsidP="007A7E1E">
      <w:pPr>
        <w:numPr>
          <w:ilvl w:val="0"/>
          <w:numId w:val="8"/>
        </w:numPr>
        <w:rPr>
          <w:b/>
          <w:bCs/>
          <w:lang w:val="ru-RU"/>
        </w:rPr>
      </w:pPr>
      <w:r w:rsidRPr="007A7E1E">
        <w:rPr>
          <w:b/>
          <w:bCs/>
          <w:lang w:val="ru-RU"/>
        </w:rPr>
        <w:t xml:space="preserve">Создайте базу данных </w:t>
      </w:r>
      <w:r w:rsidRPr="007A7E1E">
        <w:rPr>
          <w:b/>
          <w:bCs/>
        </w:rPr>
        <w:t>inverted</w:t>
      </w:r>
      <w:r w:rsidRPr="007A7E1E">
        <w:rPr>
          <w:b/>
          <w:bCs/>
          <w:lang w:val="ru-RU"/>
        </w:rPr>
        <w:t>_</w:t>
      </w:r>
      <w:r w:rsidRPr="007A7E1E">
        <w:rPr>
          <w:b/>
          <w:bCs/>
        </w:rPr>
        <w:t>index</w:t>
      </w:r>
      <w:r w:rsidRPr="007A7E1E">
        <w:rPr>
          <w:b/>
          <w:bCs/>
          <w:lang w:val="ru-RU"/>
        </w:rPr>
        <w:t>_</w:t>
      </w:r>
      <w:proofErr w:type="spellStart"/>
      <w:r w:rsidRPr="007A7E1E">
        <w:rPr>
          <w:b/>
          <w:bCs/>
        </w:rPr>
        <w:t>db</w:t>
      </w:r>
      <w:proofErr w:type="spellEnd"/>
      <w:r w:rsidRPr="007A7E1E">
        <w:rPr>
          <w:b/>
          <w:bCs/>
          <w:lang w:val="ru-RU"/>
        </w:rPr>
        <w:t xml:space="preserve"> в соответствии с файлом конфигурации (переменные среды или конфигурация в коде), создайте пользователя </w:t>
      </w:r>
      <w:proofErr w:type="spellStart"/>
      <w:r w:rsidRPr="007A7E1E">
        <w:rPr>
          <w:b/>
          <w:bCs/>
        </w:rPr>
        <w:t>youruser</w:t>
      </w:r>
      <w:proofErr w:type="spellEnd"/>
      <w:r w:rsidRPr="007A7E1E">
        <w:rPr>
          <w:b/>
          <w:bCs/>
          <w:lang w:val="ru-RU"/>
        </w:rPr>
        <w:t xml:space="preserve"> и предоставьте соответствующие разрешения.</w:t>
      </w:r>
    </w:p>
    <w:p w14:paraId="327CB4C3" w14:textId="27D97022" w:rsidR="007A7E1E" w:rsidRPr="007A7E1E" w:rsidRDefault="007A7E1E" w:rsidP="007A7E1E">
      <w:pPr>
        <w:numPr>
          <w:ilvl w:val="0"/>
          <w:numId w:val="8"/>
        </w:numPr>
        <w:rPr>
          <w:b/>
          <w:bCs/>
          <w:lang w:val="ru-RU"/>
        </w:rPr>
      </w:pPr>
      <w:r w:rsidRPr="007A7E1E">
        <w:rPr>
          <w:b/>
          <w:bCs/>
          <w:lang w:val="ru-RU"/>
        </w:rPr>
        <w:t xml:space="preserve">Установите библиотеки, зависимые от </w:t>
      </w:r>
      <w:r w:rsidRPr="007A7E1E">
        <w:rPr>
          <w:b/>
          <w:bCs/>
        </w:rPr>
        <w:t>Python</w:t>
      </w:r>
      <w:r w:rsidRPr="007A7E1E">
        <w:rPr>
          <w:b/>
          <w:bCs/>
          <w:lang w:val="ru-RU"/>
        </w:rPr>
        <w:t xml:space="preserve"> (</w:t>
      </w:r>
      <w:proofErr w:type="spellStart"/>
      <w:r w:rsidRPr="007A7E1E">
        <w:rPr>
          <w:b/>
          <w:bCs/>
        </w:rPr>
        <w:t>FastAPI</w:t>
      </w:r>
      <w:proofErr w:type="spellEnd"/>
      <w:r w:rsidRPr="007A7E1E">
        <w:rPr>
          <w:b/>
          <w:bCs/>
          <w:lang w:val="ru-RU"/>
        </w:rPr>
        <w:t xml:space="preserve">, </w:t>
      </w:r>
      <w:proofErr w:type="spellStart"/>
      <w:r w:rsidRPr="007A7E1E">
        <w:rPr>
          <w:b/>
          <w:bCs/>
        </w:rPr>
        <w:t>SQLAlchemy</w:t>
      </w:r>
      <w:proofErr w:type="spellEnd"/>
      <w:r w:rsidRPr="007A7E1E">
        <w:rPr>
          <w:b/>
          <w:bCs/>
          <w:lang w:val="ru-RU"/>
        </w:rPr>
        <w:t>, запросы и т. д.).</w:t>
      </w:r>
    </w:p>
    <w:p w14:paraId="752F6525" w14:textId="5BAF9A8C" w:rsidR="007A7E1E" w:rsidRPr="007A7E1E" w:rsidRDefault="007A7E1E" w:rsidP="007A7E1E">
      <w:pPr>
        <w:numPr>
          <w:ilvl w:val="0"/>
          <w:numId w:val="8"/>
        </w:numPr>
        <w:rPr>
          <w:b/>
          <w:bCs/>
          <w:lang w:val="ru-RU"/>
        </w:rPr>
      </w:pPr>
      <w:r w:rsidRPr="007A7E1E">
        <w:rPr>
          <w:b/>
          <w:bCs/>
          <w:lang w:val="ru-RU"/>
        </w:rPr>
        <w:t xml:space="preserve">Запустите службу </w:t>
      </w:r>
      <w:proofErr w:type="spellStart"/>
      <w:r w:rsidRPr="007A7E1E">
        <w:rPr>
          <w:b/>
          <w:bCs/>
        </w:rPr>
        <w:t>FastAPI</w:t>
      </w:r>
      <w:proofErr w:type="spellEnd"/>
      <w:r w:rsidRPr="007A7E1E">
        <w:rPr>
          <w:b/>
          <w:bCs/>
          <w:lang w:val="ru-RU"/>
        </w:rPr>
        <w:t xml:space="preserve"> (с помощью команды </w:t>
      </w:r>
      <w:proofErr w:type="spellStart"/>
      <w:r w:rsidRPr="007A7E1E">
        <w:rPr>
          <w:b/>
          <w:bCs/>
        </w:rPr>
        <w:t>uvicorn</w:t>
      </w:r>
      <w:proofErr w:type="spellEnd"/>
      <w:r w:rsidRPr="007A7E1E">
        <w:rPr>
          <w:b/>
          <w:bCs/>
          <w:lang w:val="ru-RU"/>
        </w:rPr>
        <w:t xml:space="preserve"> </w:t>
      </w:r>
      <w:r w:rsidRPr="007A7E1E">
        <w:rPr>
          <w:b/>
          <w:bCs/>
        </w:rPr>
        <w:t>index</w:t>
      </w:r>
      <w:r w:rsidRPr="007A7E1E">
        <w:rPr>
          <w:b/>
          <w:bCs/>
          <w:lang w:val="ru-RU"/>
        </w:rPr>
        <w:t>_</w:t>
      </w:r>
      <w:r w:rsidRPr="007A7E1E">
        <w:rPr>
          <w:b/>
          <w:bCs/>
        </w:rPr>
        <w:t>web</w:t>
      </w:r>
      <w:r w:rsidRPr="007A7E1E">
        <w:rPr>
          <w:b/>
          <w:bCs/>
          <w:lang w:val="ru-RU"/>
        </w:rPr>
        <w:t>_</w:t>
      </w:r>
      <w:r w:rsidRPr="007A7E1E">
        <w:rPr>
          <w:b/>
          <w:bCs/>
        </w:rPr>
        <w:t>app</w:t>
      </w:r>
      <w:r w:rsidRPr="007A7E1E">
        <w:rPr>
          <w:b/>
          <w:bCs/>
          <w:lang w:val="ru-RU"/>
        </w:rPr>
        <w:t>:</w:t>
      </w:r>
      <w:r w:rsidRPr="007A7E1E">
        <w:rPr>
          <w:b/>
          <w:bCs/>
        </w:rPr>
        <w:t>app</w:t>
      </w:r>
      <w:r w:rsidRPr="007A7E1E">
        <w:rPr>
          <w:b/>
          <w:bCs/>
          <w:lang w:val="ru-RU"/>
        </w:rPr>
        <w:t xml:space="preserve"> --</w:t>
      </w:r>
      <w:r w:rsidRPr="007A7E1E">
        <w:rPr>
          <w:b/>
          <w:bCs/>
        </w:rPr>
        <w:t>reload</w:t>
      </w:r>
      <w:r w:rsidRPr="007A7E1E">
        <w:rPr>
          <w:b/>
          <w:bCs/>
          <w:lang w:val="ru-RU"/>
        </w:rPr>
        <w:t>).</w:t>
      </w:r>
    </w:p>
    <w:p w14:paraId="155502BA" w14:textId="04F9E181" w:rsidR="007A7E1E" w:rsidRPr="007A7E1E" w:rsidRDefault="007A7E1E" w:rsidP="007A7E1E">
      <w:pPr>
        <w:numPr>
          <w:ilvl w:val="0"/>
          <w:numId w:val="8"/>
        </w:numPr>
        <w:rPr>
          <w:b/>
          <w:bCs/>
          <w:lang w:val="ru-RU"/>
        </w:rPr>
      </w:pPr>
      <w:r w:rsidRPr="007A7E1E">
        <w:rPr>
          <w:b/>
          <w:bCs/>
          <w:lang w:val="ru-RU"/>
        </w:rPr>
        <w:t xml:space="preserve">Посетите страницу документации интерфейса </w:t>
      </w:r>
      <w:r w:rsidRPr="007A7E1E">
        <w:rPr>
          <w:b/>
          <w:bCs/>
        </w:rPr>
        <w:t>http</w:t>
      </w:r>
      <w:r w:rsidRPr="007A7E1E">
        <w:rPr>
          <w:b/>
          <w:bCs/>
          <w:lang w:val="ru-RU"/>
        </w:rPr>
        <w:t>://127.0.0.1:8000/</w:t>
      </w:r>
      <w:r w:rsidRPr="007A7E1E">
        <w:rPr>
          <w:b/>
          <w:bCs/>
        </w:rPr>
        <w:t>docs</w:t>
      </w:r>
      <w:r w:rsidRPr="007A7E1E">
        <w:rPr>
          <w:b/>
          <w:bCs/>
          <w:lang w:val="ru-RU"/>
        </w:rPr>
        <w:t xml:space="preserve"> или </w:t>
      </w:r>
      <w:r w:rsidRPr="007A7E1E">
        <w:rPr>
          <w:b/>
          <w:bCs/>
        </w:rPr>
        <w:t>http</w:t>
      </w:r>
      <w:r w:rsidRPr="007A7E1E">
        <w:rPr>
          <w:b/>
          <w:bCs/>
          <w:lang w:val="ru-RU"/>
        </w:rPr>
        <w:t>://127.0.0.1:8000/</w:t>
      </w:r>
      <w:proofErr w:type="spellStart"/>
      <w:r w:rsidRPr="007A7E1E">
        <w:rPr>
          <w:b/>
          <w:bCs/>
        </w:rPr>
        <w:t>redoc</w:t>
      </w:r>
      <w:proofErr w:type="spellEnd"/>
      <w:r w:rsidRPr="007A7E1E">
        <w:rPr>
          <w:b/>
          <w:bCs/>
          <w:lang w:val="ru-RU"/>
        </w:rPr>
        <w:t>, чтобы убедиться, что интерфейс загружается нормально.</w:t>
      </w:r>
    </w:p>
    <w:p w14:paraId="527E5201" w14:textId="7444FAC3" w:rsidR="0032693E" w:rsidRPr="007A7E1E" w:rsidRDefault="002E6A51" w:rsidP="007A7E1E">
      <w:pPr>
        <w:numPr>
          <w:ilvl w:val="0"/>
          <w:numId w:val="8"/>
        </w:numPr>
        <w:rPr>
          <w:b/>
          <w:bCs/>
        </w:rPr>
      </w:pPr>
      <w:r w:rsidRPr="007A7E1E">
        <w:rPr>
          <w:rFonts w:hint="eastAsia"/>
          <w:b/>
          <w:bCs/>
        </w:rPr>
        <w:t>2.测试步骤</w:t>
      </w:r>
      <w:bookmarkEnd w:id="1"/>
    </w:p>
    <w:p w14:paraId="11EE9790" w14:textId="64C2BCA7" w:rsidR="002E6A51" w:rsidRPr="007A7E1E" w:rsidRDefault="00C1171D" w:rsidP="00C1171D">
      <w:pPr>
        <w:outlineLvl w:val="1"/>
        <w:rPr>
          <w:rFonts w:hint="eastAsia"/>
          <w:lang w:val="ru-RU"/>
        </w:rPr>
      </w:pPr>
      <w:bookmarkStart w:id="2" w:name="_Toc198384458"/>
      <w:r w:rsidRPr="007A7E1E">
        <w:rPr>
          <w:rFonts w:hint="eastAsia"/>
          <w:lang w:val="ru-RU"/>
        </w:rPr>
        <w:t xml:space="preserve">2.1 </w:t>
      </w:r>
      <w:bookmarkEnd w:id="2"/>
      <w:r w:rsidR="007A7E1E" w:rsidRPr="007A7E1E">
        <w:t>API</w:t>
      </w:r>
      <w:r w:rsidR="007A7E1E" w:rsidRPr="007A7E1E">
        <w:rPr>
          <w:lang w:val="ru-RU"/>
        </w:rPr>
        <w:t xml:space="preserve">-тест </w:t>
      </w:r>
      <w:r w:rsidR="007A7E1E" w:rsidRPr="007A7E1E">
        <w:t>index</w:t>
      </w:r>
      <w:r w:rsidR="007A7E1E" w:rsidRPr="007A7E1E">
        <w:rPr>
          <w:lang w:val="ru-RU"/>
        </w:rPr>
        <w:t>_</w:t>
      </w:r>
      <w:r w:rsidR="007A7E1E" w:rsidRPr="007A7E1E">
        <w:t>pages</w:t>
      </w:r>
    </w:p>
    <w:p w14:paraId="18BD802D" w14:textId="5139399B" w:rsidR="002E6A51" w:rsidRPr="007A7E1E" w:rsidRDefault="007A7E1E" w:rsidP="00C1171D">
      <w:pPr>
        <w:rPr>
          <w:lang w:val="ru-RU"/>
        </w:rPr>
      </w:pPr>
      <w:r w:rsidRPr="007A7E1E">
        <w:rPr>
          <w:rFonts w:hint="eastAsia"/>
          <w:lang w:val="ru-RU"/>
        </w:rPr>
        <w:t>Используйте</w:t>
      </w:r>
      <w:r w:rsidRPr="007A7E1E">
        <w:rPr>
          <w:lang w:val="ru-RU"/>
        </w:rPr>
        <w:t xml:space="preserve"> конечную точку </w:t>
      </w:r>
      <w:r w:rsidRPr="007A7E1E">
        <w:t>POST</w:t>
      </w:r>
      <w:r w:rsidRPr="007A7E1E">
        <w:rPr>
          <w:lang w:val="ru-RU"/>
        </w:rPr>
        <w:t xml:space="preserve"> /</w:t>
      </w:r>
      <w:r w:rsidRPr="007A7E1E">
        <w:t>index</w:t>
      </w:r>
      <w:r w:rsidRPr="007A7E1E">
        <w:rPr>
          <w:lang w:val="ru-RU"/>
        </w:rPr>
        <w:t>_</w:t>
      </w:r>
      <w:r w:rsidRPr="007A7E1E">
        <w:t>pages</w:t>
      </w:r>
      <w:r w:rsidRPr="007A7E1E">
        <w:rPr>
          <w:lang w:val="ru-RU"/>
        </w:rPr>
        <w:t xml:space="preserve"> для отправки запроса, содержащего несколько тестовых </w:t>
      </w:r>
      <w:r w:rsidRPr="007A7E1E">
        <w:t>URL</w:t>
      </w:r>
      <w:r w:rsidRPr="007A7E1E">
        <w:rPr>
          <w:lang w:val="ru-RU"/>
        </w:rPr>
        <w:t>-адресов.</w:t>
      </w:r>
      <w:r w:rsidR="002E6A51">
        <w:rPr>
          <w:noProof/>
        </w:rPr>
        <w:drawing>
          <wp:inline distT="0" distB="0" distL="0" distR="0" wp14:anchorId="5777203D" wp14:editId="275286EC">
            <wp:extent cx="5274310" cy="2791460"/>
            <wp:effectExtent l="0" t="0" r="2540" b="8890"/>
            <wp:docPr id="53405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B8C2" w14:textId="77777777" w:rsidR="007A7E1E" w:rsidRPr="007A7E1E" w:rsidRDefault="007A7E1E" w:rsidP="007A7E1E">
      <w:pPr>
        <w:rPr>
          <w:lang w:val="ru-RU"/>
        </w:rPr>
      </w:pPr>
      <w:r w:rsidRPr="007A7E1E">
        <w:rPr>
          <w:rFonts w:hint="eastAsia"/>
          <w:lang w:val="ru-RU"/>
        </w:rPr>
        <w:t>Убедитесь</w:t>
      </w:r>
      <w:r w:rsidRPr="007A7E1E">
        <w:rPr>
          <w:lang w:val="ru-RU"/>
        </w:rPr>
        <w:t>, что запрос возвращает количество терминов, которые были успешно проиндексированы.</w:t>
      </w:r>
    </w:p>
    <w:p w14:paraId="0C570B89" w14:textId="4ECAA60B" w:rsidR="002E6A51" w:rsidRPr="002E6A51" w:rsidRDefault="007A7E1E" w:rsidP="007A7E1E">
      <w:pPr>
        <w:rPr>
          <w:rFonts w:hint="eastAsia"/>
          <w:lang w:val="ru-RU"/>
        </w:rPr>
      </w:pPr>
      <w:r w:rsidRPr="007A7E1E">
        <w:rPr>
          <w:rFonts w:hint="eastAsia"/>
          <w:lang w:val="ru-RU"/>
        </w:rPr>
        <w:lastRenderedPageBreak/>
        <w:t>Результат</w:t>
      </w:r>
      <w:r w:rsidRPr="007A7E1E">
        <w:rPr>
          <w:lang w:val="ru-RU"/>
        </w:rPr>
        <w:t xml:space="preserve"> после </w:t>
      </w:r>
      <w:r>
        <w:t>Execute</w:t>
      </w:r>
      <w:r w:rsidRPr="007A7E1E">
        <w:rPr>
          <w:lang w:val="ru-RU"/>
        </w:rPr>
        <w:t>, код 200, означает, что выполнение прошло успешно:</w:t>
      </w:r>
      <w:r w:rsidR="002E6A51">
        <w:rPr>
          <w:noProof/>
        </w:rPr>
        <w:drawing>
          <wp:inline distT="0" distB="0" distL="0" distR="0" wp14:anchorId="0F837BFD" wp14:editId="690AADFE">
            <wp:extent cx="5274310" cy="2489200"/>
            <wp:effectExtent l="0" t="0" r="2540" b="6350"/>
            <wp:docPr id="114588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F528" w14:textId="0FEA6232" w:rsidR="00C1171D" w:rsidRPr="007A7E1E" w:rsidRDefault="00C1171D" w:rsidP="00C1171D">
      <w:pPr>
        <w:outlineLvl w:val="1"/>
        <w:rPr>
          <w:rFonts w:hint="eastAsia"/>
          <w:lang w:val="ru-RU"/>
        </w:rPr>
      </w:pPr>
      <w:bookmarkStart w:id="3" w:name="_Toc198384459"/>
      <w:r w:rsidRPr="007A7E1E">
        <w:rPr>
          <w:rFonts w:hint="eastAsia"/>
          <w:lang w:val="ru-RU"/>
        </w:rPr>
        <w:t xml:space="preserve">2.2 </w:t>
      </w:r>
      <w:bookmarkEnd w:id="3"/>
      <w:r w:rsidR="007A7E1E" w:rsidRPr="007A7E1E">
        <w:rPr>
          <w:rFonts w:hint="eastAsia"/>
          <w:lang w:val="ru-RU"/>
        </w:rPr>
        <w:t>Проверка</w:t>
      </w:r>
      <w:r w:rsidR="007A7E1E" w:rsidRPr="007A7E1E">
        <w:rPr>
          <w:lang w:val="ru-RU"/>
        </w:rPr>
        <w:t xml:space="preserve"> хранилища базы данных</w:t>
      </w:r>
    </w:p>
    <w:p w14:paraId="67DBC1F8" w14:textId="2AECD8DD" w:rsidR="00AE6E0F" w:rsidRPr="002E6A51" w:rsidRDefault="007A7E1E" w:rsidP="00C1171D">
      <w:pPr>
        <w:rPr>
          <w:rFonts w:hint="eastAsia"/>
          <w:lang w:val="ru-RU"/>
        </w:rPr>
      </w:pPr>
      <w:r w:rsidRPr="007A7E1E">
        <w:rPr>
          <w:rFonts w:hint="eastAsia"/>
          <w:lang w:val="ru-RU"/>
        </w:rPr>
        <w:t>Убедитесь</w:t>
      </w:r>
      <w:r w:rsidRPr="007A7E1E">
        <w:rPr>
          <w:lang w:val="ru-RU"/>
        </w:rPr>
        <w:t>, что сохраненные записи инвертированного индекса существуют и имеют правильный формат (поле записей представляет собой строку байтов), отправив запрос в базу данных.</w:t>
      </w:r>
      <w:r w:rsidR="00AE6E0F">
        <w:rPr>
          <w:noProof/>
        </w:rPr>
        <w:drawing>
          <wp:inline distT="0" distB="0" distL="0" distR="0" wp14:anchorId="689CFBAB" wp14:editId="4D1832C6">
            <wp:extent cx="5274310" cy="3874770"/>
            <wp:effectExtent l="0" t="0" r="2540" b="0"/>
            <wp:docPr id="107314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0D29" w14:textId="77777777" w:rsidR="007A7E1E" w:rsidRDefault="007A7E1E" w:rsidP="00C1171D">
      <w:pPr>
        <w:rPr>
          <w:lang w:val="ru-RU"/>
        </w:rPr>
      </w:pPr>
      <w:r w:rsidRPr="007A7E1E">
        <w:rPr>
          <w:rFonts w:hint="eastAsia"/>
          <w:lang w:val="ru-RU"/>
        </w:rPr>
        <w:t>Проверьте</w:t>
      </w:r>
      <w:r w:rsidRPr="007A7E1E">
        <w:rPr>
          <w:lang w:val="ru-RU"/>
        </w:rPr>
        <w:t>, соответствует ли объем данных в базе данных количеству представленных документов и терминов.</w:t>
      </w:r>
    </w:p>
    <w:p w14:paraId="0CE211FA" w14:textId="77777777" w:rsidR="007A7E1E" w:rsidRPr="007A7E1E" w:rsidRDefault="007A7E1E" w:rsidP="007A7E1E">
      <w:pPr>
        <w:rPr>
          <w:lang w:val="ru-RU"/>
        </w:rPr>
      </w:pPr>
      <w:r w:rsidRPr="007A7E1E">
        <w:rPr>
          <w:rFonts w:hint="eastAsia"/>
          <w:lang w:val="ru-RU"/>
        </w:rPr>
        <w:t>В</w:t>
      </w:r>
      <w:r w:rsidRPr="007A7E1E">
        <w:rPr>
          <w:lang w:val="ru-RU"/>
        </w:rPr>
        <w:t xml:space="preserve"> версии 2.1 интерфейс /</w:t>
      </w:r>
      <w:r>
        <w:t>index</w:t>
      </w:r>
      <w:r w:rsidRPr="007A7E1E">
        <w:rPr>
          <w:lang w:val="ru-RU"/>
        </w:rPr>
        <w:t>_</w:t>
      </w:r>
      <w:r>
        <w:t>pages</w:t>
      </w:r>
      <w:r w:rsidRPr="007A7E1E">
        <w:rPr>
          <w:lang w:val="ru-RU"/>
        </w:rPr>
        <w:t xml:space="preserve"> использовался для отправки </w:t>
      </w:r>
      <w:r>
        <w:t>URL</w:t>
      </w:r>
      <w:r w:rsidRPr="007A7E1E">
        <w:rPr>
          <w:lang w:val="ru-RU"/>
        </w:rPr>
        <w:t xml:space="preserve">-адресов в </w:t>
      </w:r>
      <w:r w:rsidRPr="007A7E1E">
        <w:rPr>
          <w:lang w:val="ru-RU"/>
        </w:rPr>
        <w:lastRenderedPageBreak/>
        <w:t xml:space="preserve">общей сложности 4 веб-страниц (таких как </w:t>
      </w:r>
      <w:r>
        <w:t>Wikipedia</w:t>
      </w:r>
      <w:r w:rsidRPr="007A7E1E">
        <w:rPr>
          <w:lang w:val="ru-RU"/>
        </w:rPr>
        <w:t xml:space="preserve">, </w:t>
      </w:r>
      <w:r>
        <w:t>python</w:t>
      </w:r>
      <w:r w:rsidRPr="007A7E1E">
        <w:rPr>
          <w:lang w:val="ru-RU"/>
        </w:rPr>
        <w:t xml:space="preserve">, </w:t>
      </w:r>
      <w:proofErr w:type="spellStart"/>
      <w:r>
        <w:t>github</w:t>
      </w:r>
      <w:proofErr w:type="spellEnd"/>
      <w:r w:rsidRPr="007A7E1E">
        <w:rPr>
          <w:lang w:val="ru-RU"/>
        </w:rPr>
        <w:t xml:space="preserve"> и домашняя страница </w:t>
      </w:r>
      <w:r>
        <w:t>translate</w:t>
      </w:r>
      <w:r w:rsidRPr="007A7E1E">
        <w:rPr>
          <w:lang w:val="ru-RU"/>
        </w:rPr>
        <w:t>.</w:t>
      </w:r>
      <w:r>
        <w:t>google</w:t>
      </w:r>
      <w:r w:rsidRPr="007A7E1E">
        <w:rPr>
          <w:lang w:val="ru-RU"/>
        </w:rPr>
        <w:t>).</w:t>
      </w:r>
    </w:p>
    <w:p w14:paraId="43DE4F9B" w14:textId="57D86E13" w:rsidR="00602C3A" w:rsidRDefault="007A7E1E" w:rsidP="007A7E1E">
      <w:pPr>
        <w:rPr>
          <w:b/>
          <w:bCs/>
        </w:rPr>
      </w:pPr>
      <w:r>
        <w:rPr>
          <w:rFonts w:hint="eastAsia"/>
        </w:rPr>
        <w:t>Выполнить</w:t>
      </w:r>
      <w:r>
        <w:t xml:space="preserve"> в PostgreSQL: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inverted_index</w:t>
      </w:r>
      <w:proofErr w:type="spellEnd"/>
      <w:r>
        <w:t>;</w:t>
      </w:r>
      <w:r w:rsidR="00602C3A">
        <w:rPr>
          <w:noProof/>
        </w:rPr>
        <w:drawing>
          <wp:inline distT="0" distB="0" distL="0" distR="0" wp14:anchorId="50E406C2" wp14:editId="56E431FE">
            <wp:extent cx="5095875" cy="3209925"/>
            <wp:effectExtent l="0" t="0" r="9525" b="9525"/>
            <wp:docPr id="213134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6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95C9" w14:textId="25A6B48A" w:rsidR="00602C3A" w:rsidRPr="002E6A51" w:rsidRDefault="007A7E1E" w:rsidP="00C1171D">
      <w:pPr>
        <w:rPr>
          <w:rFonts w:hint="eastAsia"/>
          <w:b/>
          <w:bCs/>
          <w:lang w:val="ru-RU"/>
        </w:rPr>
      </w:pPr>
      <w:r w:rsidRPr="007A7E1E">
        <w:rPr>
          <w:rFonts w:hint="eastAsia"/>
          <w:b/>
          <w:bCs/>
          <w:lang w:val="ru-RU"/>
        </w:rPr>
        <w:t>Общее</w:t>
      </w:r>
      <w:r w:rsidRPr="007A7E1E">
        <w:rPr>
          <w:b/>
          <w:bCs/>
          <w:lang w:val="ru-RU"/>
        </w:rPr>
        <w:t xml:space="preserve"> количество терминов составляет 11724, что совпадает с результатом на шаге 2. Это означает, что содержимое веб-страницы было успешно проанализировано и создан инвертированный индекс.</w:t>
      </w:r>
    </w:p>
    <w:p w14:paraId="7E06B37C" w14:textId="1A4C2003" w:rsidR="002E6A51" w:rsidRPr="007A7E1E" w:rsidRDefault="00C1171D" w:rsidP="002A21AF">
      <w:pPr>
        <w:outlineLvl w:val="1"/>
        <w:rPr>
          <w:lang w:val="ru-RU"/>
        </w:rPr>
      </w:pPr>
      <w:bookmarkStart w:id="4" w:name="_Toc198384460"/>
      <w:r w:rsidRPr="007A7E1E">
        <w:rPr>
          <w:rFonts w:hint="eastAsia"/>
          <w:lang w:val="ru-RU"/>
        </w:rPr>
        <w:t>2.3</w:t>
      </w:r>
      <w:r w:rsidRPr="007A7E1E">
        <w:rPr>
          <w:rFonts w:ascii="宋体" w:eastAsia="宋体" w:hAnsi="宋体" w:cs="宋体"/>
          <w:sz w:val="24"/>
          <w:lang w:val="ru-RU"/>
        </w:rPr>
        <w:t xml:space="preserve"> </w:t>
      </w:r>
      <w:r w:rsidRPr="007A7E1E">
        <w:rPr>
          <w:lang w:val="ru-RU"/>
        </w:rPr>
        <w:t>/</w:t>
      </w:r>
      <w:r w:rsidRPr="00C1171D">
        <w:t>search</w:t>
      </w:r>
      <w:r w:rsidRPr="007A7E1E">
        <w:rPr>
          <w:lang w:val="ru-RU"/>
        </w:rPr>
        <w:t xml:space="preserve"> </w:t>
      </w:r>
      <w:bookmarkEnd w:id="4"/>
      <w:r w:rsidR="007A7E1E" w:rsidRPr="007A7E1E">
        <w:rPr>
          <w:rFonts w:hint="eastAsia"/>
          <w:lang w:val="ru-RU"/>
        </w:rPr>
        <w:t>Тестирование</w:t>
      </w:r>
      <w:r w:rsidR="007A7E1E" w:rsidRPr="007A7E1E">
        <w:rPr>
          <w:lang w:val="ru-RU"/>
        </w:rPr>
        <w:t xml:space="preserve"> интерфейса</w:t>
      </w:r>
    </w:p>
    <w:p w14:paraId="10C15AAC" w14:textId="3DA2CB31" w:rsidR="00C1171D" w:rsidRPr="007A7E1E" w:rsidRDefault="007A7E1E">
      <w:pPr>
        <w:rPr>
          <w:lang w:val="ru-RU"/>
        </w:rPr>
      </w:pPr>
      <w:r w:rsidRPr="007A7E1E">
        <w:rPr>
          <w:rFonts w:hint="eastAsia"/>
          <w:lang w:val="ru-RU"/>
        </w:rPr>
        <w:t>Результаты</w:t>
      </w:r>
      <w:r w:rsidRPr="007A7E1E">
        <w:rPr>
          <w:lang w:val="ru-RU"/>
        </w:rPr>
        <w:t xml:space="preserve"> поиска интерфейса:</w:t>
      </w:r>
      <w:r w:rsidR="00C1171D">
        <w:rPr>
          <w:noProof/>
        </w:rPr>
        <w:drawing>
          <wp:inline distT="0" distB="0" distL="0" distR="0" wp14:anchorId="412E9AA9" wp14:editId="1CAFC3CD">
            <wp:extent cx="5274310" cy="2446655"/>
            <wp:effectExtent l="0" t="0" r="2540" b="0"/>
            <wp:docPr id="10994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2989" w14:textId="68E6A14E" w:rsidR="00C1171D" w:rsidRDefault="00C1171D">
      <w:r>
        <w:rPr>
          <w:noProof/>
        </w:rPr>
        <w:lastRenderedPageBreak/>
        <w:drawing>
          <wp:inline distT="0" distB="0" distL="0" distR="0" wp14:anchorId="72C71363" wp14:editId="49721CFE">
            <wp:extent cx="5274310" cy="1273175"/>
            <wp:effectExtent l="0" t="0" r="2540" b="3175"/>
            <wp:docPr id="211317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C4D" w14:textId="77777777" w:rsidR="002A21AF" w:rsidRDefault="002A21AF"/>
    <w:p w14:paraId="23907158" w14:textId="65D80D0C" w:rsidR="002A21AF" w:rsidRPr="007A7E1E" w:rsidRDefault="00D62542" w:rsidP="00D62542">
      <w:pPr>
        <w:outlineLvl w:val="1"/>
        <w:rPr>
          <w:lang w:val="ru-RU"/>
        </w:rPr>
      </w:pPr>
      <w:r w:rsidRPr="007A7E1E">
        <w:rPr>
          <w:rFonts w:hint="eastAsia"/>
          <w:lang w:val="ru-RU"/>
        </w:rPr>
        <w:t xml:space="preserve">2.4 </w:t>
      </w:r>
      <w:r w:rsidR="007A7E1E" w:rsidRPr="007A7E1E">
        <w:rPr>
          <w:rFonts w:hint="eastAsia"/>
          <w:lang w:val="ru-RU"/>
        </w:rPr>
        <w:t>Проверка</w:t>
      </w:r>
      <w:r w:rsidR="007A7E1E" w:rsidRPr="007A7E1E">
        <w:rPr>
          <w:lang w:val="ru-RU"/>
        </w:rPr>
        <w:t xml:space="preserve"> содержимого базы данных и сжатого хранилища</w:t>
      </w:r>
    </w:p>
    <w:p w14:paraId="7A5330E5" w14:textId="77777777" w:rsidR="007A7E1E" w:rsidRPr="007A7E1E" w:rsidRDefault="007A7E1E" w:rsidP="007A7E1E">
      <w:pPr>
        <w:tabs>
          <w:tab w:val="right" w:pos="8306"/>
        </w:tabs>
        <w:rPr>
          <w:lang w:val="ru-RU"/>
        </w:rPr>
      </w:pPr>
      <w:r w:rsidRPr="007A7E1E">
        <w:rPr>
          <w:rFonts w:hint="eastAsia"/>
          <w:lang w:val="ru-RU"/>
        </w:rPr>
        <w:t>Используйте</w:t>
      </w:r>
      <w:r w:rsidRPr="007A7E1E">
        <w:rPr>
          <w:lang w:val="ru-RU"/>
        </w:rPr>
        <w:t xml:space="preserve"> </w:t>
      </w:r>
      <w:r>
        <w:t>SQL</w:t>
      </w:r>
      <w:r w:rsidRPr="007A7E1E">
        <w:rPr>
          <w:lang w:val="ru-RU"/>
        </w:rPr>
        <w:t xml:space="preserve"> для запроса данных полей записей фонда в таблице </w:t>
      </w:r>
      <w:r>
        <w:t>inverted</w:t>
      </w:r>
      <w:r w:rsidRPr="007A7E1E">
        <w:rPr>
          <w:lang w:val="ru-RU"/>
        </w:rPr>
        <w:t>_</w:t>
      </w:r>
      <w:r>
        <w:t>index</w:t>
      </w:r>
      <w:r w:rsidRPr="007A7E1E">
        <w:rPr>
          <w:lang w:val="ru-RU"/>
        </w:rPr>
        <w:t xml:space="preserve"> базы данных.</w:t>
      </w:r>
    </w:p>
    <w:p w14:paraId="6487BFF8" w14:textId="77777777" w:rsidR="007A7E1E" w:rsidRDefault="007A7E1E" w:rsidP="007A7E1E">
      <w:pPr>
        <w:tabs>
          <w:tab w:val="right" w:pos="8306"/>
        </w:tabs>
      </w:pPr>
      <w:r>
        <w:rPr>
          <w:rFonts w:hint="eastAsia"/>
        </w:rPr>
        <w:t>ВЫБЕРИТЕ</w:t>
      </w:r>
      <w:r>
        <w:t xml:space="preserve"> </w:t>
      </w:r>
      <w:proofErr w:type="spellStart"/>
      <w:r>
        <w:t>термин</w:t>
      </w:r>
      <w:proofErr w:type="spellEnd"/>
      <w:r>
        <w:t xml:space="preserve">, </w:t>
      </w:r>
      <w:proofErr w:type="spellStart"/>
      <w:r>
        <w:t>сообщения</w:t>
      </w:r>
      <w:proofErr w:type="spellEnd"/>
      <w:r>
        <w:t xml:space="preserve"> FROM </w:t>
      </w:r>
      <w:proofErr w:type="spellStart"/>
      <w:r>
        <w:t>inverted_index</w:t>
      </w:r>
      <w:proofErr w:type="spellEnd"/>
      <w:r>
        <w:t xml:space="preserve"> WHERE term='foundation';</w:t>
      </w:r>
    </w:p>
    <w:p w14:paraId="6B7F8EA8" w14:textId="46DC73D2" w:rsidR="00D62542" w:rsidRPr="007A7E1E" w:rsidRDefault="007A7E1E" w:rsidP="007A7E1E">
      <w:pPr>
        <w:tabs>
          <w:tab w:val="right" w:pos="8306"/>
        </w:tabs>
        <w:rPr>
          <w:lang w:val="ru-RU"/>
        </w:rPr>
      </w:pPr>
      <w:r w:rsidRPr="007A7E1E">
        <w:rPr>
          <w:rFonts w:hint="eastAsia"/>
          <w:lang w:val="ru-RU"/>
        </w:rPr>
        <w:t>При</w:t>
      </w:r>
      <w:r w:rsidRPr="007A7E1E">
        <w:rPr>
          <w:lang w:val="ru-RU"/>
        </w:rPr>
        <w:t xml:space="preserve"> прямом запросе с помощью </w:t>
      </w:r>
      <w:r>
        <w:t>SQL</w:t>
      </w:r>
      <w:r w:rsidRPr="007A7E1E">
        <w:rPr>
          <w:lang w:val="ru-RU"/>
        </w:rPr>
        <w:t xml:space="preserve"> вы увидите двоичные данные, а инвертированный список не будет отображаться в виде обычного текста. следующее:</w:t>
      </w:r>
      <w:r w:rsidR="00D62542">
        <w:rPr>
          <w:noProof/>
        </w:rPr>
        <w:drawing>
          <wp:inline distT="0" distB="0" distL="0" distR="0" wp14:anchorId="22128ABA" wp14:editId="34AABFDA">
            <wp:extent cx="5274310" cy="2023110"/>
            <wp:effectExtent l="0" t="0" r="2540" b="0"/>
            <wp:docPr id="72913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3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0335" w14:textId="1D25B82D" w:rsidR="00D62542" w:rsidRPr="007A7E1E" w:rsidRDefault="007A7E1E" w:rsidP="00D62542">
      <w:pPr>
        <w:tabs>
          <w:tab w:val="right" w:pos="8306"/>
        </w:tabs>
        <w:rPr>
          <w:lang w:val="ru-RU"/>
        </w:rPr>
      </w:pPr>
      <w:r w:rsidRPr="007A7E1E">
        <w:rPr>
          <w:rFonts w:hint="eastAsia"/>
          <w:lang w:val="ru-RU"/>
        </w:rPr>
        <w:t>Для</w:t>
      </w:r>
      <w:r w:rsidRPr="007A7E1E">
        <w:rPr>
          <w:lang w:val="ru-RU"/>
        </w:rPr>
        <w:t xml:space="preserve"> декодирования необходимо использовать </w:t>
      </w:r>
      <w:r w:rsidRPr="007A7E1E">
        <w:t>Python</w:t>
      </w:r>
      <w:r w:rsidRPr="007A7E1E">
        <w:rPr>
          <w:lang w:val="ru-RU"/>
        </w:rPr>
        <w:t xml:space="preserve"> (или другие клиентские программы) совместно с функцией декодирования в проекте. следующее:</w:t>
      </w:r>
      <w:r w:rsidR="00D62542">
        <w:rPr>
          <w:noProof/>
        </w:rPr>
        <w:drawing>
          <wp:inline distT="0" distB="0" distL="0" distR="0" wp14:anchorId="08CBC81F" wp14:editId="33577EF4">
            <wp:extent cx="5274310" cy="967105"/>
            <wp:effectExtent l="0" t="0" r="2540" b="4445"/>
            <wp:docPr id="139442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22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37CE" w14:textId="03962378" w:rsidR="00D62542" w:rsidRPr="007A7E1E" w:rsidRDefault="007A7E1E" w:rsidP="007A7E1E">
      <w:pPr>
        <w:tabs>
          <w:tab w:val="right" w:pos="8306"/>
        </w:tabs>
        <w:rPr>
          <w:rFonts w:hint="eastAsia"/>
          <w:lang w:val="ru-RU"/>
        </w:rPr>
      </w:pPr>
      <w:r w:rsidRPr="007A7E1E">
        <w:rPr>
          <w:rFonts w:hint="eastAsia"/>
          <w:lang w:val="ru-RU"/>
        </w:rPr>
        <w:t>Результат</w:t>
      </w:r>
      <w:r w:rsidRPr="007A7E1E">
        <w:rPr>
          <w:lang w:val="ru-RU"/>
        </w:rPr>
        <w:t xml:space="preserve"> декодирования соответствует результату поиска страницы.</w:t>
      </w:r>
    </w:p>
    <w:sectPr w:rsidR="00D62542" w:rsidRPr="007A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381"/>
    <w:multiLevelType w:val="multilevel"/>
    <w:tmpl w:val="389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24D7"/>
    <w:multiLevelType w:val="hybridMultilevel"/>
    <w:tmpl w:val="14566D2A"/>
    <w:lvl w:ilvl="0" w:tplc="34EED76E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1D16A8"/>
    <w:multiLevelType w:val="multilevel"/>
    <w:tmpl w:val="BBA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89A"/>
    <w:multiLevelType w:val="multilevel"/>
    <w:tmpl w:val="4CAA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C7759"/>
    <w:multiLevelType w:val="multilevel"/>
    <w:tmpl w:val="BDEE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C37CE"/>
    <w:multiLevelType w:val="multilevel"/>
    <w:tmpl w:val="560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67483"/>
    <w:multiLevelType w:val="multilevel"/>
    <w:tmpl w:val="48E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057DA"/>
    <w:multiLevelType w:val="multilevel"/>
    <w:tmpl w:val="3B0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62784">
    <w:abstractNumId w:val="0"/>
  </w:num>
  <w:num w:numId="2" w16cid:durableId="180582756">
    <w:abstractNumId w:val="2"/>
  </w:num>
  <w:num w:numId="3" w16cid:durableId="1766267350">
    <w:abstractNumId w:val="6"/>
  </w:num>
  <w:num w:numId="4" w16cid:durableId="1003245438">
    <w:abstractNumId w:val="7"/>
  </w:num>
  <w:num w:numId="5" w16cid:durableId="174271865">
    <w:abstractNumId w:val="5"/>
  </w:num>
  <w:num w:numId="6" w16cid:durableId="1945571521">
    <w:abstractNumId w:val="3"/>
  </w:num>
  <w:num w:numId="7" w16cid:durableId="1969361382">
    <w:abstractNumId w:val="4"/>
  </w:num>
  <w:num w:numId="8" w16cid:durableId="96123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E"/>
    <w:rsid w:val="000B3705"/>
    <w:rsid w:val="000E0F74"/>
    <w:rsid w:val="00232C68"/>
    <w:rsid w:val="002A21AF"/>
    <w:rsid w:val="002E6A51"/>
    <w:rsid w:val="0032693E"/>
    <w:rsid w:val="005E2DB6"/>
    <w:rsid w:val="00602C3A"/>
    <w:rsid w:val="006B08A2"/>
    <w:rsid w:val="007A7E1E"/>
    <w:rsid w:val="008A10A5"/>
    <w:rsid w:val="00AE6E0F"/>
    <w:rsid w:val="00C1171D"/>
    <w:rsid w:val="00CB3FC2"/>
    <w:rsid w:val="00D338F3"/>
    <w:rsid w:val="00D62542"/>
    <w:rsid w:val="00F4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3362"/>
  <w15:chartTrackingRefBased/>
  <w15:docId w15:val="{BA3129A5-9791-4FC5-B297-A1AFDC36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69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9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9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9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9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9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9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9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69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69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69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69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69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69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69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9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69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69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9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9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69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693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E6A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6A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2C3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02C3A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62542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D6254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6254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D6254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3E3F-E71B-4D4D-B253-8AFDD8F7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590</Words>
  <Characters>1743</Characters>
  <Application>Microsoft Office Word</Application>
  <DocSecurity>0</DocSecurity>
  <Lines>38</Lines>
  <Paragraphs>15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nie</dc:creator>
  <cp:keywords/>
  <dc:description/>
  <cp:lastModifiedBy>jiawei nie</cp:lastModifiedBy>
  <cp:revision>2</cp:revision>
  <dcterms:created xsi:type="dcterms:W3CDTF">2025-05-17T04:42:00Z</dcterms:created>
  <dcterms:modified xsi:type="dcterms:W3CDTF">2025-05-17T13:09:00Z</dcterms:modified>
</cp:coreProperties>
</file>