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Assignment Sheet:::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2 [photorgaphy] part (b)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Brief:::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this portion of this project, you will need to use a camera to document a piece of art that you have made this semester. At MCAD, we have some pretty neat/helpful resources to aid you in this mission.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The Media Center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Has the tools and spaces available to you via online reservation form. The most convenient way to access these forms is through the links provided on the intranet page.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You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Will provide the art [maybe it’s yours, maybe it’s something a friend made that you think is impressive, maybe you hate it?] that is to be photographed.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Technical Bits:::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an image that is at least 8”x10”x72dpi, but no bigger than 16”x20”x300dpi. Finished format should be JPEG.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high-resolution settings on the cameras [shoot RAW] and use light modifiers to make the documentation look its best.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Due:::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 Day of the semester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