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900A71" w14:textId="4B50577B" w:rsidR="00984A30" w:rsidRDefault="00580C96">
      <w:pPr>
        <w:rPr>
          <w:b/>
        </w:rPr>
      </w:pPr>
      <w:r w:rsidRPr="00580C96">
        <w:rPr>
          <w:b/>
        </w:rPr>
        <w:t>Abstract (50 word max):</w:t>
      </w:r>
    </w:p>
    <w:p w14:paraId="36DB30A6" w14:textId="77777777" w:rsidR="00EF023B" w:rsidRDefault="00EF023B" w:rsidP="00EF023B"/>
    <w:p w14:paraId="700E8A4F" w14:textId="17439629" w:rsidR="00580C96" w:rsidRDefault="00AF1395" w:rsidP="00EF023B">
      <w:r w:rsidRPr="00D52B74">
        <w:t xml:space="preserve">This study </w:t>
      </w:r>
      <w:r w:rsidR="00FF5FAF" w:rsidRPr="00D52B74">
        <w:t>examined</w:t>
      </w:r>
      <w:r w:rsidRPr="00D52B74">
        <w:t xml:space="preserve"> the role that </w:t>
      </w:r>
      <w:r w:rsidR="00DF781C" w:rsidRPr="00D52B74">
        <w:rPr>
          <w:rFonts w:cs="Times New Roman"/>
          <w:szCs w:val="24"/>
        </w:rPr>
        <w:t>participant and candidate political ideology has on the trait attribution and feelings people have toward candidates accused of sexual misconduct</w:t>
      </w:r>
      <w:r w:rsidR="00375A49" w:rsidRPr="00D52B74">
        <w:t xml:space="preserve">. </w:t>
      </w:r>
      <w:r w:rsidR="00FF5FAF" w:rsidRPr="00D52B74">
        <w:t>Results showed</w:t>
      </w:r>
      <w:r w:rsidRPr="00D52B74">
        <w:t xml:space="preserve"> that </w:t>
      </w:r>
      <w:r w:rsidR="00D52B74" w:rsidRPr="00D52B74">
        <w:t>both participant and candidate political ideology plays a role in how much support candidates accused of sexual misconduct garner.</w:t>
      </w:r>
    </w:p>
    <w:p w14:paraId="78DCEEC8" w14:textId="77777777" w:rsidR="00580C96" w:rsidRDefault="00580C96"/>
    <w:p w14:paraId="4EC1790C" w14:textId="22E77838" w:rsidR="00957702" w:rsidRDefault="00580C96" w:rsidP="00193002">
      <w:pPr>
        <w:rPr>
          <w:rFonts w:cs="Times New Roman"/>
          <w:b/>
          <w:szCs w:val="24"/>
        </w:rPr>
      </w:pPr>
      <w:r w:rsidRPr="00580C96">
        <w:rPr>
          <w:b/>
        </w:rPr>
        <w:t>Summary</w:t>
      </w:r>
      <w:r w:rsidR="00E25141">
        <w:rPr>
          <w:b/>
        </w:rPr>
        <w:t xml:space="preserve"> (400 Word Max)</w:t>
      </w:r>
      <w:r w:rsidRPr="00580C96">
        <w:rPr>
          <w:b/>
        </w:rPr>
        <w:t xml:space="preserve">: </w:t>
      </w:r>
    </w:p>
    <w:p w14:paraId="14F6B912" w14:textId="77777777" w:rsidR="00EF023B" w:rsidRDefault="00EF023B" w:rsidP="00EF023B">
      <w:pPr>
        <w:rPr>
          <w:rFonts w:cs="Times New Roman"/>
          <w:szCs w:val="24"/>
        </w:rPr>
      </w:pPr>
    </w:p>
    <w:p w14:paraId="34F76C74" w14:textId="3D493D93" w:rsidR="006437C4" w:rsidRPr="006437C4" w:rsidRDefault="00957702" w:rsidP="00E817FE">
      <w:r w:rsidRPr="00D52B74">
        <w:rPr>
          <w:rFonts w:cs="Times New Roman"/>
          <w:szCs w:val="24"/>
        </w:rPr>
        <w:t xml:space="preserve">Prior work on </w:t>
      </w:r>
      <w:r w:rsidR="006437C4" w:rsidRPr="00D52B74">
        <w:rPr>
          <w:rFonts w:cs="Times New Roman"/>
          <w:szCs w:val="24"/>
        </w:rPr>
        <w:t>in-group</w:t>
      </w:r>
      <w:r w:rsidRPr="00D52B74">
        <w:rPr>
          <w:rFonts w:cs="Times New Roman"/>
          <w:szCs w:val="24"/>
        </w:rPr>
        <w:t xml:space="preserve"> bias typically finds that individuals </w:t>
      </w:r>
      <w:r w:rsidR="00FF5FAF" w:rsidRPr="00D52B74">
        <w:rPr>
          <w:rFonts w:cs="Times New Roman"/>
          <w:szCs w:val="24"/>
        </w:rPr>
        <w:t>prefer</w:t>
      </w:r>
      <w:r w:rsidRPr="00D52B74">
        <w:rPr>
          <w:rFonts w:cs="Times New Roman"/>
          <w:szCs w:val="24"/>
        </w:rPr>
        <w:t xml:space="preserve"> their own </w:t>
      </w:r>
      <w:r w:rsidR="00441F68" w:rsidRPr="00D52B74">
        <w:rPr>
          <w:rFonts w:cs="Times New Roman"/>
          <w:szCs w:val="24"/>
        </w:rPr>
        <w:t>groups but</w:t>
      </w:r>
      <w:r w:rsidRPr="00D52B74">
        <w:rPr>
          <w:rFonts w:cs="Times New Roman"/>
          <w:szCs w:val="24"/>
        </w:rPr>
        <w:t xml:space="preserve"> show a negative bias toward members of </w:t>
      </w:r>
      <w:r w:rsidR="006437C4" w:rsidRPr="00D52B74">
        <w:rPr>
          <w:rFonts w:cs="Times New Roman"/>
          <w:szCs w:val="24"/>
        </w:rPr>
        <w:t>out-group</w:t>
      </w:r>
      <w:r w:rsidR="00FF5FAF" w:rsidRPr="00D52B74">
        <w:rPr>
          <w:rFonts w:cs="Times New Roman"/>
          <w:szCs w:val="24"/>
        </w:rPr>
        <w:t>s</w:t>
      </w:r>
      <w:r w:rsidR="001359CB" w:rsidRPr="00D52B74">
        <w:rPr>
          <w:rFonts w:cs="Times New Roman"/>
          <w:szCs w:val="24"/>
        </w:rPr>
        <w:t xml:space="preserve"> (</w:t>
      </w:r>
      <w:r w:rsidR="001359CB" w:rsidRPr="00D52B74">
        <w:t>Levine, Prosser, Evans &amp; Reicher</w:t>
      </w:r>
      <w:r w:rsidR="001359CB" w:rsidRPr="00D52B74">
        <w:rPr>
          <w:rStyle w:val="woj"/>
        </w:rPr>
        <w:t>, 2005)</w:t>
      </w:r>
      <w:r w:rsidRPr="00D52B74">
        <w:rPr>
          <w:rFonts w:cs="Times New Roman"/>
          <w:szCs w:val="24"/>
        </w:rPr>
        <w:t>.</w:t>
      </w:r>
      <w:r w:rsidR="00CF0898" w:rsidRPr="00D52B74">
        <w:rPr>
          <w:rFonts w:cs="Times New Roman"/>
          <w:szCs w:val="24"/>
        </w:rPr>
        <w:t xml:space="preserve"> </w:t>
      </w:r>
      <w:r w:rsidR="00F97571" w:rsidRPr="00D52B74">
        <w:rPr>
          <w:rFonts w:cs="Times New Roman"/>
          <w:szCs w:val="24"/>
        </w:rPr>
        <w:t xml:space="preserve">However, this typical preference for in-groups over out-groups may be situational. Potentially the </w:t>
      </w:r>
      <w:r w:rsidR="004D6C60" w:rsidRPr="00D52B74">
        <w:rPr>
          <w:rFonts w:cs="Times New Roman"/>
          <w:szCs w:val="24"/>
        </w:rPr>
        <w:t>starkest</w:t>
      </w:r>
      <w:r w:rsidR="00F97571" w:rsidRPr="00D52B74">
        <w:rPr>
          <w:rFonts w:cs="Times New Roman"/>
          <w:szCs w:val="24"/>
        </w:rPr>
        <w:t xml:space="preserve"> examples of this </w:t>
      </w:r>
      <w:r w:rsidR="004D6C60" w:rsidRPr="00D52B74">
        <w:rPr>
          <w:rFonts w:cs="Times New Roman"/>
          <w:szCs w:val="24"/>
        </w:rPr>
        <w:t xml:space="preserve">is </w:t>
      </w:r>
      <w:r w:rsidR="00F97571" w:rsidRPr="00D52B74">
        <w:rPr>
          <w:rFonts w:cs="Times New Roman"/>
          <w:szCs w:val="24"/>
        </w:rPr>
        <w:t xml:space="preserve">shown in the </w:t>
      </w:r>
      <w:r w:rsidR="004D6C60" w:rsidRPr="00D52B74">
        <w:rPr>
          <w:rFonts w:cs="Times New Roman"/>
          <w:szCs w:val="24"/>
        </w:rPr>
        <w:t>differential outrage</w:t>
      </w:r>
      <w:r w:rsidR="00F97571" w:rsidRPr="00D52B74">
        <w:rPr>
          <w:rFonts w:cs="Times New Roman"/>
          <w:szCs w:val="24"/>
        </w:rPr>
        <w:t xml:space="preserve"> </w:t>
      </w:r>
      <w:r w:rsidR="004D6C60" w:rsidRPr="00D52B74">
        <w:rPr>
          <w:rFonts w:cs="Times New Roman"/>
          <w:szCs w:val="24"/>
        </w:rPr>
        <w:t>against liberal and conservative politicians’ accused of sexual misconduct by their own parties. Recently, liberal politicians accused of sexual misconduct like former Senator Al Franken have been asked to resign from their position</w:t>
      </w:r>
      <w:r w:rsidR="00BA6285" w:rsidRPr="00D52B74">
        <w:rPr>
          <w:rFonts w:cs="Times New Roman"/>
          <w:szCs w:val="24"/>
        </w:rPr>
        <w:t>, whereas</w:t>
      </w:r>
      <w:r w:rsidR="004D6C60" w:rsidRPr="00D52B74">
        <w:rPr>
          <w:rFonts w:cs="Times New Roman"/>
          <w:szCs w:val="24"/>
        </w:rPr>
        <w:t xml:space="preserve"> President Donald Trump, despite multiple accusations of sexual misconduct, has been openly embraced by many in his own party. To this end, </w:t>
      </w:r>
      <w:r w:rsidR="00254F0C" w:rsidRPr="00D52B74">
        <w:rPr>
          <w:rFonts w:cs="Times New Roman"/>
          <w:szCs w:val="24"/>
        </w:rPr>
        <w:t xml:space="preserve">a line of research regarding </w:t>
      </w:r>
      <w:r w:rsidR="004D6C60" w:rsidRPr="00D52B74">
        <w:rPr>
          <w:rFonts w:cs="Times New Roman"/>
          <w:szCs w:val="24"/>
        </w:rPr>
        <w:t xml:space="preserve">differential outcomes for </w:t>
      </w:r>
      <w:r w:rsidR="00254F0C" w:rsidRPr="00D52B74">
        <w:rPr>
          <w:rFonts w:cs="Times New Roman"/>
          <w:szCs w:val="24"/>
        </w:rPr>
        <w:t xml:space="preserve">sexual misconduct </w:t>
      </w:r>
      <w:r w:rsidR="004D6C60" w:rsidRPr="00D52B74">
        <w:rPr>
          <w:rFonts w:cs="Times New Roman"/>
          <w:szCs w:val="24"/>
        </w:rPr>
        <w:t xml:space="preserve">as it relates to in and out-group dynamics within a political context is warranted. This present study looked to explore the effect that </w:t>
      </w:r>
      <w:r w:rsidR="002E2B6E" w:rsidRPr="00D52B74">
        <w:rPr>
          <w:rFonts w:cs="Times New Roman"/>
          <w:szCs w:val="24"/>
        </w:rPr>
        <w:t xml:space="preserve">participant and candidate political ideology has on the trait attribution and feelings people have toward candidates accused of sexual misconduct. Participants were college students who identified as either liberal (n = </w:t>
      </w:r>
      <w:r w:rsidR="00D52B74" w:rsidRPr="00D52B74">
        <w:rPr>
          <w:rFonts w:cs="Times New Roman"/>
          <w:szCs w:val="24"/>
        </w:rPr>
        <w:t>95</w:t>
      </w:r>
      <w:r w:rsidR="002E2B6E" w:rsidRPr="00D52B74">
        <w:rPr>
          <w:rFonts w:cs="Times New Roman"/>
          <w:szCs w:val="24"/>
        </w:rPr>
        <w:t xml:space="preserve">) or conservative (n = </w:t>
      </w:r>
      <w:r w:rsidR="00D52B74" w:rsidRPr="00D52B74">
        <w:rPr>
          <w:rFonts w:cs="Times New Roman"/>
          <w:szCs w:val="24"/>
        </w:rPr>
        <w:t>30</w:t>
      </w:r>
      <w:r w:rsidR="002E2B6E" w:rsidRPr="00D52B74">
        <w:rPr>
          <w:rFonts w:cs="Times New Roman"/>
          <w:szCs w:val="24"/>
        </w:rPr>
        <w:t xml:space="preserve">). </w:t>
      </w:r>
      <w:r w:rsidR="009B235E" w:rsidRPr="00D52B74">
        <w:rPr>
          <w:rFonts w:cs="Times New Roman"/>
          <w:szCs w:val="24"/>
        </w:rPr>
        <w:t xml:space="preserve">In this work we examined to what extent liberals and conservatives view hypothetical </w:t>
      </w:r>
      <w:r w:rsidR="009E7C3D" w:rsidRPr="00D52B74">
        <w:rPr>
          <w:rFonts w:cs="Times New Roman"/>
          <w:szCs w:val="24"/>
        </w:rPr>
        <w:t xml:space="preserve">in and out-group </w:t>
      </w:r>
      <w:r w:rsidR="009B235E" w:rsidRPr="00D52B74">
        <w:rPr>
          <w:rFonts w:cs="Times New Roman"/>
          <w:szCs w:val="24"/>
        </w:rPr>
        <w:t xml:space="preserve">members differently when those members are running for office and accused of sexual misconduct. </w:t>
      </w:r>
      <w:r w:rsidR="00BA6285" w:rsidRPr="00D52B74">
        <w:rPr>
          <w:rFonts w:cs="Times New Roman"/>
          <w:szCs w:val="24"/>
        </w:rPr>
        <w:t>To examine this, participants were asked to identify</w:t>
      </w:r>
      <w:r w:rsidR="009B235E" w:rsidRPr="00D52B74">
        <w:rPr>
          <w:rFonts w:cs="Times New Roman"/>
          <w:szCs w:val="24"/>
        </w:rPr>
        <w:t xml:space="preserve"> which political ideology (liberal or conservative) </w:t>
      </w:r>
      <w:r w:rsidR="00BA6285" w:rsidRPr="00D52B74">
        <w:rPr>
          <w:rFonts w:cs="Times New Roman"/>
          <w:szCs w:val="24"/>
        </w:rPr>
        <w:t xml:space="preserve">they most lean toward and answer some demographic and scale questions. </w:t>
      </w:r>
      <w:r w:rsidR="009B235E" w:rsidRPr="00D52B74">
        <w:rPr>
          <w:rFonts w:cs="Times New Roman"/>
          <w:szCs w:val="24"/>
        </w:rPr>
        <w:t xml:space="preserve">Participants were then randomly assigned to see and read about </w:t>
      </w:r>
      <w:r w:rsidR="00BA6285" w:rsidRPr="00D52B74">
        <w:rPr>
          <w:rFonts w:cs="Times New Roman"/>
          <w:szCs w:val="24"/>
        </w:rPr>
        <w:t xml:space="preserve">either </w:t>
      </w:r>
      <w:r w:rsidR="009B235E" w:rsidRPr="00D52B74">
        <w:rPr>
          <w:rFonts w:cs="Times New Roman"/>
          <w:szCs w:val="24"/>
        </w:rPr>
        <w:t>a liberal or conservative political candidate</w:t>
      </w:r>
      <w:r w:rsidR="00BA6285" w:rsidRPr="00D52B74">
        <w:rPr>
          <w:rFonts w:cs="Times New Roman"/>
          <w:szCs w:val="24"/>
        </w:rPr>
        <w:t xml:space="preserve"> accused of sexual harassment</w:t>
      </w:r>
      <w:r w:rsidR="009B235E" w:rsidRPr="00D52B74">
        <w:rPr>
          <w:rFonts w:cs="Times New Roman"/>
          <w:szCs w:val="24"/>
        </w:rPr>
        <w:t xml:space="preserve">. </w:t>
      </w:r>
      <w:r w:rsidR="00BA6285" w:rsidRPr="00D52B74">
        <w:rPr>
          <w:rFonts w:cs="Times New Roman"/>
          <w:szCs w:val="24"/>
        </w:rPr>
        <w:t>Each candidate denied the accusation</w:t>
      </w:r>
      <w:r w:rsidR="009B235E" w:rsidRPr="00D52B74">
        <w:rPr>
          <w:rFonts w:cs="Times New Roman"/>
          <w:szCs w:val="24"/>
        </w:rPr>
        <w:t xml:space="preserve">. Participants were then asked a series of questions related to their feelings and thoughts about the candidate </w:t>
      </w:r>
      <w:r w:rsidR="00BA6285" w:rsidRPr="00D52B74">
        <w:rPr>
          <w:rFonts w:cs="Times New Roman"/>
          <w:szCs w:val="24"/>
        </w:rPr>
        <w:t>as well as their level of support for the MeToo movement</w:t>
      </w:r>
      <w:r w:rsidR="009B235E" w:rsidRPr="00D52B74">
        <w:rPr>
          <w:rFonts w:cs="Times New Roman"/>
          <w:szCs w:val="24"/>
        </w:rPr>
        <w:t>.</w:t>
      </w:r>
      <w:r w:rsidR="00D52B74">
        <w:rPr>
          <w:rFonts w:cs="Times New Roman"/>
          <w:szCs w:val="24"/>
        </w:rPr>
        <w:t xml:space="preserve"> Findings suggested that conservative participants, ignoring candidate political affiliation, are more willing to support candidates accused of sexual misconduct. Additionally, findings suggest that liberal political candidates are more likely to be supported, ignoring participant political affiliation, compared to conservative candidates. Lastly there appeared to be an interaction effect such that liberals were more likely to support Democrats and conservatives were more likely to support Republicans. Taken together these findings suggest that political ideology of both individuals and politicians trump any negative connotation sexual harassment may have in regards to </w:t>
      </w:r>
      <w:bookmarkStart w:id="0" w:name="_GoBack"/>
      <w:bookmarkEnd w:id="0"/>
      <w:r w:rsidR="00D52B74">
        <w:rPr>
          <w:rFonts w:cs="Times New Roman"/>
          <w:szCs w:val="24"/>
        </w:rPr>
        <w:t xml:space="preserve">a candidates </w:t>
      </w:r>
      <w:r w:rsidR="00E817FE">
        <w:rPr>
          <w:rFonts w:cs="Times New Roman"/>
          <w:szCs w:val="24"/>
        </w:rPr>
        <w:t xml:space="preserve">public </w:t>
      </w:r>
      <w:r w:rsidR="00D52B74">
        <w:rPr>
          <w:rFonts w:cs="Times New Roman"/>
          <w:szCs w:val="24"/>
        </w:rPr>
        <w:t>support.</w:t>
      </w:r>
    </w:p>
    <w:p w14:paraId="121C249D" w14:textId="77777777" w:rsidR="00957702" w:rsidRPr="00580C96" w:rsidRDefault="00957702">
      <w:pPr>
        <w:rPr>
          <w:b/>
        </w:rPr>
      </w:pPr>
    </w:p>
    <w:sectPr w:rsidR="00957702" w:rsidRPr="00580C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C96"/>
    <w:rsid w:val="001359CB"/>
    <w:rsid w:val="0018513A"/>
    <w:rsid w:val="00193002"/>
    <w:rsid w:val="00254F0C"/>
    <w:rsid w:val="002E2B6E"/>
    <w:rsid w:val="003011C0"/>
    <w:rsid w:val="00375A49"/>
    <w:rsid w:val="00441F68"/>
    <w:rsid w:val="004D6C60"/>
    <w:rsid w:val="004E342A"/>
    <w:rsid w:val="00580C96"/>
    <w:rsid w:val="005E5814"/>
    <w:rsid w:val="006437C4"/>
    <w:rsid w:val="006D099A"/>
    <w:rsid w:val="00723031"/>
    <w:rsid w:val="00957702"/>
    <w:rsid w:val="00984A30"/>
    <w:rsid w:val="009B235E"/>
    <w:rsid w:val="009E7C3D"/>
    <w:rsid w:val="00AF1395"/>
    <w:rsid w:val="00B85703"/>
    <w:rsid w:val="00B875D2"/>
    <w:rsid w:val="00BA6285"/>
    <w:rsid w:val="00CF0898"/>
    <w:rsid w:val="00D52B74"/>
    <w:rsid w:val="00DF781C"/>
    <w:rsid w:val="00E25141"/>
    <w:rsid w:val="00E817FE"/>
    <w:rsid w:val="00ED1A60"/>
    <w:rsid w:val="00EF023B"/>
    <w:rsid w:val="00EF6090"/>
    <w:rsid w:val="00F22A11"/>
    <w:rsid w:val="00F662C5"/>
    <w:rsid w:val="00F97571"/>
    <w:rsid w:val="00FF5F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31CDB"/>
  <w15:docId w15:val="{082B4547-831C-4A4D-A1BA-A3E9736AF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D1A60"/>
    <w:rPr>
      <w:sz w:val="16"/>
      <w:szCs w:val="16"/>
    </w:rPr>
  </w:style>
  <w:style w:type="paragraph" w:styleId="CommentText">
    <w:name w:val="annotation text"/>
    <w:basedOn w:val="Normal"/>
    <w:link w:val="CommentTextChar"/>
    <w:uiPriority w:val="99"/>
    <w:semiHidden/>
    <w:unhideWhenUsed/>
    <w:rsid w:val="00ED1A60"/>
    <w:rPr>
      <w:sz w:val="20"/>
      <w:szCs w:val="20"/>
    </w:rPr>
  </w:style>
  <w:style w:type="character" w:customStyle="1" w:styleId="CommentTextChar">
    <w:name w:val="Comment Text Char"/>
    <w:basedOn w:val="DefaultParagraphFont"/>
    <w:link w:val="CommentText"/>
    <w:uiPriority w:val="99"/>
    <w:semiHidden/>
    <w:rsid w:val="00ED1A60"/>
    <w:rPr>
      <w:sz w:val="20"/>
      <w:szCs w:val="20"/>
    </w:rPr>
  </w:style>
  <w:style w:type="paragraph" w:styleId="CommentSubject">
    <w:name w:val="annotation subject"/>
    <w:basedOn w:val="CommentText"/>
    <w:next w:val="CommentText"/>
    <w:link w:val="CommentSubjectChar"/>
    <w:uiPriority w:val="99"/>
    <w:semiHidden/>
    <w:unhideWhenUsed/>
    <w:rsid w:val="00ED1A60"/>
    <w:rPr>
      <w:b/>
      <w:bCs/>
    </w:rPr>
  </w:style>
  <w:style w:type="character" w:customStyle="1" w:styleId="CommentSubjectChar">
    <w:name w:val="Comment Subject Char"/>
    <w:basedOn w:val="CommentTextChar"/>
    <w:link w:val="CommentSubject"/>
    <w:uiPriority w:val="99"/>
    <w:semiHidden/>
    <w:rsid w:val="00ED1A60"/>
    <w:rPr>
      <w:b/>
      <w:bCs/>
      <w:sz w:val="20"/>
      <w:szCs w:val="20"/>
    </w:rPr>
  </w:style>
  <w:style w:type="paragraph" w:styleId="BalloonText">
    <w:name w:val="Balloon Text"/>
    <w:basedOn w:val="Normal"/>
    <w:link w:val="BalloonTextChar"/>
    <w:uiPriority w:val="99"/>
    <w:semiHidden/>
    <w:unhideWhenUsed/>
    <w:rsid w:val="00ED1A6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D1A60"/>
    <w:rPr>
      <w:rFonts w:ascii="Segoe UI" w:hAnsi="Segoe UI" w:cs="Segoe UI"/>
      <w:sz w:val="18"/>
      <w:szCs w:val="18"/>
    </w:rPr>
  </w:style>
  <w:style w:type="character" w:customStyle="1" w:styleId="woj">
    <w:name w:val="woj"/>
    <w:basedOn w:val="DefaultParagraphFont"/>
    <w:rsid w:val="001359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4368600">
      <w:bodyDiv w:val="1"/>
      <w:marLeft w:val="0"/>
      <w:marRight w:val="0"/>
      <w:marTop w:val="0"/>
      <w:marBottom w:val="0"/>
      <w:divBdr>
        <w:top w:val="none" w:sz="0" w:space="0" w:color="auto"/>
        <w:left w:val="none" w:sz="0" w:space="0" w:color="auto"/>
        <w:bottom w:val="none" w:sz="0" w:space="0" w:color="auto"/>
        <w:right w:val="none" w:sz="0" w:space="0" w:color="auto"/>
      </w:divBdr>
    </w:div>
    <w:div w:id="1252467173">
      <w:bodyDiv w:val="1"/>
      <w:marLeft w:val="0"/>
      <w:marRight w:val="0"/>
      <w:marTop w:val="0"/>
      <w:marBottom w:val="0"/>
      <w:divBdr>
        <w:top w:val="none" w:sz="0" w:space="0" w:color="auto"/>
        <w:left w:val="none" w:sz="0" w:space="0" w:color="auto"/>
        <w:bottom w:val="none" w:sz="0" w:space="0" w:color="auto"/>
        <w:right w:val="none" w:sz="0" w:space="0" w:color="auto"/>
      </w:divBdr>
    </w:div>
    <w:div w:id="1374036456">
      <w:bodyDiv w:val="1"/>
      <w:marLeft w:val="0"/>
      <w:marRight w:val="0"/>
      <w:marTop w:val="0"/>
      <w:marBottom w:val="0"/>
      <w:divBdr>
        <w:top w:val="none" w:sz="0" w:space="0" w:color="auto"/>
        <w:left w:val="none" w:sz="0" w:space="0" w:color="auto"/>
        <w:bottom w:val="none" w:sz="0" w:space="0" w:color="auto"/>
        <w:right w:val="none" w:sz="0" w:space="0" w:color="auto"/>
      </w:divBdr>
    </w:div>
    <w:div w:id="1467627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1</Pages>
  <Words>447</Words>
  <Characters>2553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Brier Gallihugh</dc:creator>
  <cp:lastModifiedBy>Brier Gallihugh</cp:lastModifiedBy>
  <cp:revision>8</cp:revision>
  <dcterms:created xsi:type="dcterms:W3CDTF">2019-10-29T12:21:00Z</dcterms:created>
  <dcterms:modified xsi:type="dcterms:W3CDTF">2019-11-05T01:33:00Z</dcterms:modified>
</cp:coreProperties>
</file>