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3F1B" w14:textId="77777777" w:rsidR="00D236E7" w:rsidRDefault="00224806" w:rsidP="00224806">
      <w:pPr>
        <w:jc w:val="center"/>
      </w:pPr>
      <w:r>
        <w:t>SONA Participant Pool</w:t>
      </w:r>
    </w:p>
    <w:p w14:paraId="62A1A8C6" w14:textId="3D59E3B0" w:rsidR="00AC0DD4" w:rsidRDefault="00810EF0" w:rsidP="00224806">
      <w:pPr>
        <w:jc w:val="center"/>
      </w:pPr>
      <w:r>
        <w:rPr>
          <w:noProof/>
        </w:rPr>
        <w:drawing>
          <wp:inline distT="0" distB="0" distL="0" distR="0" wp14:anchorId="3C80B63F" wp14:editId="4C6DA2F0">
            <wp:extent cx="3918390" cy="6463323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101" cy="65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CD"/>
    <w:rsid w:val="000B556D"/>
    <w:rsid w:val="00224806"/>
    <w:rsid w:val="00810EF0"/>
    <w:rsid w:val="00924ACD"/>
    <w:rsid w:val="00AC0DD4"/>
    <w:rsid w:val="00D2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64295"/>
  <w15:chartTrackingRefBased/>
  <w15:docId w15:val="{6AFF2192-B8F6-FD46-825D-4C7FA856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B556D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Cs w:val="36"/>
    </w:rPr>
  </w:style>
  <w:style w:type="character" w:customStyle="1" w:styleId="TitleChar">
    <w:name w:val="Title Char"/>
    <w:basedOn w:val="DefaultParagraphFont"/>
    <w:link w:val="Title"/>
    <w:rsid w:val="000B556D"/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0B55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Gallihugh, Brier</dc:creator>
  <cp:keywords/>
  <dc:description/>
  <cp:lastModifiedBy>Gallihugh, Brier</cp:lastModifiedBy>
  <cp:revision>4</cp:revision>
  <dcterms:created xsi:type="dcterms:W3CDTF">2022-08-31T16:22:00Z</dcterms:created>
  <dcterms:modified xsi:type="dcterms:W3CDTF">2022-11-28T15:44:00Z</dcterms:modified>
</cp:coreProperties>
</file>