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F70C0" w14:textId="250DBDF3" w:rsidR="009A3BCB" w:rsidRDefault="009A3BCB" w:rsidP="009A3BCB">
      <w:pPr>
        <w:widowControl/>
        <w:spacing w:after="200" w:line="276" w:lineRule="auto"/>
        <w:jc w:val="center"/>
        <w:rPr>
          <w:rFonts w:ascii="Times New Roman" w:hAnsi="Times New Roman"/>
          <w:bCs/>
          <w:szCs w:val="24"/>
        </w:rPr>
      </w:pPr>
      <w:r w:rsidRPr="008F49FF">
        <w:rPr>
          <w:rFonts w:ascii="Times New Roman" w:hAnsi="Times New Roman"/>
          <w:bCs/>
          <w:szCs w:val="24"/>
        </w:rPr>
        <w:t>Debrief Form</w:t>
      </w:r>
    </w:p>
    <w:p w14:paraId="1B3CC75B" w14:textId="58EE7549" w:rsidR="00016EFC" w:rsidRPr="008F49FF" w:rsidRDefault="00016EFC" w:rsidP="00016EFC">
      <w:pPr>
        <w:widowControl/>
        <w:spacing w:after="200" w:line="276" w:lineRule="auto"/>
        <w:rPr>
          <w:rFonts w:ascii="Times New Roman" w:hAnsi="Times New Roman"/>
          <w:bCs/>
          <w:szCs w:val="24"/>
        </w:rPr>
      </w:pPr>
      <w:r w:rsidRPr="00774A1B">
        <w:rPr>
          <w:rFonts w:ascii="Times New Roman" w:hAnsi="Times New Roman"/>
          <w:bCs/>
          <w:szCs w:val="24"/>
        </w:rPr>
        <w:t>IRB Protocol Number: 21-x-32</w:t>
      </w:r>
    </w:p>
    <w:p w14:paraId="6BD53882" w14:textId="530DAF9D" w:rsidR="009A3BCB" w:rsidRPr="008F49FF" w:rsidRDefault="009A3BCB" w:rsidP="009A3BCB">
      <w:pPr>
        <w:widowControl/>
        <w:spacing w:after="200"/>
        <w:rPr>
          <w:rFonts w:ascii="Times New Roman" w:hAnsi="Times New Roman"/>
          <w:bCs/>
          <w:szCs w:val="24"/>
        </w:rPr>
      </w:pPr>
      <w:r w:rsidRPr="008F49FF">
        <w:rPr>
          <w:rFonts w:ascii="Times New Roman" w:hAnsi="Times New Roman"/>
          <w:bCs/>
          <w:szCs w:val="24"/>
        </w:rPr>
        <w:t xml:space="preserve">Thank you for </w:t>
      </w:r>
      <w:r>
        <w:rPr>
          <w:rFonts w:ascii="Times New Roman" w:hAnsi="Times New Roman"/>
          <w:bCs/>
          <w:szCs w:val="24"/>
        </w:rPr>
        <w:t xml:space="preserve">your </w:t>
      </w:r>
      <w:r w:rsidRPr="008F49FF">
        <w:rPr>
          <w:rFonts w:ascii="Times New Roman" w:hAnsi="Times New Roman"/>
          <w:bCs/>
          <w:szCs w:val="24"/>
        </w:rPr>
        <w:t>participation in this study! Thi</w:t>
      </w:r>
      <w:r w:rsidRPr="009E2AF0">
        <w:rPr>
          <w:rFonts w:ascii="Times New Roman" w:hAnsi="Times New Roman"/>
          <w:bCs/>
          <w:szCs w:val="24"/>
        </w:rPr>
        <w:t xml:space="preserve">s form provides background about our research to help you learn more about why this study was done. Please feel free direct any questions or concerns you may have to the investigators. </w:t>
      </w:r>
    </w:p>
    <w:p w14:paraId="4A77E938" w14:textId="799E902B" w:rsidR="00E71944" w:rsidRDefault="00E71944" w:rsidP="009A3BCB">
      <w:pPr>
        <w:widowControl/>
        <w:spacing w:after="200"/>
        <w:rPr>
          <w:rFonts w:ascii="Times New Roman" w:hAnsi="Times New Roman"/>
          <w:bCs/>
          <w:szCs w:val="24"/>
        </w:rPr>
      </w:pPr>
      <w:r>
        <w:rPr>
          <w:rFonts w:ascii="Times New Roman" w:hAnsi="Times New Roman"/>
          <w:bCs/>
          <w:szCs w:val="24"/>
        </w:rPr>
        <w:t>The</w:t>
      </w:r>
      <w:r w:rsidR="006C543B">
        <w:rPr>
          <w:rFonts w:ascii="Times New Roman" w:hAnsi="Times New Roman"/>
          <w:bCs/>
          <w:szCs w:val="24"/>
        </w:rPr>
        <w:t xml:space="preserve"> p</w:t>
      </w:r>
      <w:r w:rsidR="006C543B" w:rsidRPr="008F49FF">
        <w:rPr>
          <w:rFonts w:ascii="Times New Roman" w:hAnsi="Times New Roman"/>
          <w:bCs/>
          <w:szCs w:val="24"/>
        </w:rPr>
        <w:t xml:space="preserve">urpose </w:t>
      </w:r>
      <w:r w:rsidR="006C543B" w:rsidRPr="009E2AF0">
        <w:rPr>
          <w:rFonts w:ascii="Times New Roman" w:hAnsi="Times New Roman"/>
          <w:bCs/>
          <w:szCs w:val="24"/>
        </w:rPr>
        <w:t>of this study was t</w:t>
      </w:r>
      <w:r>
        <w:rPr>
          <w:rFonts w:ascii="Times New Roman" w:hAnsi="Times New Roman"/>
          <w:bCs/>
          <w:szCs w:val="24"/>
        </w:rPr>
        <w:t xml:space="preserve">o investigate a potential link between socio-economic status and White privilege awareness. Additionally, researchers were interested in various correlates to White privilege awareness as well. </w:t>
      </w:r>
    </w:p>
    <w:p w14:paraId="24041F43" w14:textId="608390B5" w:rsidR="009A3BCB" w:rsidRPr="009E2AF0" w:rsidRDefault="009A3BCB" w:rsidP="009A3BCB">
      <w:pPr>
        <w:widowControl/>
        <w:spacing w:after="200"/>
        <w:rPr>
          <w:rFonts w:ascii="Times New Roman" w:hAnsi="Times New Roman"/>
          <w:bCs/>
          <w:szCs w:val="24"/>
        </w:rPr>
      </w:pPr>
      <w:r w:rsidRPr="009E2AF0">
        <w:rPr>
          <w:rFonts w:ascii="Times New Roman" w:hAnsi="Times New Roman"/>
          <w:bCs/>
          <w:szCs w:val="24"/>
        </w:rPr>
        <w:t>The data from this study will be presented to groups and potentially in research journals. However, all data will be kept secure and personally identifiable information left out. Data will only be analyzed by trained researchers. Lastly, we ask that you please refrain from communication with others about the contents or purpose of this study to others as doing so may also bias our results. Thank you for your time!</w:t>
      </w:r>
    </w:p>
    <w:tbl>
      <w:tblPr>
        <w:tblW w:w="0" w:type="auto"/>
        <w:shd w:val="clear" w:color="auto" w:fill="FFFFFF"/>
        <w:tblCellMar>
          <w:left w:w="0" w:type="dxa"/>
          <w:right w:w="0" w:type="dxa"/>
        </w:tblCellMar>
        <w:tblLook w:val="04A0" w:firstRow="1" w:lastRow="0" w:firstColumn="1" w:lastColumn="0" w:noHBand="0" w:noVBand="1"/>
      </w:tblPr>
      <w:tblGrid>
        <w:gridCol w:w="2677"/>
        <w:gridCol w:w="2970"/>
        <w:gridCol w:w="3240"/>
      </w:tblGrid>
      <w:tr w:rsidR="009A3BCB" w:rsidRPr="009E2AF0" w14:paraId="2D5C4D5C" w14:textId="77777777" w:rsidTr="00A17227">
        <w:tc>
          <w:tcPr>
            <w:tcW w:w="2677" w:type="dxa"/>
            <w:shd w:val="clear" w:color="auto" w:fill="FFFFFF"/>
            <w:vAlign w:val="center"/>
            <w:hideMark/>
          </w:tcPr>
          <w:p w14:paraId="4D3002EA" w14:textId="77777777" w:rsidR="009A3BCB" w:rsidRPr="009E2AF0" w:rsidRDefault="009A3BCB" w:rsidP="00A17227">
            <w:pPr>
              <w:widowControl/>
              <w:spacing w:after="200" w:line="276" w:lineRule="auto"/>
              <w:jc w:val="center"/>
              <w:rPr>
                <w:rFonts w:ascii="Times New Roman" w:hAnsi="Times New Roman"/>
                <w:bCs/>
                <w:szCs w:val="24"/>
              </w:rPr>
            </w:pPr>
            <w:r w:rsidRPr="009E2AF0">
              <w:rPr>
                <w:rFonts w:ascii="Times New Roman" w:hAnsi="Times New Roman"/>
                <w:b/>
                <w:bCs/>
                <w:szCs w:val="24"/>
                <w:u w:val="single"/>
              </w:rPr>
              <w:t>Investigator</w:t>
            </w:r>
          </w:p>
        </w:tc>
        <w:tc>
          <w:tcPr>
            <w:tcW w:w="2970" w:type="dxa"/>
            <w:shd w:val="clear" w:color="auto" w:fill="FFFFFF"/>
            <w:vAlign w:val="center"/>
            <w:hideMark/>
          </w:tcPr>
          <w:p w14:paraId="45EC9FFA" w14:textId="77777777" w:rsidR="009A3BCB" w:rsidRPr="009E2AF0" w:rsidRDefault="009A3BCB" w:rsidP="00A17227">
            <w:pPr>
              <w:widowControl/>
              <w:spacing w:after="200" w:line="276" w:lineRule="auto"/>
              <w:jc w:val="center"/>
              <w:rPr>
                <w:rFonts w:ascii="Times New Roman" w:hAnsi="Times New Roman"/>
                <w:bCs/>
                <w:szCs w:val="24"/>
              </w:rPr>
            </w:pPr>
            <w:r w:rsidRPr="009E2AF0">
              <w:rPr>
                <w:rFonts w:ascii="Times New Roman" w:hAnsi="Times New Roman"/>
                <w:b/>
                <w:bCs/>
                <w:szCs w:val="24"/>
                <w:u w:val="single"/>
              </w:rPr>
              <w:t>Contact Number</w:t>
            </w:r>
          </w:p>
        </w:tc>
        <w:tc>
          <w:tcPr>
            <w:tcW w:w="3240" w:type="dxa"/>
            <w:shd w:val="clear" w:color="auto" w:fill="FFFFFF"/>
            <w:vAlign w:val="center"/>
            <w:hideMark/>
          </w:tcPr>
          <w:p w14:paraId="21C212EA" w14:textId="77777777" w:rsidR="009A3BCB" w:rsidRPr="009E2AF0" w:rsidRDefault="009A3BCB" w:rsidP="00A17227">
            <w:pPr>
              <w:widowControl/>
              <w:spacing w:after="200" w:line="276" w:lineRule="auto"/>
              <w:jc w:val="center"/>
              <w:rPr>
                <w:rFonts w:ascii="Times New Roman" w:hAnsi="Times New Roman"/>
                <w:bCs/>
                <w:szCs w:val="24"/>
              </w:rPr>
            </w:pPr>
            <w:r w:rsidRPr="009E2AF0">
              <w:rPr>
                <w:rFonts w:ascii="Times New Roman" w:hAnsi="Times New Roman"/>
                <w:b/>
                <w:bCs/>
                <w:szCs w:val="24"/>
                <w:u w:val="single"/>
              </w:rPr>
              <w:t>Email</w:t>
            </w:r>
          </w:p>
        </w:tc>
      </w:tr>
      <w:tr w:rsidR="009A3BCB" w:rsidRPr="009E2AF0" w14:paraId="1657A766" w14:textId="77777777" w:rsidTr="00A17227">
        <w:tc>
          <w:tcPr>
            <w:tcW w:w="2677" w:type="dxa"/>
            <w:shd w:val="clear" w:color="auto" w:fill="FFFFFF"/>
            <w:vAlign w:val="center"/>
            <w:hideMark/>
          </w:tcPr>
          <w:p w14:paraId="49109EA9" w14:textId="77777777" w:rsidR="009A3BCB" w:rsidRPr="009E2AF0" w:rsidRDefault="009A3BCB" w:rsidP="00A17227">
            <w:pPr>
              <w:widowControl/>
              <w:spacing w:after="200" w:line="276" w:lineRule="auto"/>
              <w:jc w:val="center"/>
              <w:rPr>
                <w:rFonts w:ascii="Times New Roman" w:hAnsi="Times New Roman"/>
                <w:bCs/>
                <w:szCs w:val="24"/>
              </w:rPr>
            </w:pPr>
            <w:r w:rsidRPr="009E2AF0">
              <w:rPr>
                <w:rFonts w:ascii="Times New Roman" w:hAnsi="Times New Roman"/>
                <w:bCs/>
                <w:szCs w:val="24"/>
              </w:rPr>
              <w:t>Brier Gallihugh</w:t>
            </w:r>
          </w:p>
        </w:tc>
        <w:tc>
          <w:tcPr>
            <w:tcW w:w="2970" w:type="dxa"/>
            <w:shd w:val="clear" w:color="auto" w:fill="FFFFFF"/>
            <w:vAlign w:val="center"/>
            <w:hideMark/>
          </w:tcPr>
          <w:p w14:paraId="1DA383E0" w14:textId="77777777" w:rsidR="009A3BCB" w:rsidRPr="009E2AF0" w:rsidRDefault="009A3BCB" w:rsidP="00A17227">
            <w:pPr>
              <w:widowControl/>
              <w:spacing w:after="200" w:line="276" w:lineRule="auto"/>
              <w:jc w:val="center"/>
              <w:rPr>
                <w:rFonts w:ascii="Times New Roman" w:hAnsi="Times New Roman"/>
                <w:bCs/>
                <w:szCs w:val="24"/>
              </w:rPr>
            </w:pPr>
            <w:r w:rsidRPr="009E2AF0">
              <w:rPr>
                <w:rFonts w:ascii="Times New Roman" w:hAnsi="Times New Roman"/>
                <w:bCs/>
                <w:szCs w:val="24"/>
              </w:rPr>
              <w:t>989.423.6118</w:t>
            </w:r>
          </w:p>
        </w:tc>
        <w:tc>
          <w:tcPr>
            <w:tcW w:w="3240" w:type="dxa"/>
            <w:shd w:val="clear" w:color="auto" w:fill="FFFFFF"/>
            <w:vAlign w:val="center"/>
            <w:hideMark/>
          </w:tcPr>
          <w:p w14:paraId="2506F0FC" w14:textId="77777777" w:rsidR="009A3BCB" w:rsidRPr="009E2AF0" w:rsidRDefault="009A3BCB" w:rsidP="00A17227">
            <w:pPr>
              <w:widowControl/>
              <w:spacing w:after="200" w:line="276" w:lineRule="auto"/>
              <w:jc w:val="center"/>
              <w:rPr>
                <w:rFonts w:ascii="Times New Roman" w:hAnsi="Times New Roman"/>
                <w:bCs/>
                <w:szCs w:val="24"/>
              </w:rPr>
            </w:pPr>
            <w:r>
              <w:rPr>
                <w:rFonts w:ascii="Times New Roman" w:hAnsi="Times New Roman"/>
                <w:bCs/>
                <w:szCs w:val="24"/>
              </w:rPr>
              <w:t>bg464219@ohio.edu</w:t>
            </w:r>
          </w:p>
        </w:tc>
      </w:tr>
      <w:tr w:rsidR="009A3BCB" w:rsidRPr="009E2AF0" w14:paraId="36FB4984" w14:textId="77777777" w:rsidTr="00A17227">
        <w:tc>
          <w:tcPr>
            <w:tcW w:w="2677" w:type="dxa"/>
            <w:shd w:val="clear" w:color="auto" w:fill="FFFFFF"/>
            <w:vAlign w:val="center"/>
            <w:hideMark/>
          </w:tcPr>
          <w:p w14:paraId="3BBDC235" w14:textId="77777777" w:rsidR="009A3BCB" w:rsidRPr="009E2AF0" w:rsidRDefault="009A3BCB" w:rsidP="00A17227">
            <w:pPr>
              <w:widowControl/>
              <w:spacing w:after="200" w:line="276" w:lineRule="auto"/>
              <w:jc w:val="center"/>
              <w:rPr>
                <w:rFonts w:ascii="Times New Roman" w:hAnsi="Times New Roman"/>
                <w:bCs/>
                <w:szCs w:val="24"/>
              </w:rPr>
            </w:pPr>
            <w:r>
              <w:rPr>
                <w:rFonts w:ascii="Times New Roman" w:hAnsi="Times New Roman"/>
                <w:bCs/>
                <w:szCs w:val="24"/>
              </w:rPr>
              <w:t>Kim Rios</w:t>
            </w:r>
          </w:p>
        </w:tc>
        <w:tc>
          <w:tcPr>
            <w:tcW w:w="2970" w:type="dxa"/>
            <w:shd w:val="clear" w:color="auto" w:fill="FFFFFF"/>
            <w:vAlign w:val="center"/>
            <w:hideMark/>
          </w:tcPr>
          <w:p w14:paraId="79D03009" w14:textId="77777777" w:rsidR="009A3BCB" w:rsidRPr="009E2AF0" w:rsidRDefault="009A3BCB" w:rsidP="00A17227">
            <w:pPr>
              <w:widowControl/>
              <w:spacing w:after="200" w:line="276" w:lineRule="auto"/>
              <w:jc w:val="center"/>
              <w:rPr>
                <w:rFonts w:ascii="Times New Roman" w:hAnsi="Times New Roman"/>
                <w:bCs/>
                <w:szCs w:val="24"/>
              </w:rPr>
            </w:pPr>
            <w:r>
              <w:rPr>
                <w:rFonts w:ascii="Times New Roman" w:hAnsi="Times New Roman"/>
                <w:bCs/>
                <w:iCs/>
                <w:szCs w:val="24"/>
              </w:rPr>
              <w:t>740-593-1065</w:t>
            </w:r>
          </w:p>
        </w:tc>
        <w:tc>
          <w:tcPr>
            <w:tcW w:w="3240" w:type="dxa"/>
            <w:shd w:val="clear" w:color="auto" w:fill="FFFFFF"/>
            <w:vAlign w:val="center"/>
            <w:hideMark/>
          </w:tcPr>
          <w:p w14:paraId="42CFBFBB" w14:textId="77777777" w:rsidR="009A3BCB" w:rsidRPr="009E2AF0" w:rsidRDefault="009A3BCB" w:rsidP="00A17227">
            <w:pPr>
              <w:widowControl/>
              <w:spacing w:after="200" w:line="276" w:lineRule="auto"/>
              <w:jc w:val="center"/>
              <w:rPr>
                <w:rFonts w:ascii="Times New Roman" w:hAnsi="Times New Roman"/>
                <w:bCs/>
                <w:szCs w:val="24"/>
              </w:rPr>
            </w:pPr>
            <w:r>
              <w:rPr>
                <w:rFonts w:ascii="Times New Roman" w:hAnsi="Times New Roman"/>
                <w:bCs/>
                <w:szCs w:val="24"/>
              </w:rPr>
              <w:t>rios@ohio.edu</w:t>
            </w:r>
          </w:p>
        </w:tc>
      </w:tr>
    </w:tbl>
    <w:p w14:paraId="1F83D977" w14:textId="4A221FD7" w:rsidR="00774A1B" w:rsidRPr="00774A1B" w:rsidRDefault="009A3BCB" w:rsidP="00774A1B">
      <w:pPr>
        <w:widowControl/>
        <w:spacing w:after="200" w:line="276" w:lineRule="auto"/>
        <w:rPr>
          <w:rFonts w:ascii="Trebuchet MS" w:hAnsi="Trebuchet MS"/>
          <w:color w:val="000000"/>
          <w:sz w:val="20"/>
          <w:shd w:val="clear" w:color="auto" w:fill="DEF628"/>
        </w:rPr>
      </w:pPr>
      <w:r w:rsidRPr="008F49FF">
        <w:rPr>
          <w:rFonts w:ascii="Times New Roman" w:hAnsi="Times New Roman"/>
          <w:bCs/>
          <w:szCs w:val="24"/>
        </w:rPr>
        <w:br/>
        <w:t xml:space="preserve">If you want more information about your rights as a participant or want to report any research-related concerns, please feel free to contact the current researchers (if your concerns relate to this study) or you may contact </w:t>
      </w:r>
      <w:r w:rsidR="00774A1B" w:rsidRPr="00774A1B">
        <w:rPr>
          <w:rFonts w:ascii="Trebuchet MS" w:hAnsi="Trebuchet MS"/>
          <w:color w:val="000000"/>
          <w:sz w:val="20"/>
          <w:shd w:val="clear" w:color="auto" w:fill="DEF628"/>
        </w:rPr>
        <w:t>the Office of Research Compliance, Ohio University, (740)593-0664 or compliance@ohio.edu</w:t>
      </w:r>
    </w:p>
    <w:p w14:paraId="0F74D12F" w14:textId="203A5BC3" w:rsidR="009A3BCB" w:rsidRPr="006C543B" w:rsidRDefault="009A3BCB" w:rsidP="009A3BCB">
      <w:pPr>
        <w:widowControl/>
        <w:spacing w:after="200" w:line="276" w:lineRule="auto"/>
        <w:rPr>
          <w:rFonts w:ascii="Times New Roman" w:hAnsi="Times New Roman"/>
          <w:bCs/>
          <w:sz w:val="18"/>
        </w:rPr>
      </w:pPr>
    </w:p>
    <w:p w14:paraId="0F89C09C" w14:textId="77777777" w:rsidR="009A3BCB" w:rsidRPr="008F49FF" w:rsidRDefault="009A3BCB" w:rsidP="009A3BCB">
      <w:pPr>
        <w:widowControl/>
        <w:spacing w:after="200" w:line="276" w:lineRule="auto"/>
        <w:rPr>
          <w:rFonts w:ascii="Times New Roman" w:hAnsi="Times New Roman"/>
          <w:bCs/>
          <w:szCs w:val="24"/>
        </w:rPr>
      </w:pPr>
    </w:p>
    <w:p w14:paraId="141FD93C" w14:textId="77777777" w:rsidR="00BE7A5F" w:rsidRDefault="00BE7A5F"/>
    <w:sectPr w:rsidR="00BE7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BCB"/>
    <w:rsid w:val="00016EFC"/>
    <w:rsid w:val="001371A6"/>
    <w:rsid w:val="001A0BB1"/>
    <w:rsid w:val="006C543B"/>
    <w:rsid w:val="00774A1B"/>
    <w:rsid w:val="009A3BCB"/>
    <w:rsid w:val="00A4130A"/>
    <w:rsid w:val="00A847A2"/>
    <w:rsid w:val="00BE7A5F"/>
    <w:rsid w:val="00C03E6F"/>
    <w:rsid w:val="00DA2F03"/>
    <w:rsid w:val="00E71944"/>
    <w:rsid w:val="00F80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F522A"/>
  <w15:chartTrackingRefBased/>
  <w15:docId w15:val="{B61ABF4C-23FC-4475-A0F9-B4019F917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BCB"/>
    <w:pPr>
      <w:widowControl w:val="0"/>
      <w:spacing w:after="0" w:line="240" w:lineRule="auto"/>
    </w:pPr>
    <w:rPr>
      <w:rFonts w:ascii="CG Times" w:eastAsia="Times New Roman" w:hAnsi="CG 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543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543B"/>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46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202</Words>
  <Characters>1158</Characters>
  <Application>Microsoft Office Word</Application>
  <DocSecurity>0</DocSecurity>
  <Lines>9</Lines>
  <Paragraphs>2</Paragraphs>
  <ScaleCrop>false</ScaleCrop>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Brier</dc:creator>
  <cp:keywords/>
  <dc:description/>
  <cp:lastModifiedBy>Gallihugh, Brier</cp:lastModifiedBy>
  <cp:revision>5</cp:revision>
  <dcterms:created xsi:type="dcterms:W3CDTF">2021-02-01T20:04:00Z</dcterms:created>
  <dcterms:modified xsi:type="dcterms:W3CDTF">2022-03-10T16:35:00Z</dcterms:modified>
</cp:coreProperties>
</file>