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9DF7" w14:textId="416D161D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Please read the following reference material for lectures delivered after mid-sem</w:t>
      </w:r>
      <w:r w:rsidRPr="00B443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ester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break:</w:t>
      </w:r>
    </w:p>
    <w:p w14:paraId="1E87ED3E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A51533" w14:textId="250EEEF1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Topic: </w:t>
      </w:r>
      <w:r w:rsidRPr="00876E25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Ratioed logic circuits</w:t>
      </w:r>
      <w:r w:rsidR="00624336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 xml:space="preserve"> and sizing</w:t>
      </w:r>
    </w:p>
    <w:p w14:paraId="5B2B2FC6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D4AE80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i. Chapter 9 section 9.2.2 from ‘CMOS VLSI Design’ by Neil H.E. Weste and David Harris. </w:t>
      </w:r>
    </w:p>
    <w:p w14:paraId="6348E4D7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ii. Chapter 6 section 6.2.2 from "Digital Integrated Circuits - A Design Perspective" by J. M. Rabaey. </w:t>
      </w:r>
    </w:p>
    <w:p w14:paraId="7E7FFA3F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B0438B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1BDA54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Topic: </w:t>
      </w:r>
      <w:r w:rsidRPr="00876E25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CMOS logic circuits and method of logical effort</w:t>
      </w:r>
    </w:p>
    <w:p w14:paraId="16939026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0DCE28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i. Chapter 9 section 9.2.1 from ‘CMOS VLSI Design’ by Neil H.E. Weste and David Harris, 4th edition, Addison-Wesley/Pearson. </w:t>
      </w:r>
    </w:p>
    <w:p w14:paraId="11775E1C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ii. Chapter 6 section 6.2.1 from "Digital Integrated Circuits - A Design Perspective" by J. M. Rabaey. </w:t>
      </w:r>
    </w:p>
    <w:p w14:paraId="2B620954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0C94FC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BC6D99" w14:textId="0BBFCFC1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Topic: </w:t>
      </w:r>
      <w:r w:rsidRPr="00876E25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Pass transistor and transmission gate logic</w:t>
      </w:r>
    </w:p>
    <w:p w14:paraId="43C56FB5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5B4687" w14:textId="77777777" w:rsidR="00876E25" w:rsidRP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i. Chapter 7 section 7.5 and chapter 9 section 9.2 from ‘CMOS Digital Integrated Circuits’ by Sung-Mo (Steve) Kang and Yusuf Leblebici.</w:t>
      </w:r>
    </w:p>
    <w:p w14:paraId="6A18F9AC" w14:textId="77777777" w:rsidR="00876E25" w:rsidRPr="00B44349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ii. Chapter 6 section 6.2.3 from "Digital Integrated Circuits - A Design Perspective" by J. M. Rabaey. </w:t>
      </w:r>
    </w:p>
    <w:p w14:paraId="3D092C82" w14:textId="77777777" w:rsidR="00876E25" w:rsidRDefault="00876E25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FAF482" w14:textId="77777777" w:rsidR="00595F3E" w:rsidRDefault="00595F3E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7CBD31" w14:textId="2B683E5A" w:rsidR="00595F3E" w:rsidRDefault="00595F3E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Topic: </w:t>
      </w:r>
      <w:r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D</w:t>
      </w:r>
      <w:r w:rsidRPr="00B44349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ynamic circuit</w:t>
      </w:r>
      <w:r w:rsidR="00624336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 xml:space="preserve"> and sizing</w:t>
      </w:r>
    </w:p>
    <w:p w14:paraId="0E8FF474" w14:textId="77777777" w:rsidR="00595F3E" w:rsidRPr="00B44349" w:rsidRDefault="00595F3E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D164FC3" w14:textId="2AC65618" w:rsidR="00595F3E" w:rsidRDefault="00631C06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r w:rsidR="00437058" w:rsidRPr="00B443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  <w:r w:rsidR="00595F3E"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Chapter 6 section 6.</w:t>
      </w:r>
      <w:r w:rsidR="00595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</w:t>
      </w:r>
      <w:r w:rsidR="00595F3E"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.1</w:t>
      </w:r>
      <w:r w:rsidR="00595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</w:t>
      </w:r>
      <w:r w:rsidR="00595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6.3.3</w:t>
      </w:r>
      <w:r w:rsidR="00595F3E"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"Digital Integrated Circuits - A Design Perspective" by J. M. Rabaey</w:t>
      </w:r>
      <w:r w:rsidR="00595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7D5B671" w14:textId="74801F6F" w:rsidR="003B543A" w:rsidRDefault="00595F3E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ii. </w:t>
      </w:r>
      <w:r w:rsidR="003B543A"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Chapter 9 section 9.2.</w:t>
      </w:r>
      <w:r w:rsidR="003B54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</w:t>
      </w:r>
      <w:r w:rsidR="00AB7A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.0 (not section 9.2.4.1)</w:t>
      </w:r>
      <w:r w:rsidR="003B543A"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‘CMOS VLSI Design’ by Neil H.E. Weste and David Harris, 4th edition, Addison-Wesley/Pearson.</w:t>
      </w:r>
    </w:p>
    <w:p w14:paraId="3921C8EA" w14:textId="77777777" w:rsidR="00595F3E" w:rsidRDefault="00595F3E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D4619F" w14:textId="77777777" w:rsidR="00631C06" w:rsidRDefault="00631C06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A84B00" w14:textId="312F1BB6" w:rsidR="00631C06" w:rsidRPr="00B44349" w:rsidRDefault="00631C06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43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Topic:</w:t>
      </w:r>
      <w:r w:rsidRPr="00631C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44349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Sequential circuit</w:t>
      </w:r>
      <w:r w:rsidR="009B2331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s, latches and flip-flops/registers, timing analysis</w:t>
      </w:r>
    </w:p>
    <w:p w14:paraId="1F0DDFCE" w14:textId="77777777" w:rsidR="00AE6913" w:rsidRPr="00B44349" w:rsidRDefault="00AE6913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8D39B9B" w14:textId="1E2CAB91" w:rsidR="002D3B52" w:rsidRDefault="002D3B52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i. </w:t>
      </w:r>
      <w:r w:rsidR="00D70998"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Chapter </w:t>
      </w:r>
      <w:r w:rsidR="00D70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7</w:t>
      </w:r>
      <w:r w:rsidR="00D70998"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section </w:t>
      </w:r>
      <w:r w:rsidR="00D70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7</w:t>
      </w:r>
      <w:r w:rsidR="00D70998"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.1</w:t>
      </w:r>
      <w:r w:rsidR="00D70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</w:t>
      </w:r>
      <w:r w:rsidR="00D70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7</w:t>
      </w:r>
      <w:r w:rsidR="00D70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.3.</w:t>
      </w:r>
      <w:r w:rsidR="00D70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</w:t>
      </w:r>
      <w:r w:rsidR="00A22E3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"Digital Integrated Circuits - A Design Perspective" by J. M. Rabaey. </w:t>
      </w:r>
    </w:p>
    <w:p w14:paraId="3A744238" w14:textId="28614EC5" w:rsidR="00595F3E" w:rsidRDefault="00A22E32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ii. 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Chapter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section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.1</w:t>
      </w:r>
      <w:r w:rsidR="002940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(except 10.2.4)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.3.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2 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from ‘CMOS VLSI Design’ by Neil H.E. Weste and David Harris, 4th edition, Addison-Wesley/Pearson.</w:t>
      </w:r>
    </w:p>
    <w:p w14:paraId="06C92150" w14:textId="539F7BE8" w:rsidR="00362519" w:rsidRDefault="00362519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iii. (Optional) 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Chapter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8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‘CMOS Digital Integrated Circuits’ by Sung-Mo (Steve) Kang and Yusuf Leblebici.</w:t>
      </w:r>
    </w:p>
    <w:p w14:paraId="667DB0EE" w14:textId="77777777" w:rsidR="009B2331" w:rsidRDefault="009B2331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2311CF" w14:textId="77777777" w:rsidR="009B2331" w:rsidRPr="00876E25" w:rsidRDefault="009B2331" w:rsidP="00595F3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2E49C6" w14:textId="0D0B3736" w:rsidR="00DF40EF" w:rsidRDefault="009B2331" w:rsidP="009B2331">
      <w:pPr>
        <w:jc w:val="both"/>
        <w:rPr>
          <w:rFonts w:ascii="Times New Roman" w:hAnsi="Times New Roman" w:cs="Times New Roman"/>
        </w:rPr>
      </w:pPr>
      <w:r w:rsidRPr="009B2331">
        <w:rPr>
          <w:rFonts w:ascii="Times New Roman" w:hAnsi="Times New Roman" w:cs="Times New Roman"/>
        </w:rPr>
        <w:t xml:space="preserve">Topic: </w:t>
      </w:r>
      <w:r w:rsidRPr="009B2331">
        <w:rPr>
          <w:rFonts w:ascii="Times New Roman" w:hAnsi="Times New Roman" w:cs="Times New Roman"/>
          <w:u w:val="single"/>
        </w:rPr>
        <w:t>Static and Dynamic RAM</w:t>
      </w:r>
    </w:p>
    <w:p w14:paraId="2A03D453" w14:textId="1D77E8F3" w:rsidR="009B2331" w:rsidRDefault="009B2331" w:rsidP="007213E5">
      <w:pPr>
        <w:spacing w:after="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</w:rPr>
        <w:t xml:space="preserve">i. </w:t>
      </w:r>
      <w:r w:rsidRPr="00B443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Chapter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8</w:t>
      </w:r>
      <w:r w:rsidR="002C1C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section 8.1. – 8.3 </w:t>
      </w:r>
      <w:r w:rsidRPr="00B443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from "Microelectronics Circuit Design" by R. C. Jaeger and T. N. Blalock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4</w:t>
      </w:r>
      <w:r w:rsidRPr="006E5C46">
        <w:rPr>
          <w:rFonts w:ascii="Times New Roman" w:eastAsia="Times New Roman" w:hAnsi="Times New Roman" w:cs="Times New Roman"/>
          <w:kern w:val="0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Edition</w:t>
      </w:r>
      <w:r w:rsidRPr="00B443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2C1C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(Read only the 6-T SRAM and 1-T DRAM cells, T: transistor).</w:t>
      </w:r>
    </w:p>
    <w:p w14:paraId="5FC29A45" w14:textId="1BBD3761" w:rsidR="007213E5" w:rsidRPr="009B2331" w:rsidRDefault="007213E5" w:rsidP="009B23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(Optional) 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Chapter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</w:t>
      </w:r>
      <w:r w:rsidRPr="00876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‘CMOS Digital Integrated Circuits’ by Sung-Mo (Steve) Kang and Yusuf Leblebici.</w:t>
      </w:r>
    </w:p>
    <w:p w14:paraId="19EFFFDE" w14:textId="77777777" w:rsidR="00DF40EF" w:rsidRPr="009B2331" w:rsidRDefault="00DF40EF" w:rsidP="00595F3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sectPr w:rsidR="00DF40EF" w:rsidRPr="009B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D7E"/>
    <w:multiLevelType w:val="hybridMultilevel"/>
    <w:tmpl w:val="883ABC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235751"/>
    <w:multiLevelType w:val="hybridMultilevel"/>
    <w:tmpl w:val="80861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192581">
    <w:abstractNumId w:val="1"/>
  </w:num>
  <w:num w:numId="2" w16cid:durableId="148616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EF"/>
    <w:rsid w:val="00113DE5"/>
    <w:rsid w:val="00142F20"/>
    <w:rsid w:val="002721B2"/>
    <w:rsid w:val="00294046"/>
    <w:rsid w:val="002C1C6A"/>
    <w:rsid w:val="002D3B52"/>
    <w:rsid w:val="00362519"/>
    <w:rsid w:val="00393CAA"/>
    <w:rsid w:val="003B543A"/>
    <w:rsid w:val="003E2207"/>
    <w:rsid w:val="00437058"/>
    <w:rsid w:val="00590138"/>
    <w:rsid w:val="00595F3E"/>
    <w:rsid w:val="00624336"/>
    <w:rsid w:val="00631C06"/>
    <w:rsid w:val="006E34A9"/>
    <w:rsid w:val="006E5C46"/>
    <w:rsid w:val="007130CB"/>
    <w:rsid w:val="007213E5"/>
    <w:rsid w:val="0073420D"/>
    <w:rsid w:val="00876E25"/>
    <w:rsid w:val="009520CE"/>
    <w:rsid w:val="00960261"/>
    <w:rsid w:val="009B2331"/>
    <w:rsid w:val="00A22E32"/>
    <w:rsid w:val="00AB7ADF"/>
    <w:rsid w:val="00AE6913"/>
    <w:rsid w:val="00B44349"/>
    <w:rsid w:val="00B80CD1"/>
    <w:rsid w:val="00CC69A6"/>
    <w:rsid w:val="00D05F3F"/>
    <w:rsid w:val="00D3147F"/>
    <w:rsid w:val="00D70998"/>
    <w:rsid w:val="00D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486A"/>
  <w15:chartTrackingRefBased/>
  <w15:docId w15:val="{FE408D68-21CE-4D95-A9ED-0CF2DD9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Dey</dc:creator>
  <cp:keywords/>
  <dc:description/>
  <cp:lastModifiedBy>Rik Dey</cp:lastModifiedBy>
  <cp:revision>32</cp:revision>
  <dcterms:created xsi:type="dcterms:W3CDTF">2023-09-08T12:04:00Z</dcterms:created>
  <dcterms:modified xsi:type="dcterms:W3CDTF">2023-11-15T08:37:00Z</dcterms:modified>
</cp:coreProperties>
</file>