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F4A" w:rsidRDefault="00ED3F4A" w:rsidP="00ED3F4A">
      <w:pPr>
        <w:pStyle w:val="Title"/>
      </w:pPr>
      <w:r>
        <w:t>Team Membership Assessment Rubric</w:t>
      </w:r>
    </w:p>
    <w:p w:rsidR="00ED3F4A" w:rsidRDefault="00ED3F4A" w:rsidP="00ED3F4A">
      <w:pPr>
        <w:pStyle w:val="Title"/>
      </w:pPr>
    </w:p>
    <w:p w:rsidR="00ED3F4A" w:rsidRDefault="00ED3F4A" w:rsidP="00ED3F4A">
      <w:pPr>
        <w:tabs>
          <w:tab w:val="right" w:pos="9180"/>
        </w:tabs>
        <w:spacing w:line="192" w:lineRule="auto"/>
        <w:ind w:left="-547"/>
        <w:rPr>
          <w:b/>
          <w:sz w:val="28"/>
          <w:szCs w:val="28"/>
        </w:rPr>
      </w:pPr>
      <w:r>
        <w:br/>
      </w:r>
      <w:r w:rsidRPr="00AB0BED">
        <w:rPr>
          <w:b/>
          <w:sz w:val="28"/>
          <w:szCs w:val="28"/>
        </w:rPr>
        <w:t xml:space="preserve">Student Evaluated:  </w:t>
      </w:r>
      <w:r w:rsidR="002A6A31">
        <w:rPr>
          <w:b/>
          <w:sz w:val="28"/>
          <w:szCs w:val="28"/>
        </w:rPr>
        <w:t xml:space="preserve"> Hoang Tang</w:t>
      </w:r>
      <w:r w:rsidRPr="00AB0BED">
        <w:rPr>
          <w:b/>
          <w:sz w:val="28"/>
          <w:szCs w:val="28"/>
        </w:rPr>
        <w:tab/>
        <w:t xml:space="preserve">Date:  </w:t>
      </w:r>
      <w:r w:rsidR="00495654">
        <w:rPr>
          <w:b/>
          <w:sz w:val="28"/>
          <w:szCs w:val="28"/>
        </w:rPr>
        <w:t>8/11/2011</w:t>
      </w:r>
    </w:p>
    <w:p w:rsidR="00ED3F4A" w:rsidRPr="00543AA3" w:rsidRDefault="00ED3F4A" w:rsidP="00ED3F4A">
      <w:pPr>
        <w:tabs>
          <w:tab w:val="right" w:pos="9180"/>
        </w:tabs>
        <w:spacing w:line="192" w:lineRule="auto"/>
        <w:ind w:left="-547"/>
        <w:rPr>
          <w:sz w:val="28"/>
          <w:szCs w:val="28"/>
        </w:rPr>
      </w:pPr>
    </w:p>
    <w:p w:rsidR="00ED3F4A" w:rsidRPr="00AB0BED" w:rsidRDefault="00ED3F4A" w:rsidP="00ED3F4A">
      <w:pPr>
        <w:tabs>
          <w:tab w:val="right" w:pos="9180"/>
        </w:tabs>
        <w:spacing w:line="192" w:lineRule="auto"/>
        <w:ind w:left="-547" w:right="-540"/>
        <w:rPr>
          <w:b/>
          <w:sz w:val="28"/>
          <w:szCs w:val="28"/>
        </w:rPr>
      </w:pPr>
      <w:r w:rsidRPr="00AB0BED">
        <w:rPr>
          <w:b/>
          <w:sz w:val="28"/>
          <w:szCs w:val="28"/>
        </w:rPr>
        <w:t xml:space="preserve">Evaluator:   </w:t>
      </w:r>
      <w:r w:rsidR="00495654">
        <w:rPr>
          <w:b/>
          <w:sz w:val="28"/>
          <w:szCs w:val="28"/>
        </w:rPr>
        <w:t>Charles Beran</w:t>
      </w:r>
      <w:r w:rsidR="00495654">
        <w:rPr>
          <w:b/>
          <w:sz w:val="28"/>
          <w:szCs w:val="28"/>
        </w:rPr>
        <w:tab/>
      </w:r>
      <w:r>
        <w:rPr>
          <w:b/>
          <w:sz w:val="28"/>
          <w:szCs w:val="28"/>
        </w:rPr>
        <w:t xml:space="preserve">    </w:t>
      </w:r>
      <w:r w:rsidRPr="00AB0BED">
        <w:rPr>
          <w:b/>
          <w:sz w:val="28"/>
          <w:szCs w:val="28"/>
        </w:rPr>
        <w:t xml:space="preserve">Team Name:   </w:t>
      </w:r>
      <w:r w:rsidR="00495654">
        <w:rPr>
          <w:b/>
          <w:sz w:val="28"/>
          <w:szCs w:val="28"/>
        </w:rPr>
        <w:t>MAVS-SYSTEMS</w:t>
      </w:r>
      <w:r w:rsidRPr="00AB0BED">
        <w:rPr>
          <w:b/>
          <w:sz w:val="28"/>
          <w:szCs w:val="28"/>
        </w:rPr>
        <w:br/>
      </w:r>
    </w:p>
    <w:p w:rsidR="00ED3F4A" w:rsidRDefault="00ED3F4A" w:rsidP="00ED3F4A">
      <w:r>
        <w:tab/>
      </w:r>
    </w:p>
    <w:tbl>
      <w:tblPr>
        <w:tblW w:w="11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
        <w:gridCol w:w="675"/>
        <w:gridCol w:w="1624"/>
        <w:gridCol w:w="1613"/>
        <w:gridCol w:w="11"/>
        <w:gridCol w:w="1624"/>
        <w:gridCol w:w="1605"/>
        <w:gridCol w:w="19"/>
        <w:gridCol w:w="1624"/>
        <w:gridCol w:w="1625"/>
      </w:tblGrid>
      <w:tr w:rsidR="00ED3F4A" w:rsidTr="00154448">
        <w:trPr>
          <w:tblHeader/>
          <w:jc w:val="center"/>
        </w:trPr>
        <w:tc>
          <w:tcPr>
            <w:tcW w:w="797" w:type="dxa"/>
            <w:tcBorders>
              <w:top w:val="nil"/>
              <w:left w:val="nil"/>
              <w:right w:val="nil"/>
            </w:tcBorders>
          </w:tcPr>
          <w:p w:rsidR="00ED3F4A" w:rsidRDefault="00ED3F4A" w:rsidP="00F817DE"/>
          <w:p w:rsidR="00ED3F4A" w:rsidRDefault="00ED3F4A" w:rsidP="00F817DE"/>
        </w:tc>
        <w:tc>
          <w:tcPr>
            <w:tcW w:w="675" w:type="dxa"/>
            <w:tcBorders>
              <w:top w:val="nil"/>
              <w:left w:val="nil"/>
            </w:tcBorders>
          </w:tcPr>
          <w:p w:rsidR="00ED3F4A" w:rsidRDefault="00ED3F4A" w:rsidP="00F817DE">
            <w:pPr>
              <w:pStyle w:val="TableBold"/>
            </w:pPr>
          </w:p>
        </w:tc>
        <w:tc>
          <w:tcPr>
            <w:tcW w:w="9745" w:type="dxa"/>
            <w:gridSpan w:val="8"/>
            <w:shd w:val="clear" w:color="auto" w:fill="C0C0C0"/>
            <w:vAlign w:val="center"/>
          </w:tcPr>
          <w:p w:rsidR="00ED3F4A" w:rsidRDefault="00ED3F4A" w:rsidP="00154448">
            <w:pPr>
              <w:pStyle w:val="TableTitle"/>
            </w:pPr>
            <w:r>
              <w:t>Scoring Scale</w:t>
            </w:r>
          </w:p>
        </w:tc>
      </w:tr>
      <w:tr w:rsidR="00ED3F4A" w:rsidTr="00154448">
        <w:trPr>
          <w:tblHeader/>
          <w:jc w:val="center"/>
        </w:trPr>
        <w:tc>
          <w:tcPr>
            <w:tcW w:w="1472" w:type="dxa"/>
            <w:gridSpan w:val="2"/>
            <w:vMerge w:val="restart"/>
            <w:shd w:val="clear" w:color="auto" w:fill="C0C0C0"/>
            <w:vAlign w:val="center"/>
          </w:tcPr>
          <w:p w:rsidR="00ED3F4A" w:rsidRDefault="00ED3F4A" w:rsidP="00F817DE">
            <w:pPr>
              <w:pStyle w:val="TableTitle"/>
            </w:pPr>
          </w:p>
        </w:tc>
        <w:tc>
          <w:tcPr>
            <w:tcW w:w="3237" w:type="dxa"/>
            <w:gridSpan w:val="2"/>
            <w:shd w:val="clear" w:color="auto" w:fill="C0C0C0"/>
            <w:vAlign w:val="center"/>
          </w:tcPr>
          <w:p w:rsidR="00ED3F4A" w:rsidRDefault="00ED3F4A" w:rsidP="00154448">
            <w:pPr>
              <w:pStyle w:val="TableTitle"/>
            </w:pPr>
            <w:r>
              <w:t>Emerging</w:t>
            </w:r>
          </w:p>
        </w:tc>
        <w:tc>
          <w:tcPr>
            <w:tcW w:w="3240" w:type="dxa"/>
            <w:gridSpan w:val="3"/>
            <w:shd w:val="clear" w:color="auto" w:fill="C0C0C0"/>
            <w:vAlign w:val="center"/>
          </w:tcPr>
          <w:p w:rsidR="00ED3F4A" w:rsidRDefault="00ED3F4A" w:rsidP="00154448">
            <w:pPr>
              <w:pStyle w:val="TableTitle"/>
            </w:pPr>
            <w:r>
              <w:t>Developing</w:t>
            </w:r>
          </w:p>
        </w:tc>
        <w:tc>
          <w:tcPr>
            <w:tcW w:w="3268" w:type="dxa"/>
            <w:gridSpan w:val="3"/>
            <w:shd w:val="clear" w:color="auto" w:fill="C0C0C0"/>
            <w:vAlign w:val="center"/>
          </w:tcPr>
          <w:p w:rsidR="00ED3F4A" w:rsidRDefault="00ED3F4A" w:rsidP="00154448">
            <w:pPr>
              <w:pStyle w:val="TableTitle"/>
            </w:pPr>
            <w:r>
              <w:t>Mastering</w:t>
            </w:r>
          </w:p>
        </w:tc>
      </w:tr>
      <w:tr w:rsidR="00ED3F4A" w:rsidTr="00154448">
        <w:trPr>
          <w:tblHeader/>
          <w:jc w:val="center"/>
        </w:trPr>
        <w:tc>
          <w:tcPr>
            <w:tcW w:w="1472" w:type="dxa"/>
            <w:gridSpan w:val="2"/>
            <w:vMerge/>
            <w:tcBorders>
              <w:bottom w:val="single" w:sz="4" w:space="0" w:color="auto"/>
            </w:tcBorders>
            <w:vAlign w:val="center"/>
          </w:tcPr>
          <w:p w:rsidR="00ED3F4A" w:rsidRDefault="00ED3F4A" w:rsidP="00F817DE">
            <w:pPr>
              <w:pStyle w:val="TableTitle"/>
            </w:pPr>
          </w:p>
        </w:tc>
        <w:tc>
          <w:tcPr>
            <w:tcW w:w="1624" w:type="dxa"/>
            <w:tcBorders>
              <w:bottom w:val="single" w:sz="4" w:space="0" w:color="auto"/>
            </w:tcBorders>
            <w:shd w:val="clear" w:color="auto" w:fill="C0C0C0"/>
            <w:vAlign w:val="center"/>
          </w:tcPr>
          <w:p w:rsidR="00ED3F4A" w:rsidRDefault="00ED3F4A" w:rsidP="00154448">
            <w:pPr>
              <w:pStyle w:val="TableTitle"/>
            </w:pPr>
            <w:r>
              <w:t>1</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2</w:t>
            </w:r>
          </w:p>
        </w:tc>
        <w:tc>
          <w:tcPr>
            <w:tcW w:w="1624" w:type="dxa"/>
            <w:tcBorders>
              <w:bottom w:val="single" w:sz="4" w:space="0" w:color="auto"/>
            </w:tcBorders>
            <w:shd w:val="clear" w:color="auto" w:fill="C0C0C0"/>
            <w:vAlign w:val="center"/>
          </w:tcPr>
          <w:p w:rsidR="00ED3F4A" w:rsidRDefault="00ED3F4A" w:rsidP="00154448">
            <w:pPr>
              <w:pStyle w:val="TableTitle"/>
            </w:pPr>
            <w:r>
              <w:t>3</w:t>
            </w:r>
          </w:p>
        </w:tc>
        <w:tc>
          <w:tcPr>
            <w:tcW w:w="1624" w:type="dxa"/>
            <w:gridSpan w:val="2"/>
            <w:tcBorders>
              <w:bottom w:val="single" w:sz="4" w:space="0" w:color="auto"/>
            </w:tcBorders>
            <w:shd w:val="clear" w:color="auto" w:fill="C0C0C0"/>
            <w:vAlign w:val="center"/>
          </w:tcPr>
          <w:p w:rsidR="00ED3F4A" w:rsidRDefault="00ED3F4A" w:rsidP="00154448">
            <w:pPr>
              <w:pStyle w:val="TableTitle"/>
            </w:pPr>
            <w:r>
              <w:t>4</w:t>
            </w:r>
          </w:p>
        </w:tc>
        <w:tc>
          <w:tcPr>
            <w:tcW w:w="1624" w:type="dxa"/>
            <w:tcBorders>
              <w:bottom w:val="single" w:sz="4" w:space="0" w:color="auto"/>
            </w:tcBorders>
            <w:shd w:val="clear" w:color="auto" w:fill="C0C0C0"/>
            <w:vAlign w:val="center"/>
          </w:tcPr>
          <w:p w:rsidR="00ED3F4A" w:rsidRDefault="00ED3F4A" w:rsidP="00154448">
            <w:pPr>
              <w:pStyle w:val="TableTitle"/>
            </w:pPr>
            <w:r>
              <w:t>5</w:t>
            </w:r>
          </w:p>
        </w:tc>
        <w:tc>
          <w:tcPr>
            <w:tcW w:w="1625" w:type="dxa"/>
            <w:tcBorders>
              <w:bottom w:val="single" w:sz="4" w:space="0" w:color="auto"/>
            </w:tcBorders>
            <w:shd w:val="clear" w:color="auto" w:fill="C0C0C0"/>
            <w:vAlign w:val="center"/>
          </w:tcPr>
          <w:p w:rsidR="00ED3F4A" w:rsidRDefault="00ED3F4A" w:rsidP="00154448">
            <w:pPr>
              <w:pStyle w:val="TableTitle"/>
            </w:pPr>
            <w:r>
              <w:t>6</w:t>
            </w:r>
          </w:p>
        </w:tc>
      </w:tr>
      <w:tr w:rsidR="00ED3F4A" w:rsidTr="00495654">
        <w:trPr>
          <w:jc w:val="center"/>
        </w:trPr>
        <w:tc>
          <w:tcPr>
            <w:tcW w:w="1472" w:type="dxa"/>
            <w:gridSpan w:val="2"/>
            <w:vAlign w:val="center"/>
          </w:tcPr>
          <w:p w:rsidR="00ED3F4A" w:rsidRDefault="00ED3F4A" w:rsidP="00F817DE">
            <w:pPr>
              <w:pStyle w:val="TableTitle"/>
            </w:pPr>
            <w:r>
              <w:t xml:space="preserve">1. Consistency </w:t>
            </w:r>
          </w:p>
        </w:tc>
        <w:tc>
          <w:tcPr>
            <w:tcW w:w="1624" w:type="dxa"/>
            <w:vAlign w:val="center"/>
          </w:tcPr>
          <w:p w:rsidR="00ED3F4A" w:rsidRDefault="00ED3F4A" w:rsidP="00F817DE">
            <w:pPr>
              <w:pStyle w:val="TableText"/>
              <w:rPr>
                <w:sz w:val="20"/>
              </w:rPr>
            </w:pPr>
            <w:r>
              <w:rPr>
                <w:sz w:val="20"/>
              </w:rPr>
              <w:t>Completely inconsistent</w:t>
            </w:r>
          </w:p>
        </w:tc>
        <w:tc>
          <w:tcPr>
            <w:tcW w:w="1624" w:type="dxa"/>
            <w:gridSpan w:val="2"/>
            <w:vAlign w:val="center"/>
          </w:tcPr>
          <w:p w:rsidR="00ED3F4A" w:rsidRDefault="00ED3F4A" w:rsidP="00F817DE">
            <w:pPr>
              <w:pStyle w:val="TableText"/>
              <w:rPr>
                <w:sz w:val="20"/>
              </w:rPr>
            </w:pPr>
            <w:r>
              <w:rPr>
                <w:sz w:val="20"/>
              </w:rPr>
              <w:t>Completely inconsistent, but making attempts to become consistent</w:t>
            </w:r>
          </w:p>
        </w:tc>
        <w:tc>
          <w:tcPr>
            <w:tcW w:w="1624" w:type="dxa"/>
            <w:vAlign w:val="center"/>
          </w:tcPr>
          <w:p w:rsidR="00ED3F4A" w:rsidRDefault="00ED3F4A" w:rsidP="00F817DE">
            <w:pPr>
              <w:pStyle w:val="TableText"/>
              <w:rPr>
                <w:sz w:val="20"/>
              </w:rPr>
            </w:pPr>
            <w:r>
              <w:rPr>
                <w:sz w:val="20"/>
              </w:rPr>
              <w:t>Frequently consistent, but with frequent lapses</w:t>
            </w:r>
          </w:p>
        </w:tc>
        <w:tc>
          <w:tcPr>
            <w:tcW w:w="1624" w:type="dxa"/>
            <w:gridSpan w:val="2"/>
            <w:vAlign w:val="center"/>
          </w:tcPr>
          <w:p w:rsidR="00ED3F4A" w:rsidRDefault="00ED3F4A" w:rsidP="00F817DE">
            <w:pPr>
              <w:pStyle w:val="TableText"/>
              <w:rPr>
                <w:sz w:val="20"/>
              </w:rPr>
            </w:pPr>
            <w:r>
              <w:rPr>
                <w:sz w:val="20"/>
              </w:rPr>
              <w:t>Mostly consistent, but occasional lapses.</w:t>
            </w:r>
          </w:p>
        </w:tc>
        <w:tc>
          <w:tcPr>
            <w:tcW w:w="1624" w:type="dxa"/>
            <w:vAlign w:val="center"/>
          </w:tcPr>
          <w:p w:rsidR="00ED3F4A" w:rsidRDefault="00ED3F4A" w:rsidP="00F817DE">
            <w:pPr>
              <w:pStyle w:val="TableText"/>
              <w:rPr>
                <w:sz w:val="20"/>
              </w:rPr>
            </w:pPr>
            <w:r>
              <w:rPr>
                <w:sz w:val="20"/>
              </w:rPr>
              <w:t>Almost always consistent.</w:t>
            </w:r>
          </w:p>
        </w:tc>
        <w:tc>
          <w:tcPr>
            <w:tcW w:w="1625" w:type="dxa"/>
            <w:shd w:val="clear" w:color="auto" w:fill="92D050"/>
            <w:vAlign w:val="center"/>
          </w:tcPr>
          <w:p w:rsidR="00ED3F4A" w:rsidRDefault="00ED3F4A" w:rsidP="00F817DE">
            <w:pPr>
              <w:pStyle w:val="TableText"/>
              <w:rPr>
                <w:sz w:val="20"/>
              </w:rPr>
            </w:pPr>
            <w:r>
              <w:rPr>
                <w:sz w:val="20"/>
              </w:rPr>
              <w:t>Always consistent</w:t>
            </w:r>
          </w:p>
        </w:tc>
      </w:tr>
      <w:tr w:rsidR="00ED3F4A" w:rsidTr="00495654">
        <w:trPr>
          <w:jc w:val="center"/>
        </w:trPr>
        <w:tc>
          <w:tcPr>
            <w:tcW w:w="1472" w:type="dxa"/>
            <w:gridSpan w:val="2"/>
            <w:vAlign w:val="center"/>
          </w:tcPr>
          <w:p w:rsidR="00ED3F4A" w:rsidRDefault="00ED3F4A" w:rsidP="00F817DE">
            <w:pPr>
              <w:pStyle w:val="TableTitle"/>
            </w:pPr>
            <w:r>
              <w:t xml:space="preserve">2. Knowledge of Field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Amateur level. No evidence of university level training or knowledge in the field.</w:t>
            </w:r>
          </w:p>
        </w:tc>
        <w:tc>
          <w:tcPr>
            <w:tcW w:w="1624" w:type="dxa"/>
            <w:vAlign w:val="center"/>
          </w:tcPr>
          <w:p w:rsidR="00ED3F4A" w:rsidRDefault="00ED3F4A" w:rsidP="00F817DE">
            <w:pPr>
              <w:pStyle w:val="TableText"/>
              <w:rPr>
                <w:sz w:val="20"/>
              </w:rPr>
            </w:pPr>
            <w:r>
              <w:rPr>
                <w:sz w:val="20"/>
              </w:rPr>
              <w:t>Knows the basics. Can accomplish simple tasks, but no in-depth understanding of underlying theory. Has difficulty applying the theory to practical problems.</w:t>
            </w:r>
          </w:p>
        </w:tc>
        <w:tc>
          <w:tcPr>
            <w:tcW w:w="1624" w:type="dxa"/>
            <w:gridSpan w:val="2"/>
            <w:vAlign w:val="center"/>
          </w:tcPr>
          <w:p w:rsidR="00ED3F4A" w:rsidRDefault="00ED3F4A" w:rsidP="00F817DE">
            <w:pPr>
              <w:pStyle w:val="TableText"/>
              <w:rPr>
                <w:sz w:val="20"/>
              </w:rPr>
            </w:pPr>
            <w:r>
              <w:rPr>
                <w:sz w:val="20"/>
              </w:rPr>
              <w:t>Knows the basics. Also understands, at a basic level, the underlying theory. Can accomplish more complex tasks with occasional guidance.</w:t>
            </w:r>
          </w:p>
        </w:tc>
        <w:tc>
          <w:tcPr>
            <w:tcW w:w="1624" w:type="dxa"/>
            <w:vAlign w:val="center"/>
          </w:tcPr>
          <w:p w:rsidR="00ED3F4A" w:rsidRDefault="00ED3F4A" w:rsidP="00F817DE">
            <w:pPr>
              <w:pStyle w:val="TableText"/>
              <w:rPr>
                <w:sz w:val="20"/>
              </w:rPr>
            </w:pPr>
            <w:r>
              <w:rPr>
                <w:sz w:val="20"/>
              </w:rPr>
              <w:t>Possesses the knowledge expected of a college graduate.</w:t>
            </w:r>
          </w:p>
        </w:tc>
        <w:tc>
          <w:tcPr>
            <w:tcW w:w="1625" w:type="dxa"/>
            <w:shd w:val="clear" w:color="auto" w:fill="92D050"/>
            <w:vAlign w:val="center"/>
          </w:tcPr>
          <w:p w:rsidR="00ED3F4A" w:rsidRDefault="00ED3F4A" w:rsidP="00F817DE">
            <w:pPr>
              <w:pStyle w:val="TableText"/>
              <w:rPr>
                <w:sz w:val="20"/>
              </w:rPr>
            </w:pPr>
            <w:r>
              <w:rPr>
                <w:sz w:val="20"/>
              </w:rPr>
              <w:t>Possesses the knowledge expected of a 2 year professional.</w:t>
            </w:r>
          </w:p>
        </w:tc>
      </w:tr>
      <w:tr w:rsidR="00ED3F4A" w:rsidTr="00495654">
        <w:trPr>
          <w:jc w:val="center"/>
        </w:trPr>
        <w:tc>
          <w:tcPr>
            <w:tcW w:w="1472" w:type="dxa"/>
            <w:gridSpan w:val="2"/>
            <w:vAlign w:val="center"/>
          </w:tcPr>
          <w:p w:rsidR="00ED3F4A" w:rsidRDefault="00ED3F4A" w:rsidP="00F817DE">
            <w:pPr>
              <w:pStyle w:val="TableTitle"/>
            </w:pPr>
            <w:r>
              <w:t xml:space="preserve">3. Motivation to Work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Motivated some of the time, but gives up easily when tasks are difficult. Not motivated to seriously apply self to solve problems</w:t>
            </w:r>
          </w:p>
        </w:tc>
        <w:tc>
          <w:tcPr>
            <w:tcW w:w="1624" w:type="dxa"/>
            <w:vAlign w:val="center"/>
          </w:tcPr>
          <w:p w:rsidR="00ED3F4A" w:rsidRDefault="00ED3F4A" w:rsidP="00F817DE">
            <w:pPr>
              <w:pStyle w:val="TableText"/>
              <w:rPr>
                <w:sz w:val="20"/>
              </w:rPr>
            </w:pPr>
            <w:r>
              <w:rPr>
                <w:sz w:val="20"/>
              </w:rPr>
              <w:t>Motivated most of the time, but sometimes gives up when tasks are difficult. Attempting to find direction and motivation.</w:t>
            </w:r>
          </w:p>
        </w:tc>
        <w:tc>
          <w:tcPr>
            <w:tcW w:w="1624" w:type="dxa"/>
            <w:gridSpan w:val="2"/>
            <w:vAlign w:val="center"/>
          </w:tcPr>
          <w:p w:rsidR="00ED3F4A" w:rsidRDefault="00ED3F4A" w:rsidP="00F817DE">
            <w:pPr>
              <w:pStyle w:val="TableText"/>
              <w:rPr>
                <w:sz w:val="20"/>
              </w:rPr>
            </w:pPr>
            <w:r>
              <w:rPr>
                <w:sz w:val="20"/>
              </w:rPr>
              <w:t>Motivated effectively, but by shorter-term external factors, such as immediate rewards.</w:t>
            </w:r>
          </w:p>
        </w:tc>
        <w:tc>
          <w:tcPr>
            <w:tcW w:w="1624" w:type="dxa"/>
            <w:vAlign w:val="center"/>
          </w:tcPr>
          <w:p w:rsidR="00ED3F4A" w:rsidRDefault="00ED3F4A" w:rsidP="00F817DE">
            <w:pPr>
              <w:pStyle w:val="TableText"/>
              <w:rPr>
                <w:sz w:val="20"/>
              </w:rPr>
            </w:pPr>
            <w:r>
              <w:rPr>
                <w:sz w:val="20"/>
              </w:rPr>
              <w:t>Motivated effectively, but by longer-term external factors, such as wanting to graduate.</w:t>
            </w:r>
          </w:p>
        </w:tc>
        <w:tc>
          <w:tcPr>
            <w:tcW w:w="1625" w:type="dxa"/>
            <w:shd w:val="clear" w:color="auto" w:fill="92D050"/>
            <w:vAlign w:val="center"/>
          </w:tcPr>
          <w:p w:rsidR="00ED3F4A" w:rsidRDefault="00ED3F4A" w:rsidP="00F817DE">
            <w:pPr>
              <w:pStyle w:val="TableText"/>
              <w:rPr>
                <w:sz w:val="20"/>
              </w:rPr>
            </w:pPr>
            <w:r>
              <w:rPr>
                <w:sz w:val="20"/>
              </w:rPr>
              <w:t>Self-motivating.</w:t>
            </w:r>
          </w:p>
        </w:tc>
      </w:tr>
      <w:tr w:rsidR="00ED3F4A" w:rsidTr="00495654">
        <w:trPr>
          <w:jc w:val="center"/>
        </w:trPr>
        <w:tc>
          <w:tcPr>
            <w:tcW w:w="1472" w:type="dxa"/>
            <w:gridSpan w:val="2"/>
            <w:vAlign w:val="center"/>
          </w:tcPr>
          <w:p w:rsidR="00ED3F4A" w:rsidRDefault="00ED3F4A" w:rsidP="00F817DE">
            <w:pPr>
              <w:pStyle w:val="TableTitle"/>
            </w:pPr>
            <w:r>
              <w:t xml:space="preserve">4. Emotional Maturity </w:t>
            </w:r>
          </w:p>
        </w:tc>
        <w:tc>
          <w:tcPr>
            <w:tcW w:w="1624" w:type="dxa"/>
            <w:vAlign w:val="center"/>
          </w:tcPr>
          <w:p w:rsidR="00ED3F4A" w:rsidRDefault="00ED3F4A" w:rsidP="00F817DE">
            <w:pPr>
              <w:pStyle w:val="TableText"/>
              <w:rPr>
                <w:sz w:val="20"/>
              </w:rPr>
            </w:pPr>
            <w:r>
              <w:rPr>
                <w:sz w:val="20"/>
              </w:rPr>
              <w:t>Child-like</w:t>
            </w:r>
          </w:p>
        </w:tc>
        <w:tc>
          <w:tcPr>
            <w:tcW w:w="1624" w:type="dxa"/>
            <w:gridSpan w:val="2"/>
            <w:vAlign w:val="center"/>
          </w:tcPr>
          <w:p w:rsidR="00ED3F4A" w:rsidRDefault="00ED3F4A" w:rsidP="00F817DE">
            <w:pPr>
              <w:pStyle w:val="TableText"/>
              <w:rPr>
                <w:sz w:val="20"/>
              </w:rPr>
            </w:pPr>
            <w:r>
              <w:rPr>
                <w:sz w:val="20"/>
              </w:rPr>
              <w:t>Spoiled teenager</w:t>
            </w:r>
          </w:p>
        </w:tc>
        <w:tc>
          <w:tcPr>
            <w:tcW w:w="1624" w:type="dxa"/>
            <w:vAlign w:val="center"/>
          </w:tcPr>
          <w:p w:rsidR="00ED3F4A" w:rsidRDefault="00ED3F4A" w:rsidP="00F817DE">
            <w:pPr>
              <w:pStyle w:val="TableText"/>
              <w:rPr>
                <w:sz w:val="20"/>
              </w:rPr>
            </w:pPr>
            <w:r>
              <w:rPr>
                <w:sz w:val="20"/>
              </w:rPr>
              <w:t xml:space="preserve">Sometimes </w:t>
            </w:r>
            <w:proofErr w:type="gramStart"/>
            <w:r>
              <w:rPr>
                <w:sz w:val="20"/>
              </w:rPr>
              <w:t>mature,</w:t>
            </w:r>
            <w:proofErr w:type="gramEnd"/>
            <w:r>
              <w:rPr>
                <w:sz w:val="20"/>
              </w:rPr>
              <w:t xml:space="preserve"> but often lapses into less mature stages under stress.</w:t>
            </w:r>
          </w:p>
        </w:tc>
        <w:tc>
          <w:tcPr>
            <w:tcW w:w="1624" w:type="dxa"/>
            <w:gridSpan w:val="2"/>
            <w:vAlign w:val="center"/>
          </w:tcPr>
          <w:p w:rsidR="00ED3F4A" w:rsidRDefault="00ED3F4A" w:rsidP="00F817DE">
            <w:pPr>
              <w:pStyle w:val="TableText"/>
              <w:rPr>
                <w:sz w:val="20"/>
              </w:rPr>
            </w:pPr>
            <w:r>
              <w:rPr>
                <w:sz w:val="20"/>
              </w:rPr>
              <w:t>Usually mature, but occasionally lapses into less mature stages under stress</w:t>
            </w:r>
          </w:p>
        </w:tc>
        <w:tc>
          <w:tcPr>
            <w:tcW w:w="1624" w:type="dxa"/>
            <w:vAlign w:val="center"/>
          </w:tcPr>
          <w:p w:rsidR="00ED3F4A" w:rsidRDefault="00ED3F4A" w:rsidP="00F817DE">
            <w:pPr>
              <w:pStyle w:val="TableText"/>
              <w:rPr>
                <w:sz w:val="20"/>
              </w:rPr>
            </w:pPr>
            <w:r>
              <w:rPr>
                <w:sz w:val="20"/>
              </w:rPr>
              <w:t>Usually mature. May lapse into immaturity on rare (and short-lived) occasions.</w:t>
            </w:r>
          </w:p>
        </w:tc>
        <w:tc>
          <w:tcPr>
            <w:tcW w:w="1625" w:type="dxa"/>
            <w:shd w:val="clear" w:color="auto" w:fill="92D050"/>
            <w:vAlign w:val="center"/>
          </w:tcPr>
          <w:p w:rsidR="00ED3F4A" w:rsidRDefault="00ED3F4A" w:rsidP="00F817DE">
            <w:pPr>
              <w:pStyle w:val="TableText"/>
              <w:rPr>
                <w:sz w:val="20"/>
              </w:rPr>
            </w:pPr>
            <w:r>
              <w:rPr>
                <w:sz w:val="20"/>
              </w:rPr>
              <w:t>Mature adult.</w:t>
            </w:r>
          </w:p>
        </w:tc>
      </w:tr>
      <w:tr w:rsidR="00ED3F4A" w:rsidTr="00FD1AE2">
        <w:trPr>
          <w:jc w:val="center"/>
        </w:trPr>
        <w:tc>
          <w:tcPr>
            <w:tcW w:w="1472" w:type="dxa"/>
            <w:gridSpan w:val="2"/>
            <w:vAlign w:val="center"/>
          </w:tcPr>
          <w:p w:rsidR="00ED3F4A" w:rsidRDefault="00ED3F4A" w:rsidP="00F817DE">
            <w:pPr>
              <w:pStyle w:val="TableTitle"/>
            </w:pPr>
            <w:r>
              <w:t xml:space="preserve">5. Teaching Ability (team training) </w:t>
            </w:r>
          </w:p>
        </w:tc>
        <w:tc>
          <w:tcPr>
            <w:tcW w:w="1624" w:type="dxa"/>
            <w:vAlign w:val="center"/>
          </w:tcPr>
          <w:p w:rsidR="00ED3F4A" w:rsidRDefault="00ED3F4A" w:rsidP="00F817DE">
            <w:pPr>
              <w:pStyle w:val="TableText"/>
              <w:rPr>
                <w:sz w:val="20"/>
              </w:rPr>
            </w:pPr>
            <w:r>
              <w:rPr>
                <w:sz w:val="20"/>
              </w:rPr>
              <w:t>Not able to train</w:t>
            </w:r>
          </w:p>
        </w:tc>
        <w:tc>
          <w:tcPr>
            <w:tcW w:w="1624" w:type="dxa"/>
            <w:gridSpan w:val="2"/>
            <w:vAlign w:val="center"/>
          </w:tcPr>
          <w:p w:rsidR="00ED3F4A" w:rsidRDefault="00ED3F4A" w:rsidP="00F817DE">
            <w:pPr>
              <w:pStyle w:val="TableText"/>
              <w:rPr>
                <w:sz w:val="20"/>
              </w:rPr>
            </w:pPr>
            <w:r>
              <w:rPr>
                <w:sz w:val="20"/>
              </w:rPr>
              <w:t>Able to train, but only with considerable supervision and direction.</w:t>
            </w:r>
          </w:p>
        </w:tc>
        <w:tc>
          <w:tcPr>
            <w:tcW w:w="1624" w:type="dxa"/>
            <w:vAlign w:val="center"/>
          </w:tcPr>
          <w:p w:rsidR="00ED3F4A" w:rsidRDefault="00ED3F4A" w:rsidP="00F817DE">
            <w:pPr>
              <w:pStyle w:val="TableText"/>
              <w:rPr>
                <w:sz w:val="20"/>
              </w:rPr>
            </w:pPr>
            <w:r>
              <w:rPr>
                <w:sz w:val="20"/>
              </w:rPr>
              <w:t>Able to communicate ideas, but frequently has trouble organizing thoughts for presentation.</w:t>
            </w:r>
          </w:p>
        </w:tc>
        <w:tc>
          <w:tcPr>
            <w:tcW w:w="1624" w:type="dxa"/>
            <w:gridSpan w:val="2"/>
            <w:vAlign w:val="center"/>
          </w:tcPr>
          <w:p w:rsidR="00ED3F4A" w:rsidRDefault="00ED3F4A" w:rsidP="00F817DE">
            <w:pPr>
              <w:pStyle w:val="TableText"/>
              <w:rPr>
                <w:sz w:val="20"/>
              </w:rPr>
            </w:pPr>
            <w:r>
              <w:rPr>
                <w:sz w:val="20"/>
              </w:rPr>
              <w:t>Able to communicate ideas, but sometimes has trouble organizing thoughts for presentation.</w:t>
            </w:r>
          </w:p>
        </w:tc>
        <w:tc>
          <w:tcPr>
            <w:tcW w:w="1624" w:type="dxa"/>
            <w:shd w:val="clear" w:color="auto" w:fill="92D050"/>
            <w:vAlign w:val="center"/>
          </w:tcPr>
          <w:p w:rsidR="00ED3F4A" w:rsidRDefault="00ED3F4A" w:rsidP="00F817DE">
            <w:pPr>
              <w:pStyle w:val="TableText"/>
              <w:rPr>
                <w:sz w:val="20"/>
              </w:rPr>
            </w:pPr>
            <w:r>
              <w:rPr>
                <w:sz w:val="20"/>
              </w:rPr>
              <w:t>Able to communicate ideas easily and effectively.</w:t>
            </w:r>
          </w:p>
        </w:tc>
        <w:tc>
          <w:tcPr>
            <w:tcW w:w="1625" w:type="dxa"/>
            <w:shd w:val="clear" w:color="auto" w:fill="FFFFFF" w:themeFill="background1"/>
            <w:vAlign w:val="center"/>
          </w:tcPr>
          <w:p w:rsidR="00ED3F4A" w:rsidRDefault="00ED3F4A" w:rsidP="00F817DE">
            <w:pPr>
              <w:pStyle w:val="TableText"/>
              <w:rPr>
                <w:sz w:val="20"/>
              </w:rPr>
            </w:pPr>
            <w:r>
              <w:rPr>
                <w:sz w:val="20"/>
              </w:rPr>
              <w:t>Should teach for a living</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6. Ability and willingness to work with others </w:t>
            </w:r>
          </w:p>
        </w:tc>
        <w:tc>
          <w:tcPr>
            <w:tcW w:w="1624" w:type="dxa"/>
            <w:vAlign w:val="center"/>
          </w:tcPr>
          <w:p w:rsidR="00ED3F4A" w:rsidRDefault="00ED3F4A" w:rsidP="00F817DE">
            <w:pPr>
              <w:pStyle w:val="TableText"/>
              <w:rPr>
                <w:sz w:val="20"/>
              </w:rPr>
            </w:pPr>
            <w:r>
              <w:rPr>
                <w:sz w:val="20"/>
              </w:rPr>
              <w:t>None. This person should work alone on a desert island.</w:t>
            </w:r>
          </w:p>
        </w:tc>
        <w:tc>
          <w:tcPr>
            <w:tcW w:w="1624" w:type="dxa"/>
            <w:gridSpan w:val="2"/>
            <w:vAlign w:val="center"/>
          </w:tcPr>
          <w:p w:rsidR="00ED3F4A" w:rsidRDefault="00ED3F4A" w:rsidP="00F817DE">
            <w:pPr>
              <w:pStyle w:val="TableText"/>
              <w:rPr>
                <w:sz w:val="20"/>
              </w:rPr>
            </w:pPr>
            <w:r>
              <w:rPr>
                <w:sz w:val="20"/>
              </w:rPr>
              <w:t>Able to work with others as long as there are not conflicts.</w:t>
            </w:r>
          </w:p>
        </w:tc>
        <w:tc>
          <w:tcPr>
            <w:tcW w:w="1624" w:type="dxa"/>
            <w:vAlign w:val="center"/>
          </w:tcPr>
          <w:p w:rsidR="00ED3F4A" w:rsidRDefault="00ED3F4A" w:rsidP="00F817DE">
            <w:pPr>
              <w:pStyle w:val="TableText"/>
              <w:rPr>
                <w:sz w:val="20"/>
              </w:rPr>
            </w:pPr>
            <w:r>
              <w:rPr>
                <w:sz w:val="20"/>
              </w:rPr>
              <w:t>Able to work with others most of the times, but conflicts frequently escalate due to lack of inter-personal skill. Not actively seeking to improve skills.</w:t>
            </w:r>
          </w:p>
        </w:tc>
        <w:tc>
          <w:tcPr>
            <w:tcW w:w="1624" w:type="dxa"/>
            <w:gridSpan w:val="2"/>
            <w:vAlign w:val="center"/>
          </w:tcPr>
          <w:p w:rsidR="00ED3F4A" w:rsidRDefault="00ED3F4A" w:rsidP="00F817DE">
            <w:pPr>
              <w:pStyle w:val="TableText"/>
              <w:rPr>
                <w:sz w:val="20"/>
              </w:rPr>
            </w:pPr>
            <w:r>
              <w:rPr>
                <w:sz w:val="20"/>
              </w:rPr>
              <w:t>Able to work with others almost all of the times, but conflicts occasionally escalate due to lack of inter-personal skill, especially when dealing with difficult people. Actively seeking to improve interpersonal skills</w:t>
            </w:r>
          </w:p>
        </w:tc>
        <w:tc>
          <w:tcPr>
            <w:tcW w:w="1624" w:type="dxa"/>
            <w:vAlign w:val="center"/>
          </w:tcPr>
          <w:p w:rsidR="00ED3F4A" w:rsidRDefault="00ED3F4A" w:rsidP="00F817DE">
            <w:pPr>
              <w:pStyle w:val="TableText"/>
              <w:rPr>
                <w:sz w:val="20"/>
              </w:rPr>
            </w:pPr>
            <w:r>
              <w:rPr>
                <w:sz w:val="20"/>
              </w:rPr>
              <w:t>Able to work with others almost all of the time. Conflicts rarely escalate due to lack of skill. Continually seeking to improve skills.</w:t>
            </w:r>
          </w:p>
        </w:tc>
        <w:tc>
          <w:tcPr>
            <w:tcW w:w="1625" w:type="dxa"/>
            <w:shd w:val="clear" w:color="auto" w:fill="92D050"/>
            <w:vAlign w:val="center"/>
          </w:tcPr>
          <w:p w:rsidR="00ED3F4A" w:rsidRDefault="00ED3F4A" w:rsidP="00F817DE">
            <w:pPr>
              <w:pStyle w:val="TableText"/>
              <w:rPr>
                <w:sz w:val="20"/>
              </w:rPr>
            </w:pPr>
            <w:r>
              <w:rPr>
                <w:sz w:val="20"/>
              </w:rPr>
              <w:t>Amazing. Should eventually become an excellent manager and mentor.</w:t>
            </w:r>
          </w:p>
        </w:tc>
      </w:tr>
      <w:tr w:rsidR="00ED3F4A" w:rsidTr="00495654">
        <w:trPr>
          <w:jc w:val="center"/>
        </w:trPr>
        <w:tc>
          <w:tcPr>
            <w:tcW w:w="1472" w:type="dxa"/>
            <w:gridSpan w:val="2"/>
            <w:vAlign w:val="center"/>
          </w:tcPr>
          <w:p w:rsidR="00ED3F4A" w:rsidRDefault="00ED3F4A" w:rsidP="00F817DE">
            <w:pPr>
              <w:pStyle w:val="TableTitle"/>
            </w:pPr>
            <w:r>
              <w:t xml:space="preserve">7. Originality of thought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Rarely able to objectively critique own original thoughts/ideas. This is the original “not invented here” team member.</w:t>
            </w:r>
          </w:p>
        </w:tc>
        <w:tc>
          <w:tcPr>
            <w:tcW w:w="1624" w:type="dxa"/>
            <w:vAlign w:val="center"/>
          </w:tcPr>
          <w:p w:rsidR="00ED3F4A" w:rsidRDefault="00ED3F4A" w:rsidP="00F817DE">
            <w:pPr>
              <w:pStyle w:val="TableText"/>
              <w:rPr>
                <w:sz w:val="20"/>
              </w:rPr>
            </w:pPr>
            <w:r>
              <w:rPr>
                <w:sz w:val="20"/>
              </w:rPr>
              <w:t>Sometimes able to critique own original thoughts and consider them impartially along with other ideas. Still falls into the “not invented here” mode frequently.</w:t>
            </w:r>
          </w:p>
        </w:tc>
        <w:tc>
          <w:tcPr>
            <w:tcW w:w="1624" w:type="dxa"/>
            <w:gridSpan w:val="2"/>
            <w:vAlign w:val="center"/>
          </w:tcPr>
          <w:p w:rsidR="00ED3F4A" w:rsidRDefault="00ED3F4A" w:rsidP="00F817DE">
            <w:pPr>
              <w:pStyle w:val="TableText"/>
              <w:rPr>
                <w:sz w:val="20"/>
              </w:rPr>
            </w:pPr>
            <w:r>
              <w:rPr>
                <w:sz w:val="20"/>
              </w:rPr>
              <w:t>Often able to critique own original thoughts and consider them impartially along with other ideas. Seeks to expand knowledge to increase judgment</w:t>
            </w:r>
          </w:p>
        </w:tc>
        <w:tc>
          <w:tcPr>
            <w:tcW w:w="1624" w:type="dxa"/>
            <w:vAlign w:val="center"/>
          </w:tcPr>
          <w:p w:rsidR="00ED3F4A" w:rsidRDefault="00ED3F4A" w:rsidP="00F817DE">
            <w:pPr>
              <w:pStyle w:val="TableText"/>
              <w:rPr>
                <w:sz w:val="20"/>
              </w:rPr>
            </w:pPr>
            <w:r>
              <w:rPr>
                <w:sz w:val="20"/>
              </w:rPr>
              <w:t>Usually able to critique own original thoughts and consider them impartially along with other ideas. Continually seeks to expand knowledge to increase judgment</w:t>
            </w:r>
          </w:p>
        </w:tc>
        <w:tc>
          <w:tcPr>
            <w:tcW w:w="1625" w:type="dxa"/>
            <w:shd w:val="clear" w:color="auto" w:fill="92D050"/>
            <w:vAlign w:val="center"/>
          </w:tcPr>
          <w:p w:rsidR="00ED3F4A" w:rsidRDefault="00ED3F4A" w:rsidP="00F817DE">
            <w:pPr>
              <w:pStyle w:val="TableText"/>
              <w:rPr>
                <w:sz w:val="20"/>
              </w:rPr>
            </w:pPr>
            <w:r>
              <w:rPr>
                <w:sz w:val="20"/>
              </w:rPr>
              <w:t>Perfect balance: able to critique own original thoughts and consider them impartially along with other ideas.</w:t>
            </w:r>
          </w:p>
        </w:tc>
      </w:tr>
      <w:tr w:rsidR="00ED3F4A" w:rsidTr="00495654">
        <w:trPr>
          <w:jc w:val="center"/>
        </w:trPr>
        <w:tc>
          <w:tcPr>
            <w:tcW w:w="1472" w:type="dxa"/>
            <w:gridSpan w:val="2"/>
            <w:vAlign w:val="center"/>
          </w:tcPr>
          <w:p w:rsidR="00ED3F4A" w:rsidRDefault="00ED3F4A" w:rsidP="00F817DE">
            <w:pPr>
              <w:pStyle w:val="TableTitle"/>
            </w:pPr>
            <w:r>
              <w:t xml:space="preserve">8. Analytical ability </w:t>
            </w:r>
          </w:p>
        </w:tc>
        <w:tc>
          <w:tcPr>
            <w:tcW w:w="1624" w:type="dxa"/>
            <w:vAlign w:val="center"/>
          </w:tcPr>
          <w:p w:rsidR="00ED3F4A" w:rsidRDefault="00ED3F4A" w:rsidP="00F817DE">
            <w:pPr>
              <w:pStyle w:val="TableText"/>
              <w:rPr>
                <w:sz w:val="20"/>
              </w:rPr>
            </w:pPr>
            <w:r>
              <w:rPr>
                <w:sz w:val="20"/>
              </w:rPr>
              <w:t>None</w:t>
            </w:r>
          </w:p>
        </w:tc>
        <w:tc>
          <w:tcPr>
            <w:tcW w:w="1624" w:type="dxa"/>
            <w:gridSpan w:val="2"/>
            <w:vAlign w:val="center"/>
          </w:tcPr>
          <w:p w:rsidR="00ED3F4A" w:rsidRDefault="00ED3F4A" w:rsidP="00F817DE">
            <w:pPr>
              <w:pStyle w:val="TableText"/>
              <w:rPr>
                <w:sz w:val="20"/>
              </w:rPr>
            </w:pPr>
            <w:r>
              <w:rPr>
                <w:sz w:val="20"/>
              </w:rPr>
              <w:t>Analysis is seldom thorough, frequently missing major points.</w:t>
            </w:r>
          </w:p>
        </w:tc>
        <w:tc>
          <w:tcPr>
            <w:tcW w:w="1624" w:type="dxa"/>
            <w:vAlign w:val="center"/>
          </w:tcPr>
          <w:p w:rsidR="00ED3F4A" w:rsidRDefault="00ED3F4A" w:rsidP="00F817DE">
            <w:pPr>
              <w:pStyle w:val="TableText"/>
              <w:rPr>
                <w:sz w:val="20"/>
              </w:rPr>
            </w:pPr>
            <w:r>
              <w:rPr>
                <w:sz w:val="20"/>
              </w:rPr>
              <w:t>Analysis is mostly thorough, but often misses minor points.</w:t>
            </w:r>
          </w:p>
        </w:tc>
        <w:tc>
          <w:tcPr>
            <w:tcW w:w="1624" w:type="dxa"/>
            <w:gridSpan w:val="2"/>
            <w:vAlign w:val="center"/>
          </w:tcPr>
          <w:p w:rsidR="00ED3F4A" w:rsidRDefault="00ED3F4A" w:rsidP="00F817DE">
            <w:pPr>
              <w:pStyle w:val="TableText"/>
              <w:rPr>
                <w:sz w:val="20"/>
              </w:rPr>
            </w:pPr>
            <w:r>
              <w:rPr>
                <w:sz w:val="20"/>
              </w:rPr>
              <w:t>Analysis is almost thorough, frequently missing even minor points.</w:t>
            </w:r>
          </w:p>
        </w:tc>
        <w:tc>
          <w:tcPr>
            <w:tcW w:w="1624" w:type="dxa"/>
            <w:vAlign w:val="center"/>
          </w:tcPr>
          <w:p w:rsidR="00ED3F4A" w:rsidRDefault="00ED3F4A" w:rsidP="00F817DE">
            <w:pPr>
              <w:pStyle w:val="TableText"/>
              <w:rPr>
                <w:sz w:val="20"/>
              </w:rPr>
            </w:pPr>
            <w:r>
              <w:rPr>
                <w:sz w:val="20"/>
              </w:rPr>
              <w:t>Analysis is almost thorough, rarely missing even minor points.</w:t>
            </w:r>
          </w:p>
        </w:tc>
        <w:tc>
          <w:tcPr>
            <w:tcW w:w="1625" w:type="dxa"/>
            <w:shd w:val="clear" w:color="auto" w:fill="92D050"/>
            <w:vAlign w:val="center"/>
          </w:tcPr>
          <w:p w:rsidR="00ED3F4A" w:rsidRDefault="00ED3F4A" w:rsidP="00F817DE">
            <w:pPr>
              <w:pStyle w:val="TableText"/>
              <w:rPr>
                <w:sz w:val="20"/>
              </w:rPr>
            </w:pPr>
            <w:r>
              <w:rPr>
                <w:sz w:val="20"/>
              </w:rPr>
              <w:t>A born analyst</w:t>
            </w:r>
          </w:p>
        </w:tc>
      </w:tr>
      <w:tr w:rsidR="00ED3F4A" w:rsidTr="002844DB">
        <w:trPr>
          <w:jc w:val="center"/>
        </w:trPr>
        <w:tc>
          <w:tcPr>
            <w:tcW w:w="1472" w:type="dxa"/>
            <w:gridSpan w:val="2"/>
            <w:vAlign w:val="center"/>
          </w:tcPr>
          <w:p w:rsidR="00ED3F4A" w:rsidRDefault="00ED3F4A" w:rsidP="00F817DE">
            <w:pPr>
              <w:pStyle w:val="TableTitle"/>
            </w:pPr>
            <w:r>
              <w:t>9. Punctuality</w:t>
            </w:r>
          </w:p>
        </w:tc>
        <w:tc>
          <w:tcPr>
            <w:tcW w:w="1624" w:type="dxa"/>
            <w:vAlign w:val="center"/>
          </w:tcPr>
          <w:p w:rsidR="00ED3F4A" w:rsidRDefault="00ED3F4A" w:rsidP="00F817DE">
            <w:pPr>
              <w:pStyle w:val="TableText"/>
              <w:rPr>
                <w:sz w:val="20"/>
              </w:rPr>
            </w:pPr>
            <w:r>
              <w:rPr>
                <w:sz w:val="20"/>
              </w:rPr>
              <w:t>Never on time. Doesn’t seem to care about being on time.</w:t>
            </w:r>
          </w:p>
        </w:tc>
        <w:tc>
          <w:tcPr>
            <w:tcW w:w="1624" w:type="dxa"/>
            <w:gridSpan w:val="2"/>
            <w:vAlign w:val="center"/>
          </w:tcPr>
          <w:p w:rsidR="00ED3F4A" w:rsidRDefault="00ED3F4A" w:rsidP="00F817DE">
            <w:pPr>
              <w:pStyle w:val="TableText"/>
              <w:rPr>
                <w:sz w:val="20"/>
              </w:rPr>
            </w:pPr>
            <w:r>
              <w:rPr>
                <w:sz w:val="20"/>
              </w:rPr>
              <w:t>Seldom on time, and usually late with no reason. Not trying to improve.</w:t>
            </w:r>
          </w:p>
        </w:tc>
        <w:tc>
          <w:tcPr>
            <w:tcW w:w="1624" w:type="dxa"/>
            <w:vAlign w:val="center"/>
          </w:tcPr>
          <w:p w:rsidR="00ED3F4A" w:rsidRDefault="00ED3F4A" w:rsidP="00F817DE">
            <w:pPr>
              <w:pStyle w:val="TableText"/>
              <w:rPr>
                <w:sz w:val="20"/>
              </w:rPr>
            </w:pPr>
            <w:r>
              <w:rPr>
                <w:sz w:val="20"/>
              </w:rPr>
              <w:t>Seldom on time, but occasionally late due to foreseeable circumstances. Tries to improve some of the time.</w:t>
            </w:r>
          </w:p>
        </w:tc>
        <w:tc>
          <w:tcPr>
            <w:tcW w:w="1624" w:type="dxa"/>
            <w:gridSpan w:val="2"/>
            <w:vAlign w:val="center"/>
          </w:tcPr>
          <w:p w:rsidR="00ED3F4A" w:rsidRDefault="00ED3F4A" w:rsidP="00F817DE">
            <w:pPr>
              <w:pStyle w:val="TableText"/>
              <w:rPr>
                <w:sz w:val="20"/>
              </w:rPr>
            </w:pPr>
            <w:r>
              <w:rPr>
                <w:sz w:val="20"/>
              </w:rPr>
              <w:t>Mostly on time, but occasionally late due to foreseeable circumstances. Actively trying to improve.</w:t>
            </w:r>
          </w:p>
        </w:tc>
        <w:tc>
          <w:tcPr>
            <w:tcW w:w="1624" w:type="dxa"/>
            <w:shd w:val="clear" w:color="auto" w:fill="92D050"/>
            <w:vAlign w:val="center"/>
          </w:tcPr>
          <w:p w:rsidR="00ED3F4A" w:rsidRDefault="00ED3F4A" w:rsidP="00F817DE">
            <w:pPr>
              <w:pStyle w:val="TableText"/>
              <w:rPr>
                <w:sz w:val="20"/>
              </w:rPr>
            </w:pPr>
            <w:r>
              <w:rPr>
                <w:sz w:val="20"/>
              </w:rPr>
              <w:t>Almost always on time, but occasionally late due to unforeseen circumstances</w:t>
            </w:r>
          </w:p>
        </w:tc>
        <w:tc>
          <w:tcPr>
            <w:tcW w:w="1625" w:type="dxa"/>
            <w:shd w:val="clear" w:color="auto" w:fill="FFFFFF" w:themeFill="background1"/>
            <w:vAlign w:val="center"/>
          </w:tcPr>
          <w:p w:rsidR="00ED3F4A" w:rsidRDefault="00ED3F4A" w:rsidP="00F817DE">
            <w:pPr>
              <w:pStyle w:val="TableText"/>
              <w:rPr>
                <w:sz w:val="20"/>
              </w:rPr>
            </w:pPr>
            <w:r>
              <w:rPr>
                <w:sz w:val="20"/>
              </w:rPr>
              <w:t>Always early.</w:t>
            </w:r>
          </w:p>
        </w:tc>
      </w:tr>
      <w:tr w:rsidR="00ED3F4A" w:rsidTr="00495654">
        <w:trPr>
          <w:jc w:val="center"/>
        </w:trPr>
        <w:tc>
          <w:tcPr>
            <w:tcW w:w="1472" w:type="dxa"/>
            <w:gridSpan w:val="2"/>
            <w:vAlign w:val="center"/>
          </w:tcPr>
          <w:p w:rsidR="00ED3F4A" w:rsidRDefault="00ED3F4A" w:rsidP="00F817DE">
            <w:pPr>
              <w:pStyle w:val="TableTitle"/>
            </w:pPr>
            <w:r>
              <w:t xml:space="preserve">10. Positive Attitude </w:t>
            </w:r>
          </w:p>
        </w:tc>
        <w:tc>
          <w:tcPr>
            <w:tcW w:w="1624" w:type="dxa"/>
            <w:vAlign w:val="center"/>
          </w:tcPr>
          <w:p w:rsidR="00ED3F4A" w:rsidRDefault="00ED3F4A" w:rsidP="00F817DE">
            <w:pPr>
              <w:pStyle w:val="TableText"/>
              <w:rPr>
                <w:sz w:val="20"/>
              </w:rPr>
            </w:pPr>
            <w:r>
              <w:rPr>
                <w:sz w:val="20"/>
              </w:rPr>
              <w:t>Always negative</w:t>
            </w:r>
          </w:p>
        </w:tc>
        <w:tc>
          <w:tcPr>
            <w:tcW w:w="1624" w:type="dxa"/>
            <w:gridSpan w:val="2"/>
            <w:vAlign w:val="center"/>
          </w:tcPr>
          <w:p w:rsidR="00ED3F4A" w:rsidRDefault="00ED3F4A" w:rsidP="00F817DE">
            <w:pPr>
              <w:pStyle w:val="TableText"/>
              <w:rPr>
                <w:sz w:val="20"/>
              </w:rPr>
            </w:pPr>
            <w:r>
              <w:rPr>
                <w:sz w:val="20"/>
              </w:rPr>
              <w:t xml:space="preserve">Typically, a “glass half empty” person. </w:t>
            </w:r>
          </w:p>
          <w:p w:rsidR="00ED3F4A" w:rsidRDefault="00ED3F4A" w:rsidP="00F817DE">
            <w:pPr>
              <w:pStyle w:val="TableText"/>
              <w:rPr>
                <w:sz w:val="20"/>
              </w:rPr>
            </w:pPr>
            <w:r>
              <w:rPr>
                <w:sz w:val="20"/>
              </w:rPr>
              <w:t>Not always negative, but dwells on the negative, not always noticing the positive.</w:t>
            </w:r>
          </w:p>
        </w:tc>
        <w:tc>
          <w:tcPr>
            <w:tcW w:w="1624" w:type="dxa"/>
            <w:vAlign w:val="center"/>
          </w:tcPr>
          <w:p w:rsidR="00ED3F4A" w:rsidRDefault="00ED3F4A" w:rsidP="00F817DE">
            <w:pPr>
              <w:pStyle w:val="TableText"/>
              <w:rPr>
                <w:sz w:val="20"/>
              </w:rPr>
            </w:pPr>
            <w:r>
              <w:rPr>
                <w:sz w:val="20"/>
              </w:rPr>
              <w:t xml:space="preserve">Usually positive when things are going well. </w:t>
            </w:r>
          </w:p>
          <w:p w:rsidR="00ED3F4A" w:rsidRDefault="00ED3F4A" w:rsidP="00F817DE">
            <w:pPr>
              <w:pStyle w:val="TableText"/>
              <w:rPr>
                <w:sz w:val="20"/>
              </w:rPr>
            </w:pPr>
            <w:r>
              <w:rPr>
                <w:sz w:val="20"/>
              </w:rPr>
              <w:t>Difficulties cause quick lapses into negative which can take some time to overcome.</w:t>
            </w:r>
          </w:p>
        </w:tc>
        <w:tc>
          <w:tcPr>
            <w:tcW w:w="1624" w:type="dxa"/>
            <w:gridSpan w:val="2"/>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Slow to overcome negativity caused by difficulties/stress.</w:t>
            </w:r>
          </w:p>
        </w:tc>
        <w:tc>
          <w:tcPr>
            <w:tcW w:w="1624" w:type="dxa"/>
            <w:vAlign w:val="center"/>
          </w:tcPr>
          <w:p w:rsidR="00ED3F4A" w:rsidRDefault="00ED3F4A" w:rsidP="00F817DE">
            <w:pPr>
              <w:pStyle w:val="TableText"/>
              <w:rPr>
                <w:sz w:val="20"/>
              </w:rPr>
            </w:pPr>
            <w:r>
              <w:rPr>
                <w:sz w:val="20"/>
              </w:rPr>
              <w:t xml:space="preserve">Almost always positive. </w:t>
            </w:r>
          </w:p>
          <w:p w:rsidR="00ED3F4A" w:rsidRDefault="00ED3F4A" w:rsidP="00F817DE">
            <w:pPr>
              <w:pStyle w:val="TableText"/>
              <w:rPr>
                <w:sz w:val="20"/>
              </w:rPr>
            </w:pPr>
            <w:r>
              <w:rPr>
                <w:sz w:val="20"/>
              </w:rPr>
              <w:t>Student rapidly overcomes negativity caused by difficulties.</w:t>
            </w:r>
          </w:p>
        </w:tc>
        <w:tc>
          <w:tcPr>
            <w:tcW w:w="1625" w:type="dxa"/>
            <w:shd w:val="clear" w:color="auto" w:fill="92D050"/>
            <w:vAlign w:val="center"/>
          </w:tcPr>
          <w:p w:rsidR="00ED3F4A" w:rsidRDefault="00ED3F4A" w:rsidP="00F817DE">
            <w:pPr>
              <w:pStyle w:val="TableText"/>
              <w:rPr>
                <w:sz w:val="20"/>
              </w:rPr>
            </w:pPr>
            <w:r>
              <w:rPr>
                <w:sz w:val="20"/>
              </w:rPr>
              <w:t>Positive no matter what seems to happen.</w:t>
            </w:r>
          </w:p>
        </w:tc>
      </w:tr>
      <w:tr w:rsidR="00ED3F4A" w:rsidTr="00495654">
        <w:trPr>
          <w:jc w:val="center"/>
        </w:trPr>
        <w:tc>
          <w:tcPr>
            <w:tcW w:w="1472" w:type="dxa"/>
            <w:gridSpan w:val="2"/>
            <w:vAlign w:val="center"/>
          </w:tcPr>
          <w:p w:rsidR="00ED3F4A" w:rsidRDefault="00ED3F4A" w:rsidP="00F817DE">
            <w:pPr>
              <w:pStyle w:val="TableTitle"/>
            </w:pPr>
            <w:r>
              <w:lastRenderedPageBreak/>
              <w:t xml:space="preserve">11. Contribution to project </w:t>
            </w:r>
          </w:p>
        </w:tc>
        <w:tc>
          <w:tcPr>
            <w:tcW w:w="1624" w:type="dxa"/>
            <w:vAlign w:val="center"/>
          </w:tcPr>
          <w:p w:rsidR="00ED3F4A" w:rsidRDefault="00ED3F4A" w:rsidP="00F817DE">
            <w:pPr>
              <w:pStyle w:val="TableText"/>
              <w:rPr>
                <w:sz w:val="20"/>
              </w:rPr>
            </w:pPr>
            <w:r>
              <w:rPr>
                <w:sz w:val="20"/>
              </w:rPr>
              <w:t>No contribution to project</w:t>
            </w:r>
          </w:p>
        </w:tc>
        <w:tc>
          <w:tcPr>
            <w:tcW w:w="1624" w:type="dxa"/>
            <w:gridSpan w:val="2"/>
            <w:vAlign w:val="center"/>
          </w:tcPr>
          <w:p w:rsidR="00ED3F4A" w:rsidRDefault="00ED3F4A" w:rsidP="00F817DE">
            <w:pPr>
              <w:pStyle w:val="TableText"/>
              <w:rPr>
                <w:sz w:val="20"/>
              </w:rPr>
            </w:pPr>
            <w:r>
              <w:rPr>
                <w:sz w:val="20"/>
              </w:rPr>
              <w:t xml:space="preserve">Contributes less than 60% of team </w:t>
            </w:r>
            <w:proofErr w:type="gramStart"/>
            <w:r>
              <w:rPr>
                <w:sz w:val="20"/>
              </w:rPr>
              <w:t>mean</w:t>
            </w:r>
            <w:proofErr w:type="gramEnd"/>
            <w:r>
              <w:rPr>
                <w:sz w:val="20"/>
              </w:rPr>
              <w:t xml:space="preserve"> EV without unavoidable cause.</w:t>
            </w:r>
          </w:p>
        </w:tc>
        <w:tc>
          <w:tcPr>
            <w:tcW w:w="1624" w:type="dxa"/>
            <w:vAlign w:val="center"/>
          </w:tcPr>
          <w:p w:rsidR="00ED3F4A" w:rsidRDefault="00ED3F4A" w:rsidP="00F817DE">
            <w:pPr>
              <w:pStyle w:val="TableText"/>
              <w:rPr>
                <w:sz w:val="20"/>
              </w:rPr>
            </w:pPr>
            <w:r>
              <w:rPr>
                <w:sz w:val="20"/>
              </w:rPr>
              <w:t>Contributes 61-75% of team mean EV without unavoidable cause.</w:t>
            </w:r>
          </w:p>
        </w:tc>
        <w:tc>
          <w:tcPr>
            <w:tcW w:w="1624" w:type="dxa"/>
            <w:gridSpan w:val="2"/>
            <w:vAlign w:val="center"/>
          </w:tcPr>
          <w:p w:rsidR="00ED3F4A" w:rsidRDefault="00ED3F4A" w:rsidP="00F817DE">
            <w:pPr>
              <w:pStyle w:val="TableText"/>
              <w:rPr>
                <w:sz w:val="20"/>
              </w:rPr>
            </w:pPr>
            <w:r>
              <w:rPr>
                <w:sz w:val="20"/>
              </w:rPr>
              <w:t>Contributes 76-90% of team mean EV without unavoidable cause.</w:t>
            </w:r>
          </w:p>
        </w:tc>
        <w:tc>
          <w:tcPr>
            <w:tcW w:w="1624" w:type="dxa"/>
            <w:vAlign w:val="center"/>
          </w:tcPr>
          <w:p w:rsidR="00ED3F4A" w:rsidRDefault="00ED3F4A" w:rsidP="00F817DE">
            <w:pPr>
              <w:pStyle w:val="TableText"/>
              <w:rPr>
                <w:sz w:val="20"/>
              </w:rPr>
            </w:pPr>
            <w:r>
              <w:rPr>
                <w:sz w:val="20"/>
              </w:rPr>
              <w:t>Contributes at least 91% of full share of team mean EV</w:t>
            </w:r>
          </w:p>
        </w:tc>
        <w:tc>
          <w:tcPr>
            <w:tcW w:w="1625" w:type="dxa"/>
            <w:shd w:val="clear" w:color="auto" w:fill="92D050"/>
            <w:vAlign w:val="center"/>
          </w:tcPr>
          <w:p w:rsidR="00ED3F4A" w:rsidRDefault="00ED3F4A" w:rsidP="00F817DE">
            <w:pPr>
              <w:pStyle w:val="TableText"/>
              <w:rPr>
                <w:sz w:val="20"/>
              </w:rPr>
            </w:pPr>
            <w:r>
              <w:rPr>
                <w:sz w:val="20"/>
              </w:rPr>
              <w:t>Contributes 100% of team mean EV, (i.e., does everything assigned.)</w:t>
            </w:r>
          </w:p>
        </w:tc>
      </w:tr>
      <w:tr w:rsidR="00ED3F4A" w:rsidTr="00495654">
        <w:trPr>
          <w:jc w:val="center"/>
        </w:trPr>
        <w:tc>
          <w:tcPr>
            <w:tcW w:w="1472" w:type="dxa"/>
            <w:gridSpan w:val="2"/>
            <w:vAlign w:val="center"/>
          </w:tcPr>
          <w:p w:rsidR="00ED3F4A" w:rsidRDefault="00ED3F4A" w:rsidP="00F817DE">
            <w:pPr>
              <w:pStyle w:val="TableTitle"/>
            </w:pPr>
            <w:r>
              <w:t xml:space="preserve">12. Commitment to team project </w:t>
            </w:r>
          </w:p>
        </w:tc>
        <w:tc>
          <w:tcPr>
            <w:tcW w:w="1624" w:type="dxa"/>
            <w:vAlign w:val="center"/>
          </w:tcPr>
          <w:p w:rsidR="00ED3F4A" w:rsidRDefault="00ED3F4A" w:rsidP="00F817DE">
            <w:pPr>
              <w:pStyle w:val="TableText"/>
              <w:rPr>
                <w:sz w:val="20"/>
              </w:rPr>
            </w:pPr>
            <w:r>
              <w:rPr>
                <w:sz w:val="20"/>
              </w:rPr>
              <w:t>Not committed</w:t>
            </w:r>
          </w:p>
        </w:tc>
        <w:tc>
          <w:tcPr>
            <w:tcW w:w="1624" w:type="dxa"/>
            <w:gridSpan w:val="2"/>
            <w:vAlign w:val="center"/>
          </w:tcPr>
          <w:p w:rsidR="00ED3F4A" w:rsidRDefault="00ED3F4A" w:rsidP="00F817DE">
            <w:pPr>
              <w:pStyle w:val="TableText"/>
              <w:rPr>
                <w:sz w:val="20"/>
              </w:rPr>
            </w:pPr>
            <w:r>
              <w:rPr>
                <w:sz w:val="20"/>
              </w:rPr>
              <w:t>May be committed on occasion, but the commitment is short-lived and insincere.</w:t>
            </w:r>
          </w:p>
        </w:tc>
        <w:tc>
          <w:tcPr>
            <w:tcW w:w="1624" w:type="dxa"/>
            <w:vAlign w:val="center"/>
          </w:tcPr>
          <w:p w:rsidR="00ED3F4A" w:rsidRDefault="00ED3F4A" w:rsidP="00F817DE">
            <w:pPr>
              <w:pStyle w:val="TableText"/>
              <w:rPr>
                <w:sz w:val="20"/>
              </w:rPr>
            </w:pPr>
            <w:r>
              <w:rPr>
                <w:sz w:val="20"/>
              </w:rPr>
              <w:t>Sometimes committed.</w:t>
            </w:r>
          </w:p>
          <w:p w:rsidR="00ED3F4A" w:rsidRDefault="00ED3F4A" w:rsidP="00F817DE">
            <w:pPr>
              <w:pStyle w:val="TableText"/>
              <w:rPr>
                <w:sz w:val="20"/>
              </w:rPr>
            </w:pPr>
            <w:r>
              <w:rPr>
                <w:sz w:val="20"/>
              </w:rPr>
              <w:t>Frequently distracted from the project.</w:t>
            </w:r>
          </w:p>
          <w:p w:rsidR="00ED3F4A" w:rsidRDefault="00ED3F4A" w:rsidP="00F817DE">
            <w:pPr>
              <w:pStyle w:val="TableText"/>
              <w:rPr>
                <w:sz w:val="20"/>
              </w:rPr>
            </w:pPr>
            <w:r>
              <w:rPr>
                <w:sz w:val="20"/>
              </w:rPr>
              <w:t>Has no ability to balance the rest of life with the project.</w:t>
            </w:r>
          </w:p>
        </w:tc>
        <w:tc>
          <w:tcPr>
            <w:tcW w:w="1624" w:type="dxa"/>
            <w:gridSpan w:val="2"/>
            <w:vAlign w:val="center"/>
          </w:tcPr>
          <w:p w:rsidR="00ED3F4A" w:rsidRDefault="00ED3F4A" w:rsidP="00F817DE">
            <w:pPr>
              <w:pStyle w:val="TableText"/>
              <w:rPr>
                <w:sz w:val="20"/>
              </w:rPr>
            </w:pPr>
            <w:r>
              <w:rPr>
                <w:sz w:val="20"/>
              </w:rPr>
              <w:t>Usually committed.</w:t>
            </w:r>
          </w:p>
          <w:p w:rsidR="00ED3F4A" w:rsidRDefault="00ED3F4A" w:rsidP="00F817DE">
            <w:pPr>
              <w:pStyle w:val="TableText"/>
              <w:rPr>
                <w:sz w:val="20"/>
              </w:rPr>
            </w:pPr>
            <w:r>
              <w:rPr>
                <w:sz w:val="20"/>
              </w:rPr>
              <w:t>Easily distracted from the project.</w:t>
            </w:r>
          </w:p>
          <w:p w:rsidR="00ED3F4A" w:rsidRDefault="00ED3F4A" w:rsidP="00F817DE">
            <w:pPr>
              <w:pStyle w:val="TableText"/>
              <w:rPr>
                <w:sz w:val="20"/>
              </w:rPr>
            </w:pPr>
            <w:r>
              <w:rPr>
                <w:sz w:val="20"/>
              </w:rPr>
              <w:t>Has a great deal of difficulty balancing the rest of life with the project.</w:t>
            </w:r>
          </w:p>
        </w:tc>
        <w:tc>
          <w:tcPr>
            <w:tcW w:w="1624" w:type="dxa"/>
            <w:vAlign w:val="center"/>
          </w:tcPr>
          <w:p w:rsidR="00ED3F4A" w:rsidRDefault="00ED3F4A" w:rsidP="00F817DE">
            <w:pPr>
              <w:pStyle w:val="TableText"/>
              <w:rPr>
                <w:sz w:val="20"/>
              </w:rPr>
            </w:pPr>
            <w:r>
              <w:rPr>
                <w:sz w:val="20"/>
              </w:rPr>
              <w:t>Almost always committed.</w:t>
            </w:r>
          </w:p>
          <w:p w:rsidR="00ED3F4A" w:rsidRDefault="00ED3F4A" w:rsidP="00F817DE">
            <w:pPr>
              <w:pStyle w:val="TableText"/>
              <w:rPr>
                <w:sz w:val="20"/>
              </w:rPr>
            </w:pPr>
            <w:r>
              <w:rPr>
                <w:sz w:val="20"/>
              </w:rPr>
              <w:t>Rarely distracted from the project.</w:t>
            </w:r>
          </w:p>
          <w:p w:rsidR="00ED3F4A" w:rsidRDefault="00ED3F4A" w:rsidP="00F817DE">
            <w:pPr>
              <w:pStyle w:val="TableText"/>
              <w:rPr>
                <w:sz w:val="20"/>
              </w:rPr>
            </w:pPr>
            <w:r>
              <w:rPr>
                <w:sz w:val="20"/>
              </w:rPr>
              <w:t>Has minor difficulties at times balancing the rest of life with the project.</w:t>
            </w:r>
          </w:p>
        </w:tc>
        <w:tc>
          <w:tcPr>
            <w:tcW w:w="1625" w:type="dxa"/>
            <w:shd w:val="clear" w:color="auto" w:fill="92D050"/>
            <w:vAlign w:val="center"/>
          </w:tcPr>
          <w:p w:rsidR="00ED3F4A" w:rsidRDefault="00ED3F4A" w:rsidP="00F817DE">
            <w:pPr>
              <w:pStyle w:val="TableText"/>
              <w:rPr>
                <w:sz w:val="20"/>
              </w:rPr>
            </w:pPr>
            <w:r>
              <w:rPr>
                <w:sz w:val="20"/>
              </w:rPr>
              <w:t>Balances rest of life with project, managing both effectively.</w:t>
            </w:r>
          </w:p>
        </w:tc>
      </w:tr>
      <w:tr w:rsidR="00ED3F4A" w:rsidTr="00495654">
        <w:trPr>
          <w:jc w:val="center"/>
        </w:trPr>
        <w:tc>
          <w:tcPr>
            <w:tcW w:w="1472" w:type="dxa"/>
            <w:gridSpan w:val="2"/>
            <w:vAlign w:val="center"/>
          </w:tcPr>
          <w:p w:rsidR="00ED3F4A" w:rsidRDefault="00ED3F4A" w:rsidP="00F817DE">
            <w:pPr>
              <w:pStyle w:val="TableTitle"/>
            </w:pPr>
            <w:r>
              <w:t xml:space="preserve">13. Performs work assigned correctly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r w:rsidR="00ED3F4A" w:rsidTr="00495654">
        <w:trPr>
          <w:jc w:val="center"/>
        </w:trPr>
        <w:tc>
          <w:tcPr>
            <w:tcW w:w="1472" w:type="dxa"/>
            <w:gridSpan w:val="2"/>
            <w:vAlign w:val="center"/>
          </w:tcPr>
          <w:p w:rsidR="00ED3F4A" w:rsidRDefault="00ED3F4A" w:rsidP="00F817DE">
            <w:pPr>
              <w:pStyle w:val="TableTitle"/>
            </w:pPr>
            <w:r>
              <w:t xml:space="preserve">14. Performs work assigned on time </w:t>
            </w:r>
          </w:p>
        </w:tc>
        <w:tc>
          <w:tcPr>
            <w:tcW w:w="1624" w:type="dxa"/>
            <w:vAlign w:val="center"/>
          </w:tcPr>
          <w:p w:rsidR="00ED3F4A" w:rsidRDefault="00ED3F4A" w:rsidP="00F817DE">
            <w:pPr>
              <w:pStyle w:val="TableText"/>
              <w:rPr>
                <w:sz w:val="20"/>
              </w:rPr>
            </w:pPr>
            <w:r>
              <w:rPr>
                <w:sz w:val="20"/>
              </w:rPr>
              <w:t>Never</w:t>
            </w:r>
          </w:p>
        </w:tc>
        <w:tc>
          <w:tcPr>
            <w:tcW w:w="1624" w:type="dxa"/>
            <w:gridSpan w:val="2"/>
            <w:vAlign w:val="center"/>
          </w:tcPr>
          <w:p w:rsidR="00ED3F4A" w:rsidRDefault="00ED3F4A" w:rsidP="00F817DE">
            <w:pPr>
              <w:pStyle w:val="TableText"/>
              <w:rPr>
                <w:sz w:val="20"/>
              </w:rPr>
            </w:pPr>
            <w:r>
              <w:rPr>
                <w:sz w:val="20"/>
              </w:rPr>
              <w:t>Less than 70% of the time</w:t>
            </w:r>
          </w:p>
        </w:tc>
        <w:tc>
          <w:tcPr>
            <w:tcW w:w="1624" w:type="dxa"/>
            <w:vAlign w:val="center"/>
          </w:tcPr>
          <w:p w:rsidR="00ED3F4A" w:rsidRDefault="00ED3F4A" w:rsidP="00F817DE">
            <w:pPr>
              <w:pStyle w:val="TableText"/>
              <w:rPr>
                <w:sz w:val="20"/>
              </w:rPr>
            </w:pPr>
            <w:r>
              <w:rPr>
                <w:sz w:val="20"/>
              </w:rPr>
              <w:t>At least 70% of the time</w:t>
            </w:r>
          </w:p>
        </w:tc>
        <w:tc>
          <w:tcPr>
            <w:tcW w:w="1624" w:type="dxa"/>
            <w:gridSpan w:val="2"/>
            <w:vAlign w:val="center"/>
          </w:tcPr>
          <w:p w:rsidR="00ED3F4A" w:rsidRDefault="00ED3F4A" w:rsidP="00F817DE">
            <w:pPr>
              <w:pStyle w:val="TableText"/>
              <w:rPr>
                <w:sz w:val="20"/>
              </w:rPr>
            </w:pPr>
            <w:r>
              <w:rPr>
                <w:sz w:val="20"/>
              </w:rPr>
              <w:t>At least 80% of the time</w:t>
            </w:r>
          </w:p>
        </w:tc>
        <w:tc>
          <w:tcPr>
            <w:tcW w:w="1624" w:type="dxa"/>
            <w:vAlign w:val="center"/>
          </w:tcPr>
          <w:p w:rsidR="00ED3F4A" w:rsidRDefault="00ED3F4A" w:rsidP="00F817DE">
            <w:pPr>
              <w:pStyle w:val="TableText"/>
              <w:rPr>
                <w:sz w:val="20"/>
              </w:rPr>
            </w:pPr>
            <w:r>
              <w:rPr>
                <w:sz w:val="20"/>
              </w:rPr>
              <w:t>At least 90% of the time</w:t>
            </w:r>
          </w:p>
        </w:tc>
        <w:tc>
          <w:tcPr>
            <w:tcW w:w="1625" w:type="dxa"/>
            <w:shd w:val="clear" w:color="auto" w:fill="92D050"/>
            <w:vAlign w:val="center"/>
          </w:tcPr>
          <w:p w:rsidR="00ED3F4A" w:rsidRDefault="00ED3F4A" w:rsidP="00F817DE">
            <w:pPr>
              <w:pStyle w:val="TableText"/>
              <w:rPr>
                <w:sz w:val="20"/>
              </w:rPr>
            </w:pPr>
            <w:r>
              <w:rPr>
                <w:sz w:val="20"/>
              </w:rPr>
              <w:t>Always</w:t>
            </w:r>
          </w:p>
        </w:tc>
      </w:tr>
    </w:tbl>
    <w:p w:rsidR="00ED3F4A" w:rsidRDefault="00495654" w:rsidP="00ED3F4A">
      <w:pPr>
        <w:pStyle w:val="NormalMarginRightTab"/>
        <w:tabs>
          <w:tab w:val="right" w:pos="10080"/>
        </w:tabs>
        <w:rPr>
          <w:lang w:val="en-US"/>
        </w:rPr>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-666750</wp:posOffset>
                </wp:positionH>
                <wp:positionV relativeFrom="paragraph">
                  <wp:posOffset>167005</wp:posOffset>
                </wp:positionV>
                <wp:extent cx="5124450" cy="8451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45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3.15pt;width:403.5pt;height:6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ZgQIAAA8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" o:allowincell="f" stroked="f">
                <v:textbox>
                  <w:txbxContent>
                    <w:p w:rsidR="00ED3F4A" w:rsidRDefault="00ED3F4A" w:rsidP="00ED3F4A">
                      <w:r>
                        <w:t xml:space="preserve">* </w:t>
                      </w:r>
                      <w:r>
                        <w:rPr>
                          <w:b/>
                          <w:i/>
                        </w:rPr>
                        <w:t>Contexts</w:t>
                      </w:r>
                      <w:r>
                        <w:t>: For each area being assessed, rate the student from 1 to 6, using the phrases in the columns opposite the area as a guideline. The assessment of each individual area will not be exact, as the phrases are only samples of how you might describe a student performance at each particular level.</w:t>
                      </w:r>
                    </w:p>
                  </w:txbxContent>
                </v:textbox>
              </v:shape>
            </w:pict>
          </mc:Fallback>
        </mc:AlternateContent>
      </w:r>
      <w:r w:rsidR="00ED3F4A">
        <w:rPr>
          <w:lang w:val="en-US"/>
        </w:rPr>
        <w:tab/>
      </w:r>
      <w:r w:rsidR="00ED3F4A">
        <w:rPr>
          <w:lang w:val="en-US"/>
        </w:rPr>
        <w:br/>
      </w:r>
      <w:r w:rsidR="00ED3F4A">
        <w:rPr>
          <w:lang w:val="en-US"/>
        </w:rPr>
        <w:tab/>
      </w:r>
      <w:r w:rsidR="00ED3F4A">
        <w:rPr>
          <w:lang w:val="en-US"/>
        </w:rPr>
        <w:br/>
      </w:r>
      <w:r w:rsidR="00ED3F4A">
        <w:rPr>
          <w:lang w:val="en-US"/>
        </w:rPr>
        <w:tab/>
        <w:t>Ave</w:t>
      </w:r>
      <w:r w:rsidR="00FD1AE2">
        <w:t>rage Score (1-6</w:t>
      </w:r>
      <w:proofErr w:type="gramStart"/>
      <w:r w:rsidR="00FD1AE2">
        <w:t>) :</w:t>
      </w:r>
      <w:proofErr w:type="gramEnd"/>
      <w:r w:rsidR="00FD1AE2">
        <w:t xml:space="preserve">  </w:t>
      </w:r>
      <w:r w:rsidR="00FD1AE2" w:rsidRPr="00FD1AE2">
        <w:rPr>
          <w:sz w:val="40"/>
        </w:rPr>
        <w:t>5.86</w:t>
      </w:r>
    </w:p>
    <w:p w:rsidR="00ED3F4A" w:rsidRDefault="00ED3F4A" w:rsidP="00ED3F4A">
      <w:pPr>
        <w:rPr>
          <w:rFonts w:ascii="Times New Roman" w:eastAsia="Times New Roman" w:hAnsi="Times New Roman"/>
          <w:b/>
          <w:szCs w:val="24"/>
        </w:rPr>
      </w:pPr>
    </w:p>
    <w:p w:rsidR="00154448" w:rsidRPr="00154448" w:rsidRDefault="00ED3F4A" w:rsidP="0026463F">
      <w:pPr>
        <w:ind w:left="-900" w:right="-810"/>
        <w:rPr>
          <w:b/>
          <w:i/>
        </w:rPr>
      </w:pPr>
      <w:r w:rsidRPr="00154448">
        <w:rPr>
          <w:b/>
          <w:i/>
        </w:rPr>
        <w:t>Comments or suggestions for improvements:  What are 2-3 good things about this individual as a team player?   What are 2-3 specific things that this individual should improve</w:t>
      </w:r>
      <w:r w:rsidR="00732290" w:rsidRPr="00154448">
        <w:rPr>
          <w:b/>
          <w:i/>
        </w:rPr>
        <w:t xml:space="preserve"> </w:t>
      </w:r>
      <w:r w:rsidRPr="00154448">
        <w:rPr>
          <w:b/>
          <w:i/>
        </w:rPr>
        <w:t xml:space="preserve">in order to become a better team player?  </w:t>
      </w:r>
    </w:p>
    <w:p w:rsidR="00F817DE" w:rsidRDefault="00ED3F4A" w:rsidP="0026463F">
      <w:pPr>
        <w:ind w:left="-900" w:right="-810"/>
        <w:rPr>
          <w:b/>
          <w:i/>
        </w:rPr>
      </w:pPr>
      <w:r w:rsidRPr="00154448">
        <w:rPr>
          <w:b/>
          <w:i/>
        </w:rPr>
        <w:t>(Use back if necessary):</w:t>
      </w:r>
    </w:p>
    <w:p w:rsidR="00FD1AE2" w:rsidRDefault="00FD1AE2" w:rsidP="0026463F">
      <w:pPr>
        <w:ind w:left="-900" w:right="-810"/>
        <w:rPr>
          <w:b/>
          <w:i/>
        </w:rPr>
      </w:pPr>
    </w:p>
    <w:p w:rsidR="00FD1AE2" w:rsidRPr="00FD1AE2" w:rsidRDefault="00FD1AE2" w:rsidP="0026463F">
      <w:pPr>
        <w:ind w:left="-900" w:right="-810"/>
      </w:pPr>
      <w:proofErr w:type="gramStart"/>
      <w:r>
        <w:t>Hoang  is</w:t>
      </w:r>
      <w:proofErr w:type="gramEnd"/>
      <w:r>
        <w:t xml:space="preserve"> an amazing team member.  His perpetual positive attitude kept meetings fun and entertaining.  He was punctual and always had value to add.  He contributed his fair share and was always willing to help others when necessary.   I can’t think of anywhere that needs impr</w:t>
      </w:r>
      <w:bookmarkStart w:id="0" w:name="_GoBack"/>
      <w:bookmarkEnd w:id="0"/>
      <w:r>
        <w:t>ovement.  As is, Hoang would be a valuable addition to any team.</w:t>
      </w:r>
    </w:p>
    <w:sectPr w:rsidR="00FD1AE2" w:rsidRPr="00FD1AE2" w:rsidSect="00ED3F4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4A"/>
    <w:rsid w:val="00154448"/>
    <w:rsid w:val="0026463F"/>
    <w:rsid w:val="00275B29"/>
    <w:rsid w:val="002844DB"/>
    <w:rsid w:val="002A6A31"/>
    <w:rsid w:val="00495654"/>
    <w:rsid w:val="004D0D6E"/>
    <w:rsid w:val="0051783D"/>
    <w:rsid w:val="00732290"/>
    <w:rsid w:val="0073492E"/>
    <w:rsid w:val="00A17A90"/>
    <w:rsid w:val="00A34D12"/>
    <w:rsid w:val="00ED3F4A"/>
    <w:rsid w:val="00F461DA"/>
    <w:rsid w:val="00F817DE"/>
    <w:rsid w:val="00FD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4A"/>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3F4A"/>
    <w:pPr>
      <w:jc w:val="center"/>
    </w:pPr>
    <w:rPr>
      <w:b/>
      <w:sz w:val="36"/>
    </w:rPr>
  </w:style>
  <w:style w:type="character" w:customStyle="1" w:styleId="TitleChar">
    <w:name w:val="Title Char"/>
    <w:basedOn w:val="DefaultParagraphFont"/>
    <w:link w:val="Title"/>
    <w:rsid w:val="00ED3F4A"/>
    <w:rPr>
      <w:rFonts w:ascii="Times" w:eastAsia="Times" w:hAnsi="Times" w:cs="Times New Roman"/>
      <w:b/>
      <w:sz w:val="36"/>
      <w:szCs w:val="20"/>
    </w:rPr>
  </w:style>
  <w:style w:type="paragraph" w:customStyle="1" w:styleId="TableTitle">
    <w:name w:val="Table Title"/>
    <w:basedOn w:val="Normal"/>
    <w:rsid w:val="00ED3F4A"/>
    <w:pPr>
      <w:jc w:val="center"/>
    </w:pPr>
    <w:rPr>
      <w:rFonts w:ascii="Arial" w:eastAsia="Times New Roman" w:hAnsi="Arial"/>
      <w:b/>
      <w:i/>
      <w:sz w:val="20"/>
      <w:szCs w:val="24"/>
    </w:rPr>
  </w:style>
  <w:style w:type="paragraph" w:customStyle="1" w:styleId="TableBold">
    <w:name w:val="Table Bold"/>
    <w:basedOn w:val="Normal"/>
    <w:rsid w:val="00ED3F4A"/>
    <w:pPr>
      <w:spacing w:before="120"/>
    </w:pPr>
    <w:rPr>
      <w:rFonts w:ascii="Arial" w:eastAsia="Times New Roman" w:hAnsi="Arial"/>
      <w:b/>
      <w:sz w:val="20"/>
      <w:szCs w:val="24"/>
    </w:rPr>
  </w:style>
  <w:style w:type="paragraph" w:customStyle="1" w:styleId="TableText">
    <w:name w:val="Table Text"/>
    <w:basedOn w:val="Normal"/>
    <w:rsid w:val="00ED3F4A"/>
    <w:pPr>
      <w:spacing w:before="120" w:after="120"/>
      <w:jc w:val="center"/>
    </w:pPr>
    <w:rPr>
      <w:rFonts w:ascii="Times New Roman" w:eastAsia="Times New Roman" w:hAnsi="Times New Roman"/>
      <w:sz w:val="16"/>
    </w:rPr>
  </w:style>
  <w:style w:type="paragraph" w:customStyle="1" w:styleId="NormalMarginRightTab">
    <w:name w:val="Normal Margin Right Tab"/>
    <w:basedOn w:val="Normal"/>
    <w:rsid w:val="00ED3F4A"/>
    <w:pPr>
      <w:tabs>
        <w:tab w:val="right" w:pos="13248"/>
      </w:tabs>
      <w:spacing w:before="120" w:line="360" w:lineRule="auto"/>
    </w:pPr>
    <w:rPr>
      <w:rFonts w:ascii="Times New Roman" w:eastAsia="Times New Roman" w:hAnsi="Times New Roman"/>
      <w:b/>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O'Dell</dc:creator>
  <cp:lastModifiedBy>nate</cp:lastModifiedBy>
  <cp:revision>4</cp:revision>
  <cp:lastPrinted>2011-08-11T15:19:00Z</cp:lastPrinted>
  <dcterms:created xsi:type="dcterms:W3CDTF">2011-08-11T06:31:00Z</dcterms:created>
  <dcterms:modified xsi:type="dcterms:W3CDTF">2011-08-11T15:20:00Z</dcterms:modified>
</cp:coreProperties>
</file>