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3544"/>
        <w:gridCol w:w="4191"/>
      </w:tblGrid>
      <w:tr w:rsidR="00E47031" w14:paraId="5F67037B" w14:textId="77777777" w:rsidTr="00852F3D">
        <w:trPr>
          <w:trHeight w:val="720"/>
        </w:trPr>
        <w:tc>
          <w:tcPr>
            <w:tcW w:w="9710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13F53" w14:textId="408DC554" w:rsidR="00E47031" w:rsidRPr="00E47031" w:rsidRDefault="00E47031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STAKEHOLDER ENGAGEMENT PLAN</w:t>
            </w:r>
          </w:p>
        </w:tc>
      </w:tr>
      <w:tr w:rsidR="00E47031" w14:paraId="288BFC3B" w14:textId="77777777" w:rsidTr="00852F3D">
        <w:trPr>
          <w:trHeight w:val="42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6598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735" w:type="dxa"/>
            <w:gridSpan w:val="2"/>
            <w:tcBorders>
              <w:left w:val="nil"/>
            </w:tcBorders>
          </w:tcPr>
          <w:p w14:paraId="4D2F3EE0" w14:textId="2380AA4C" w:rsidR="00E47031" w:rsidRPr="00E47031" w:rsidRDefault="00E43F1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E43F18">
              <w:rPr>
                <w:rFonts w:ascii="Arial" w:hAnsi="Arial" w:cs="Arial"/>
              </w:rPr>
              <w:t>Inventory Management System for Food Banks</w:t>
            </w:r>
          </w:p>
        </w:tc>
      </w:tr>
      <w:tr w:rsidR="00E47031" w14:paraId="415D08D8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829A5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259FC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About the Stakeholder</w:t>
            </w:r>
          </w:p>
        </w:tc>
        <w:tc>
          <w:tcPr>
            <w:tcW w:w="4191" w:type="dxa"/>
            <w:tcBorders>
              <w:left w:val="nil"/>
            </w:tcBorders>
            <w:shd w:val="clear" w:color="auto" w:fill="D9D9D9"/>
            <w:vAlign w:val="center"/>
          </w:tcPr>
          <w:p w14:paraId="3E82F77B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How to Engage the Stakeholder</w:t>
            </w:r>
          </w:p>
        </w:tc>
      </w:tr>
      <w:tr w:rsidR="00E47031" w14:paraId="65D85302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9142C" w14:textId="00101248" w:rsidR="00E47031" w:rsidRPr="00E47031" w:rsidRDefault="00E43F18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Project Team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9D53" w14:textId="7FD6A636" w:rsidR="00E47031" w:rsidRPr="00E47031" w:rsidRDefault="00A760F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project team will be the ones responsible for designing and developing the system, insuring deadlines are met.</w:t>
            </w:r>
          </w:p>
        </w:tc>
        <w:tc>
          <w:tcPr>
            <w:tcW w:w="4191" w:type="dxa"/>
            <w:tcBorders>
              <w:left w:val="nil"/>
            </w:tcBorders>
          </w:tcPr>
          <w:p w14:paraId="39DCC758" w14:textId="28B21161" w:rsidR="00E47031" w:rsidRPr="00A760F4" w:rsidRDefault="00A760F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Pay Close Attention</w:t>
            </w:r>
            <w:r>
              <w:rPr>
                <w:rFonts w:ascii="Arial" w:hAnsi="Arial" w:cs="Arial"/>
              </w:rPr>
              <w:t>: The project team will maintain regular meetings, making sure all objectives are clear and will be met.</w:t>
            </w:r>
          </w:p>
        </w:tc>
      </w:tr>
      <w:tr w:rsidR="00E47031" w14:paraId="1A5CA3D7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5DFA" w14:textId="371319AF" w:rsidR="00E47031" w:rsidRPr="00E47031" w:rsidRDefault="00E43F1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Food Bank Management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30906" w14:textId="609F35A0" w:rsidR="00E47031" w:rsidRPr="00E47031" w:rsidRDefault="007208DA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Food Bank Management </w:t>
            </w:r>
            <w:r w:rsidR="0029067F">
              <w:rPr>
                <w:rFonts w:ascii="Arial" w:hAnsi="Arial" w:cs="Arial"/>
              </w:rPr>
              <w:t>serves as the owner of the system and the final decision makers. They will be responsible for long term use of the system.</w:t>
            </w:r>
            <w:r w:rsidR="00A760F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191" w:type="dxa"/>
            <w:tcBorders>
              <w:left w:val="nil"/>
            </w:tcBorders>
          </w:tcPr>
          <w:p w14:paraId="211E16C7" w14:textId="5ADB8BF1" w:rsidR="00E47031" w:rsidRPr="007208DA" w:rsidRDefault="007208DA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Pay Close Attention</w:t>
            </w:r>
            <w:r>
              <w:rPr>
                <w:rFonts w:ascii="Arial" w:hAnsi="Arial" w:cs="Arial"/>
              </w:rPr>
              <w:t xml:space="preserve">: </w:t>
            </w:r>
            <w:r w:rsidR="0029067F">
              <w:rPr>
                <w:rFonts w:ascii="Arial" w:hAnsi="Arial" w:cs="Arial"/>
              </w:rPr>
              <w:t>The project team will give updates on their progress with the system, and they will make sure their work aligns with the project goals.</w:t>
            </w:r>
          </w:p>
        </w:tc>
      </w:tr>
      <w:tr w:rsidR="00E43F18" w14:paraId="767E6A9F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114C7" w14:textId="5E43B0D3" w:rsidR="00E43F18" w:rsidRDefault="00E43F1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Food Bank Staff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BC5C" w14:textId="66888A43" w:rsidR="00E43F18" w:rsidRPr="00E47031" w:rsidRDefault="00A760F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Food Bank Staff are the </w:t>
            </w:r>
            <w:r w:rsidR="0029067F">
              <w:rPr>
                <w:rFonts w:ascii="Arial" w:hAnsi="Arial" w:cs="Arial"/>
              </w:rPr>
              <w:t>primary users of the system. They will be using it daily to help with organization.</w:t>
            </w:r>
          </w:p>
        </w:tc>
        <w:tc>
          <w:tcPr>
            <w:tcW w:w="4191" w:type="dxa"/>
            <w:tcBorders>
              <w:left w:val="nil"/>
            </w:tcBorders>
          </w:tcPr>
          <w:p w14:paraId="6694D363" w14:textId="2FED01BB" w:rsidR="00E43F18" w:rsidRPr="007208DA" w:rsidRDefault="007208DA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Meet Requirements</w:t>
            </w:r>
            <w:r>
              <w:rPr>
                <w:rFonts w:ascii="Arial" w:hAnsi="Arial" w:cs="Arial"/>
              </w:rPr>
              <w:t xml:space="preserve">: </w:t>
            </w:r>
            <w:r w:rsidR="0029067F">
              <w:rPr>
                <w:rFonts w:ascii="Arial" w:hAnsi="Arial" w:cs="Arial"/>
              </w:rPr>
              <w:t xml:space="preserve">The project team will make sure the system is easily accessible according to feedback from the </w:t>
            </w:r>
            <w:r w:rsidR="009222DC">
              <w:rPr>
                <w:rFonts w:ascii="Arial" w:hAnsi="Arial" w:cs="Arial"/>
              </w:rPr>
              <w:t>staff and</w:t>
            </w:r>
            <w:r w:rsidR="0029067F">
              <w:rPr>
                <w:rFonts w:ascii="Arial" w:hAnsi="Arial" w:cs="Arial"/>
              </w:rPr>
              <w:t xml:space="preserve"> adjust accordingly.</w:t>
            </w:r>
          </w:p>
        </w:tc>
      </w:tr>
      <w:tr w:rsidR="00E43F18" w14:paraId="77E836C0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6BD5" w14:textId="711609CC" w:rsidR="00E43F18" w:rsidRDefault="00E43F1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Food Bank Clients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57191" w14:textId="412D0F49" w:rsidR="00E43F18" w:rsidRPr="00E47031" w:rsidRDefault="00A760F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Food Bank clients will be the people who benefit from the system</w:t>
            </w:r>
          </w:p>
        </w:tc>
        <w:tc>
          <w:tcPr>
            <w:tcW w:w="4191" w:type="dxa"/>
            <w:tcBorders>
              <w:left w:val="nil"/>
            </w:tcBorders>
          </w:tcPr>
          <w:p w14:paraId="78B2A170" w14:textId="76D47F78" w:rsidR="00E43F18" w:rsidRPr="007208DA" w:rsidRDefault="007208DA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Monitor</w:t>
            </w:r>
            <w:r>
              <w:rPr>
                <w:rFonts w:ascii="Arial" w:hAnsi="Arial" w:cs="Arial"/>
              </w:rPr>
              <w:t xml:space="preserve">: </w:t>
            </w:r>
            <w:r w:rsidR="0029067F">
              <w:rPr>
                <w:rFonts w:ascii="Arial" w:hAnsi="Arial" w:cs="Arial"/>
              </w:rPr>
              <w:t>The project team will observe changes the clients experience and adjust their work accordingly.</w:t>
            </w:r>
          </w:p>
        </w:tc>
      </w:tr>
      <w:tr w:rsidR="00E43F18" w14:paraId="5CABD5B4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E365" w14:textId="5FCBB233" w:rsidR="00E43F18" w:rsidRDefault="00E43F1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Dr. Tim Maciag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C758E" w14:textId="6BBB7AC4" w:rsidR="00E43F18" w:rsidRPr="00E47031" w:rsidRDefault="00A760F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 is the sponsor and will overlook everything about the project, reporting if it is good or not and giving feedback</w:t>
            </w:r>
          </w:p>
        </w:tc>
        <w:tc>
          <w:tcPr>
            <w:tcW w:w="4191" w:type="dxa"/>
            <w:tcBorders>
              <w:left w:val="nil"/>
            </w:tcBorders>
          </w:tcPr>
          <w:p w14:paraId="4A669696" w14:textId="65D015DD" w:rsidR="00E43F18" w:rsidRPr="007208DA" w:rsidRDefault="007208DA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Meet Requirements</w:t>
            </w:r>
            <w:r>
              <w:rPr>
                <w:rFonts w:ascii="Arial" w:hAnsi="Arial" w:cs="Arial"/>
              </w:rPr>
              <w:t xml:space="preserve">: </w:t>
            </w:r>
            <w:r w:rsidRPr="007208DA">
              <w:rPr>
                <w:rFonts w:ascii="Arial" w:hAnsi="Arial" w:cs="Arial"/>
              </w:rPr>
              <w:t xml:space="preserve"> </w:t>
            </w:r>
            <w:r w:rsidR="0029067F">
              <w:rPr>
                <w:rFonts w:ascii="Arial" w:hAnsi="Arial" w:cs="Arial"/>
              </w:rPr>
              <w:t>The project team will submit deliverables according to deadlines, and use the feedback given to improve the system.</w:t>
            </w:r>
          </w:p>
        </w:tc>
      </w:tr>
    </w:tbl>
    <w:p w14:paraId="6F0636E2" w14:textId="77777777" w:rsidR="00E47031" w:rsidRPr="008B57E7" w:rsidRDefault="00E47031" w:rsidP="00E4703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A63D53" w14:textId="77777777" w:rsidR="00E47031" w:rsidRDefault="00E47031"/>
    <w:sectPr w:rsidR="00E4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31"/>
    <w:rsid w:val="000D7AFE"/>
    <w:rsid w:val="0029067F"/>
    <w:rsid w:val="00507E3C"/>
    <w:rsid w:val="007208DA"/>
    <w:rsid w:val="007A561B"/>
    <w:rsid w:val="00852F3D"/>
    <w:rsid w:val="009222DC"/>
    <w:rsid w:val="00A760F4"/>
    <w:rsid w:val="00B15BC9"/>
    <w:rsid w:val="00D536CD"/>
    <w:rsid w:val="00E43F18"/>
    <w:rsid w:val="00E4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A62E"/>
  <w15:chartTrackingRefBased/>
  <w15:docId w15:val="{4107B26E-F2DA-450B-AC90-A857B17E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7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0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4A39976912FA43A5372E9E3E4FEA0D" ma:contentTypeVersion="10" ma:contentTypeDescription="Create a new document." ma:contentTypeScope="" ma:versionID="2436e4c3094b40d7ce86ce8ffe8f54c4">
  <xsd:schema xmlns:xsd="http://www.w3.org/2001/XMLSchema" xmlns:xs="http://www.w3.org/2001/XMLSchema" xmlns:p="http://schemas.microsoft.com/office/2006/metadata/properties" xmlns:ns2="b256b8bf-711b-4a88-aaa9-949ef2dceef7" xmlns:ns3="a3cc7b55-ce28-41dd-8654-e16abf950a08" targetNamespace="http://schemas.microsoft.com/office/2006/metadata/properties" ma:root="true" ma:fieldsID="b7affe3f4c704e8262ed3ed58d1cb3eb" ns2:_="" ns3:_="">
    <xsd:import namespace="b256b8bf-711b-4a88-aaa9-949ef2dceef7"/>
    <xsd:import namespace="a3cc7b55-ce28-41dd-8654-e16abf950a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b8bf-711b-4a88-aaa9-949ef2dcee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d72d0b-698f-4d82-adcb-8a7f6eb721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c7b55-ce28-41dd-8654-e16abf950a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f86bc7-7655-4a59-a1ce-1eb2cbd3070e}" ma:internalName="TaxCatchAll" ma:showField="CatchAllData" ma:web="a3cc7b55-ce28-41dd-8654-e16abf950a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56b8bf-711b-4a88-aaa9-949ef2dceef7">
      <Terms xmlns="http://schemas.microsoft.com/office/infopath/2007/PartnerControls"/>
    </lcf76f155ced4ddcb4097134ff3c332f>
    <TaxCatchAll xmlns="a3cc7b55-ce28-41dd-8654-e16abf950a08" xsi:nil="true"/>
  </documentManagement>
</p:properties>
</file>

<file path=customXml/itemProps1.xml><?xml version="1.0" encoding="utf-8"?>
<ds:datastoreItem xmlns:ds="http://schemas.openxmlformats.org/officeDocument/2006/customXml" ds:itemID="{0B9BE668-43C1-474A-A16B-F079B7F09A4B}"/>
</file>

<file path=customXml/itemProps2.xml><?xml version="1.0" encoding="utf-8"?>
<ds:datastoreItem xmlns:ds="http://schemas.openxmlformats.org/officeDocument/2006/customXml" ds:itemID="{C01770B9-7021-4288-9096-607DA654089C}"/>
</file>

<file path=customXml/itemProps3.xml><?xml version="1.0" encoding="utf-8"?>
<ds:datastoreItem xmlns:ds="http://schemas.openxmlformats.org/officeDocument/2006/customXml" ds:itemID="{8C984465-A870-42CE-B61A-D52DCD08FD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Thomas Needham</cp:lastModifiedBy>
  <cp:revision>5</cp:revision>
  <dcterms:created xsi:type="dcterms:W3CDTF">2021-06-29T16:27:00Z</dcterms:created>
  <dcterms:modified xsi:type="dcterms:W3CDTF">2026-02-19T01:37:00Z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0x010100EB4A39976912FA43A5372E9E3E4FEA0D</vt:lpwstr>
  </property>
</Properties>
</file>