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01C" w:rsidRDefault="00B4601C" w:rsidP="00C4769E">
      <w:pPr>
        <w:pStyle w:val="Heading1"/>
        <w:ind w:left="2160" w:firstLine="720"/>
      </w:pPr>
      <w:bookmarkStart w:id="0" w:name="_Toc533596446"/>
      <w:r>
        <w:t>ABSTRACT</w:t>
      </w:r>
      <w:bookmarkEnd w:id="0"/>
    </w:p>
    <w:p w:rsidR="00B4601C" w:rsidRPr="00331642" w:rsidRDefault="00B4601C" w:rsidP="00B4601C"/>
    <w:p w:rsidR="00326ECB" w:rsidRPr="009E4817" w:rsidRDefault="00326ECB" w:rsidP="00326ECB">
      <w:r>
        <w:t xml:space="preserve"> </w:t>
      </w:r>
      <w:r w:rsidR="006B40A5">
        <w:t>Travelling is an integral part life.</w:t>
      </w:r>
      <w:r w:rsidR="006150DA">
        <w:t xml:space="preserve"> Every new itineraries incorporates new emotions from a traveller. </w:t>
      </w:r>
      <w:r w:rsidR="007A3127">
        <w:t xml:space="preserve">People </w:t>
      </w:r>
      <w:r w:rsidR="006150DA">
        <w:t>travel to relax and rejuvenate whereas sometimes to forget the past or to kill the recent mishaps</w:t>
      </w:r>
      <w:r w:rsidR="007B22EB">
        <w:t xml:space="preserve"> or even sometimes to learn from a new </w:t>
      </w:r>
      <w:r w:rsidR="002651E3">
        <w:t>realm</w:t>
      </w:r>
      <w:r w:rsidR="007A3127">
        <w:t xml:space="preserve">. </w:t>
      </w:r>
      <w:r w:rsidR="001C14EC">
        <w:t xml:space="preserve">Travelling is </w:t>
      </w:r>
      <w:r w:rsidR="00CC0C08">
        <w:t>requisite for living.</w:t>
      </w:r>
      <w:r w:rsidR="002746E5">
        <w:t xml:space="preserve"> </w:t>
      </w:r>
      <w:r w:rsidR="00F91EE5">
        <w:t>Nevertheless</w:t>
      </w:r>
      <w:r w:rsidR="002746E5">
        <w:t>,</w:t>
      </w:r>
      <w:r w:rsidR="00D4214A">
        <w:t xml:space="preserve"> </w:t>
      </w:r>
      <w:r w:rsidR="003536CD">
        <w:t xml:space="preserve">single </w:t>
      </w:r>
      <w:r w:rsidR="00D4214A">
        <w:t>travelling</w:t>
      </w:r>
      <w:r w:rsidR="00362A13">
        <w:t xml:space="preserve"> </w:t>
      </w:r>
      <w:r w:rsidR="00362A13">
        <w:t>single</w:t>
      </w:r>
      <w:r w:rsidR="00362A13">
        <w:t xml:space="preserve"> or alone</w:t>
      </w:r>
      <w:r w:rsidR="00D4214A">
        <w:t xml:space="preserve"> is an expensive </w:t>
      </w:r>
      <w:r w:rsidR="00D4214A" w:rsidRPr="00D4214A">
        <w:t>endeavour</w:t>
      </w:r>
      <w:r w:rsidR="00D4214A">
        <w:t>.</w:t>
      </w:r>
      <w:r w:rsidR="00570CA3">
        <w:t xml:space="preserve"> Passionate travellers </w:t>
      </w:r>
      <w:r w:rsidR="001A5ECD">
        <w:t xml:space="preserve">with keen interests </w:t>
      </w:r>
      <w:r w:rsidR="00E4073E">
        <w:t>crave</w:t>
      </w:r>
      <w:r w:rsidR="00570CA3">
        <w:t xml:space="preserve"> to </w:t>
      </w:r>
      <w:r w:rsidR="008779D1" w:rsidRPr="008779D1">
        <w:t>congregate</w:t>
      </w:r>
      <w:r w:rsidR="00FB4B1F">
        <w:t xml:space="preserve"> </w:t>
      </w:r>
      <w:r w:rsidR="00570CA3">
        <w:t xml:space="preserve">and </w:t>
      </w:r>
      <w:r w:rsidR="00A631B2">
        <w:t>desire</w:t>
      </w:r>
      <w:r w:rsidR="00C84168">
        <w:t xml:space="preserve"> to locomote together to explore the world</w:t>
      </w:r>
      <w:r w:rsidR="006029EE">
        <w:t xml:space="preserve"> which</w:t>
      </w:r>
      <w:r w:rsidR="002B45A8">
        <w:t xml:space="preserve"> eventually</w:t>
      </w:r>
      <w:r w:rsidR="006029EE">
        <w:t xml:space="preserve"> furnishes more </w:t>
      </w:r>
      <w:r w:rsidR="004D725D">
        <w:t>vigour</w:t>
      </w:r>
      <w:r w:rsidR="006029EE">
        <w:t xml:space="preserve"> </w:t>
      </w:r>
      <w:r w:rsidR="00523D0D">
        <w:t>during</w:t>
      </w:r>
      <w:r w:rsidR="006029EE">
        <w:t xml:space="preserve"> </w:t>
      </w:r>
      <w:r w:rsidR="00A67883">
        <w:t>the travel</w:t>
      </w:r>
      <w:r w:rsidR="006029EE">
        <w:t xml:space="preserve"> </w:t>
      </w:r>
      <w:r w:rsidR="006C3B08">
        <w:t xml:space="preserve">and </w:t>
      </w:r>
      <w:r w:rsidR="00FE6A6C">
        <w:t xml:space="preserve">yield </w:t>
      </w:r>
      <w:r w:rsidR="00E5053B">
        <w:t>notable</w:t>
      </w:r>
      <w:r w:rsidR="0045534A">
        <w:t xml:space="preserve"> </w:t>
      </w:r>
      <w:r w:rsidR="00CA7DA0">
        <w:t>savings</w:t>
      </w:r>
      <w:r w:rsidR="00F86158">
        <w:t xml:space="preserve"> </w:t>
      </w:r>
      <w:r w:rsidR="008E6D06">
        <w:t>in</w:t>
      </w:r>
      <w:r w:rsidR="00F86158">
        <w:t xml:space="preserve"> </w:t>
      </w:r>
      <w:r w:rsidR="00D956CF">
        <w:t>their travel</w:t>
      </w:r>
      <w:r w:rsidR="0045534A">
        <w:t xml:space="preserve"> budget</w:t>
      </w:r>
      <w:r w:rsidR="00D55AE7">
        <w:t>.</w:t>
      </w:r>
      <w:r w:rsidR="004B2A70">
        <w:t xml:space="preserve"> </w:t>
      </w:r>
      <w:r w:rsidR="008760FF">
        <w:t>This project</w:t>
      </w:r>
      <w:r w:rsidR="00F2628D">
        <w:t xml:space="preserve"> </w:t>
      </w:r>
      <w:r w:rsidR="004B2A70">
        <w:t>‘</w:t>
      </w:r>
      <w:r w:rsidR="004B2A70" w:rsidRPr="004B2A70">
        <w:rPr>
          <w:b/>
        </w:rPr>
        <w:t>Sahayaatri’</w:t>
      </w:r>
      <w:r w:rsidR="00413828">
        <w:t xml:space="preserve"> </w:t>
      </w:r>
      <w:r w:rsidR="00DD6E30">
        <w:t xml:space="preserve">proposes a </w:t>
      </w:r>
      <w:r w:rsidR="00413828">
        <w:t xml:space="preserve"> mobile </w:t>
      </w:r>
      <w:r w:rsidR="0025456C">
        <w:t>application</w:t>
      </w:r>
      <w:r w:rsidR="005C40F4">
        <w:t xml:space="preserve"> </w:t>
      </w:r>
      <w:r w:rsidR="00280D16">
        <w:t>where a travelle</w:t>
      </w:r>
      <w:r w:rsidR="00E22657">
        <w:t>r is able to find the travellers with same sentiments and mentality like him or herself.</w:t>
      </w:r>
      <w:r w:rsidR="00087FB5">
        <w:t xml:space="preserve"> Machine Learning based recommendation is to be used in this project</w:t>
      </w:r>
      <w:r w:rsidR="000F6E9B">
        <w:t xml:space="preserve"> which will be effectively suggesting the keen companions to a traveller</w:t>
      </w:r>
      <w:r w:rsidR="003F026E">
        <w:t xml:space="preserve"> to travel with</w:t>
      </w:r>
      <w:r w:rsidR="000F6E9B">
        <w:t>.</w:t>
      </w:r>
      <w:r w:rsidR="00546531">
        <w:t xml:space="preserve"> This</w:t>
      </w:r>
      <w:r w:rsidR="00FC0780">
        <w:t xml:space="preserve"> Machine Learning </w:t>
      </w:r>
      <w:r w:rsidR="006812DF">
        <w:t xml:space="preserve">powered project </w:t>
      </w:r>
      <w:r w:rsidR="00F25A11">
        <w:t xml:space="preserve">will </w:t>
      </w:r>
      <w:r w:rsidR="0071317C">
        <w:t xml:space="preserve">be </w:t>
      </w:r>
      <w:r w:rsidR="006812DF">
        <w:t>able to predict the next travelling destination based on the recent itineraries of that traveller.</w:t>
      </w:r>
      <w:r w:rsidR="002D715E">
        <w:t xml:space="preserve"> Backend of this web system is to be constructed with Java Spring MVC.</w:t>
      </w:r>
      <w:r w:rsidR="000957A8">
        <w:t xml:space="preserve"> MyS</w:t>
      </w:r>
      <w:r w:rsidR="0079339A">
        <w:t>QL</w:t>
      </w:r>
      <w:r w:rsidR="000957A8">
        <w:t xml:space="preserve"> will be the database to store the data generated by the travellers.</w:t>
      </w:r>
    </w:p>
    <w:p w:rsidR="00B4601C" w:rsidRDefault="00B4601C" w:rsidP="00B4601C"/>
    <w:p w:rsidR="00B4601C" w:rsidRDefault="00B4601C" w:rsidP="00B4601C"/>
    <w:p w:rsidR="00B4601C" w:rsidRDefault="00B4601C" w:rsidP="00B4601C"/>
    <w:p w:rsidR="00B4601C" w:rsidRDefault="00B4601C" w:rsidP="00B4601C"/>
    <w:p w:rsidR="00B4601C" w:rsidRDefault="00B4601C" w:rsidP="00B4601C"/>
    <w:p w:rsidR="00B4601C" w:rsidRDefault="00B4601C" w:rsidP="00B4601C"/>
    <w:p w:rsidR="00326ECB" w:rsidRDefault="00326ECB" w:rsidP="00B4601C"/>
    <w:p w:rsidR="00B4601C" w:rsidRDefault="00B4601C" w:rsidP="00B4601C"/>
    <w:p w:rsidR="00B4601C" w:rsidRDefault="00B4601C" w:rsidP="00B4601C"/>
    <w:p w:rsidR="00B4601C" w:rsidRDefault="00B4601C" w:rsidP="00B4601C">
      <w:pPr>
        <w:pStyle w:val="Heading1"/>
        <w:jc w:val="center"/>
      </w:pPr>
      <w:bookmarkStart w:id="1" w:name="_Toc533596447"/>
      <w:r>
        <w:lastRenderedPageBreak/>
        <w:t>TABLE OF CONTENTS</w:t>
      </w:r>
      <w:bookmarkEnd w:id="1"/>
    </w:p>
    <w:sdt>
      <w:sdtPr>
        <w:rPr>
          <w:rFonts w:ascii="Times New Roman" w:eastAsiaTheme="minorHAnsi" w:hAnsi="Times New Roman" w:cstheme="minorBidi"/>
          <w:color w:val="auto"/>
          <w:sz w:val="24"/>
          <w:szCs w:val="22"/>
          <w:lang w:val="en-IN"/>
        </w:rPr>
        <w:id w:val="-1725819761"/>
        <w:docPartObj>
          <w:docPartGallery w:val="Table of Contents"/>
          <w:docPartUnique/>
        </w:docPartObj>
      </w:sdtPr>
      <w:sdtEndPr>
        <w:rPr>
          <w:b/>
          <w:bCs/>
          <w:noProof/>
        </w:rPr>
      </w:sdtEndPr>
      <w:sdtContent>
        <w:p w:rsidR="00B4601C" w:rsidRDefault="00B4601C">
          <w:pPr>
            <w:pStyle w:val="TOCHeading"/>
          </w:pPr>
        </w:p>
        <w:p w:rsidR="000A429D" w:rsidRDefault="0066546B">
          <w:pPr>
            <w:pStyle w:val="TOC1"/>
            <w:tabs>
              <w:tab w:val="right" w:leader="dot" w:pos="8296"/>
            </w:tabs>
            <w:rPr>
              <w:rFonts w:asciiTheme="minorHAnsi" w:eastAsiaTheme="minorEastAsia" w:hAnsiTheme="minorHAnsi"/>
              <w:noProof/>
              <w:sz w:val="22"/>
              <w:lang w:val="en-US"/>
            </w:rPr>
          </w:pPr>
          <w:r>
            <w:fldChar w:fldCharType="begin"/>
          </w:r>
          <w:r w:rsidR="00B4601C">
            <w:instrText xml:space="preserve"> TOC \o "1-3" \h \z \u </w:instrText>
          </w:r>
          <w:r>
            <w:fldChar w:fldCharType="separate"/>
          </w:r>
          <w:hyperlink w:anchor="_Toc533596446" w:history="1">
            <w:r w:rsidR="000A429D" w:rsidRPr="00CA2089">
              <w:rPr>
                <w:rStyle w:val="Hyperlink"/>
                <w:noProof/>
              </w:rPr>
              <w:t>ABSTRACT</w:t>
            </w:r>
            <w:r w:rsidR="000A429D">
              <w:rPr>
                <w:noProof/>
                <w:webHidden/>
              </w:rPr>
              <w:tab/>
            </w:r>
            <w:r w:rsidR="000A429D">
              <w:rPr>
                <w:noProof/>
                <w:webHidden/>
              </w:rPr>
              <w:fldChar w:fldCharType="begin"/>
            </w:r>
            <w:r w:rsidR="000A429D">
              <w:rPr>
                <w:noProof/>
                <w:webHidden/>
              </w:rPr>
              <w:instrText xml:space="preserve"> PAGEREF _Toc533596446 \h </w:instrText>
            </w:r>
            <w:r w:rsidR="000A429D">
              <w:rPr>
                <w:noProof/>
                <w:webHidden/>
              </w:rPr>
            </w:r>
            <w:r w:rsidR="000A429D">
              <w:rPr>
                <w:noProof/>
                <w:webHidden/>
              </w:rPr>
              <w:fldChar w:fldCharType="separate"/>
            </w:r>
            <w:r w:rsidR="000A429D">
              <w:rPr>
                <w:noProof/>
                <w:webHidden/>
              </w:rPr>
              <w:t>i</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47" w:history="1">
            <w:r w:rsidR="000A429D" w:rsidRPr="00CA2089">
              <w:rPr>
                <w:rStyle w:val="Hyperlink"/>
                <w:noProof/>
              </w:rPr>
              <w:t>TABLE OF CONTENTS</w:t>
            </w:r>
            <w:r w:rsidR="000A429D">
              <w:rPr>
                <w:noProof/>
                <w:webHidden/>
              </w:rPr>
              <w:tab/>
            </w:r>
            <w:r w:rsidR="000A429D">
              <w:rPr>
                <w:noProof/>
                <w:webHidden/>
              </w:rPr>
              <w:fldChar w:fldCharType="begin"/>
            </w:r>
            <w:r w:rsidR="000A429D">
              <w:rPr>
                <w:noProof/>
                <w:webHidden/>
              </w:rPr>
              <w:instrText xml:space="preserve"> PAGEREF _Toc533596447 \h </w:instrText>
            </w:r>
            <w:r w:rsidR="000A429D">
              <w:rPr>
                <w:noProof/>
                <w:webHidden/>
              </w:rPr>
            </w:r>
            <w:r w:rsidR="000A429D">
              <w:rPr>
                <w:noProof/>
                <w:webHidden/>
              </w:rPr>
              <w:fldChar w:fldCharType="separate"/>
            </w:r>
            <w:r w:rsidR="000A429D">
              <w:rPr>
                <w:noProof/>
                <w:webHidden/>
              </w:rPr>
              <w:t>ii</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48" w:history="1">
            <w:r w:rsidR="000A429D" w:rsidRPr="00CA2089">
              <w:rPr>
                <w:rStyle w:val="Hyperlink"/>
                <w:noProof/>
              </w:rPr>
              <w:t>LIST OF FIGURES</w:t>
            </w:r>
            <w:r w:rsidR="000A429D">
              <w:rPr>
                <w:noProof/>
                <w:webHidden/>
              </w:rPr>
              <w:tab/>
            </w:r>
            <w:r w:rsidR="000A429D">
              <w:rPr>
                <w:noProof/>
                <w:webHidden/>
              </w:rPr>
              <w:fldChar w:fldCharType="begin"/>
            </w:r>
            <w:r w:rsidR="000A429D">
              <w:rPr>
                <w:noProof/>
                <w:webHidden/>
              </w:rPr>
              <w:instrText xml:space="preserve"> PAGEREF _Toc533596448 \h </w:instrText>
            </w:r>
            <w:r w:rsidR="000A429D">
              <w:rPr>
                <w:noProof/>
                <w:webHidden/>
              </w:rPr>
            </w:r>
            <w:r w:rsidR="000A429D">
              <w:rPr>
                <w:noProof/>
                <w:webHidden/>
              </w:rPr>
              <w:fldChar w:fldCharType="separate"/>
            </w:r>
            <w:r w:rsidR="000A429D">
              <w:rPr>
                <w:noProof/>
                <w:webHidden/>
              </w:rPr>
              <w:t>iii</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49" w:history="1">
            <w:r w:rsidR="000A429D" w:rsidRPr="00CA2089">
              <w:rPr>
                <w:rStyle w:val="Hyperlink"/>
                <w:noProof/>
              </w:rPr>
              <w:t>Chapter 1: INTRODUCTION</w:t>
            </w:r>
            <w:r w:rsidR="000A429D">
              <w:rPr>
                <w:noProof/>
                <w:webHidden/>
              </w:rPr>
              <w:tab/>
            </w:r>
            <w:r w:rsidR="000A429D">
              <w:rPr>
                <w:noProof/>
                <w:webHidden/>
              </w:rPr>
              <w:fldChar w:fldCharType="begin"/>
            </w:r>
            <w:r w:rsidR="000A429D">
              <w:rPr>
                <w:noProof/>
                <w:webHidden/>
              </w:rPr>
              <w:instrText xml:space="preserve"> PAGEREF _Toc533596449 \h </w:instrText>
            </w:r>
            <w:r w:rsidR="000A429D">
              <w:rPr>
                <w:noProof/>
                <w:webHidden/>
              </w:rPr>
            </w:r>
            <w:r w:rsidR="000A429D">
              <w:rPr>
                <w:noProof/>
                <w:webHidden/>
              </w:rPr>
              <w:fldChar w:fldCharType="separate"/>
            </w:r>
            <w:r w:rsidR="000A429D">
              <w:rPr>
                <w:noProof/>
                <w:webHidden/>
              </w:rPr>
              <w:t>1</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50" w:history="1">
            <w:r w:rsidR="000A429D" w:rsidRPr="00CA2089">
              <w:rPr>
                <w:rStyle w:val="Hyperlink"/>
                <w:noProof/>
              </w:rPr>
              <w:t>1.1 Background</w:t>
            </w:r>
            <w:r w:rsidR="000A429D">
              <w:rPr>
                <w:noProof/>
                <w:webHidden/>
              </w:rPr>
              <w:tab/>
            </w:r>
            <w:r w:rsidR="000A429D">
              <w:rPr>
                <w:noProof/>
                <w:webHidden/>
              </w:rPr>
              <w:fldChar w:fldCharType="begin"/>
            </w:r>
            <w:r w:rsidR="000A429D">
              <w:rPr>
                <w:noProof/>
                <w:webHidden/>
              </w:rPr>
              <w:instrText xml:space="preserve"> PAGEREF _Toc533596450 \h </w:instrText>
            </w:r>
            <w:r w:rsidR="000A429D">
              <w:rPr>
                <w:noProof/>
                <w:webHidden/>
              </w:rPr>
            </w:r>
            <w:r w:rsidR="000A429D">
              <w:rPr>
                <w:noProof/>
                <w:webHidden/>
              </w:rPr>
              <w:fldChar w:fldCharType="separate"/>
            </w:r>
            <w:r w:rsidR="000A429D">
              <w:rPr>
                <w:noProof/>
                <w:webHidden/>
              </w:rPr>
              <w:t>1</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51" w:history="1">
            <w:r w:rsidR="000A429D" w:rsidRPr="00CA2089">
              <w:rPr>
                <w:rStyle w:val="Hyperlink"/>
                <w:noProof/>
              </w:rPr>
              <w:t>1.2 Problem Statement</w:t>
            </w:r>
            <w:r w:rsidR="000A429D">
              <w:rPr>
                <w:noProof/>
                <w:webHidden/>
              </w:rPr>
              <w:tab/>
            </w:r>
            <w:r w:rsidR="000A429D">
              <w:rPr>
                <w:noProof/>
                <w:webHidden/>
              </w:rPr>
              <w:fldChar w:fldCharType="begin"/>
            </w:r>
            <w:r w:rsidR="000A429D">
              <w:rPr>
                <w:noProof/>
                <w:webHidden/>
              </w:rPr>
              <w:instrText xml:space="preserve"> PAGEREF _Toc533596451 \h </w:instrText>
            </w:r>
            <w:r w:rsidR="000A429D">
              <w:rPr>
                <w:noProof/>
                <w:webHidden/>
              </w:rPr>
            </w:r>
            <w:r w:rsidR="000A429D">
              <w:rPr>
                <w:noProof/>
                <w:webHidden/>
              </w:rPr>
              <w:fldChar w:fldCharType="separate"/>
            </w:r>
            <w:r w:rsidR="000A429D">
              <w:rPr>
                <w:noProof/>
                <w:webHidden/>
              </w:rPr>
              <w:t>2</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52" w:history="1">
            <w:r w:rsidR="000A429D" w:rsidRPr="00CA2089">
              <w:rPr>
                <w:rStyle w:val="Hyperlink"/>
                <w:noProof/>
              </w:rPr>
              <w:t>1.3 Objectives</w:t>
            </w:r>
            <w:r w:rsidR="000A429D">
              <w:rPr>
                <w:noProof/>
                <w:webHidden/>
              </w:rPr>
              <w:tab/>
            </w:r>
            <w:r w:rsidR="000A429D">
              <w:rPr>
                <w:noProof/>
                <w:webHidden/>
              </w:rPr>
              <w:fldChar w:fldCharType="begin"/>
            </w:r>
            <w:r w:rsidR="000A429D">
              <w:rPr>
                <w:noProof/>
                <w:webHidden/>
              </w:rPr>
              <w:instrText xml:space="preserve"> PAGEREF _Toc533596452 \h </w:instrText>
            </w:r>
            <w:r w:rsidR="000A429D">
              <w:rPr>
                <w:noProof/>
                <w:webHidden/>
              </w:rPr>
            </w:r>
            <w:r w:rsidR="000A429D">
              <w:rPr>
                <w:noProof/>
                <w:webHidden/>
              </w:rPr>
              <w:fldChar w:fldCharType="separate"/>
            </w:r>
            <w:r w:rsidR="000A429D">
              <w:rPr>
                <w:noProof/>
                <w:webHidden/>
              </w:rPr>
              <w:t>2</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53" w:history="1">
            <w:r w:rsidR="000A429D" w:rsidRPr="00CA2089">
              <w:rPr>
                <w:rStyle w:val="Hyperlink"/>
                <w:noProof/>
              </w:rPr>
              <w:t>Chapter 2: LITERATURE REVIEW</w:t>
            </w:r>
            <w:r w:rsidR="000A429D">
              <w:rPr>
                <w:noProof/>
                <w:webHidden/>
              </w:rPr>
              <w:tab/>
            </w:r>
            <w:r w:rsidR="000A429D">
              <w:rPr>
                <w:noProof/>
                <w:webHidden/>
              </w:rPr>
              <w:fldChar w:fldCharType="begin"/>
            </w:r>
            <w:r w:rsidR="000A429D">
              <w:rPr>
                <w:noProof/>
                <w:webHidden/>
              </w:rPr>
              <w:instrText xml:space="preserve"> PAGEREF _Toc533596453 \h </w:instrText>
            </w:r>
            <w:r w:rsidR="000A429D">
              <w:rPr>
                <w:noProof/>
                <w:webHidden/>
              </w:rPr>
            </w:r>
            <w:r w:rsidR="000A429D">
              <w:rPr>
                <w:noProof/>
                <w:webHidden/>
              </w:rPr>
              <w:fldChar w:fldCharType="separate"/>
            </w:r>
            <w:r w:rsidR="000A429D">
              <w:rPr>
                <w:noProof/>
                <w:webHidden/>
              </w:rPr>
              <w:t>3</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54" w:history="1">
            <w:r w:rsidR="000A429D" w:rsidRPr="00CA2089">
              <w:rPr>
                <w:rStyle w:val="Hyperlink"/>
                <w:noProof/>
              </w:rPr>
              <w:t>Chapter 3: FEASIBILITY STUDY</w:t>
            </w:r>
            <w:r w:rsidR="000A429D">
              <w:rPr>
                <w:noProof/>
                <w:webHidden/>
              </w:rPr>
              <w:tab/>
            </w:r>
            <w:r w:rsidR="000A429D">
              <w:rPr>
                <w:noProof/>
                <w:webHidden/>
              </w:rPr>
              <w:fldChar w:fldCharType="begin"/>
            </w:r>
            <w:r w:rsidR="000A429D">
              <w:rPr>
                <w:noProof/>
                <w:webHidden/>
              </w:rPr>
              <w:instrText xml:space="preserve"> PAGEREF _Toc533596454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55" w:history="1">
            <w:r w:rsidR="000A429D" w:rsidRPr="00CA2089">
              <w:rPr>
                <w:rStyle w:val="Hyperlink"/>
                <w:noProof/>
              </w:rPr>
              <w:t>3.1 Economic Feasibility:</w:t>
            </w:r>
            <w:r w:rsidR="000A429D">
              <w:rPr>
                <w:noProof/>
                <w:webHidden/>
              </w:rPr>
              <w:tab/>
            </w:r>
            <w:r w:rsidR="000A429D">
              <w:rPr>
                <w:noProof/>
                <w:webHidden/>
              </w:rPr>
              <w:fldChar w:fldCharType="begin"/>
            </w:r>
            <w:r w:rsidR="000A429D">
              <w:rPr>
                <w:noProof/>
                <w:webHidden/>
              </w:rPr>
              <w:instrText xml:space="preserve"> PAGEREF _Toc533596455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56" w:history="1">
            <w:r w:rsidR="000A429D" w:rsidRPr="00CA2089">
              <w:rPr>
                <w:rStyle w:val="Hyperlink"/>
                <w:noProof/>
              </w:rPr>
              <w:t>3.2 Resource Feasibility:</w:t>
            </w:r>
            <w:r w:rsidR="000A429D">
              <w:rPr>
                <w:noProof/>
                <w:webHidden/>
              </w:rPr>
              <w:tab/>
            </w:r>
            <w:r w:rsidR="000A429D">
              <w:rPr>
                <w:noProof/>
                <w:webHidden/>
              </w:rPr>
              <w:fldChar w:fldCharType="begin"/>
            </w:r>
            <w:r w:rsidR="000A429D">
              <w:rPr>
                <w:noProof/>
                <w:webHidden/>
              </w:rPr>
              <w:instrText xml:space="preserve"> PAGEREF _Toc533596456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57" w:history="1">
            <w:r w:rsidR="000A429D" w:rsidRPr="00CA2089">
              <w:rPr>
                <w:rStyle w:val="Hyperlink"/>
                <w:noProof/>
              </w:rPr>
              <w:t>3.3 Technical Feasibility:</w:t>
            </w:r>
            <w:r w:rsidR="000A429D">
              <w:rPr>
                <w:noProof/>
                <w:webHidden/>
              </w:rPr>
              <w:tab/>
            </w:r>
            <w:r w:rsidR="000A429D">
              <w:rPr>
                <w:noProof/>
                <w:webHidden/>
              </w:rPr>
              <w:fldChar w:fldCharType="begin"/>
            </w:r>
            <w:r w:rsidR="000A429D">
              <w:rPr>
                <w:noProof/>
                <w:webHidden/>
              </w:rPr>
              <w:instrText xml:space="preserve"> PAGEREF _Toc533596457 \h </w:instrText>
            </w:r>
            <w:r w:rsidR="000A429D">
              <w:rPr>
                <w:noProof/>
                <w:webHidden/>
              </w:rPr>
            </w:r>
            <w:r w:rsidR="000A429D">
              <w:rPr>
                <w:noProof/>
                <w:webHidden/>
              </w:rPr>
              <w:fldChar w:fldCharType="separate"/>
            </w:r>
            <w:r w:rsidR="000A429D">
              <w:rPr>
                <w:noProof/>
                <w:webHidden/>
              </w:rPr>
              <w:t>5</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58" w:history="1">
            <w:r w:rsidR="000A429D" w:rsidRPr="00CA2089">
              <w:rPr>
                <w:rStyle w:val="Hyperlink"/>
                <w:noProof/>
              </w:rPr>
              <w:t>Chapter 4: PROJECT METHODOLOGY</w:t>
            </w:r>
            <w:r w:rsidR="000A429D">
              <w:rPr>
                <w:noProof/>
                <w:webHidden/>
              </w:rPr>
              <w:tab/>
            </w:r>
            <w:r w:rsidR="000A429D">
              <w:rPr>
                <w:noProof/>
                <w:webHidden/>
              </w:rPr>
              <w:fldChar w:fldCharType="begin"/>
            </w:r>
            <w:r w:rsidR="000A429D">
              <w:rPr>
                <w:noProof/>
                <w:webHidden/>
              </w:rPr>
              <w:instrText xml:space="preserve"> PAGEREF _Toc533596458 \h </w:instrText>
            </w:r>
            <w:r w:rsidR="000A429D">
              <w:rPr>
                <w:noProof/>
                <w:webHidden/>
              </w:rPr>
            </w:r>
            <w:r w:rsidR="000A429D">
              <w:rPr>
                <w:noProof/>
                <w:webHidden/>
              </w:rPr>
              <w:fldChar w:fldCharType="separate"/>
            </w:r>
            <w:r w:rsidR="000A429D">
              <w:rPr>
                <w:noProof/>
                <w:webHidden/>
              </w:rPr>
              <w:t>6</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59" w:history="1">
            <w:r w:rsidR="000A429D" w:rsidRPr="00CA2089">
              <w:rPr>
                <w:rStyle w:val="Hyperlink"/>
                <w:noProof/>
              </w:rPr>
              <w:t>4.1 Block Diagram of proposed system</w:t>
            </w:r>
            <w:r w:rsidR="000A429D">
              <w:rPr>
                <w:noProof/>
                <w:webHidden/>
              </w:rPr>
              <w:tab/>
            </w:r>
            <w:r w:rsidR="000A429D">
              <w:rPr>
                <w:noProof/>
                <w:webHidden/>
              </w:rPr>
              <w:fldChar w:fldCharType="begin"/>
            </w:r>
            <w:r w:rsidR="000A429D">
              <w:rPr>
                <w:noProof/>
                <w:webHidden/>
              </w:rPr>
              <w:instrText xml:space="preserve"> PAGEREF _Toc533596459 \h </w:instrText>
            </w:r>
            <w:r w:rsidR="000A429D">
              <w:rPr>
                <w:noProof/>
                <w:webHidden/>
              </w:rPr>
            </w:r>
            <w:r w:rsidR="000A429D">
              <w:rPr>
                <w:noProof/>
                <w:webHidden/>
              </w:rPr>
              <w:fldChar w:fldCharType="separate"/>
            </w:r>
            <w:r w:rsidR="000A429D">
              <w:rPr>
                <w:noProof/>
                <w:webHidden/>
              </w:rPr>
              <w:t>6</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60" w:history="1">
            <w:r w:rsidR="000A429D" w:rsidRPr="00CA2089">
              <w:rPr>
                <w:rStyle w:val="Hyperlink"/>
                <w:noProof/>
              </w:rPr>
              <w:t>4.2 Development model</w:t>
            </w:r>
            <w:r w:rsidR="000A429D">
              <w:rPr>
                <w:noProof/>
                <w:webHidden/>
              </w:rPr>
              <w:tab/>
            </w:r>
            <w:r w:rsidR="000A429D">
              <w:rPr>
                <w:noProof/>
                <w:webHidden/>
              </w:rPr>
              <w:fldChar w:fldCharType="begin"/>
            </w:r>
            <w:r w:rsidR="000A429D">
              <w:rPr>
                <w:noProof/>
                <w:webHidden/>
              </w:rPr>
              <w:instrText xml:space="preserve"> PAGEREF _Toc533596460 \h </w:instrText>
            </w:r>
            <w:r w:rsidR="000A429D">
              <w:rPr>
                <w:noProof/>
                <w:webHidden/>
              </w:rPr>
            </w:r>
            <w:r w:rsidR="000A429D">
              <w:rPr>
                <w:noProof/>
                <w:webHidden/>
              </w:rPr>
              <w:fldChar w:fldCharType="separate"/>
            </w:r>
            <w:r w:rsidR="000A429D">
              <w:rPr>
                <w:noProof/>
                <w:webHidden/>
              </w:rPr>
              <w:t>7</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61" w:history="1">
            <w:r w:rsidR="000A429D" w:rsidRPr="00CA2089">
              <w:rPr>
                <w:rStyle w:val="Hyperlink"/>
                <w:noProof/>
              </w:rPr>
              <w:t>Chapter 5:IMPLEMENTATION PLAN</w:t>
            </w:r>
            <w:r w:rsidR="000A429D">
              <w:rPr>
                <w:noProof/>
                <w:webHidden/>
              </w:rPr>
              <w:tab/>
            </w:r>
            <w:r w:rsidR="000A429D">
              <w:rPr>
                <w:noProof/>
                <w:webHidden/>
              </w:rPr>
              <w:fldChar w:fldCharType="begin"/>
            </w:r>
            <w:r w:rsidR="000A429D">
              <w:rPr>
                <w:noProof/>
                <w:webHidden/>
              </w:rPr>
              <w:instrText xml:space="preserve"> PAGEREF _Toc533596461 \h </w:instrText>
            </w:r>
            <w:r w:rsidR="000A429D">
              <w:rPr>
                <w:noProof/>
                <w:webHidden/>
              </w:rPr>
            </w:r>
            <w:r w:rsidR="000A429D">
              <w:rPr>
                <w:noProof/>
                <w:webHidden/>
              </w:rPr>
              <w:fldChar w:fldCharType="separate"/>
            </w:r>
            <w:r w:rsidR="000A429D">
              <w:rPr>
                <w:noProof/>
                <w:webHidden/>
              </w:rPr>
              <w:t>8</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62" w:history="1">
            <w:r w:rsidR="000A429D" w:rsidRPr="00CA2089">
              <w:rPr>
                <w:rStyle w:val="Hyperlink"/>
                <w:noProof/>
              </w:rPr>
              <w:t>5.1 Schedule (Gantt chart)</w:t>
            </w:r>
            <w:r w:rsidR="000A429D">
              <w:rPr>
                <w:noProof/>
                <w:webHidden/>
              </w:rPr>
              <w:tab/>
            </w:r>
            <w:r w:rsidR="000A429D">
              <w:rPr>
                <w:noProof/>
                <w:webHidden/>
              </w:rPr>
              <w:fldChar w:fldCharType="begin"/>
            </w:r>
            <w:r w:rsidR="000A429D">
              <w:rPr>
                <w:noProof/>
                <w:webHidden/>
              </w:rPr>
              <w:instrText xml:space="preserve"> PAGEREF _Toc533596462 \h </w:instrText>
            </w:r>
            <w:r w:rsidR="000A429D">
              <w:rPr>
                <w:noProof/>
                <w:webHidden/>
              </w:rPr>
            </w:r>
            <w:r w:rsidR="000A429D">
              <w:rPr>
                <w:noProof/>
                <w:webHidden/>
              </w:rPr>
              <w:fldChar w:fldCharType="separate"/>
            </w:r>
            <w:r w:rsidR="000A429D">
              <w:rPr>
                <w:noProof/>
                <w:webHidden/>
              </w:rPr>
              <w:t>8</w:t>
            </w:r>
            <w:r w:rsidR="000A429D">
              <w:rPr>
                <w:noProof/>
                <w:webHidden/>
              </w:rPr>
              <w:fldChar w:fldCharType="end"/>
            </w:r>
          </w:hyperlink>
        </w:p>
        <w:p w:rsidR="000A429D" w:rsidRDefault="00086698">
          <w:pPr>
            <w:pStyle w:val="TOC2"/>
            <w:tabs>
              <w:tab w:val="right" w:leader="dot" w:pos="8296"/>
            </w:tabs>
            <w:rPr>
              <w:rFonts w:asciiTheme="minorHAnsi" w:eastAsiaTheme="minorEastAsia" w:hAnsiTheme="minorHAnsi"/>
              <w:noProof/>
              <w:sz w:val="22"/>
              <w:lang w:val="en-US"/>
            </w:rPr>
          </w:pPr>
          <w:hyperlink w:anchor="_Toc533596463" w:history="1">
            <w:r w:rsidR="000A429D" w:rsidRPr="00CA2089">
              <w:rPr>
                <w:rStyle w:val="Hyperlink"/>
                <w:noProof/>
              </w:rPr>
              <w:t>5.2 Software Requirements</w:t>
            </w:r>
            <w:r w:rsidR="000A429D">
              <w:rPr>
                <w:noProof/>
                <w:webHidden/>
              </w:rPr>
              <w:tab/>
            </w:r>
            <w:r w:rsidR="000A429D">
              <w:rPr>
                <w:noProof/>
                <w:webHidden/>
              </w:rPr>
              <w:fldChar w:fldCharType="begin"/>
            </w:r>
            <w:r w:rsidR="000A429D">
              <w:rPr>
                <w:noProof/>
                <w:webHidden/>
              </w:rPr>
              <w:instrText xml:space="preserve"> PAGEREF _Toc533596463 \h </w:instrText>
            </w:r>
            <w:r w:rsidR="000A429D">
              <w:rPr>
                <w:noProof/>
                <w:webHidden/>
              </w:rPr>
            </w:r>
            <w:r w:rsidR="000A429D">
              <w:rPr>
                <w:noProof/>
                <w:webHidden/>
              </w:rPr>
              <w:fldChar w:fldCharType="separate"/>
            </w:r>
            <w:r w:rsidR="000A429D">
              <w:rPr>
                <w:noProof/>
                <w:webHidden/>
              </w:rPr>
              <w:t>8</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64" w:history="1">
            <w:r w:rsidR="000A429D" w:rsidRPr="00CA2089">
              <w:rPr>
                <w:rStyle w:val="Hyperlink"/>
                <w:noProof/>
              </w:rPr>
              <w:t>Chapter 6: Expected Outcomes</w:t>
            </w:r>
            <w:r w:rsidR="000A429D">
              <w:rPr>
                <w:noProof/>
                <w:webHidden/>
              </w:rPr>
              <w:tab/>
            </w:r>
            <w:r w:rsidR="000A429D">
              <w:rPr>
                <w:noProof/>
                <w:webHidden/>
              </w:rPr>
              <w:fldChar w:fldCharType="begin"/>
            </w:r>
            <w:r w:rsidR="000A429D">
              <w:rPr>
                <w:noProof/>
                <w:webHidden/>
              </w:rPr>
              <w:instrText xml:space="preserve"> PAGEREF _Toc533596464 \h </w:instrText>
            </w:r>
            <w:r w:rsidR="000A429D">
              <w:rPr>
                <w:noProof/>
                <w:webHidden/>
              </w:rPr>
            </w:r>
            <w:r w:rsidR="000A429D">
              <w:rPr>
                <w:noProof/>
                <w:webHidden/>
              </w:rPr>
              <w:fldChar w:fldCharType="separate"/>
            </w:r>
            <w:r w:rsidR="000A429D">
              <w:rPr>
                <w:noProof/>
                <w:webHidden/>
              </w:rPr>
              <w:t>9</w:t>
            </w:r>
            <w:r w:rsidR="000A429D">
              <w:rPr>
                <w:noProof/>
                <w:webHidden/>
              </w:rPr>
              <w:fldChar w:fldCharType="end"/>
            </w:r>
          </w:hyperlink>
        </w:p>
        <w:p w:rsidR="000A429D" w:rsidRDefault="00086698">
          <w:pPr>
            <w:pStyle w:val="TOC1"/>
            <w:tabs>
              <w:tab w:val="right" w:leader="dot" w:pos="8296"/>
            </w:tabs>
            <w:rPr>
              <w:rFonts w:asciiTheme="minorHAnsi" w:eastAsiaTheme="minorEastAsia" w:hAnsiTheme="minorHAnsi"/>
              <w:noProof/>
              <w:sz w:val="22"/>
              <w:lang w:val="en-US"/>
            </w:rPr>
          </w:pPr>
          <w:hyperlink w:anchor="_Toc533596465" w:history="1">
            <w:r w:rsidR="000A429D" w:rsidRPr="00CA2089">
              <w:rPr>
                <w:rStyle w:val="Hyperlink"/>
                <w:noProof/>
              </w:rPr>
              <w:t>REFERENCES</w:t>
            </w:r>
            <w:r w:rsidR="000A429D">
              <w:rPr>
                <w:noProof/>
                <w:webHidden/>
              </w:rPr>
              <w:tab/>
            </w:r>
            <w:r w:rsidR="000A429D">
              <w:rPr>
                <w:noProof/>
                <w:webHidden/>
              </w:rPr>
              <w:fldChar w:fldCharType="begin"/>
            </w:r>
            <w:r w:rsidR="000A429D">
              <w:rPr>
                <w:noProof/>
                <w:webHidden/>
              </w:rPr>
              <w:instrText xml:space="preserve"> PAGEREF _Toc533596465 \h </w:instrText>
            </w:r>
            <w:r w:rsidR="000A429D">
              <w:rPr>
                <w:noProof/>
                <w:webHidden/>
              </w:rPr>
            </w:r>
            <w:r w:rsidR="000A429D">
              <w:rPr>
                <w:noProof/>
                <w:webHidden/>
              </w:rPr>
              <w:fldChar w:fldCharType="separate"/>
            </w:r>
            <w:r w:rsidR="000A429D">
              <w:rPr>
                <w:noProof/>
                <w:webHidden/>
              </w:rPr>
              <w:t>10</w:t>
            </w:r>
            <w:r w:rsidR="000A429D">
              <w:rPr>
                <w:noProof/>
                <w:webHidden/>
              </w:rPr>
              <w:fldChar w:fldCharType="end"/>
            </w:r>
          </w:hyperlink>
        </w:p>
        <w:p w:rsidR="00BC15EC" w:rsidRPr="00BC15EC" w:rsidRDefault="0066546B" w:rsidP="00BC15EC">
          <w:pPr>
            <w:pStyle w:val="TOC1"/>
            <w:tabs>
              <w:tab w:val="right" w:leader="dot" w:pos="8296"/>
            </w:tabs>
            <w:rPr>
              <w:rFonts w:asciiTheme="minorHAnsi" w:eastAsiaTheme="minorEastAsia" w:hAnsiTheme="minorHAnsi"/>
              <w:noProof/>
              <w:sz w:val="22"/>
              <w:lang w:val="en-US"/>
            </w:rPr>
          </w:pPr>
          <w:r>
            <w:rPr>
              <w:b/>
              <w:bCs/>
              <w:noProof/>
            </w:rPr>
            <w:fldChar w:fldCharType="end"/>
          </w:r>
        </w:p>
      </w:sdtContent>
    </w:sdt>
    <w:p w:rsidR="008E4C59" w:rsidRPr="000A429D" w:rsidRDefault="000A429D" w:rsidP="000A429D">
      <w:pPr>
        <w:spacing w:line="276" w:lineRule="auto"/>
        <w:jc w:val="left"/>
      </w:pPr>
      <w:r>
        <w:rPr>
          <w:b/>
          <w:bCs/>
        </w:rPr>
        <w:br w:type="page"/>
      </w:r>
    </w:p>
    <w:p w:rsidR="00B4601C" w:rsidRDefault="009F785B" w:rsidP="009F785B">
      <w:pPr>
        <w:pStyle w:val="Heading1"/>
        <w:ind w:left="1440" w:firstLine="720"/>
      </w:pPr>
      <w:r>
        <w:rPr>
          <w:rFonts w:eastAsiaTheme="minorHAnsi" w:cstheme="minorBidi"/>
          <w:b w:val="0"/>
          <w:bCs w:val="0"/>
          <w:sz w:val="24"/>
          <w:szCs w:val="22"/>
        </w:rPr>
        <w:lastRenderedPageBreak/>
        <w:t xml:space="preserve">           </w:t>
      </w:r>
      <w:bookmarkStart w:id="2" w:name="_Toc533596448"/>
      <w:r w:rsidR="00B4601C">
        <w:t>LIST OF FIGURES</w:t>
      </w:r>
      <w:bookmarkEnd w:id="2"/>
    </w:p>
    <w:p w:rsidR="00B4601C" w:rsidRPr="00C55942" w:rsidRDefault="00B4601C" w:rsidP="00B4601C">
      <w:r w:rsidRPr="00C55942">
        <w:t xml:space="preserve">Figure </w:t>
      </w:r>
      <w:r w:rsidR="00AA1B98">
        <w:t>1</w:t>
      </w:r>
      <w:r w:rsidRPr="00C55942">
        <w:t xml:space="preserve"> </w:t>
      </w:r>
      <w:r w:rsidR="005F247F">
        <w:t xml:space="preserve"> Block Diagram</w:t>
      </w:r>
      <w:r w:rsidR="00792002">
        <w:t>……</w:t>
      </w:r>
      <w:r w:rsidR="005F247F">
        <w:t>……</w:t>
      </w:r>
      <w:r w:rsidR="00792002">
        <w:t>…..</w:t>
      </w:r>
      <w:r>
        <w:t>………………………………………</w:t>
      </w:r>
      <w:r w:rsidR="00B56E4F">
        <w:t>…</w:t>
      </w:r>
      <w:r>
        <w:t>.</w:t>
      </w:r>
      <w:r w:rsidR="00E8784C">
        <w:rPr>
          <w:webHidden/>
        </w:rPr>
        <w:t>6</w:t>
      </w:r>
    </w:p>
    <w:p w:rsidR="00B4601C" w:rsidRDefault="00B4601C">
      <w:pPr>
        <w:spacing w:line="276" w:lineRule="auto"/>
        <w:jc w:val="left"/>
      </w:pPr>
      <w:r w:rsidRPr="00C55942">
        <w:t xml:space="preserve">Figure </w:t>
      </w:r>
      <w:r w:rsidR="00AA1B98">
        <w:t>2</w:t>
      </w:r>
      <w:r w:rsidR="00A34AE7">
        <w:t xml:space="preserve"> </w:t>
      </w:r>
      <w:r w:rsidR="005F247F">
        <w:t>Development Model…</w:t>
      </w:r>
      <w:r>
        <w:t>…………</w:t>
      </w:r>
      <w:r w:rsidR="005F247F">
        <w:t>.</w:t>
      </w:r>
      <w:r w:rsidR="00C64CB8">
        <w:rPr>
          <w:webHidden/>
        </w:rPr>
        <w:t>…………………………</w:t>
      </w:r>
      <w:r>
        <w:rPr>
          <w:webHidden/>
        </w:rPr>
        <w:t>.…......……</w:t>
      </w:r>
      <w:r w:rsidR="00E8784C">
        <w:rPr>
          <w:webHidden/>
        </w:rPr>
        <w:t>7</w:t>
      </w:r>
    </w:p>
    <w:p w:rsidR="00B4601C" w:rsidRDefault="00B4601C">
      <w:pPr>
        <w:spacing w:line="276" w:lineRule="auto"/>
        <w:jc w:val="left"/>
        <w:rPr>
          <w:webHidden/>
        </w:rPr>
      </w:pPr>
      <w:r w:rsidRPr="00C55942">
        <w:t xml:space="preserve">Figure </w:t>
      </w:r>
      <w:r w:rsidR="00AA1B98">
        <w:t>3</w:t>
      </w:r>
      <w:r w:rsidR="005F247F">
        <w:t xml:space="preserve"> Gantt Chart</w:t>
      </w:r>
      <w:r>
        <w:rPr>
          <w:webHidden/>
        </w:rPr>
        <w:t>…………………………………………………..….……...</w:t>
      </w:r>
      <w:r w:rsidR="00E8784C">
        <w:rPr>
          <w:webHidden/>
        </w:rPr>
        <w:t>8</w:t>
      </w:r>
    </w:p>
    <w:p w:rsidR="00B4601C" w:rsidRDefault="00B4601C" w:rsidP="00B4601C">
      <w:pPr>
        <w:rPr>
          <w:webHidden/>
        </w:rPr>
      </w:pPr>
      <w:r>
        <w:rPr>
          <w:webHidden/>
        </w:rPr>
        <w:br w:type="page"/>
      </w:r>
    </w:p>
    <w:p w:rsidR="00B4601C" w:rsidRDefault="00B4601C">
      <w:pPr>
        <w:spacing w:line="276" w:lineRule="auto"/>
        <w:jc w:val="left"/>
        <w:sectPr w:rsidR="00B4601C" w:rsidSect="00B4601C">
          <w:footerReference w:type="default" r:id="rId8"/>
          <w:footerReference w:type="first" r:id="rId9"/>
          <w:pgSz w:w="11906" w:h="16838"/>
          <w:pgMar w:top="1440" w:right="1440" w:bottom="1440" w:left="2160" w:header="709" w:footer="709" w:gutter="0"/>
          <w:pgNumType w:fmt="lowerRoman"/>
          <w:cols w:space="708"/>
          <w:docGrid w:linePitch="360"/>
        </w:sectPr>
      </w:pPr>
    </w:p>
    <w:p w:rsidR="008E4C59" w:rsidRDefault="00B4601C" w:rsidP="008E4C59">
      <w:pPr>
        <w:pStyle w:val="Heading1"/>
        <w:jc w:val="center"/>
      </w:pPr>
      <w:bookmarkStart w:id="3" w:name="_Toc533596449"/>
      <w:r>
        <w:lastRenderedPageBreak/>
        <w:t>Chapter 1</w:t>
      </w:r>
      <w:r w:rsidR="008E4C59">
        <w:t>:</w:t>
      </w:r>
      <w:bookmarkStart w:id="4" w:name="_Toc501618228"/>
      <w:r w:rsidR="008E4C59" w:rsidRPr="008E4C59">
        <w:t xml:space="preserve"> </w:t>
      </w:r>
      <w:r w:rsidR="008E4C59">
        <w:t>INTRODUCTION</w:t>
      </w:r>
      <w:bookmarkEnd w:id="3"/>
      <w:bookmarkEnd w:id="4"/>
    </w:p>
    <w:p w:rsidR="00B4601C" w:rsidRDefault="00B4601C" w:rsidP="00B4601C">
      <w:pPr>
        <w:pStyle w:val="Heading2"/>
      </w:pPr>
      <w:bookmarkStart w:id="5" w:name="_Toc533596450"/>
      <w:r>
        <w:t>1.1 Background</w:t>
      </w:r>
      <w:bookmarkEnd w:id="5"/>
    </w:p>
    <w:p w:rsidR="005739CA" w:rsidRDefault="008E2566" w:rsidP="005739CA">
      <w:pPr>
        <w:rPr>
          <w:rFonts w:cs="Times New Roman"/>
          <w:szCs w:val="24"/>
        </w:rPr>
      </w:pPr>
      <w:r>
        <w:rPr>
          <w:rFonts w:cs="Times New Roman"/>
          <w:szCs w:val="24"/>
        </w:rPr>
        <w:t xml:space="preserve">Amalgamation of </w:t>
      </w:r>
      <w:r w:rsidR="00270DF6">
        <w:rPr>
          <w:rFonts w:cs="Times New Roman"/>
          <w:szCs w:val="24"/>
        </w:rPr>
        <w:t>A</w:t>
      </w:r>
      <w:r>
        <w:rPr>
          <w:rFonts w:cs="Times New Roman"/>
          <w:szCs w:val="24"/>
        </w:rPr>
        <w:t xml:space="preserve">rtificial </w:t>
      </w:r>
      <w:r w:rsidR="00270DF6">
        <w:rPr>
          <w:rFonts w:cs="Times New Roman"/>
          <w:szCs w:val="24"/>
        </w:rPr>
        <w:t>I</w:t>
      </w:r>
      <w:r>
        <w:rPr>
          <w:rFonts w:cs="Times New Roman"/>
          <w:szCs w:val="24"/>
        </w:rPr>
        <w:t>ntelligence with the tourism industry</w:t>
      </w:r>
      <w:r w:rsidR="00EE7F1B">
        <w:rPr>
          <w:rFonts w:cs="Times New Roman"/>
          <w:szCs w:val="24"/>
        </w:rPr>
        <w:t xml:space="preserve"> </w:t>
      </w:r>
      <w:r w:rsidR="00BF33E9">
        <w:rPr>
          <w:rFonts w:cs="Times New Roman"/>
          <w:szCs w:val="24"/>
        </w:rPr>
        <w:t xml:space="preserve">can </w:t>
      </w:r>
      <w:r>
        <w:rPr>
          <w:rFonts w:cs="Times New Roman"/>
          <w:szCs w:val="24"/>
        </w:rPr>
        <w:t>have colossal prospect</w:t>
      </w:r>
      <w:r w:rsidR="00EE7F1B">
        <w:rPr>
          <w:rFonts w:cs="Times New Roman"/>
          <w:szCs w:val="24"/>
        </w:rPr>
        <w:t>. Un</w:t>
      </w:r>
      <w:r w:rsidR="00F4070B">
        <w:rPr>
          <w:rFonts w:cs="Times New Roman"/>
          <w:szCs w:val="24"/>
        </w:rPr>
        <w:t>noticed realm of the tourism sector are revealing due to the marvels of Artificial Inte</w:t>
      </w:r>
      <w:r w:rsidR="00522147">
        <w:rPr>
          <w:rFonts w:cs="Times New Roman"/>
          <w:szCs w:val="24"/>
        </w:rPr>
        <w:t>lligence</w:t>
      </w:r>
      <w:r w:rsidR="00C91641">
        <w:rPr>
          <w:rFonts w:cs="Times New Roman"/>
          <w:szCs w:val="24"/>
        </w:rPr>
        <w:t>. Tourism industry is</w:t>
      </w:r>
      <w:r w:rsidR="005739CA" w:rsidRPr="0030665D">
        <w:rPr>
          <w:rFonts w:cs="Times New Roman"/>
          <w:szCs w:val="24"/>
        </w:rPr>
        <w:t xml:space="preserve"> contributing 10</w:t>
      </w:r>
      <w:r w:rsidR="005739CA">
        <w:rPr>
          <w:rFonts w:cs="Times New Roman"/>
          <w:szCs w:val="24"/>
        </w:rPr>
        <w:t>.4</w:t>
      </w:r>
      <w:r w:rsidR="005739CA" w:rsidRPr="0030665D">
        <w:rPr>
          <w:rFonts w:cs="Times New Roman"/>
          <w:szCs w:val="24"/>
        </w:rPr>
        <w:t>% to the world economy in 201</w:t>
      </w:r>
      <w:r w:rsidR="005739CA">
        <w:rPr>
          <w:rFonts w:cs="Times New Roman"/>
          <w:szCs w:val="24"/>
        </w:rPr>
        <w:t>8</w:t>
      </w:r>
      <w:r w:rsidR="005739CA" w:rsidRPr="0030665D">
        <w:rPr>
          <w:rFonts w:cs="Times New Roman"/>
          <w:szCs w:val="24"/>
        </w:rPr>
        <w:t xml:space="preserve"> and projected to grow to an estimated </w:t>
      </w:r>
      <w:r w:rsidR="005739CA">
        <w:rPr>
          <w:rFonts w:cs="Times New Roman"/>
          <w:szCs w:val="24"/>
        </w:rPr>
        <w:t xml:space="preserve">3.6% </w:t>
      </w:r>
      <w:r w:rsidR="005739CA" w:rsidRPr="0030665D">
        <w:rPr>
          <w:rFonts w:cs="Times New Roman"/>
          <w:szCs w:val="24"/>
        </w:rPr>
        <w:t xml:space="preserve"> average </w:t>
      </w:r>
      <w:r w:rsidR="005739CA">
        <w:rPr>
          <w:rFonts w:cs="Times New Roman"/>
          <w:szCs w:val="24"/>
        </w:rPr>
        <w:t xml:space="preserve">every year </w:t>
      </w:r>
      <w:r w:rsidR="005739CA" w:rsidRPr="0030665D">
        <w:rPr>
          <w:rFonts w:cs="Times New Roman"/>
          <w:szCs w:val="24"/>
        </w:rPr>
        <w:t>over the next decade (World Travel and Tourism Council, 201</w:t>
      </w:r>
      <w:r w:rsidR="005739CA">
        <w:rPr>
          <w:rFonts w:cs="Times New Roman"/>
          <w:szCs w:val="24"/>
        </w:rPr>
        <w:t>8</w:t>
      </w:r>
      <w:r w:rsidR="005739CA" w:rsidRPr="0030665D">
        <w:rPr>
          <w:rFonts w:cs="Times New Roman"/>
          <w:szCs w:val="24"/>
        </w:rPr>
        <w:t xml:space="preserve">). The number of tourists worldwide has increased rapidly. Over the same 10-year period, Southeast Asia is expected to be the fastest-growing region regarding travel and tourism’s contribution to a country’s or a region’s Gross Domestic Product (GDP). </w:t>
      </w:r>
      <w:r w:rsidR="005739CA">
        <w:rPr>
          <w:rFonts w:cs="Times New Roman"/>
          <w:szCs w:val="24"/>
        </w:rPr>
        <w:t xml:space="preserve">Nepal has huge possibilities of tourism development as we are rich in biodiversity, natural beauty, culture and hospitality. </w:t>
      </w:r>
    </w:p>
    <w:p w:rsidR="005739CA" w:rsidRDefault="005739CA" w:rsidP="005739CA">
      <w:pPr>
        <w:rPr>
          <w:rFonts w:cs="Times New Roman"/>
          <w:szCs w:val="24"/>
        </w:rPr>
      </w:pPr>
      <w:r w:rsidRPr="008F57D1">
        <w:rPr>
          <w:rFonts w:cs="Times New Roman"/>
          <w:szCs w:val="24"/>
        </w:rPr>
        <w:t>With the boom in tourism over the last decade, information sources play an important role for tourists when making decisions and selecting destinations. The Internet is now considered to be the tourist’</w:t>
      </w:r>
      <w:r>
        <w:rPr>
          <w:rFonts w:cs="Times New Roman"/>
          <w:szCs w:val="24"/>
        </w:rPr>
        <w:t>s</w:t>
      </w:r>
      <w:r w:rsidRPr="008F57D1">
        <w:rPr>
          <w:rFonts w:cs="Times New Roman"/>
          <w:szCs w:val="24"/>
        </w:rPr>
        <w:t xml:space="preserve"> main information source for information on products and services</w:t>
      </w:r>
      <w:r>
        <w:rPr>
          <w:rFonts w:cs="Times New Roman"/>
          <w:szCs w:val="24"/>
        </w:rPr>
        <w:t>.</w:t>
      </w:r>
      <w:r w:rsidRPr="008F57D1">
        <w:rPr>
          <w:rFonts w:cs="Times New Roman"/>
          <w:szCs w:val="24"/>
        </w:rPr>
        <w:t xml:space="preserve"> However, the sheer volume of data on the Internet has made it difficult for tourists to process information, whether in pre-trip planning or when making choices during travel. The travel-planning problem is highly complex, time-consuming, and dynamic as there are many factors involved in the decision-making process. Some of the factors involved in travel-planning include travel budget, number of nights one intends to stay at a given destination, food quality, the number of individuals travelling, transport mode, leisure activities, weather etc. </w:t>
      </w:r>
    </w:p>
    <w:p w:rsidR="005739CA" w:rsidRDefault="005739CA" w:rsidP="005739CA">
      <w:pPr>
        <w:rPr>
          <w:rFonts w:cs="Times New Roman"/>
          <w:szCs w:val="24"/>
        </w:rPr>
      </w:pPr>
      <w:r w:rsidRPr="000814CA">
        <w:rPr>
          <w:rFonts w:cs="Times New Roman"/>
          <w:szCs w:val="24"/>
        </w:rPr>
        <w:t xml:space="preserve">Recently, tourism has benefited substantially from Information and Communications Technology (ICT), and especially from Internet technology and its applications. Decision support tools, also known as Recommendation Systems (RSs), have been developed to address these concerns. In the tourism field, they are referred to as Tourism Recommendation Systems (TRSs). Tourists and tourism providers can search, select, compare and make decisions almost instantly, and more efficiently than ever. Due to the enormous amount of heterogeneous information available on the Internet and through other information sources, TRSs can act as information filters. Selecting appropriate tourist services to match user preferences is one of the most complex tasks a tourist faces when planning a visit to an unfamiliar city. Even though </w:t>
      </w:r>
      <w:r w:rsidRPr="000814CA">
        <w:rPr>
          <w:rFonts w:cs="Times New Roman"/>
          <w:szCs w:val="24"/>
        </w:rPr>
        <w:lastRenderedPageBreak/>
        <w:t>search engines provide lists of tourism services, tourists are still overwhelmed with the information on offer. TRSs can be utilised extensively as a means of reducing information overload for tourists.</w:t>
      </w:r>
      <w:r>
        <w:rPr>
          <w:rFonts w:cs="Times New Roman"/>
          <w:szCs w:val="24"/>
        </w:rPr>
        <w:t xml:space="preserve"> Finding an appropriate group for the trip is also a major problem. TRS can be utilized to solve these issues also.</w:t>
      </w:r>
    </w:p>
    <w:p w:rsidR="002B789B" w:rsidRDefault="005739CA" w:rsidP="00837B70">
      <w:pPr>
        <w:rPr>
          <w:rFonts w:cs="Times New Roman"/>
          <w:szCs w:val="24"/>
        </w:rPr>
      </w:pPr>
      <w:r w:rsidRPr="00E9203B">
        <w:rPr>
          <w:rFonts w:cs="Times New Roman"/>
          <w:szCs w:val="24"/>
        </w:rPr>
        <w:t>TRSs can help assist tourists to travel independently to an unfamiliar city, especially as regards searching, selecting and comparing tourism services. Not only can TRSs help travellers when planning their trip, but also during and after a trip, thanks to mobile and wireless communication. A well-developed TRS can suggest appropriate tourism services to tourists without interfering with their privacy and suggest other travel-related products to them</w:t>
      </w:r>
      <w:r w:rsidR="00E01CBA">
        <w:rPr>
          <w:rFonts w:cs="Times New Roman"/>
          <w:szCs w:val="24"/>
        </w:rPr>
        <w:t>.</w:t>
      </w:r>
    </w:p>
    <w:p w:rsidR="003E5F45" w:rsidRPr="00837B70" w:rsidRDefault="003E5F45" w:rsidP="00837B70">
      <w:pPr>
        <w:rPr>
          <w:rFonts w:cs="Times New Roman"/>
          <w:szCs w:val="24"/>
        </w:rPr>
      </w:pPr>
    </w:p>
    <w:p w:rsidR="00B4601C" w:rsidRDefault="00B4601C" w:rsidP="00B4601C">
      <w:pPr>
        <w:pStyle w:val="Heading2"/>
      </w:pPr>
      <w:bookmarkStart w:id="6" w:name="_Toc533596451"/>
      <w:r>
        <w:t>1.2 Problem Statement</w:t>
      </w:r>
      <w:bookmarkEnd w:id="6"/>
    </w:p>
    <w:p w:rsidR="00FD511B" w:rsidRDefault="00FD511B" w:rsidP="00B83609">
      <w:pPr>
        <w:pStyle w:val="ListParagraph"/>
        <w:numPr>
          <w:ilvl w:val="0"/>
          <w:numId w:val="9"/>
        </w:numPr>
      </w:pPr>
      <w:r>
        <w:t>Finding people who want to travel with the like</w:t>
      </w:r>
      <w:r w:rsidR="00B47669">
        <w:t>-</w:t>
      </w:r>
      <w:r>
        <w:t xml:space="preserve">minded people is </w:t>
      </w:r>
      <w:r w:rsidR="006826AC">
        <w:t>cumbersome.</w:t>
      </w:r>
    </w:p>
    <w:p w:rsidR="00B66CE9" w:rsidRDefault="00B66CE9" w:rsidP="00B83609">
      <w:pPr>
        <w:pStyle w:val="ListParagraph"/>
        <w:numPr>
          <w:ilvl w:val="0"/>
          <w:numId w:val="9"/>
        </w:numPr>
      </w:pPr>
      <w:r>
        <w:t xml:space="preserve">Some travel to </w:t>
      </w:r>
      <w:r w:rsidR="004F0848">
        <w:t>relax and rejuvenate whereas</w:t>
      </w:r>
      <w:r>
        <w:t xml:space="preserve"> some travel to forget the past or </w:t>
      </w:r>
      <w:r w:rsidR="00443840">
        <w:t xml:space="preserve">to escape </w:t>
      </w:r>
      <w:r>
        <w:t>some tragedy</w:t>
      </w:r>
      <w:r w:rsidR="001C4A6F">
        <w:t>.</w:t>
      </w:r>
      <w:r w:rsidR="00BF0CA9">
        <w:t xml:space="preserve"> However, </w:t>
      </w:r>
      <w:r w:rsidR="004B7F6B">
        <w:t>searching</w:t>
      </w:r>
      <w:r w:rsidR="00BF0CA9">
        <w:t xml:space="preserve"> people having same sentiments and emotions to travel with is</w:t>
      </w:r>
      <w:r w:rsidR="00E66E2C">
        <w:t xml:space="preserve"> strenuous.</w:t>
      </w:r>
    </w:p>
    <w:p w:rsidR="00B83609" w:rsidRPr="00BC72D1" w:rsidRDefault="003B2496" w:rsidP="00B83609">
      <w:pPr>
        <w:pStyle w:val="ListParagraph"/>
        <w:numPr>
          <w:ilvl w:val="0"/>
          <w:numId w:val="9"/>
        </w:numPr>
      </w:pPr>
      <w:r>
        <w:t xml:space="preserve">Getting a </w:t>
      </w:r>
      <w:r w:rsidR="00DD314E">
        <w:t xml:space="preserve">credible, </w:t>
      </w:r>
      <w:r>
        <w:t>secured and re</w:t>
      </w:r>
      <w:r w:rsidR="009560FA">
        <w:t xml:space="preserve">liable mediator </w:t>
      </w:r>
      <w:r w:rsidR="00DD314E">
        <w:t>to create respective group is not possible.</w:t>
      </w:r>
    </w:p>
    <w:p w:rsidR="00710705" w:rsidRDefault="00710705" w:rsidP="00B4601C">
      <w:pPr>
        <w:pStyle w:val="Heading2"/>
      </w:pPr>
      <w:bookmarkStart w:id="7" w:name="_Toc533596452"/>
    </w:p>
    <w:p w:rsidR="00B4601C" w:rsidRPr="00B23512" w:rsidRDefault="00B4601C" w:rsidP="00B4601C">
      <w:pPr>
        <w:pStyle w:val="Heading2"/>
      </w:pPr>
      <w:r>
        <w:t>1.3 Objectives</w:t>
      </w:r>
      <w:bookmarkEnd w:id="7"/>
    </w:p>
    <w:p w:rsidR="00B4601C" w:rsidRDefault="00B83609" w:rsidP="00970098">
      <w:pPr>
        <w:pStyle w:val="ListParagraph"/>
        <w:numPr>
          <w:ilvl w:val="0"/>
          <w:numId w:val="10"/>
        </w:numPr>
      </w:pPr>
      <w:r>
        <w:t>To</w:t>
      </w:r>
      <w:r w:rsidR="007C12B7">
        <w:t xml:space="preserve"> create a </w:t>
      </w:r>
      <w:r w:rsidR="00F16B49">
        <w:t xml:space="preserve">web system </w:t>
      </w:r>
      <w:r w:rsidR="003F251C">
        <w:t>that</w:t>
      </w:r>
      <w:r w:rsidR="00E35D8C">
        <w:t xml:space="preserve"> finds the travel companions for a traveller</w:t>
      </w:r>
      <w:r w:rsidR="00890BFF">
        <w:t xml:space="preserve"> who is willing to travel with </w:t>
      </w:r>
      <w:r w:rsidR="002739FA">
        <w:t>like-minded people as him/herself.</w:t>
      </w:r>
    </w:p>
    <w:p w:rsidR="00970098" w:rsidRDefault="00970098" w:rsidP="00970098">
      <w:pPr>
        <w:pStyle w:val="ListParagraph"/>
        <w:numPr>
          <w:ilvl w:val="0"/>
          <w:numId w:val="10"/>
        </w:numPr>
      </w:pPr>
      <w:r>
        <w:t>To provide a mobile platform (app), based on recent activity of a traveller, which predicts the next destination that a traveller may travel and suggesting the complete itinerary to that specific user(traveller).</w:t>
      </w:r>
    </w:p>
    <w:p w:rsidR="00B25574" w:rsidRDefault="00B25574" w:rsidP="00970098">
      <w:pPr>
        <w:pStyle w:val="ListParagraph"/>
        <w:numPr>
          <w:ilvl w:val="0"/>
          <w:numId w:val="10"/>
        </w:numPr>
      </w:pPr>
      <w:r>
        <w:t xml:space="preserve">To create a system where a traveller can easily find the </w:t>
      </w:r>
      <w:r w:rsidR="00024695">
        <w:t>Travel Agencies that deliver the same packages (destinations, days of stay, locomotion ways) in which a traveller(user) is interested.</w:t>
      </w: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B4601C" w:rsidRDefault="00B4601C" w:rsidP="00B4601C">
      <w:pPr>
        <w:ind w:left="360"/>
      </w:pPr>
    </w:p>
    <w:p w:rsidR="008E4C59" w:rsidRDefault="008E4C59" w:rsidP="00B4601C">
      <w:pPr>
        <w:ind w:left="360"/>
      </w:pPr>
    </w:p>
    <w:p w:rsidR="008E4C59" w:rsidRDefault="00B4601C" w:rsidP="008E4C59">
      <w:pPr>
        <w:pStyle w:val="Heading1"/>
        <w:jc w:val="center"/>
      </w:pPr>
      <w:bookmarkStart w:id="8" w:name="_Toc533596453"/>
      <w:r>
        <w:t>Chapter 2</w:t>
      </w:r>
      <w:r w:rsidR="008E4C59">
        <w:t>:</w:t>
      </w:r>
      <w:bookmarkStart w:id="9" w:name="_Toc501618233"/>
      <w:r w:rsidR="008E4C59" w:rsidRPr="008E4C59">
        <w:t xml:space="preserve"> </w:t>
      </w:r>
      <w:r w:rsidR="008E4C59">
        <w:t>LITERATURE REVIEW</w:t>
      </w:r>
      <w:bookmarkEnd w:id="8"/>
      <w:bookmarkEnd w:id="9"/>
    </w:p>
    <w:p w:rsidR="00326ECB" w:rsidRPr="008E4C59" w:rsidRDefault="00326ECB" w:rsidP="008E4C59">
      <w:pPr>
        <w:rPr>
          <w:b/>
          <w:bCs/>
          <w:sz w:val="32"/>
          <w:szCs w:val="28"/>
        </w:rPr>
      </w:pPr>
      <w:r w:rsidRPr="00326ECB">
        <w:t xml:space="preserve">Vijai Singh et.al proposed a new approach for classifying different plant leaf diseases. Image segmentation, which is an important aspect for disease detection in plant leaf disease, is done by using genetic algorithm. Image segmentation is the process of separating or grouping an image into different parts. Genetic algorithms belong to the evolutionary algorithms which generate solutions for optimization problems. The algorithm begins with a set of solutions called a population. Solutions from one population are chosen and then used to form a new population. This is done with the anticipation, that the new population will be enhanced than the old one. Using very less computational efforts the optimum results were obtained, which also shows the efficiency of Genetic algorithm in recognition and classification of the leaf diseases Another advantage of using this method is that the plant diseases can be identified at early stage or the initial stage. Also this type of classifier algorithm is less complex to understand and easy to implement [1]. </w:t>
      </w:r>
    </w:p>
    <w:p w:rsidR="00326ECB" w:rsidRPr="00326ECB" w:rsidRDefault="00326ECB" w:rsidP="008E4C59">
      <w:r w:rsidRPr="00326ECB">
        <w:t xml:space="preserve">Savita N. Ghaiwat and Parul Arora examined the different classiﬁcation techniques that can be used for plant leaf disease classiﬁcation. For given test example, k-nearest-neighbor (KNN) method is seems to be suitable as well as the simplest of all algorithms for class prediction. If the training data is not linearly separable, then it is difficult to determine optimal parameters in SVM, which appears as one of its drawbacks and SVM is more complex to understand and implement. The main disadvantage of KNN algorithm is that it is a slow learner and also it is not robust to noisy data [2]. </w:t>
      </w:r>
    </w:p>
    <w:p w:rsidR="00326ECB" w:rsidRPr="00326ECB" w:rsidRDefault="00326ECB" w:rsidP="008E4C59">
      <w:r w:rsidRPr="00326ECB">
        <w:lastRenderedPageBreak/>
        <w:t xml:space="preserve">S. Arivazhagan et.al proposed a software solution for automatic detection and classiﬁcation of plant leaf diseases. The proposed algorithms efficiency can successfully detect and classify the examined diseases with an accuracy of 94 percentages. Experimental results on a database of about 500 plant leaves conﬁrm the robustness of the proposed approach. The classification is first done using Minimum Distance Criterion (MDC). A comparative study on different species of plant leaves were done based on their disease detection accuracy [3]. </w:t>
      </w:r>
    </w:p>
    <w:p w:rsidR="00326ECB" w:rsidRPr="00326ECB" w:rsidRDefault="00326ECB" w:rsidP="008E4C59">
      <w:r w:rsidRPr="00326ECB">
        <w:t xml:space="preserve">The detection of agricultural plant Leaf diseases using Image Processing was proposed by Prof. Sanjay B. Dhaygude and Mr. Nitin P. Kumbhar. There are mainly four steps in developed processing scheme, out of which, ﬁrst one is, for the input RGB image, a color transformation structure is created, because this RGB is used for color generation and transformed or converted image to RGB, that is, HSI is used for color descriptor. In the second step, by using threshold value, green pixels are masked and removed. In the third, by using threshold level, removing of green pixels and masking is done for the useful segments that are extracted ﬁrst in this step, while the image is segmented. And in last or fourth main step the segmentation is done [4]. </w:t>
      </w:r>
    </w:p>
    <w:p w:rsidR="00326ECB" w:rsidRPr="00326ECB" w:rsidRDefault="00326ECB" w:rsidP="008E4C59">
      <w:r w:rsidRPr="00326ECB">
        <w:t xml:space="preserve">The Mrunalini R. Badnakhe and Prashant R. Deshmukh present the technique to classify and identify the different disease through which plants are affected. In Indian Economy a Machine learning based recognition system will proves to be very useful as it saves efforts, money and time too. The approach given in this for feature set extraction is the Color Co-occurrence Method. For automatic detection of diseases in leaves, neural networks are used. The approach proposed can significantly support an accurate detection of leaf, and seems to be important approach, in case of steam, and root diseases, putting fewer efforts in computation [5]. </w:t>
      </w:r>
    </w:p>
    <w:p w:rsidR="00326ECB" w:rsidRDefault="00326ECB" w:rsidP="008E4C59">
      <w:pPr>
        <w:rPr>
          <w:b/>
          <w:bCs/>
        </w:rPr>
      </w:pPr>
      <w:r w:rsidRPr="00326ECB">
        <w:t>Anand H. Kulkarni et al. presents a methodology for early and accurately plant diseases detection, using artificial neural network (ANN) and diverse image processing techniques. As the proposed approach is based on ANN classifier for classification and Gabor filter for feature extraction, it gives better results with a recognition rate of up to 91%. An ANN based classifier classifies different plant diseases and uses the combination of textures, color and features to recognize those diseases [6].</w:t>
      </w:r>
    </w:p>
    <w:p w:rsidR="00B4601C" w:rsidRDefault="00B4601C" w:rsidP="00B4601C"/>
    <w:p w:rsidR="00B4601C" w:rsidRPr="00E44C1D" w:rsidRDefault="00B4601C" w:rsidP="00B4601C"/>
    <w:p w:rsidR="00B4601C" w:rsidRDefault="00B4601C" w:rsidP="008E4C59"/>
    <w:p w:rsidR="00B4601C" w:rsidRPr="00716407" w:rsidRDefault="00B4601C" w:rsidP="00B4601C"/>
    <w:p w:rsidR="00B4601C" w:rsidRDefault="00B4601C">
      <w:pPr>
        <w:spacing w:line="276" w:lineRule="auto"/>
        <w:jc w:val="left"/>
        <w:rPr>
          <w:rFonts w:eastAsiaTheme="majorEastAsia" w:cstheme="majorBidi"/>
          <w:b/>
          <w:bCs/>
          <w:sz w:val="32"/>
          <w:szCs w:val="28"/>
        </w:rPr>
      </w:pPr>
    </w:p>
    <w:p w:rsidR="00B4601C" w:rsidRDefault="00B4601C" w:rsidP="008E4C59">
      <w:pPr>
        <w:pStyle w:val="Heading1"/>
        <w:jc w:val="center"/>
      </w:pPr>
      <w:bookmarkStart w:id="10" w:name="_Toc533596454"/>
      <w:r>
        <w:t xml:space="preserve">Chapter </w:t>
      </w:r>
      <w:r w:rsidR="004C06DF">
        <w:t>3</w:t>
      </w:r>
      <w:r w:rsidR="008E4C59">
        <w:t>:</w:t>
      </w:r>
      <w:r w:rsidR="008E4C59" w:rsidRPr="008E4C59">
        <w:t xml:space="preserve"> </w:t>
      </w:r>
      <w:r w:rsidR="001C42B3">
        <w:t>FEASIBILITY STUDY</w:t>
      </w:r>
      <w:bookmarkEnd w:id="10"/>
    </w:p>
    <w:p w:rsidR="00324587" w:rsidRDefault="008E4C59" w:rsidP="008E4C59">
      <w:pPr>
        <w:pStyle w:val="Heading2"/>
      </w:pPr>
      <w:bookmarkStart w:id="11" w:name="_Toc533596455"/>
      <w:r>
        <w:t>3.1 Economic Feasibility:</w:t>
      </w:r>
      <w:bookmarkEnd w:id="11"/>
    </w:p>
    <w:p w:rsidR="00DD7102" w:rsidRDefault="00A254A1" w:rsidP="00DD7102">
      <w:pPr>
        <w:ind w:left="720"/>
      </w:pPr>
      <w:r>
        <w:t xml:space="preserve">This </w:t>
      </w:r>
      <w:r w:rsidR="006453C2">
        <w:t>project</w:t>
      </w:r>
      <w:r>
        <w:t xml:space="preserve"> requires the online </w:t>
      </w:r>
      <w:r w:rsidR="001F703C">
        <w:t xml:space="preserve">money </w:t>
      </w:r>
      <w:r>
        <w:t>payment</w:t>
      </w:r>
      <w:r w:rsidR="006453C2">
        <w:t xml:space="preserve"> system</w:t>
      </w:r>
      <w:r w:rsidR="00DD7102">
        <w:t xml:space="preserve">. </w:t>
      </w:r>
      <w:r w:rsidR="00CC301E">
        <w:t xml:space="preserve">From the technical grounds in </w:t>
      </w:r>
      <w:r w:rsidR="00DD7102">
        <w:t xml:space="preserve"> Nepal, digital payment companies like Khalti and eSewa are such providers wh</w:t>
      </w:r>
      <w:r w:rsidR="00BD31DE">
        <w:t xml:space="preserve">o </w:t>
      </w:r>
      <w:r w:rsidR="00DD7102">
        <w:t>have the price of quotation</w:t>
      </w:r>
      <w:r w:rsidR="00B92D34">
        <w:t>s</w:t>
      </w:r>
      <w:r w:rsidR="00DD7102">
        <w:t xml:space="preserve"> of Rs 25,000 and  Rs 20,000 respectively to </w:t>
      </w:r>
      <w:r w:rsidR="00673F52">
        <w:t xml:space="preserve">get their authenticated API token or simply to call </w:t>
      </w:r>
      <w:r w:rsidR="00DD7102">
        <w:t>their API’s</w:t>
      </w:r>
      <w:r w:rsidR="00E41C1D">
        <w:t xml:space="preserve"> from any web-app</w:t>
      </w:r>
      <w:r w:rsidR="00DD7102">
        <w:t>.</w:t>
      </w:r>
    </w:p>
    <w:p w:rsidR="008E4C59" w:rsidRDefault="008E4C59" w:rsidP="008E4C59">
      <w:pPr>
        <w:pStyle w:val="Heading2"/>
      </w:pPr>
      <w:bookmarkStart w:id="12" w:name="_Toc533596456"/>
      <w:r>
        <w:t>3.2 Resource Feasibility:</w:t>
      </w:r>
      <w:bookmarkEnd w:id="12"/>
    </w:p>
    <w:p w:rsidR="00E821F6" w:rsidRDefault="00E821F6" w:rsidP="00E821F6">
      <w:pPr>
        <w:pStyle w:val="Heading2"/>
        <w:ind w:left="720"/>
        <w:rPr>
          <w:rFonts w:eastAsiaTheme="minorHAnsi" w:cstheme="minorBidi"/>
          <w:b w:val="0"/>
          <w:bCs w:val="0"/>
          <w:sz w:val="24"/>
          <w:szCs w:val="22"/>
        </w:rPr>
      </w:pPr>
      <w:bookmarkStart w:id="13" w:name="_Toc533596457"/>
      <w:r w:rsidRPr="00E821F6">
        <w:rPr>
          <w:rFonts w:eastAsiaTheme="minorHAnsi" w:cstheme="minorBidi"/>
          <w:b w:val="0"/>
          <w:bCs w:val="0"/>
          <w:sz w:val="24"/>
          <w:szCs w:val="22"/>
        </w:rPr>
        <w:t xml:space="preserve">It can be said that almost all people travel in some points of their life. Tourism Ministry of Nepal published the statistical report showing total of 9,40,218 tourists travelled to Nepal staying 12.6 days on average in 2017. It manifests that </w:t>
      </w:r>
      <w:r w:rsidR="00963827">
        <w:rPr>
          <w:rFonts w:eastAsiaTheme="minorHAnsi" w:cstheme="minorBidi"/>
          <w:b w:val="0"/>
          <w:bCs w:val="0"/>
          <w:sz w:val="24"/>
          <w:szCs w:val="22"/>
        </w:rPr>
        <w:t>collecting</w:t>
      </w:r>
      <w:r w:rsidR="002765D1">
        <w:rPr>
          <w:rFonts w:eastAsiaTheme="minorHAnsi" w:cstheme="minorBidi"/>
          <w:b w:val="0"/>
          <w:bCs w:val="0"/>
          <w:sz w:val="24"/>
          <w:szCs w:val="22"/>
        </w:rPr>
        <w:t xml:space="preserve"> a</w:t>
      </w:r>
      <w:r w:rsidRPr="00E821F6">
        <w:rPr>
          <w:rFonts w:eastAsiaTheme="minorHAnsi" w:cstheme="minorBidi"/>
          <w:b w:val="0"/>
          <w:bCs w:val="0"/>
          <w:sz w:val="24"/>
          <w:szCs w:val="22"/>
        </w:rPr>
        <w:t xml:space="preserve"> </w:t>
      </w:r>
      <w:r w:rsidR="00963827">
        <w:rPr>
          <w:rFonts w:eastAsiaTheme="minorHAnsi" w:cstheme="minorBidi"/>
          <w:b w:val="0"/>
          <w:bCs w:val="0"/>
          <w:sz w:val="24"/>
          <w:szCs w:val="22"/>
        </w:rPr>
        <w:t xml:space="preserve">travellers data </w:t>
      </w:r>
      <w:r w:rsidRPr="00E821F6">
        <w:rPr>
          <w:rFonts w:eastAsiaTheme="minorHAnsi" w:cstheme="minorBidi"/>
          <w:b w:val="0"/>
          <w:bCs w:val="0"/>
          <w:sz w:val="24"/>
          <w:szCs w:val="22"/>
        </w:rPr>
        <w:t xml:space="preserve"> and their </w:t>
      </w:r>
      <w:r w:rsidR="002E0CDA">
        <w:rPr>
          <w:rFonts w:eastAsiaTheme="minorHAnsi" w:cstheme="minorBidi"/>
          <w:b w:val="0"/>
          <w:bCs w:val="0"/>
          <w:sz w:val="24"/>
          <w:szCs w:val="22"/>
        </w:rPr>
        <w:t>would</w:t>
      </w:r>
      <w:r w:rsidR="00E55CFB">
        <w:rPr>
          <w:rFonts w:eastAsiaTheme="minorHAnsi" w:cstheme="minorBidi"/>
          <w:b w:val="0"/>
          <w:bCs w:val="0"/>
          <w:sz w:val="24"/>
          <w:szCs w:val="22"/>
        </w:rPr>
        <w:t>-</w:t>
      </w:r>
      <w:r w:rsidR="002E0CDA">
        <w:rPr>
          <w:rFonts w:eastAsiaTheme="minorHAnsi" w:cstheme="minorBidi"/>
          <w:b w:val="0"/>
          <w:bCs w:val="0"/>
          <w:sz w:val="24"/>
          <w:szCs w:val="22"/>
        </w:rPr>
        <w:t xml:space="preserve">be companions </w:t>
      </w:r>
      <w:r w:rsidRPr="00E821F6">
        <w:rPr>
          <w:rFonts w:eastAsiaTheme="minorHAnsi" w:cstheme="minorBidi"/>
          <w:b w:val="0"/>
          <w:bCs w:val="0"/>
          <w:sz w:val="24"/>
          <w:szCs w:val="22"/>
        </w:rPr>
        <w:t xml:space="preserve"> </w:t>
      </w:r>
      <w:r w:rsidR="00DA6CAD">
        <w:rPr>
          <w:rFonts w:eastAsiaTheme="minorHAnsi" w:cstheme="minorBidi"/>
          <w:b w:val="0"/>
          <w:bCs w:val="0"/>
          <w:sz w:val="24"/>
          <w:szCs w:val="22"/>
        </w:rPr>
        <w:t xml:space="preserve">data </w:t>
      </w:r>
      <w:r>
        <w:rPr>
          <w:rFonts w:eastAsiaTheme="minorHAnsi" w:cstheme="minorBidi"/>
          <w:b w:val="0"/>
          <w:bCs w:val="0"/>
          <w:sz w:val="24"/>
          <w:szCs w:val="22"/>
        </w:rPr>
        <w:t xml:space="preserve">is </w:t>
      </w:r>
      <w:r w:rsidRPr="00E821F6">
        <w:rPr>
          <w:rFonts w:eastAsiaTheme="minorHAnsi" w:cstheme="minorBidi"/>
          <w:b w:val="0"/>
          <w:bCs w:val="0"/>
          <w:sz w:val="24"/>
          <w:szCs w:val="22"/>
        </w:rPr>
        <w:t>feasible in our system.</w:t>
      </w:r>
    </w:p>
    <w:p w:rsidR="00A7383C" w:rsidRDefault="00A7383C" w:rsidP="00A7383C">
      <w:pPr>
        <w:pStyle w:val="Heading2"/>
      </w:pPr>
      <w:r>
        <w:t>3.3 Technical Feasibility:</w:t>
      </w:r>
      <w:bookmarkEnd w:id="13"/>
    </w:p>
    <w:p w:rsidR="00A7383C" w:rsidRPr="00A7383C" w:rsidRDefault="00846238" w:rsidP="00A7383C">
      <w:pPr>
        <w:ind w:left="720"/>
      </w:pPr>
      <w:r>
        <w:t>Even m</w:t>
      </w:r>
      <w:r w:rsidR="00E61530">
        <w:t xml:space="preserve">ajor </w:t>
      </w:r>
      <w:r w:rsidR="00E2130D">
        <w:t>functionalities</w:t>
      </w:r>
      <w:r w:rsidR="000C797D">
        <w:t xml:space="preserve"> like web-scrapping and </w:t>
      </w:r>
      <w:r w:rsidR="00E61530">
        <w:t>machine</w:t>
      </w:r>
      <w:r w:rsidR="00F538E7">
        <w:t xml:space="preserve"> </w:t>
      </w:r>
      <w:r w:rsidR="00E61530">
        <w:t>learning</w:t>
      </w:r>
      <w:r w:rsidR="00F538E7">
        <w:t xml:space="preserve"> based</w:t>
      </w:r>
      <w:r w:rsidR="00E61530">
        <w:t xml:space="preserve"> </w:t>
      </w:r>
      <w:r w:rsidR="000C797D">
        <w:t xml:space="preserve">recommendations </w:t>
      </w:r>
      <w:r w:rsidR="007B3F64">
        <w:t>can</w:t>
      </w:r>
      <w:r w:rsidR="00846D4E">
        <w:t xml:space="preserve"> be developed to perfection with common technologies</w:t>
      </w:r>
      <w:r w:rsidR="007B3F64">
        <w:t>.</w:t>
      </w:r>
      <w:r w:rsidR="00F538E7">
        <w:t xml:space="preserve"> </w:t>
      </w:r>
      <w:r w:rsidR="0074287B">
        <w:t>The libraries, frameworks and the databases to be used in this project are open-source</w:t>
      </w:r>
      <w:r w:rsidR="00264DBD">
        <w:t>d</w:t>
      </w:r>
      <w:r w:rsidR="00FD0FD9">
        <w:t>, whose entire features are free to use</w:t>
      </w:r>
      <w:r w:rsidR="0074287B">
        <w:t xml:space="preserve">. Therefore this project is considered to be </w:t>
      </w:r>
      <w:r w:rsidR="00345873">
        <w:t>technically</w:t>
      </w:r>
      <w:r w:rsidR="0074287B">
        <w:t xml:space="preserve"> f</w:t>
      </w:r>
      <w:r w:rsidR="00D57F2F">
        <w:t>easible.</w:t>
      </w:r>
    </w:p>
    <w:p w:rsidR="008E4C59" w:rsidRPr="008E4C59" w:rsidRDefault="008E4C59" w:rsidP="008E4C59">
      <w:r>
        <w:tab/>
      </w:r>
    </w:p>
    <w:p w:rsidR="00EA4D00" w:rsidRDefault="00EA4D00" w:rsidP="00EA4D00">
      <w:r>
        <w:br/>
      </w:r>
    </w:p>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EA4D00" w:rsidRDefault="00EA4D00" w:rsidP="00EA4D00"/>
    <w:p w:rsidR="005D12A4" w:rsidRDefault="005D12A4" w:rsidP="005D12A4">
      <w:pPr>
        <w:pStyle w:val="Heading1"/>
        <w:jc w:val="center"/>
      </w:pPr>
      <w:bookmarkStart w:id="14" w:name="_Toc533596458"/>
      <w:r>
        <w:t xml:space="preserve">Chapter </w:t>
      </w:r>
      <w:r w:rsidR="00B629C6">
        <w:t>4</w:t>
      </w:r>
      <w:r w:rsidR="001C42B3">
        <w:t>: PROJECT METHODOLOGY</w:t>
      </w:r>
      <w:bookmarkEnd w:id="14"/>
    </w:p>
    <w:p w:rsidR="00B4601C" w:rsidRDefault="00B4601C" w:rsidP="00B4601C"/>
    <w:p w:rsidR="00B4601C" w:rsidRDefault="009E103C" w:rsidP="00B4601C">
      <w:pPr>
        <w:pStyle w:val="Heading2"/>
      </w:pPr>
      <w:bookmarkStart w:id="15" w:name="_Toc533596459"/>
      <w:r>
        <w:lastRenderedPageBreak/>
        <w:t>4</w:t>
      </w:r>
      <w:r w:rsidR="008508CC">
        <w:t>.1</w:t>
      </w:r>
      <w:r w:rsidR="00B4601C">
        <w:t xml:space="preserve"> Block Diagram</w:t>
      </w:r>
      <w:r w:rsidR="001C42B3">
        <w:t xml:space="preserve"> of proposed system</w:t>
      </w:r>
      <w:bookmarkEnd w:id="15"/>
    </w:p>
    <w:p w:rsidR="001C42B3" w:rsidRDefault="00086698" w:rsidP="001C42B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velopment model" style="width:338.85pt;height:578.35pt;mso-width-percent:0;mso-height-percent:0;mso-width-percent:0;mso-height-percent:0">
            <v:imagedata r:id="rId10" o:title="development model"/>
          </v:shape>
        </w:pict>
      </w:r>
    </w:p>
    <w:p w:rsidR="00CC4046" w:rsidRDefault="00CC4046" w:rsidP="00CC4046">
      <w:pPr>
        <w:pStyle w:val="Caption"/>
        <w:jc w:val="center"/>
      </w:pPr>
      <w:r>
        <w:t xml:space="preserve">Figure </w:t>
      </w:r>
      <w:r w:rsidR="00C1047E">
        <w:rPr>
          <w:noProof/>
        </w:rPr>
        <w:fldChar w:fldCharType="begin"/>
      </w:r>
      <w:r w:rsidR="00C1047E">
        <w:rPr>
          <w:noProof/>
        </w:rPr>
        <w:instrText xml:space="preserve"> SEQ Figure \* ARABIC </w:instrText>
      </w:r>
      <w:r w:rsidR="00C1047E">
        <w:rPr>
          <w:noProof/>
        </w:rPr>
        <w:fldChar w:fldCharType="separate"/>
      </w:r>
      <w:r>
        <w:rPr>
          <w:noProof/>
        </w:rPr>
        <w:t>1</w:t>
      </w:r>
      <w:r w:rsidR="00C1047E">
        <w:rPr>
          <w:noProof/>
        </w:rPr>
        <w:fldChar w:fldCharType="end"/>
      </w:r>
      <w:r>
        <w:t>: Block Diagram of proposed system</w:t>
      </w:r>
    </w:p>
    <w:p w:rsidR="000A429D" w:rsidRPr="000A429D" w:rsidRDefault="001C42B3" w:rsidP="000A429D">
      <w:pPr>
        <w:pStyle w:val="Heading2"/>
      </w:pPr>
      <w:bookmarkStart w:id="16" w:name="_Toc533596460"/>
      <w:r>
        <w:lastRenderedPageBreak/>
        <w:t>4.2 Development model</w:t>
      </w:r>
      <w:bookmarkEnd w:id="16"/>
    </w:p>
    <w:p w:rsidR="005411FF" w:rsidRPr="00CD4985" w:rsidRDefault="005411FF" w:rsidP="000A429D">
      <w:bookmarkStart w:id="17" w:name="_Toc503262627"/>
      <w:bookmarkStart w:id="18" w:name="_Toc503263277"/>
      <w:bookmarkStart w:id="19" w:name="_Toc503264884"/>
      <w:bookmarkStart w:id="20" w:name="_Toc503310445"/>
      <w:bookmarkStart w:id="21" w:name="_Toc503310798"/>
      <w:bookmarkStart w:id="22" w:name="_Toc503311009"/>
      <w:r w:rsidRPr="00CD4985">
        <w:t>The development model that we are going to use is a Prototyping model. The Prototyping Model is a systems development method (SDM) in which a prototype (an early approximation of a final system or product) is built, tested, and then reworked as necessary until an acceptable prototype is finally achieved from which the complete system or product can now be developed. This model works best in scenarios where not all of the project requirements are known in detail ahead of time. It is an iterative, trial-and-error process that takes place between the developers and the users.</w:t>
      </w:r>
      <w:bookmarkEnd w:id="17"/>
      <w:bookmarkEnd w:id="18"/>
      <w:bookmarkEnd w:id="19"/>
      <w:bookmarkEnd w:id="20"/>
      <w:bookmarkEnd w:id="21"/>
      <w:bookmarkEnd w:id="22"/>
    </w:p>
    <w:p w:rsidR="005411FF" w:rsidRPr="00CD4985" w:rsidRDefault="005411FF" w:rsidP="005411FF">
      <w:pPr>
        <w:rPr>
          <w:rFonts w:cs="Times New Roman"/>
          <w:i/>
          <w:iCs/>
        </w:rPr>
      </w:pPr>
    </w:p>
    <w:p w:rsidR="005411FF" w:rsidRPr="00CD4985" w:rsidRDefault="007C0E34" w:rsidP="005411FF">
      <w:pPr>
        <w:rPr>
          <w:rFonts w:cs="Times New Roman"/>
          <w:i/>
          <w:iCs/>
        </w:rPr>
      </w:pPr>
      <w:r>
        <w:rPr>
          <w:noProof/>
        </w:rPr>
        <w:drawing>
          <wp:inline distT="0" distB="0" distL="0" distR="0" wp14:anchorId="178D3C55" wp14:editId="20503E4E">
            <wp:extent cx="5274310" cy="3380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totype model.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80333"/>
                    </a:xfrm>
                    <a:prstGeom prst="rect">
                      <a:avLst/>
                    </a:prstGeom>
                  </pic:spPr>
                </pic:pic>
              </a:graphicData>
            </a:graphic>
          </wp:inline>
        </w:drawing>
      </w:r>
    </w:p>
    <w:p w:rsidR="005411FF" w:rsidRPr="00CD4985" w:rsidRDefault="005411FF" w:rsidP="005411FF">
      <w:pPr>
        <w:rPr>
          <w:rFonts w:cs="Times New Roman"/>
          <w:i/>
          <w:iCs/>
        </w:rPr>
      </w:pPr>
    </w:p>
    <w:p w:rsidR="005411FF" w:rsidRPr="00CD4985" w:rsidRDefault="005411FF" w:rsidP="005411FF">
      <w:pPr>
        <w:rPr>
          <w:rFonts w:cs="Times New Roman"/>
          <w:i/>
          <w:iCs/>
        </w:rPr>
      </w:pPr>
    </w:p>
    <w:p w:rsidR="005411FF" w:rsidRPr="00CD4985" w:rsidRDefault="005411FF" w:rsidP="005411FF">
      <w:pPr>
        <w:rPr>
          <w:rFonts w:cs="Times New Roman"/>
          <w:i/>
          <w:iCs/>
        </w:rPr>
      </w:pPr>
    </w:p>
    <w:p w:rsidR="00B15F58" w:rsidRDefault="00B15F58" w:rsidP="00B15F58">
      <w:pPr>
        <w:keepNext/>
      </w:pPr>
    </w:p>
    <w:p w:rsidR="00C4452F" w:rsidRDefault="00CC4046" w:rsidP="00CC4046">
      <w:pPr>
        <w:pStyle w:val="Caption"/>
        <w:jc w:val="center"/>
      </w:pPr>
      <w:r>
        <w:t xml:space="preserve">Figure </w:t>
      </w:r>
      <w:r w:rsidR="00C1047E">
        <w:rPr>
          <w:noProof/>
        </w:rPr>
        <w:fldChar w:fldCharType="begin"/>
      </w:r>
      <w:r w:rsidR="00C1047E">
        <w:rPr>
          <w:noProof/>
        </w:rPr>
        <w:instrText xml:space="preserve"> SEQ Figure \* ARABIC </w:instrText>
      </w:r>
      <w:r w:rsidR="00C1047E">
        <w:rPr>
          <w:noProof/>
        </w:rPr>
        <w:fldChar w:fldCharType="separate"/>
      </w:r>
      <w:r>
        <w:rPr>
          <w:noProof/>
        </w:rPr>
        <w:t>2</w:t>
      </w:r>
      <w:r w:rsidR="00C1047E">
        <w:rPr>
          <w:noProof/>
        </w:rPr>
        <w:fldChar w:fldCharType="end"/>
      </w:r>
      <w:r>
        <w:t>: Prototype Model</w:t>
      </w: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5411FF" w:rsidRDefault="005411FF" w:rsidP="001C42B3">
      <w:pPr>
        <w:spacing w:line="276" w:lineRule="auto"/>
      </w:pPr>
    </w:p>
    <w:p w:rsidR="00C4452F" w:rsidRDefault="00C4452F" w:rsidP="00C4452F">
      <w:pPr>
        <w:pStyle w:val="Heading1"/>
        <w:jc w:val="center"/>
      </w:pPr>
      <w:bookmarkStart w:id="23" w:name="_Toc533596461"/>
      <w:r>
        <w:t xml:space="preserve">Chapter </w:t>
      </w:r>
      <w:r w:rsidR="002A55FE">
        <w:t>5</w:t>
      </w:r>
      <w:r w:rsidR="00E14588">
        <w:t>:IMPLEMENTATION PLAN</w:t>
      </w:r>
      <w:bookmarkEnd w:id="23"/>
    </w:p>
    <w:p w:rsidR="00E14588" w:rsidRDefault="00E14588" w:rsidP="00E14588">
      <w:pPr>
        <w:pStyle w:val="Heading2"/>
      </w:pPr>
      <w:bookmarkStart w:id="24" w:name="_Toc533596462"/>
      <w:r>
        <w:t xml:space="preserve">5.1 Schedule </w:t>
      </w:r>
      <w:r w:rsidR="008E14E4">
        <w:t>(Gantt chart)</w:t>
      </w:r>
      <w:bookmarkEnd w:id="24"/>
    </w:p>
    <w:p w:rsidR="005411FF" w:rsidRDefault="008E14E4" w:rsidP="005411FF">
      <w:r>
        <w:tab/>
      </w:r>
      <w:r w:rsidR="00086698">
        <w:rPr>
          <w:noProof/>
        </w:rPr>
        <w:pict>
          <v:shape id="_x0000_i1025" type="#_x0000_t75" alt="gantt chart" style="width:479.75pt;height:2in;mso-width-percent:0;mso-height-percent:0;mso-width-percent:0;mso-height-percent:0">
            <v:imagedata r:id="rId12" o:title="gantt chart"/>
          </v:shape>
        </w:pict>
      </w:r>
    </w:p>
    <w:p w:rsidR="00AE6F68" w:rsidRDefault="00CC4046" w:rsidP="00CC4046">
      <w:pPr>
        <w:pStyle w:val="Caption"/>
        <w:jc w:val="center"/>
      </w:pPr>
      <w:r>
        <w:t xml:space="preserve">Figure </w:t>
      </w:r>
      <w:r w:rsidR="00C1047E">
        <w:rPr>
          <w:noProof/>
        </w:rPr>
        <w:fldChar w:fldCharType="begin"/>
      </w:r>
      <w:r w:rsidR="00C1047E">
        <w:rPr>
          <w:noProof/>
        </w:rPr>
        <w:instrText xml:space="preserve"> SEQ Figure \* ARABIC </w:instrText>
      </w:r>
      <w:r w:rsidR="00C1047E">
        <w:rPr>
          <w:noProof/>
        </w:rPr>
        <w:fldChar w:fldCharType="separate"/>
      </w:r>
      <w:r>
        <w:rPr>
          <w:noProof/>
        </w:rPr>
        <w:t>3</w:t>
      </w:r>
      <w:r w:rsidR="00C1047E">
        <w:rPr>
          <w:noProof/>
        </w:rPr>
        <w:fldChar w:fldCharType="end"/>
      </w:r>
      <w:r>
        <w:t>:Gantt Chart</w:t>
      </w:r>
    </w:p>
    <w:p w:rsidR="00AE6F68" w:rsidRPr="00CD4985" w:rsidRDefault="00AE6F68" w:rsidP="005411FF">
      <w:pPr>
        <w:rPr>
          <w:rFonts w:cs="Times New Roman"/>
        </w:rPr>
      </w:pPr>
    </w:p>
    <w:p w:rsidR="008E14E4" w:rsidRDefault="008E14E4" w:rsidP="008E14E4">
      <w:pPr>
        <w:pStyle w:val="Heading2"/>
      </w:pPr>
      <w:bookmarkStart w:id="25" w:name="_Toc533596463"/>
      <w:r>
        <w:t>5.2 Software Requirements</w:t>
      </w:r>
      <w:bookmarkEnd w:id="25"/>
    </w:p>
    <w:p w:rsidR="008E14E4" w:rsidRDefault="004E4FB9" w:rsidP="008E14E4">
      <w:pPr>
        <w:pStyle w:val="ListParagraph"/>
        <w:numPr>
          <w:ilvl w:val="0"/>
          <w:numId w:val="10"/>
        </w:numPr>
      </w:pPr>
      <w:r>
        <w:t>Java Spring</w:t>
      </w:r>
    </w:p>
    <w:p w:rsidR="008E14E4" w:rsidRDefault="008E14E4" w:rsidP="008E14E4">
      <w:pPr>
        <w:pStyle w:val="ListParagraph"/>
        <w:numPr>
          <w:ilvl w:val="0"/>
          <w:numId w:val="10"/>
        </w:numPr>
      </w:pPr>
      <w:r>
        <w:t>MySql workbench</w:t>
      </w:r>
    </w:p>
    <w:p w:rsidR="008E14E4" w:rsidRDefault="008E14E4" w:rsidP="008E14E4">
      <w:pPr>
        <w:pStyle w:val="ListParagraph"/>
        <w:numPr>
          <w:ilvl w:val="0"/>
          <w:numId w:val="10"/>
        </w:numPr>
      </w:pPr>
      <w:r>
        <w:t xml:space="preserve">Python </w:t>
      </w:r>
    </w:p>
    <w:p w:rsidR="002F77E3" w:rsidRDefault="008E14E4" w:rsidP="005411FF">
      <w:pPr>
        <w:pStyle w:val="ListParagraph"/>
        <w:numPr>
          <w:ilvl w:val="0"/>
          <w:numId w:val="10"/>
        </w:numPr>
      </w:pPr>
      <w:r>
        <w:t>JavaScript</w:t>
      </w:r>
    </w:p>
    <w:p w:rsidR="00AE6F68" w:rsidRDefault="00AE6F68" w:rsidP="008E14E4">
      <w:pPr>
        <w:pStyle w:val="Heading1"/>
        <w:jc w:val="center"/>
      </w:pPr>
    </w:p>
    <w:p w:rsidR="00AE6F68" w:rsidRDefault="00AE6F68" w:rsidP="008E14E4">
      <w:pPr>
        <w:pStyle w:val="Heading1"/>
        <w:jc w:val="center"/>
      </w:pPr>
    </w:p>
    <w:p w:rsidR="00AE6F68" w:rsidRDefault="00AE6F68" w:rsidP="00AE6F68"/>
    <w:p w:rsidR="00AE6F68" w:rsidRDefault="00AE6F68" w:rsidP="00AE6F68"/>
    <w:p w:rsidR="00AE6F68" w:rsidRDefault="00AE6F68" w:rsidP="008E14E4">
      <w:pPr>
        <w:pStyle w:val="Heading1"/>
        <w:jc w:val="center"/>
        <w:rPr>
          <w:rFonts w:eastAsiaTheme="minorHAnsi" w:cstheme="minorBidi"/>
          <w:b w:val="0"/>
          <w:bCs w:val="0"/>
          <w:sz w:val="24"/>
          <w:szCs w:val="22"/>
        </w:rPr>
      </w:pPr>
    </w:p>
    <w:p w:rsidR="00AE6F68" w:rsidRDefault="00AE6F68" w:rsidP="00AE6F68"/>
    <w:p w:rsidR="000A429D" w:rsidRPr="00AE6F68" w:rsidRDefault="000A429D" w:rsidP="00AE6F68"/>
    <w:p w:rsidR="002F77E3" w:rsidRDefault="002F77E3" w:rsidP="008E14E4">
      <w:pPr>
        <w:pStyle w:val="Heading1"/>
        <w:jc w:val="center"/>
      </w:pPr>
      <w:bookmarkStart w:id="26" w:name="_Toc533596464"/>
      <w:r>
        <w:t xml:space="preserve">Chapter </w:t>
      </w:r>
      <w:r w:rsidR="007D7F30">
        <w:t>6</w:t>
      </w:r>
      <w:r w:rsidR="008E14E4">
        <w:t>: Expected Outcomes</w:t>
      </w:r>
      <w:bookmarkEnd w:id="26"/>
    </w:p>
    <w:p w:rsidR="008B5BF7" w:rsidRDefault="00A6372E" w:rsidP="008B5BF7">
      <w:pPr>
        <w:pStyle w:val="ListParagraph"/>
        <w:numPr>
          <w:ilvl w:val="0"/>
          <w:numId w:val="10"/>
        </w:numPr>
      </w:pPr>
      <w:r>
        <w:t>W</w:t>
      </w:r>
      <w:r w:rsidR="008B5BF7">
        <w:t>eb system that finds the travel companions for a traveller who is willing to travel with like-minded people as him/herself.</w:t>
      </w:r>
    </w:p>
    <w:p w:rsidR="008B5BF7" w:rsidRDefault="00223B00" w:rsidP="008B5BF7">
      <w:pPr>
        <w:pStyle w:val="ListParagraph"/>
        <w:numPr>
          <w:ilvl w:val="0"/>
          <w:numId w:val="10"/>
        </w:numPr>
      </w:pPr>
      <w:r>
        <w:t>B</w:t>
      </w:r>
      <w:r w:rsidR="008B5BF7">
        <w:t>ased on recent activity of a traveller, which predicts the next destination that a traveller may travel and suggesting the complete itinerary to that specific user(traveller).</w:t>
      </w:r>
    </w:p>
    <w:p w:rsidR="008B5BF7" w:rsidRDefault="00F71178" w:rsidP="008B5BF7">
      <w:pPr>
        <w:pStyle w:val="ListParagraph"/>
        <w:numPr>
          <w:ilvl w:val="0"/>
          <w:numId w:val="10"/>
        </w:numPr>
      </w:pPr>
      <w:r>
        <w:t xml:space="preserve">A </w:t>
      </w:r>
      <w:r w:rsidR="008B5BF7">
        <w:t>system where a traveller easily find</w:t>
      </w:r>
      <w:r w:rsidR="00D73BC2">
        <w:t>s</w:t>
      </w:r>
      <w:bookmarkStart w:id="27" w:name="_GoBack"/>
      <w:bookmarkEnd w:id="27"/>
      <w:r w:rsidR="008B5BF7">
        <w:t xml:space="preserve"> the Travel Agencies that deliver the same packages (destinations, days of stay, locomotion ways) in which a traveller(user) is interested.</w:t>
      </w: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Default="00AE6F68" w:rsidP="00AE6F68">
      <w:pPr>
        <w:ind w:left="360"/>
      </w:pPr>
    </w:p>
    <w:p w:rsidR="00AE6F68" w:rsidRPr="008E14E4" w:rsidRDefault="00AE6F68" w:rsidP="00AE6F68">
      <w:pPr>
        <w:ind w:left="360"/>
      </w:pPr>
    </w:p>
    <w:p w:rsidR="005411FF" w:rsidRDefault="005411FF" w:rsidP="00AE6F68">
      <w:pPr>
        <w:pStyle w:val="Heading1"/>
        <w:jc w:val="center"/>
      </w:pPr>
      <w:bookmarkStart w:id="28" w:name="_Toc501618255"/>
      <w:bookmarkStart w:id="29" w:name="_Toc533596465"/>
      <w:r>
        <w:t>REFERENCES</w:t>
      </w:r>
      <w:bookmarkEnd w:id="28"/>
      <w:bookmarkEnd w:id="29"/>
    </w:p>
    <w:p w:rsidR="00B4601C" w:rsidRPr="005411FF" w:rsidRDefault="00B4601C" w:rsidP="00B4601C">
      <w:pPr>
        <w:pStyle w:val="Heading1"/>
        <w:jc w:val="center"/>
        <w:rPr>
          <w:lang w:val="en-US"/>
        </w:rPr>
      </w:pPr>
    </w:p>
    <w:p w:rsidR="004A03DC" w:rsidRDefault="005411FF" w:rsidP="005411FF">
      <w:r>
        <w:t xml:space="preserve"> [1] Savita N. Ghaiwat, Parul Arora “Detection and Classification of Plant Leaf Diseases Using Image processing Techniques: A Review”, International Journal of Recent Advances in Engineering &amp; Technology, ISSN (Online): 2347 - 2812, Volume-2, Issue - 3, 2014</w:t>
      </w:r>
    </w:p>
    <w:p w:rsidR="005411FF" w:rsidRDefault="005411FF" w:rsidP="005411FF">
      <w:r>
        <w:t xml:space="preserve"> [2] S. Arivazhagan, R. Newlin Shebiah, S. Ananthi, S. Vishnu Varthini “Detection of unhealthy region of plant leaves and classification of plant leaf diseases using texture features” Agric Eng Int: CIGR Journal, 15(1): 211ˉ217 2013 </w:t>
      </w:r>
    </w:p>
    <w:p w:rsidR="004A03DC" w:rsidRDefault="004A03DC" w:rsidP="005411FF">
      <w:r>
        <w:t xml:space="preserve">[3] </w:t>
      </w:r>
      <w:r w:rsidR="005411FF">
        <w:t>Prof Sanjay B. Dhaygude Mr. Nitin P. Kumbhar ”Agricultural plant Leaf Disease Detection Using Image Processing” International Journal of Advanced Research in Electrical Electronics and Instrumentation Engineering vol. 2 no. 1 January 2013.</w:t>
      </w:r>
    </w:p>
    <w:p w:rsidR="004A03DC" w:rsidRDefault="005411FF" w:rsidP="005411FF">
      <w:r>
        <w:t xml:space="preserve"> [4] Smita Naikwadi, Niket Amoda” ADVANCES IN IMAGE PROCESSING FOR DETECTION OF PLANT DISEASES” , International Journal of Application or Innovation in Engineering &amp; Management , Volume 2, Issue 11, November 2013</w:t>
      </w:r>
    </w:p>
    <w:p w:rsidR="004A03DC" w:rsidRDefault="005411FF" w:rsidP="005411FF">
      <w:r>
        <w:lastRenderedPageBreak/>
        <w:t xml:space="preserve"> [5] Sanjay B. Patil et al. “LEAF DISEASE SEVERITY MEASUREMENT USING IMAGE PROCESSING”, International Journal of Engineering and Technology Vol.3 (5), 2011, 297-301</w:t>
      </w:r>
    </w:p>
    <w:p w:rsidR="00B4601C" w:rsidRPr="006772FA" w:rsidRDefault="005411FF" w:rsidP="005411FF">
      <w:r>
        <w:t xml:space="preserve"> [6] B. Bhanu, J. Peng. “Adaptive integrated image segmentation and object recognition”, In IEEE Transactions on Systems, Man and Cy- bernetics, Part C, volume 30, pages 427–441, November 2000.</w:t>
      </w:r>
    </w:p>
    <w:p w:rsidR="00B4601C" w:rsidRDefault="00B4601C" w:rsidP="00B4601C"/>
    <w:p w:rsidR="00B4601C" w:rsidRPr="006772FA" w:rsidRDefault="00B4601C" w:rsidP="00B4601C">
      <w:pPr>
        <w:tabs>
          <w:tab w:val="left" w:pos="1932"/>
        </w:tabs>
      </w:pPr>
      <w:r>
        <w:tab/>
      </w:r>
    </w:p>
    <w:sectPr w:rsidR="00B4601C" w:rsidRPr="006772FA" w:rsidSect="00B4601C">
      <w:pgSz w:w="11906" w:h="16838"/>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698" w:rsidRDefault="00086698" w:rsidP="0066546B">
      <w:pPr>
        <w:spacing w:after="0" w:line="240" w:lineRule="auto"/>
      </w:pPr>
      <w:r>
        <w:separator/>
      </w:r>
    </w:p>
  </w:endnote>
  <w:endnote w:type="continuationSeparator" w:id="0">
    <w:p w:rsidR="00086698" w:rsidRDefault="00086698" w:rsidP="00665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596585"/>
      <w:docPartObj>
        <w:docPartGallery w:val="Page Numbers (Bottom of Page)"/>
        <w:docPartUnique/>
      </w:docPartObj>
    </w:sdtPr>
    <w:sdtEndPr>
      <w:rPr>
        <w:noProof/>
      </w:rPr>
    </w:sdtEndPr>
    <w:sdtContent>
      <w:p w:rsidR="00B4601C" w:rsidRDefault="0066546B">
        <w:pPr>
          <w:pStyle w:val="Footer"/>
          <w:jc w:val="center"/>
        </w:pPr>
        <w:r>
          <w:fldChar w:fldCharType="begin"/>
        </w:r>
        <w:r w:rsidR="00B4601C">
          <w:instrText xml:space="preserve"> PAGE   \* MERGEFORMAT </w:instrText>
        </w:r>
        <w:r>
          <w:fldChar w:fldCharType="separate"/>
        </w:r>
        <w:r w:rsidR="00502733">
          <w:rPr>
            <w:noProof/>
          </w:rPr>
          <w:t>10</w:t>
        </w:r>
        <w:r>
          <w:rPr>
            <w:noProof/>
          </w:rPr>
          <w:fldChar w:fldCharType="end"/>
        </w:r>
      </w:p>
    </w:sdtContent>
  </w:sdt>
  <w:p w:rsidR="00B4601C" w:rsidRDefault="00B460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952611"/>
      <w:docPartObj>
        <w:docPartGallery w:val="Page Numbers (Bottom of Page)"/>
        <w:docPartUnique/>
      </w:docPartObj>
    </w:sdtPr>
    <w:sdtEndPr>
      <w:rPr>
        <w:noProof/>
      </w:rPr>
    </w:sdtEndPr>
    <w:sdtContent>
      <w:p w:rsidR="00B4601C" w:rsidRDefault="0066546B">
        <w:pPr>
          <w:pStyle w:val="Footer"/>
          <w:jc w:val="center"/>
        </w:pPr>
        <w:r>
          <w:fldChar w:fldCharType="begin"/>
        </w:r>
        <w:r w:rsidR="00B4601C">
          <w:instrText xml:space="preserve"> PAGE   \* MERGEFORMAT </w:instrText>
        </w:r>
        <w:r>
          <w:fldChar w:fldCharType="separate"/>
        </w:r>
        <w:r w:rsidR="00502733">
          <w:rPr>
            <w:noProof/>
          </w:rPr>
          <w:t>1</w:t>
        </w:r>
        <w:r>
          <w:rPr>
            <w:noProof/>
          </w:rPr>
          <w:fldChar w:fldCharType="end"/>
        </w:r>
      </w:p>
    </w:sdtContent>
  </w:sdt>
  <w:p w:rsidR="00B4601C" w:rsidRDefault="00B46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698" w:rsidRDefault="00086698" w:rsidP="0066546B">
      <w:pPr>
        <w:spacing w:after="0" w:line="240" w:lineRule="auto"/>
      </w:pPr>
      <w:r>
        <w:separator/>
      </w:r>
    </w:p>
  </w:footnote>
  <w:footnote w:type="continuationSeparator" w:id="0">
    <w:p w:rsidR="00086698" w:rsidRDefault="00086698" w:rsidP="00665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260F"/>
    <w:multiLevelType w:val="hybridMultilevel"/>
    <w:tmpl w:val="BA108986"/>
    <w:lvl w:ilvl="0" w:tplc="E1A2AC22">
      <w:start w:val="1"/>
      <w:numFmt w:val="bullet"/>
      <w:lvlText w:val=""/>
      <w:lvlJc w:val="left"/>
      <w:pPr>
        <w:ind w:left="720" w:hanging="360"/>
      </w:pPr>
      <w:rPr>
        <w:rFonts w:ascii="Symbol" w:hAnsi="Symbol" w:hint="default"/>
      </w:rPr>
    </w:lvl>
    <w:lvl w:ilvl="1" w:tplc="159A24AA" w:tentative="1">
      <w:start w:val="1"/>
      <w:numFmt w:val="bullet"/>
      <w:lvlText w:val="o"/>
      <w:lvlJc w:val="left"/>
      <w:pPr>
        <w:ind w:left="1440" w:hanging="360"/>
      </w:pPr>
      <w:rPr>
        <w:rFonts w:ascii="Courier New" w:hAnsi="Courier New" w:cs="Courier New" w:hint="default"/>
      </w:rPr>
    </w:lvl>
    <w:lvl w:ilvl="2" w:tplc="FAEA8EC6" w:tentative="1">
      <w:start w:val="1"/>
      <w:numFmt w:val="bullet"/>
      <w:lvlText w:val=""/>
      <w:lvlJc w:val="left"/>
      <w:pPr>
        <w:ind w:left="2160" w:hanging="360"/>
      </w:pPr>
      <w:rPr>
        <w:rFonts w:ascii="Wingdings" w:hAnsi="Wingdings" w:hint="default"/>
      </w:rPr>
    </w:lvl>
    <w:lvl w:ilvl="3" w:tplc="E1A8781C" w:tentative="1">
      <w:start w:val="1"/>
      <w:numFmt w:val="bullet"/>
      <w:lvlText w:val=""/>
      <w:lvlJc w:val="left"/>
      <w:pPr>
        <w:ind w:left="2880" w:hanging="360"/>
      </w:pPr>
      <w:rPr>
        <w:rFonts w:ascii="Symbol" w:hAnsi="Symbol" w:hint="default"/>
      </w:rPr>
    </w:lvl>
    <w:lvl w:ilvl="4" w:tplc="5A920482" w:tentative="1">
      <w:start w:val="1"/>
      <w:numFmt w:val="bullet"/>
      <w:lvlText w:val="o"/>
      <w:lvlJc w:val="left"/>
      <w:pPr>
        <w:ind w:left="3600" w:hanging="360"/>
      </w:pPr>
      <w:rPr>
        <w:rFonts w:ascii="Courier New" w:hAnsi="Courier New" w:cs="Courier New" w:hint="default"/>
      </w:rPr>
    </w:lvl>
    <w:lvl w:ilvl="5" w:tplc="5CD4990C" w:tentative="1">
      <w:start w:val="1"/>
      <w:numFmt w:val="bullet"/>
      <w:lvlText w:val=""/>
      <w:lvlJc w:val="left"/>
      <w:pPr>
        <w:ind w:left="4320" w:hanging="360"/>
      </w:pPr>
      <w:rPr>
        <w:rFonts w:ascii="Wingdings" w:hAnsi="Wingdings" w:hint="default"/>
      </w:rPr>
    </w:lvl>
    <w:lvl w:ilvl="6" w:tplc="F8CC5746" w:tentative="1">
      <w:start w:val="1"/>
      <w:numFmt w:val="bullet"/>
      <w:lvlText w:val=""/>
      <w:lvlJc w:val="left"/>
      <w:pPr>
        <w:ind w:left="5040" w:hanging="360"/>
      </w:pPr>
      <w:rPr>
        <w:rFonts w:ascii="Symbol" w:hAnsi="Symbol" w:hint="default"/>
      </w:rPr>
    </w:lvl>
    <w:lvl w:ilvl="7" w:tplc="6BFAB4BC" w:tentative="1">
      <w:start w:val="1"/>
      <w:numFmt w:val="bullet"/>
      <w:lvlText w:val="o"/>
      <w:lvlJc w:val="left"/>
      <w:pPr>
        <w:ind w:left="5760" w:hanging="360"/>
      </w:pPr>
      <w:rPr>
        <w:rFonts w:ascii="Courier New" w:hAnsi="Courier New" w:cs="Courier New" w:hint="default"/>
      </w:rPr>
    </w:lvl>
    <w:lvl w:ilvl="8" w:tplc="4662A11E" w:tentative="1">
      <w:start w:val="1"/>
      <w:numFmt w:val="bullet"/>
      <w:lvlText w:val=""/>
      <w:lvlJc w:val="left"/>
      <w:pPr>
        <w:ind w:left="6480" w:hanging="360"/>
      </w:pPr>
      <w:rPr>
        <w:rFonts w:ascii="Wingdings" w:hAnsi="Wingdings" w:hint="default"/>
      </w:rPr>
    </w:lvl>
  </w:abstractNum>
  <w:abstractNum w:abstractNumId="1" w15:restartNumberingAfterBreak="0">
    <w:nsid w:val="19185106"/>
    <w:multiLevelType w:val="hybridMultilevel"/>
    <w:tmpl w:val="4F0E4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6E14EE"/>
    <w:multiLevelType w:val="hybridMultilevel"/>
    <w:tmpl w:val="25D01B8C"/>
    <w:lvl w:ilvl="0" w:tplc="15B881BE">
      <w:start w:val="1"/>
      <w:numFmt w:val="bullet"/>
      <w:lvlText w:val=""/>
      <w:lvlJc w:val="left"/>
      <w:pPr>
        <w:ind w:left="720" w:hanging="360"/>
      </w:pPr>
      <w:rPr>
        <w:rFonts w:ascii="Symbol" w:hAnsi="Symbol" w:hint="default"/>
      </w:rPr>
    </w:lvl>
    <w:lvl w:ilvl="1" w:tplc="EB163EAE" w:tentative="1">
      <w:start w:val="1"/>
      <w:numFmt w:val="bullet"/>
      <w:lvlText w:val="o"/>
      <w:lvlJc w:val="left"/>
      <w:pPr>
        <w:ind w:left="1440" w:hanging="360"/>
      </w:pPr>
      <w:rPr>
        <w:rFonts w:ascii="Courier New" w:hAnsi="Courier New" w:cs="Courier New" w:hint="default"/>
      </w:rPr>
    </w:lvl>
    <w:lvl w:ilvl="2" w:tplc="E522E31A" w:tentative="1">
      <w:start w:val="1"/>
      <w:numFmt w:val="bullet"/>
      <w:lvlText w:val=""/>
      <w:lvlJc w:val="left"/>
      <w:pPr>
        <w:ind w:left="2160" w:hanging="360"/>
      </w:pPr>
      <w:rPr>
        <w:rFonts w:ascii="Wingdings" w:hAnsi="Wingdings" w:hint="default"/>
      </w:rPr>
    </w:lvl>
    <w:lvl w:ilvl="3" w:tplc="1260396C" w:tentative="1">
      <w:start w:val="1"/>
      <w:numFmt w:val="bullet"/>
      <w:lvlText w:val=""/>
      <w:lvlJc w:val="left"/>
      <w:pPr>
        <w:ind w:left="2880" w:hanging="360"/>
      </w:pPr>
      <w:rPr>
        <w:rFonts w:ascii="Symbol" w:hAnsi="Symbol" w:hint="default"/>
      </w:rPr>
    </w:lvl>
    <w:lvl w:ilvl="4" w:tplc="5D4A7B68" w:tentative="1">
      <w:start w:val="1"/>
      <w:numFmt w:val="bullet"/>
      <w:lvlText w:val="o"/>
      <w:lvlJc w:val="left"/>
      <w:pPr>
        <w:ind w:left="3600" w:hanging="360"/>
      </w:pPr>
      <w:rPr>
        <w:rFonts w:ascii="Courier New" w:hAnsi="Courier New" w:cs="Courier New" w:hint="default"/>
      </w:rPr>
    </w:lvl>
    <w:lvl w:ilvl="5" w:tplc="D520D2D8" w:tentative="1">
      <w:start w:val="1"/>
      <w:numFmt w:val="bullet"/>
      <w:lvlText w:val=""/>
      <w:lvlJc w:val="left"/>
      <w:pPr>
        <w:ind w:left="4320" w:hanging="360"/>
      </w:pPr>
      <w:rPr>
        <w:rFonts w:ascii="Wingdings" w:hAnsi="Wingdings" w:hint="default"/>
      </w:rPr>
    </w:lvl>
    <w:lvl w:ilvl="6" w:tplc="512A29E8" w:tentative="1">
      <w:start w:val="1"/>
      <w:numFmt w:val="bullet"/>
      <w:lvlText w:val=""/>
      <w:lvlJc w:val="left"/>
      <w:pPr>
        <w:ind w:left="5040" w:hanging="360"/>
      </w:pPr>
      <w:rPr>
        <w:rFonts w:ascii="Symbol" w:hAnsi="Symbol" w:hint="default"/>
      </w:rPr>
    </w:lvl>
    <w:lvl w:ilvl="7" w:tplc="05AAA48E" w:tentative="1">
      <w:start w:val="1"/>
      <w:numFmt w:val="bullet"/>
      <w:lvlText w:val="o"/>
      <w:lvlJc w:val="left"/>
      <w:pPr>
        <w:ind w:left="5760" w:hanging="360"/>
      </w:pPr>
      <w:rPr>
        <w:rFonts w:ascii="Courier New" w:hAnsi="Courier New" w:cs="Courier New" w:hint="default"/>
      </w:rPr>
    </w:lvl>
    <w:lvl w:ilvl="8" w:tplc="7602C348" w:tentative="1">
      <w:start w:val="1"/>
      <w:numFmt w:val="bullet"/>
      <w:lvlText w:val=""/>
      <w:lvlJc w:val="left"/>
      <w:pPr>
        <w:ind w:left="6480" w:hanging="360"/>
      </w:pPr>
      <w:rPr>
        <w:rFonts w:ascii="Wingdings" w:hAnsi="Wingdings" w:hint="default"/>
      </w:rPr>
    </w:lvl>
  </w:abstractNum>
  <w:abstractNum w:abstractNumId="3" w15:restartNumberingAfterBreak="0">
    <w:nsid w:val="37B733E9"/>
    <w:multiLevelType w:val="hybridMultilevel"/>
    <w:tmpl w:val="75465A0C"/>
    <w:lvl w:ilvl="0" w:tplc="B6486E7C">
      <w:start w:val="1"/>
      <w:numFmt w:val="bullet"/>
      <w:lvlText w:val=""/>
      <w:lvlJc w:val="left"/>
      <w:pPr>
        <w:ind w:left="720" w:hanging="360"/>
      </w:pPr>
      <w:rPr>
        <w:rFonts w:ascii="Symbol" w:hAnsi="Symbol" w:hint="default"/>
      </w:rPr>
    </w:lvl>
    <w:lvl w:ilvl="1" w:tplc="FEBAEA1A" w:tentative="1">
      <w:start w:val="1"/>
      <w:numFmt w:val="bullet"/>
      <w:lvlText w:val="o"/>
      <w:lvlJc w:val="left"/>
      <w:pPr>
        <w:ind w:left="1440" w:hanging="360"/>
      </w:pPr>
      <w:rPr>
        <w:rFonts w:ascii="Courier New" w:hAnsi="Courier New" w:cs="Courier New" w:hint="default"/>
      </w:rPr>
    </w:lvl>
    <w:lvl w:ilvl="2" w:tplc="72FC9906" w:tentative="1">
      <w:start w:val="1"/>
      <w:numFmt w:val="bullet"/>
      <w:lvlText w:val=""/>
      <w:lvlJc w:val="left"/>
      <w:pPr>
        <w:ind w:left="2160" w:hanging="360"/>
      </w:pPr>
      <w:rPr>
        <w:rFonts w:ascii="Wingdings" w:hAnsi="Wingdings" w:hint="default"/>
      </w:rPr>
    </w:lvl>
    <w:lvl w:ilvl="3" w:tplc="1ECE0660" w:tentative="1">
      <w:start w:val="1"/>
      <w:numFmt w:val="bullet"/>
      <w:lvlText w:val=""/>
      <w:lvlJc w:val="left"/>
      <w:pPr>
        <w:ind w:left="2880" w:hanging="360"/>
      </w:pPr>
      <w:rPr>
        <w:rFonts w:ascii="Symbol" w:hAnsi="Symbol" w:hint="default"/>
      </w:rPr>
    </w:lvl>
    <w:lvl w:ilvl="4" w:tplc="DA520404" w:tentative="1">
      <w:start w:val="1"/>
      <w:numFmt w:val="bullet"/>
      <w:lvlText w:val="o"/>
      <w:lvlJc w:val="left"/>
      <w:pPr>
        <w:ind w:left="3600" w:hanging="360"/>
      </w:pPr>
      <w:rPr>
        <w:rFonts w:ascii="Courier New" w:hAnsi="Courier New" w:cs="Courier New" w:hint="default"/>
      </w:rPr>
    </w:lvl>
    <w:lvl w:ilvl="5" w:tplc="6FBE2C02" w:tentative="1">
      <w:start w:val="1"/>
      <w:numFmt w:val="bullet"/>
      <w:lvlText w:val=""/>
      <w:lvlJc w:val="left"/>
      <w:pPr>
        <w:ind w:left="4320" w:hanging="360"/>
      </w:pPr>
      <w:rPr>
        <w:rFonts w:ascii="Wingdings" w:hAnsi="Wingdings" w:hint="default"/>
      </w:rPr>
    </w:lvl>
    <w:lvl w:ilvl="6" w:tplc="8D7E8592" w:tentative="1">
      <w:start w:val="1"/>
      <w:numFmt w:val="bullet"/>
      <w:lvlText w:val=""/>
      <w:lvlJc w:val="left"/>
      <w:pPr>
        <w:ind w:left="5040" w:hanging="360"/>
      </w:pPr>
      <w:rPr>
        <w:rFonts w:ascii="Symbol" w:hAnsi="Symbol" w:hint="default"/>
      </w:rPr>
    </w:lvl>
    <w:lvl w:ilvl="7" w:tplc="AA0C3ABE" w:tentative="1">
      <w:start w:val="1"/>
      <w:numFmt w:val="bullet"/>
      <w:lvlText w:val="o"/>
      <w:lvlJc w:val="left"/>
      <w:pPr>
        <w:ind w:left="5760" w:hanging="360"/>
      </w:pPr>
      <w:rPr>
        <w:rFonts w:ascii="Courier New" w:hAnsi="Courier New" w:cs="Courier New" w:hint="default"/>
      </w:rPr>
    </w:lvl>
    <w:lvl w:ilvl="8" w:tplc="DA7A2174" w:tentative="1">
      <w:start w:val="1"/>
      <w:numFmt w:val="bullet"/>
      <w:lvlText w:val=""/>
      <w:lvlJc w:val="left"/>
      <w:pPr>
        <w:ind w:left="6480" w:hanging="360"/>
      </w:pPr>
      <w:rPr>
        <w:rFonts w:ascii="Wingdings" w:hAnsi="Wingdings" w:hint="default"/>
      </w:rPr>
    </w:lvl>
  </w:abstractNum>
  <w:abstractNum w:abstractNumId="4" w15:restartNumberingAfterBreak="0">
    <w:nsid w:val="48970365"/>
    <w:multiLevelType w:val="hybridMultilevel"/>
    <w:tmpl w:val="C1E4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8190D"/>
    <w:multiLevelType w:val="hybridMultilevel"/>
    <w:tmpl w:val="9136586E"/>
    <w:lvl w:ilvl="0" w:tplc="DD302BA0">
      <w:start w:val="1"/>
      <w:numFmt w:val="bullet"/>
      <w:lvlText w:val=""/>
      <w:lvlJc w:val="left"/>
      <w:pPr>
        <w:ind w:left="720" w:hanging="360"/>
      </w:pPr>
      <w:rPr>
        <w:rFonts w:ascii="Symbol" w:hAnsi="Symbol" w:hint="default"/>
      </w:rPr>
    </w:lvl>
    <w:lvl w:ilvl="1" w:tplc="12826504" w:tentative="1">
      <w:start w:val="1"/>
      <w:numFmt w:val="bullet"/>
      <w:lvlText w:val="o"/>
      <w:lvlJc w:val="left"/>
      <w:pPr>
        <w:ind w:left="1440" w:hanging="360"/>
      </w:pPr>
      <w:rPr>
        <w:rFonts w:ascii="Courier New" w:hAnsi="Courier New" w:cs="Courier New" w:hint="default"/>
      </w:rPr>
    </w:lvl>
    <w:lvl w:ilvl="2" w:tplc="9F8057FC" w:tentative="1">
      <w:start w:val="1"/>
      <w:numFmt w:val="bullet"/>
      <w:lvlText w:val=""/>
      <w:lvlJc w:val="left"/>
      <w:pPr>
        <w:ind w:left="2160" w:hanging="360"/>
      </w:pPr>
      <w:rPr>
        <w:rFonts w:ascii="Wingdings" w:hAnsi="Wingdings" w:hint="default"/>
      </w:rPr>
    </w:lvl>
    <w:lvl w:ilvl="3" w:tplc="C3366608" w:tentative="1">
      <w:start w:val="1"/>
      <w:numFmt w:val="bullet"/>
      <w:lvlText w:val=""/>
      <w:lvlJc w:val="left"/>
      <w:pPr>
        <w:ind w:left="2880" w:hanging="360"/>
      </w:pPr>
      <w:rPr>
        <w:rFonts w:ascii="Symbol" w:hAnsi="Symbol" w:hint="default"/>
      </w:rPr>
    </w:lvl>
    <w:lvl w:ilvl="4" w:tplc="AD96E4D2" w:tentative="1">
      <w:start w:val="1"/>
      <w:numFmt w:val="bullet"/>
      <w:lvlText w:val="o"/>
      <w:lvlJc w:val="left"/>
      <w:pPr>
        <w:ind w:left="3600" w:hanging="360"/>
      </w:pPr>
      <w:rPr>
        <w:rFonts w:ascii="Courier New" w:hAnsi="Courier New" w:cs="Courier New" w:hint="default"/>
      </w:rPr>
    </w:lvl>
    <w:lvl w:ilvl="5" w:tplc="CFAA46C2" w:tentative="1">
      <w:start w:val="1"/>
      <w:numFmt w:val="bullet"/>
      <w:lvlText w:val=""/>
      <w:lvlJc w:val="left"/>
      <w:pPr>
        <w:ind w:left="4320" w:hanging="360"/>
      </w:pPr>
      <w:rPr>
        <w:rFonts w:ascii="Wingdings" w:hAnsi="Wingdings" w:hint="default"/>
      </w:rPr>
    </w:lvl>
    <w:lvl w:ilvl="6" w:tplc="E0782106" w:tentative="1">
      <w:start w:val="1"/>
      <w:numFmt w:val="bullet"/>
      <w:lvlText w:val=""/>
      <w:lvlJc w:val="left"/>
      <w:pPr>
        <w:ind w:left="5040" w:hanging="360"/>
      </w:pPr>
      <w:rPr>
        <w:rFonts w:ascii="Symbol" w:hAnsi="Symbol" w:hint="default"/>
      </w:rPr>
    </w:lvl>
    <w:lvl w:ilvl="7" w:tplc="5108FC46" w:tentative="1">
      <w:start w:val="1"/>
      <w:numFmt w:val="bullet"/>
      <w:lvlText w:val="o"/>
      <w:lvlJc w:val="left"/>
      <w:pPr>
        <w:ind w:left="5760" w:hanging="360"/>
      </w:pPr>
      <w:rPr>
        <w:rFonts w:ascii="Courier New" w:hAnsi="Courier New" w:cs="Courier New" w:hint="default"/>
      </w:rPr>
    </w:lvl>
    <w:lvl w:ilvl="8" w:tplc="C9926598" w:tentative="1">
      <w:start w:val="1"/>
      <w:numFmt w:val="bullet"/>
      <w:lvlText w:val=""/>
      <w:lvlJc w:val="left"/>
      <w:pPr>
        <w:ind w:left="6480" w:hanging="360"/>
      </w:pPr>
      <w:rPr>
        <w:rFonts w:ascii="Wingdings" w:hAnsi="Wingdings" w:hint="default"/>
      </w:rPr>
    </w:lvl>
  </w:abstractNum>
  <w:abstractNum w:abstractNumId="6" w15:restartNumberingAfterBreak="0">
    <w:nsid w:val="5D666832"/>
    <w:multiLevelType w:val="hybridMultilevel"/>
    <w:tmpl w:val="11C0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5556E"/>
    <w:multiLevelType w:val="hybridMultilevel"/>
    <w:tmpl w:val="4D8C783C"/>
    <w:lvl w:ilvl="0" w:tplc="0D74672E">
      <w:start w:val="1"/>
      <w:numFmt w:val="decimal"/>
      <w:lvlText w:val="%1."/>
      <w:lvlJc w:val="left"/>
      <w:pPr>
        <w:ind w:left="720" w:hanging="360"/>
      </w:pPr>
    </w:lvl>
    <w:lvl w:ilvl="1" w:tplc="E27643E8" w:tentative="1">
      <w:start w:val="1"/>
      <w:numFmt w:val="lowerLetter"/>
      <w:lvlText w:val="%2."/>
      <w:lvlJc w:val="left"/>
      <w:pPr>
        <w:ind w:left="1440" w:hanging="360"/>
      </w:pPr>
    </w:lvl>
    <w:lvl w:ilvl="2" w:tplc="8ADC8F4C" w:tentative="1">
      <w:start w:val="1"/>
      <w:numFmt w:val="lowerRoman"/>
      <w:lvlText w:val="%3."/>
      <w:lvlJc w:val="right"/>
      <w:pPr>
        <w:ind w:left="2160" w:hanging="180"/>
      </w:pPr>
    </w:lvl>
    <w:lvl w:ilvl="3" w:tplc="DCA2E3FC" w:tentative="1">
      <w:start w:val="1"/>
      <w:numFmt w:val="decimal"/>
      <w:lvlText w:val="%4."/>
      <w:lvlJc w:val="left"/>
      <w:pPr>
        <w:ind w:left="2880" w:hanging="360"/>
      </w:pPr>
    </w:lvl>
    <w:lvl w:ilvl="4" w:tplc="F03A6EE8" w:tentative="1">
      <w:start w:val="1"/>
      <w:numFmt w:val="lowerLetter"/>
      <w:lvlText w:val="%5."/>
      <w:lvlJc w:val="left"/>
      <w:pPr>
        <w:ind w:left="3600" w:hanging="360"/>
      </w:pPr>
    </w:lvl>
    <w:lvl w:ilvl="5" w:tplc="212CF834" w:tentative="1">
      <w:start w:val="1"/>
      <w:numFmt w:val="lowerRoman"/>
      <w:lvlText w:val="%6."/>
      <w:lvlJc w:val="right"/>
      <w:pPr>
        <w:ind w:left="4320" w:hanging="180"/>
      </w:pPr>
    </w:lvl>
    <w:lvl w:ilvl="6" w:tplc="796EEF96" w:tentative="1">
      <w:start w:val="1"/>
      <w:numFmt w:val="decimal"/>
      <w:lvlText w:val="%7."/>
      <w:lvlJc w:val="left"/>
      <w:pPr>
        <w:ind w:left="5040" w:hanging="360"/>
      </w:pPr>
    </w:lvl>
    <w:lvl w:ilvl="7" w:tplc="FA261C34" w:tentative="1">
      <w:start w:val="1"/>
      <w:numFmt w:val="lowerLetter"/>
      <w:lvlText w:val="%8."/>
      <w:lvlJc w:val="left"/>
      <w:pPr>
        <w:ind w:left="5760" w:hanging="360"/>
      </w:pPr>
    </w:lvl>
    <w:lvl w:ilvl="8" w:tplc="6A2EFDBE" w:tentative="1">
      <w:start w:val="1"/>
      <w:numFmt w:val="lowerRoman"/>
      <w:lvlText w:val="%9."/>
      <w:lvlJc w:val="right"/>
      <w:pPr>
        <w:ind w:left="6480" w:hanging="180"/>
      </w:pPr>
    </w:lvl>
  </w:abstractNum>
  <w:abstractNum w:abstractNumId="8" w15:restartNumberingAfterBreak="0">
    <w:nsid w:val="64A437FA"/>
    <w:multiLevelType w:val="hybridMultilevel"/>
    <w:tmpl w:val="5ABEA2E8"/>
    <w:lvl w:ilvl="0" w:tplc="42F07E94">
      <w:start w:val="1"/>
      <w:numFmt w:val="decimal"/>
      <w:lvlText w:val="%1."/>
      <w:lvlJc w:val="left"/>
      <w:pPr>
        <w:ind w:left="720" w:hanging="360"/>
      </w:pPr>
    </w:lvl>
    <w:lvl w:ilvl="1" w:tplc="88685F42" w:tentative="1">
      <w:start w:val="1"/>
      <w:numFmt w:val="lowerLetter"/>
      <w:lvlText w:val="%2."/>
      <w:lvlJc w:val="left"/>
      <w:pPr>
        <w:ind w:left="1440" w:hanging="360"/>
      </w:pPr>
    </w:lvl>
    <w:lvl w:ilvl="2" w:tplc="F2D2FEA6" w:tentative="1">
      <w:start w:val="1"/>
      <w:numFmt w:val="lowerRoman"/>
      <w:lvlText w:val="%3."/>
      <w:lvlJc w:val="right"/>
      <w:pPr>
        <w:ind w:left="2160" w:hanging="180"/>
      </w:pPr>
    </w:lvl>
    <w:lvl w:ilvl="3" w:tplc="AA2E4AFC" w:tentative="1">
      <w:start w:val="1"/>
      <w:numFmt w:val="decimal"/>
      <w:lvlText w:val="%4."/>
      <w:lvlJc w:val="left"/>
      <w:pPr>
        <w:ind w:left="2880" w:hanging="360"/>
      </w:pPr>
    </w:lvl>
    <w:lvl w:ilvl="4" w:tplc="1CF671EA" w:tentative="1">
      <w:start w:val="1"/>
      <w:numFmt w:val="lowerLetter"/>
      <w:lvlText w:val="%5."/>
      <w:lvlJc w:val="left"/>
      <w:pPr>
        <w:ind w:left="3600" w:hanging="360"/>
      </w:pPr>
    </w:lvl>
    <w:lvl w:ilvl="5" w:tplc="B678949E" w:tentative="1">
      <w:start w:val="1"/>
      <w:numFmt w:val="lowerRoman"/>
      <w:lvlText w:val="%6."/>
      <w:lvlJc w:val="right"/>
      <w:pPr>
        <w:ind w:left="4320" w:hanging="180"/>
      </w:pPr>
    </w:lvl>
    <w:lvl w:ilvl="6" w:tplc="D9D8EFC8" w:tentative="1">
      <w:start w:val="1"/>
      <w:numFmt w:val="decimal"/>
      <w:lvlText w:val="%7."/>
      <w:lvlJc w:val="left"/>
      <w:pPr>
        <w:ind w:left="5040" w:hanging="360"/>
      </w:pPr>
    </w:lvl>
    <w:lvl w:ilvl="7" w:tplc="93E2D770" w:tentative="1">
      <w:start w:val="1"/>
      <w:numFmt w:val="lowerLetter"/>
      <w:lvlText w:val="%8."/>
      <w:lvlJc w:val="left"/>
      <w:pPr>
        <w:ind w:left="5760" w:hanging="360"/>
      </w:pPr>
    </w:lvl>
    <w:lvl w:ilvl="8" w:tplc="A1B6559E" w:tentative="1">
      <w:start w:val="1"/>
      <w:numFmt w:val="lowerRoman"/>
      <w:lvlText w:val="%9."/>
      <w:lvlJc w:val="right"/>
      <w:pPr>
        <w:ind w:left="6480" w:hanging="180"/>
      </w:pPr>
    </w:lvl>
  </w:abstractNum>
  <w:abstractNum w:abstractNumId="9" w15:restartNumberingAfterBreak="0">
    <w:nsid w:val="6D2B6064"/>
    <w:multiLevelType w:val="hybridMultilevel"/>
    <w:tmpl w:val="37F885BE"/>
    <w:lvl w:ilvl="0" w:tplc="32068F00">
      <w:start w:val="1"/>
      <w:numFmt w:val="bullet"/>
      <w:lvlText w:val=""/>
      <w:lvlJc w:val="left"/>
      <w:pPr>
        <w:ind w:left="720" w:hanging="360"/>
      </w:pPr>
      <w:rPr>
        <w:rFonts w:ascii="Symbol" w:hAnsi="Symbol" w:hint="default"/>
      </w:rPr>
    </w:lvl>
    <w:lvl w:ilvl="1" w:tplc="8F1C9518" w:tentative="1">
      <w:start w:val="1"/>
      <w:numFmt w:val="bullet"/>
      <w:lvlText w:val="o"/>
      <w:lvlJc w:val="left"/>
      <w:pPr>
        <w:ind w:left="1440" w:hanging="360"/>
      </w:pPr>
      <w:rPr>
        <w:rFonts w:ascii="Courier New" w:hAnsi="Courier New" w:cs="Courier New" w:hint="default"/>
      </w:rPr>
    </w:lvl>
    <w:lvl w:ilvl="2" w:tplc="1F1A6E7E" w:tentative="1">
      <w:start w:val="1"/>
      <w:numFmt w:val="bullet"/>
      <w:lvlText w:val=""/>
      <w:lvlJc w:val="left"/>
      <w:pPr>
        <w:ind w:left="2160" w:hanging="360"/>
      </w:pPr>
      <w:rPr>
        <w:rFonts w:ascii="Wingdings" w:hAnsi="Wingdings" w:hint="default"/>
      </w:rPr>
    </w:lvl>
    <w:lvl w:ilvl="3" w:tplc="53567D3E" w:tentative="1">
      <w:start w:val="1"/>
      <w:numFmt w:val="bullet"/>
      <w:lvlText w:val=""/>
      <w:lvlJc w:val="left"/>
      <w:pPr>
        <w:ind w:left="2880" w:hanging="360"/>
      </w:pPr>
      <w:rPr>
        <w:rFonts w:ascii="Symbol" w:hAnsi="Symbol" w:hint="default"/>
      </w:rPr>
    </w:lvl>
    <w:lvl w:ilvl="4" w:tplc="1352A398" w:tentative="1">
      <w:start w:val="1"/>
      <w:numFmt w:val="bullet"/>
      <w:lvlText w:val="o"/>
      <w:lvlJc w:val="left"/>
      <w:pPr>
        <w:ind w:left="3600" w:hanging="360"/>
      </w:pPr>
      <w:rPr>
        <w:rFonts w:ascii="Courier New" w:hAnsi="Courier New" w:cs="Courier New" w:hint="default"/>
      </w:rPr>
    </w:lvl>
    <w:lvl w:ilvl="5" w:tplc="A642B9DC" w:tentative="1">
      <w:start w:val="1"/>
      <w:numFmt w:val="bullet"/>
      <w:lvlText w:val=""/>
      <w:lvlJc w:val="left"/>
      <w:pPr>
        <w:ind w:left="4320" w:hanging="360"/>
      </w:pPr>
      <w:rPr>
        <w:rFonts w:ascii="Wingdings" w:hAnsi="Wingdings" w:hint="default"/>
      </w:rPr>
    </w:lvl>
    <w:lvl w:ilvl="6" w:tplc="D4BE066A" w:tentative="1">
      <w:start w:val="1"/>
      <w:numFmt w:val="bullet"/>
      <w:lvlText w:val=""/>
      <w:lvlJc w:val="left"/>
      <w:pPr>
        <w:ind w:left="5040" w:hanging="360"/>
      </w:pPr>
      <w:rPr>
        <w:rFonts w:ascii="Symbol" w:hAnsi="Symbol" w:hint="default"/>
      </w:rPr>
    </w:lvl>
    <w:lvl w:ilvl="7" w:tplc="6EFC58A2" w:tentative="1">
      <w:start w:val="1"/>
      <w:numFmt w:val="bullet"/>
      <w:lvlText w:val="o"/>
      <w:lvlJc w:val="left"/>
      <w:pPr>
        <w:ind w:left="5760" w:hanging="360"/>
      </w:pPr>
      <w:rPr>
        <w:rFonts w:ascii="Courier New" w:hAnsi="Courier New" w:cs="Courier New" w:hint="default"/>
      </w:rPr>
    </w:lvl>
    <w:lvl w:ilvl="8" w:tplc="961E9550" w:tentative="1">
      <w:start w:val="1"/>
      <w:numFmt w:val="bullet"/>
      <w:lvlText w:val=""/>
      <w:lvlJc w:val="left"/>
      <w:pPr>
        <w:ind w:left="6480" w:hanging="360"/>
      </w:pPr>
      <w:rPr>
        <w:rFonts w:ascii="Wingdings" w:hAnsi="Wingdings" w:hint="default"/>
      </w:rPr>
    </w:lvl>
  </w:abstractNum>
  <w:abstractNum w:abstractNumId="10" w15:restartNumberingAfterBreak="0">
    <w:nsid w:val="79C43970"/>
    <w:multiLevelType w:val="hybridMultilevel"/>
    <w:tmpl w:val="73923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0"/>
  </w:num>
  <w:num w:numId="4">
    <w:abstractNumId w:val="2"/>
  </w:num>
  <w:num w:numId="5">
    <w:abstractNumId w:val="7"/>
  </w:num>
  <w:num w:numId="6">
    <w:abstractNumId w:val="3"/>
  </w:num>
  <w:num w:numId="7">
    <w:abstractNumId w:val="5"/>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546B"/>
    <w:rsid w:val="00017548"/>
    <w:rsid w:val="0001776D"/>
    <w:rsid w:val="00024695"/>
    <w:rsid w:val="000347E5"/>
    <w:rsid w:val="00051BD8"/>
    <w:rsid w:val="00077E2E"/>
    <w:rsid w:val="00086698"/>
    <w:rsid w:val="00087FB5"/>
    <w:rsid w:val="00092DB1"/>
    <w:rsid w:val="000957A8"/>
    <w:rsid w:val="00096DC1"/>
    <w:rsid w:val="000A429D"/>
    <w:rsid w:val="000C0A83"/>
    <w:rsid w:val="000C797D"/>
    <w:rsid w:val="000E13CF"/>
    <w:rsid w:val="000F2409"/>
    <w:rsid w:val="000F5469"/>
    <w:rsid w:val="000F5AE3"/>
    <w:rsid w:val="000F6E9B"/>
    <w:rsid w:val="00107DE6"/>
    <w:rsid w:val="001149A8"/>
    <w:rsid w:val="001615E7"/>
    <w:rsid w:val="00165B2F"/>
    <w:rsid w:val="00183584"/>
    <w:rsid w:val="001A5ECD"/>
    <w:rsid w:val="001B3C4D"/>
    <w:rsid w:val="001C14EC"/>
    <w:rsid w:val="001C3D90"/>
    <w:rsid w:val="001C42B3"/>
    <w:rsid w:val="001C4A6F"/>
    <w:rsid w:val="001E64D9"/>
    <w:rsid w:val="001F1B22"/>
    <w:rsid w:val="001F703C"/>
    <w:rsid w:val="00201638"/>
    <w:rsid w:val="002019C6"/>
    <w:rsid w:val="00210621"/>
    <w:rsid w:val="002150FF"/>
    <w:rsid w:val="002215A8"/>
    <w:rsid w:val="00223B00"/>
    <w:rsid w:val="00232DFE"/>
    <w:rsid w:val="0025456C"/>
    <w:rsid w:val="00264DBD"/>
    <w:rsid w:val="002651E3"/>
    <w:rsid w:val="00267810"/>
    <w:rsid w:val="00270DF6"/>
    <w:rsid w:val="002739FA"/>
    <w:rsid w:val="002746E5"/>
    <w:rsid w:val="002765D1"/>
    <w:rsid w:val="00276EFC"/>
    <w:rsid w:val="00280D16"/>
    <w:rsid w:val="00293EF6"/>
    <w:rsid w:val="00296DF5"/>
    <w:rsid w:val="00297D08"/>
    <w:rsid w:val="002A1311"/>
    <w:rsid w:val="002A4971"/>
    <w:rsid w:val="002A55FE"/>
    <w:rsid w:val="002B33B3"/>
    <w:rsid w:val="002B45A8"/>
    <w:rsid w:val="002B48DC"/>
    <w:rsid w:val="002B717B"/>
    <w:rsid w:val="002B789B"/>
    <w:rsid w:val="002D3893"/>
    <w:rsid w:val="002D715E"/>
    <w:rsid w:val="002E0CDA"/>
    <w:rsid w:val="002F091C"/>
    <w:rsid w:val="002F77E3"/>
    <w:rsid w:val="00311EA1"/>
    <w:rsid w:val="00324587"/>
    <w:rsid w:val="00326ECB"/>
    <w:rsid w:val="00335137"/>
    <w:rsid w:val="0033600E"/>
    <w:rsid w:val="00337A24"/>
    <w:rsid w:val="0034427F"/>
    <w:rsid w:val="00345873"/>
    <w:rsid w:val="003467F3"/>
    <w:rsid w:val="003536CD"/>
    <w:rsid w:val="00362A13"/>
    <w:rsid w:val="003A6BA5"/>
    <w:rsid w:val="003B2496"/>
    <w:rsid w:val="003B34D8"/>
    <w:rsid w:val="003E5F45"/>
    <w:rsid w:val="003F026E"/>
    <w:rsid w:val="003F251C"/>
    <w:rsid w:val="003F2A6E"/>
    <w:rsid w:val="003F6DB6"/>
    <w:rsid w:val="00413828"/>
    <w:rsid w:val="00443840"/>
    <w:rsid w:val="00443A8F"/>
    <w:rsid w:val="0045534A"/>
    <w:rsid w:val="00464EF6"/>
    <w:rsid w:val="00494902"/>
    <w:rsid w:val="004A03DC"/>
    <w:rsid w:val="004B2749"/>
    <w:rsid w:val="004B2A70"/>
    <w:rsid w:val="004B7F6B"/>
    <w:rsid w:val="004C06DF"/>
    <w:rsid w:val="004D725D"/>
    <w:rsid w:val="004E4FB9"/>
    <w:rsid w:val="004E63A5"/>
    <w:rsid w:val="004F0848"/>
    <w:rsid w:val="004F2966"/>
    <w:rsid w:val="00502733"/>
    <w:rsid w:val="005056EB"/>
    <w:rsid w:val="005130BF"/>
    <w:rsid w:val="005164A2"/>
    <w:rsid w:val="00516A24"/>
    <w:rsid w:val="00522147"/>
    <w:rsid w:val="00523D0D"/>
    <w:rsid w:val="005411FF"/>
    <w:rsid w:val="00546531"/>
    <w:rsid w:val="00570CA3"/>
    <w:rsid w:val="005739CA"/>
    <w:rsid w:val="00593B6C"/>
    <w:rsid w:val="00596958"/>
    <w:rsid w:val="005A3693"/>
    <w:rsid w:val="005C0D6A"/>
    <w:rsid w:val="005C40F4"/>
    <w:rsid w:val="005C466F"/>
    <w:rsid w:val="005D12A4"/>
    <w:rsid w:val="005F247F"/>
    <w:rsid w:val="006004B3"/>
    <w:rsid w:val="006029EE"/>
    <w:rsid w:val="006150DA"/>
    <w:rsid w:val="00615760"/>
    <w:rsid w:val="006172AC"/>
    <w:rsid w:val="006453C2"/>
    <w:rsid w:val="0066546B"/>
    <w:rsid w:val="0066707D"/>
    <w:rsid w:val="006703AE"/>
    <w:rsid w:val="006736AF"/>
    <w:rsid w:val="00673F52"/>
    <w:rsid w:val="00677333"/>
    <w:rsid w:val="00680197"/>
    <w:rsid w:val="006812DF"/>
    <w:rsid w:val="006826AC"/>
    <w:rsid w:val="006B40A5"/>
    <w:rsid w:val="006C3B08"/>
    <w:rsid w:val="006E738A"/>
    <w:rsid w:val="006F387A"/>
    <w:rsid w:val="007028EE"/>
    <w:rsid w:val="00710705"/>
    <w:rsid w:val="0071317C"/>
    <w:rsid w:val="00720BF9"/>
    <w:rsid w:val="00723A7D"/>
    <w:rsid w:val="007247E0"/>
    <w:rsid w:val="0074211E"/>
    <w:rsid w:val="007426D8"/>
    <w:rsid w:val="0074287B"/>
    <w:rsid w:val="007642AD"/>
    <w:rsid w:val="007648B5"/>
    <w:rsid w:val="007762C8"/>
    <w:rsid w:val="00792002"/>
    <w:rsid w:val="0079339A"/>
    <w:rsid w:val="0079381B"/>
    <w:rsid w:val="0079610B"/>
    <w:rsid w:val="007A3127"/>
    <w:rsid w:val="007B22EB"/>
    <w:rsid w:val="007B3F64"/>
    <w:rsid w:val="007C0E34"/>
    <w:rsid w:val="007C12B7"/>
    <w:rsid w:val="007D46D4"/>
    <w:rsid w:val="007D7F30"/>
    <w:rsid w:val="00801FB0"/>
    <w:rsid w:val="00802480"/>
    <w:rsid w:val="00804AAE"/>
    <w:rsid w:val="00824CF5"/>
    <w:rsid w:val="00837B70"/>
    <w:rsid w:val="00846238"/>
    <w:rsid w:val="00846D4E"/>
    <w:rsid w:val="008508CC"/>
    <w:rsid w:val="0085701D"/>
    <w:rsid w:val="0086253C"/>
    <w:rsid w:val="008642E5"/>
    <w:rsid w:val="00873EF4"/>
    <w:rsid w:val="008760FF"/>
    <w:rsid w:val="008779D1"/>
    <w:rsid w:val="00890BFF"/>
    <w:rsid w:val="008B5BF7"/>
    <w:rsid w:val="008B63C6"/>
    <w:rsid w:val="008D04D4"/>
    <w:rsid w:val="008E14E4"/>
    <w:rsid w:val="008E2566"/>
    <w:rsid w:val="008E4C59"/>
    <w:rsid w:val="008E6D06"/>
    <w:rsid w:val="00900D32"/>
    <w:rsid w:val="009020E9"/>
    <w:rsid w:val="00905F0D"/>
    <w:rsid w:val="00913552"/>
    <w:rsid w:val="009171F1"/>
    <w:rsid w:val="00933EF9"/>
    <w:rsid w:val="00941799"/>
    <w:rsid w:val="009560FA"/>
    <w:rsid w:val="00963827"/>
    <w:rsid w:val="00970098"/>
    <w:rsid w:val="009768DF"/>
    <w:rsid w:val="00994E90"/>
    <w:rsid w:val="009A42B9"/>
    <w:rsid w:val="009B27BF"/>
    <w:rsid w:val="009B430B"/>
    <w:rsid w:val="009B4BE5"/>
    <w:rsid w:val="009D3850"/>
    <w:rsid w:val="009D665D"/>
    <w:rsid w:val="009E103C"/>
    <w:rsid w:val="009E1CC3"/>
    <w:rsid w:val="009E4817"/>
    <w:rsid w:val="009F785B"/>
    <w:rsid w:val="00A254A1"/>
    <w:rsid w:val="00A34AE7"/>
    <w:rsid w:val="00A631B2"/>
    <w:rsid w:val="00A6372E"/>
    <w:rsid w:val="00A67883"/>
    <w:rsid w:val="00A7383C"/>
    <w:rsid w:val="00A87129"/>
    <w:rsid w:val="00AA1B98"/>
    <w:rsid w:val="00AE6F68"/>
    <w:rsid w:val="00B15F58"/>
    <w:rsid w:val="00B2027C"/>
    <w:rsid w:val="00B2404F"/>
    <w:rsid w:val="00B25574"/>
    <w:rsid w:val="00B31452"/>
    <w:rsid w:val="00B35396"/>
    <w:rsid w:val="00B36DE1"/>
    <w:rsid w:val="00B4512A"/>
    <w:rsid w:val="00B4601C"/>
    <w:rsid w:val="00B47669"/>
    <w:rsid w:val="00B505E0"/>
    <w:rsid w:val="00B56C2E"/>
    <w:rsid w:val="00B56E4F"/>
    <w:rsid w:val="00B62497"/>
    <w:rsid w:val="00B629C6"/>
    <w:rsid w:val="00B66CE9"/>
    <w:rsid w:val="00B7155D"/>
    <w:rsid w:val="00B7652A"/>
    <w:rsid w:val="00B83609"/>
    <w:rsid w:val="00B92D34"/>
    <w:rsid w:val="00BB4C5E"/>
    <w:rsid w:val="00BB6DEA"/>
    <w:rsid w:val="00BC15EC"/>
    <w:rsid w:val="00BD31DE"/>
    <w:rsid w:val="00BD3EE9"/>
    <w:rsid w:val="00BE78A4"/>
    <w:rsid w:val="00BF0CA9"/>
    <w:rsid w:val="00BF33E9"/>
    <w:rsid w:val="00BF52B7"/>
    <w:rsid w:val="00C1047E"/>
    <w:rsid w:val="00C13B8D"/>
    <w:rsid w:val="00C2087A"/>
    <w:rsid w:val="00C25FA9"/>
    <w:rsid w:val="00C4360E"/>
    <w:rsid w:val="00C4452F"/>
    <w:rsid w:val="00C471DF"/>
    <w:rsid w:val="00C4769E"/>
    <w:rsid w:val="00C56CA1"/>
    <w:rsid w:val="00C64CB8"/>
    <w:rsid w:val="00C6665C"/>
    <w:rsid w:val="00C75AD1"/>
    <w:rsid w:val="00C84168"/>
    <w:rsid w:val="00C91641"/>
    <w:rsid w:val="00CA7DA0"/>
    <w:rsid w:val="00CB1846"/>
    <w:rsid w:val="00CB3CBF"/>
    <w:rsid w:val="00CC0C08"/>
    <w:rsid w:val="00CC301E"/>
    <w:rsid w:val="00CC4046"/>
    <w:rsid w:val="00CE54B6"/>
    <w:rsid w:val="00CF290B"/>
    <w:rsid w:val="00CF6946"/>
    <w:rsid w:val="00D201B9"/>
    <w:rsid w:val="00D214F1"/>
    <w:rsid w:val="00D21D4B"/>
    <w:rsid w:val="00D40159"/>
    <w:rsid w:val="00D4214A"/>
    <w:rsid w:val="00D470E6"/>
    <w:rsid w:val="00D55545"/>
    <w:rsid w:val="00D55AE7"/>
    <w:rsid w:val="00D57F2F"/>
    <w:rsid w:val="00D62DD6"/>
    <w:rsid w:val="00D6680D"/>
    <w:rsid w:val="00D67E66"/>
    <w:rsid w:val="00D73BC2"/>
    <w:rsid w:val="00D90DAA"/>
    <w:rsid w:val="00D956CF"/>
    <w:rsid w:val="00DA1ACA"/>
    <w:rsid w:val="00DA6CAD"/>
    <w:rsid w:val="00DD15F4"/>
    <w:rsid w:val="00DD1966"/>
    <w:rsid w:val="00DD314E"/>
    <w:rsid w:val="00DD6E30"/>
    <w:rsid w:val="00DD7102"/>
    <w:rsid w:val="00DF7868"/>
    <w:rsid w:val="00E01CBA"/>
    <w:rsid w:val="00E117CE"/>
    <w:rsid w:val="00E14588"/>
    <w:rsid w:val="00E2130D"/>
    <w:rsid w:val="00E22657"/>
    <w:rsid w:val="00E32E9F"/>
    <w:rsid w:val="00E35D8C"/>
    <w:rsid w:val="00E4073E"/>
    <w:rsid w:val="00E41C1D"/>
    <w:rsid w:val="00E42811"/>
    <w:rsid w:val="00E5053B"/>
    <w:rsid w:val="00E55CFB"/>
    <w:rsid w:val="00E61530"/>
    <w:rsid w:val="00E66E2C"/>
    <w:rsid w:val="00E81723"/>
    <w:rsid w:val="00E821F6"/>
    <w:rsid w:val="00E8784C"/>
    <w:rsid w:val="00EA4D00"/>
    <w:rsid w:val="00EB06DC"/>
    <w:rsid w:val="00EB4CBE"/>
    <w:rsid w:val="00EE7F1B"/>
    <w:rsid w:val="00EF3EA9"/>
    <w:rsid w:val="00F16B49"/>
    <w:rsid w:val="00F24760"/>
    <w:rsid w:val="00F25A11"/>
    <w:rsid w:val="00F2628D"/>
    <w:rsid w:val="00F30D1C"/>
    <w:rsid w:val="00F35DF1"/>
    <w:rsid w:val="00F4070B"/>
    <w:rsid w:val="00F41DB4"/>
    <w:rsid w:val="00F534F7"/>
    <w:rsid w:val="00F538E7"/>
    <w:rsid w:val="00F53D9C"/>
    <w:rsid w:val="00F56652"/>
    <w:rsid w:val="00F71178"/>
    <w:rsid w:val="00F85A23"/>
    <w:rsid w:val="00F86158"/>
    <w:rsid w:val="00F91EE5"/>
    <w:rsid w:val="00FA50F9"/>
    <w:rsid w:val="00FA5957"/>
    <w:rsid w:val="00FA6B3A"/>
    <w:rsid w:val="00FB4B1F"/>
    <w:rsid w:val="00FC0780"/>
    <w:rsid w:val="00FC734F"/>
    <w:rsid w:val="00FD0FD9"/>
    <w:rsid w:val="00FD511B"/>
    <w:rsid w:val="00FE2991"/>
    <w:rsid w:val="00FE6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51CC"/>
  <w15:docId w15:val="{72694A5E-5B2B-894B-A834-651F9AB9A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Text"/>
    <w:qFormat/>
    <w:rsid w:val="00EF577F"/>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A2F40"/>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75539"/>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75539"/>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475539"/>
    <w:pPr>
      <w:keepNext/>
      <w:keepLines/>
      <w:spacing w:before="200" w:after="0"/>
      <w:outlineLvl w:val="3"/>
    </w:pPr>
    <w:rPr>
      <w:rFonts w:eastAsiaTheme="majorEastAsia" w:cstheme="majorBidi"/>
      <w:b/>
      <w:bCs/>
      <w:iCs/>
    </w:rPr>
  </w:style>
  <w:style w:type="paragraph" w:styleId="Heading5">
    <w:name w:val="heading 5"/>
    <w:aliases w:val="tabs bruh"/>
    <w:basedOn w:val="Normal"/>
    <w:next w:val="Normal"/>
    <w:link w:val="Heading5Char"/>
    <w:uiPriority w:val="9"/>
    <w:unhideWhenUsed/>
    <w:qFormat/>
    <w:rsid w:val="001F0AA4"/>
    <w:pPr>
      <w:keepNext/>
      <w:keepLines/>
      <w:spacing w:before="200" w:after="0"/>
      <w:ind w:left="43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80"/>
    <w:pPr>
      <w:ind w:left="720"/>
      <w:contextualSpacing/>
    </w:pPr>
  </w:style>
  <w:style w:type="paragraph" w:styleId="NoSpacing">
    <w:name w:val="No Spacing"/>
    <w:aliases w:val="Title1"/>
    <w:uiPriority w:val="1"/>
    <w:rsid w:val="00BA2F40"/>
    <w:pPr>
      <w:spacing w:after="0" w:line="240" w:lineRule="auto"/>
      <w:ind w:left="2160" w:right="873"/>
      <w:jc w:val="center"/>
    </w:pPr>
    <w:rPr>
      <w:rFonts w:ascii="Times New Roman" w:hAnsi="Times New Roman"/>
      <w:b/>
      <w:sz w:val="32"/>
    </w:rPr>
  </w:style>
  <w:style w:type="character" w:customStyle="1" w:styleId="Heading1Char">
    <w:name w:val="Heading 1 Char"/>
    <w:basedOn w:val="DefaultParagraphFont"/>
    <w:link w:val="Heading1"/>
    <w:uiPriority w:val="9"/>
    <w:rsid w:val="00BA2F40"/>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475539"/>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75539"/>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475539"/>
    <w:rPr>
      <w:rFonts w:ascii="Times New Roman" w:eastAsiaTheme="majorEastAsia" w:hAnsi="Times New Roman" w:cstheme="majorBidi"/>
      <w:b/>
      <w:bCs/>
      <w:iCs/>
      <w:sz w:val="24"/>
    </w:rPr>
  </w:style>
  <w:style w:type="character" w:customStyle="1" w:styleId="Heading5Char">
    <w:name w:val="Heading 5 Char"/>
    <w:aliases w:val="tabs bruh Char"/>
    <w:basedOn w:val="DefaultParagraphFont"/>
    <w:link w:val="Heading5"/>
    <w:uiPriority w:val="9"/>
    <w:rsid w:val="001F0AA4"/>
    <w:rPr>
      <w:rFonts w:ascii="Times New Roman" w:eastAsiaTheme="majorEastAsia" w:hAnsi="Times New Roman" w:cstheme="majorBidi"/>
      <w:sz w:val="24"/>
    </w:rPr>
  </w:style>
  <w:style w:type="paragraph" w:styleId="BalloonText">
    <w:name w:val="Balloon Text"/>
    <w:basedOn w:val="Normal"/>
    <w:link w:val="BalloonTextChar"/>
    <w:uiPriority w:val="99"/>
    <w:semiHidden/>
    <w:unhideWhenUsed/>
    <w:rsid w:val="00855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EC"/>
    <w:rPr>
      <w:rFonts w:ascii="Tahoma" w:hAnsi="Tahoma" w:cs="Tahoma"/>
      <w:sz w:val="16"/>
      <w:szCs w:val="16"/>
    </w:rPr>
  </w:style>
  <w:style w:type="paragraph" w:styleId="Header">
    <w:name w:val="header"/>
    <w:basedOn w:val="Normal"/>
    <w:link w:val="HeaderChar"/>
    <w:uiPriority w:val="99"/>
    <w:unhideWhenUsed/>
    <w:rsid w:val="00F6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F2A"/>
    <w:rPr>
      <w:rFonts w:ascii="Times New Roman" w:hAnsi="Times New Roman"/>
      <w:sz w:val="24"/>
    </w:rPr>
  </w:style>
  <w:style w:type="paragraph" w:styleId="Footer">
    <w:name w:val="footer"/>
    <w:basedOn w:val="Normal"/>
    <w:link w:val="FooterChar"/>
    <w:uiPriority w:val="99"/>
    <w:unhideWhenUsed/>
    <w:rsid w:val="00F6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F2A"/>
    <w:rPr>
      <w:rFonts w:ascii="Times New Roman" w:hAnsi="Times New Roman"/>
      <w:sz w:val="24"/>
    </w:rPr>
  </w:style>
  <w:style w:type="paragraph" w:styleId="TOCHeading">
    <w:name w:val="TOC Heading"/>
    <w:basedOn w:val="Heading1"/>
    <w:next w:val="Normal"/>
    <w:uiPriority w:val="39"/>
    <w:unhideWhenUsed/>
    <w:qFormat/>
    <w:rsid w:val="001007D3"/>
    <w:pPr>
      <w:spacing w:before="240" w:line="259" w:lineRule="auto"/>
      <w:jc w:val="left"/>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1007D3"/>
    <w:pPr>
      <w:spacing w:after="100"/>
    </w:pPr>
  </w:style>
  <w:style w:type="paragraph" w:styleId="TOC2">
    <w:name w:val="toc 2"/>
    <w:basedOn w:val="Normal"/>
    <w:next w:val="Normal"/>
    <w:autoRedefine/>
    <w:uiPriority w:val="39"/>
    <w:unhideWhenUsed/>
    <w:rsid w:val="001007D3"/>
    <w:pPr>
      <w:spacing w:after="100"/>
      <w:ind w:left="240"/>
    </w:pPr>
  </w:style>
  <w:style w:type="character" w:styleId="Hyperlink">
    <w:name w:val="Hyperlink"/>
    <w:basedOn w:val="DefaultParagraphFont"/>
    <w:uiPriority w:val="99"/>
    <w:unhideWhenUsed/>
    <w:rsid w:val="001007D3"/>
    <w:rPr>
      <w:color w:val="0000FF" w:themeColor="hyperlink"/>
      <w:u w:val="single"/>
    </w:rPr>
  </w:style>
  <w:style w:type="paragraph" w:styleId="Caption">
    <w:name w:val="caption"/>
    <w:basedOn w:val="Normal"/>
    <w:next w:val="Normal"/>
    <w:uiPriority w:val="35"/>
    <w:unhideWhenUsed/>
    <w:qFormat/>
    <w:rsid w:val="00CC67E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C55942"/>
    <w:pPr>
      <w:spacing w:after="0"/>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66546B"/>
    <w:pPr>
      <w:spacing w:line="240" w:lineRule="auto"/>
    </w:pPr>
    <w:rPr>
      <w:sz w:val="20"/>
      <w:szCs w:val="20"/>
    </w:rPr>
  </w:style>
  <w:style w:type="character" w:customStyle="1" w:styleId="CommentTextChar">
    <w:name w:val="Comment Text Char"/>
    <w:basedOn w:val="DefaultParagraphFont"/>
    <w:link w:val="CommentText"/>
    <w:uiPriority w:val="99"/>
    <w:semiHidden/>
    <w:rsid w:val="0066546B"/>
    <w:rPr>
      <w:rFonts w:ascii="Times New Roman" w:hAnsi="Times New Roman"/>
      <w:sz w:val="20"/>
      <w:szCs w:val="20"/>
    </w:rPr>
  </w:style>
  <w:style w:type="table" w:styleId="TableGrid">
    <w:name w:val="Table Grid"/>
    <w:basedOn w:val="TableNormal"/>
    <w:uiPriority w:val="59"/>
    <w:rsid w:val="002B71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aliases w:val="Cost Table"/>
    <w:basedOn w:val="Normal"/>
    <w:next w:val="Normal"/>
    <w:link w:val="TitleChar"/>
    <w:uiPriority w:val="10"/>
    <w:qFormat/>
    <w:rsid w:val="002B717B"/>
    <w:pPr>
      <w:pBdr>
        <w:bottom w:val="single" w:sz="8" w:space="4" w:color="4F81BD" w:themeColor="accent1"/>
      </w:pBdr>
      <w:spacing w:after="300" w:line="240" w:lineRule="auto"/>
      <w:contextualSpacing/>
      <w:jc w:val="center"/>
    </w:pPr>
    <w:rPr>
      <w:rFonts w:eastAsiaTheme="majorEastAsia" w:cstheme="majorBidi"/>
      <w:color w:val="000000" w:themeColor="text1"/>
      <w:spacing w:val="5"/>
      <w:kern w:val="28"/>
      <w:sz w:val="28"/>
      <w:szCs w:val="52"/>
    </w:rPr>
  </w:style>
  <w:style w:type="character" w:customStyle="1" w:styleId="TitleChar">
    <w:name w:val="Title Char"/>
    <w:aliases w:val="Cost Table Char"/>
    <w:basedOn w:val="DefaultParagraphFont"/>
    <w:link w:val="Title"/>
    <w:uiPriority w:val="10"/>
    <w:rsid w:val="002B717B"/>
    <w:rPr>
      <w:rFonts w:ascii="Times New Roman" w:eastAsiaTheme="majorEastAsia" w:hAnsi="Times New Roman" w:cstheme="majorBidi"/>
      <w:color w:val="000000" w:themeColor="text1"/>
      <w:spacing w:val="5"/>
      <w:kern w:val="28"/>
      <w:sz w:val="28"/>
      <w:szCs w:val="52"/>
    </w:rPr>
  </w:style>
  <w:style w:type="table" w:customStyle="1" w:styleId="LightShading1">
    <w:name w:val="Light Shading1"/>
    <w:basedOn w:val="TableNormal"/>
    <w:uiPriority w:val="60"/>
    <w:rsid w:val="00EF3E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F3EA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F3EA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F3EA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F3EA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F3EA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3">
    <w:name w:val="Light List Accent 3"/>
    <w:basedOn w:val="TableNormal"/>
    <w:uiPriority w:val="61"/>
    <w:rsid w:val="00EF3EA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EF3EA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11">
    <w:name w:val="Light List - Accent 11"/>
    <w:basedOn w:val="TableNormal"/>
    <w:uiPriority w:val="61"/>
    <w:rsid w:val="00EF3EA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EF3E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EF3EA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F3EA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Grid1">
    <w:name w:val="Light Grid1"/>
    <w:basedOn w:val="TableNormal"/>
    <w:uiPriority w:val="62"/>
    <w:rsid w:val="00EF3EA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F3EA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F3EA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F3EA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F3EA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F3EA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6">
    <w:name w:val="Light List Accent 6"/>
    <w:basedOn w:val="TableNormal"/>
    <w:uiPriority w:val="61"/>
    <w:rsid w:val="00EF3EA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MediumShading11">
    <w:name w:val="Medium Shading 11"/>
    <w:basedOn w:val="TableNormal"/>
    <w:uiPriority w:val="63"/>
    <w:rsid w:val="00EF3EA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Grid31">
    <w:name w:val="Medium Grid 31"/>
    <w:basedOn w:val="TableNormal"/>
    <w:uiPriority w:val="69"/>
    <w:rsid w:val="00EF3EA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ColorfulGrid1">
    <w:name w:val="Colorful Grid1"/>
    <w:basedOn w:val="TableNormal"/>
    <w:uiPriority w:val="73"/>
    <w:rsid w:val="00EF3EA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TOC3">
    <w:name w:val="toc 3"/>
    <w:basedOn w:val="Normal"/>
    <w:next w:val="Normal"/>
    <w:autoRedefine/>
    <w:uiPriority w:val="39"/>
    <w:unhideWhenUsed/>
    <w:rsid w:val="003B34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6652">
      <w:bodyDiv w:val="1"/>
      <w:marLeft w:val="0"/>
      <w:marRight w:val="0"/>
      <w:marTop w:val="0"/>
      <w:marBottom w:val="0"/>
      <w:divBdr>
        <w:top w:val="none" w:sz="0" w:space="0" w:color="auto"/>
        <w:left w:val="none" w:sz="0" w:space="0" w:color="auto"/>
        <w:bottom w:val="none" w:sz="0" w:space="0" w:color="auto"/>
        <w:right w:val="none" w:sz="0" w:space="0" w:color="auto"/>
      </w:divBdr>
    </w:div>
    <w:div w:id="1158307540">
      <w:bodyDiv w:val="1"/>
      <w:marLeft w:val="0"/>
      <w:marRight w:val="0"/>
      <w:marTop w:val="0"/>
      <w:marBottom w:val="0"/>
      <w:divBdr>
        <w:top w:val="none" w:sz="0" w:space="0" w:color="auto"/>
        <w:left w:val="none" w:sz="0" w:space="0" w:color="auto"/>
        <w:bottom w:val="none" w:sz="0" w:space="0" w:color="auto"/>
        <w:right w:val="none" w:sz="0" w:space="0" w:color="auto"/>
      </w:divBdr>
    </w:div>
    <w:div w:id="195802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36D84-BAF5-7748-9E89-4A63AD412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Raj</dc:creator>
  <cp:keywords/>
  <dc:description/>
  <cp:lastModifiedBy>Microsoft Office User</cp:lastModifiedBy>
  <cp:revision>319</cp:revision>
  <cp:lastPrinted>2018-06-21T05:13:00Z</cp:lastPrinted>
  <dcterms:created xsi:type="dcterms:W3CDTF">2018-06-21T05:13:00Z</dcterms:created>
  <dcterms:modified xsi:type="dcterms:W3CDTF">2019-01-21T16:42:00Z</dcterms:modified>
</cp:coreProperties>
</file>