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1C06F" w14:textId="77777777" w:rsidR="002A3119" w:rsidRPr="00782E6F" w:rsidRDefault="00270802" w:rsidP="000625AD">
      <w:pPr>
        <w:spacing w:after="0" w:line="160" w:lineRule="atLeast"/>
        <w:rPr>
          <w:rFonts w:eastAsiaTheme="minorHAnsi"/>
          <w:b/>
          <w:sz w:val="22"/>
        </w:rPr>
      </w:pPr>
      <w:proofErr w:type="spellStart"/>
      <w:r w:rsidRPr="00782E6F">
        <w:rPr>
          <w:rFonts w:eastAsiaTheme="minorHAnsi" w:hint="eastAsia"/>
          <w:b/>
          <w:sz w:val="22"/>
        </w:rPr>
        <w:t>블록요소</w:t>
      </w:r>
      <w:proofErr w:type="spellEnd"/>
      <w:r w:rsidRPr="00782E6F">
        <w:rPr>
          <w:rFonts w:eastAsiaTheme="minorHAnsi" w:hint="eastAsia"/>
          <w:b/>
          <w:sz w:val="22"/>
        </w:rPr>
        <w:t xml:space="preserve"> : 컨텐츠의 </w:t>
      </w:r>
      <w:proofErr w:type="spellStart"/>
      <w:r w:rsidRPr="00782E6F">
        <w:rPr>
          <w:rFonts w:eastAsiaTheme="minorHAnsi" w:hint="eastAsia"/>
          <w:b/>
          <w:sz w:val="22"/>
        </w:rPr>
        <w:t>그룹화나</w:t>
      </w:r>
      <w:proofErr w:type="spellEnd"/>
      <w:r w:rsidRPr="00782E6F">
        <w:rPr>
          <w:rFonts w:eastAsiaTheme="minorHAnsi" w:hint="eastAsia"/>
          <w:b/>
          <w:sz w:val="22"/>
        </w:rPr>
        <w:t xml:space="preserve"> 화면의 레이아웃을 담당하는 태그</w:t>
      </w:r>
    </w:p>
    <w:p w14:paraId="30302DC7" w14:textId="77777777" w:rsidR="002A3119" w:rsidRPr="001D7A5E" w:rsidRDefault="002A3119" w:rsidP="000625AD">
      <w:pPr>
        <w:spacing w:after="0" w:line="160" w:lineRule="atLeast"/>
        <w:rPr>
          <w:rFonts w:eastAsiaTheme="minorHAnsi"/>
        </w:rPr>
      </w:pPr>
      <w:r w:rsidRPr="001D7A5E">
        <w:rPr>
          <w:rFonts w:eastAsiaTheme="minorHAnsi" w:hint="eastAsia"/>
        </w:rPr>
        <w:t>블록요소태그의 특징</w:t>
      </w:r>
    </w:p>
    <w:p w14:paraId="435901C3" w14:textId="06E66F43" w:rsidR="002A3119" w:rsidRPr="001D7A5E" w:rsidRDefault="002A3119" w:rsidP="00F45398">
      <w:pPr>
        <w:pStyle w:val="a3"/>
        <w:numPr>
          <w:ilvl w:val="0"/>
          <w:numId w:val="2"/>
        </w:numPr>
        <w:spacing w:after="0" w:line="160" w:lineRule="atLeast"/>
        <w:ind w:leftChars="0"/>
        <w:jc w:val="right"/>
        <w:rPr>
          <w:rFonts w:eastAsiaTheme="minorHAnsi"/>
        </w:rPr>
      </w:pPr>
      <w:proofErr w:type="spellStart"/>
      <w:r w:rsidRPr="001D7A5E">
        <w:rPr>
          <w:rFonts w:eastAsiaTheme="minorHAnsi" w:hint="eastAsia"/>
        </w:rPr>
        <w:t>자동줄바꿈</w:t>
      </w:r>
      <w:proofErr w:type="spellEnd"/>
      <w:r w:rsidRPr="001D7A5E">
        <w:rPr>
          <w:rFonts w:eastAsiaTheme="minorHAnsi" w:hint="eastAsia"/>
        </w:rPr>
        <w:t xml:space="preserve">  2. </w:t>
      </w:r>
      <w:proofErr w:type="spellStart"/>
      <w:r w:rsidRPr="001D7A5E">
        <w:rPr>
          <w:rFonts w:eastAsiaTheme="minorHAnsi" w:hint="eastAsia"/>
        </w:rPr>
        <w:t>넓이값</w:t>
      </w:r>
      <w:proofErr w:type="spellEnd"/>
      <w:r w:rsidRPr="001D7A5E">
        <w:rPr>
          <w:rFonts w:eastAsiaTheme="minorHAnsi" w:hint="eastAsia"/>
        </w:rPr>
        <w:t xml:space="preserve"> </w:t>
      </w:r>
      <w:proofErr w:type="spellStart"/>
      <w:r w:rsidRPr="001D7A5E">
        <w:rPr>
          <w:rFonts w:eastAsiaTheme="minorHAnsi" w:hint="eastAsia"/>
        </w:rPr>
        <w:t>미지정시</w:t>
      </w:r>
      <w:proofErr w:type="spellEnd"/>
      <w:r w:rsidRPr="001D7A5E">
        <w:rPr>
          <w:rFonts w:eastAsiaTheme="minorHAnsi" w:hint="eastAsia"/>
        </w:rPr>
        <w:t xml:space="preserve"> </w:t>
      </w:r>
      <w:proofErr w:type="spellStart"/>
      <w:r w:rsidR="00BA63F9">
        <w:rPr>
          <w:rFonts w:eastAsiaTheme="minorHAnsi" w:hint="eastAsia"/>
        </w:rPr>
        <w:t>부모요소</w:t>
      </w:r>
      <w:proofErr w:type="spellEnd"/>
      <w:r w:rsidR="00BA63F9">
        <w:rPr>
          <w:rFonts w:eastAsiaTheme="minorHAnsi" w:hint="eastAsia"/>
        </w:rPr>
        <w:t xml:space="preserve"> 넓이의 </w:t>
      </w:r>
      <w:r w:rsidRPr="001D7A5E">
        <w:rPr>
          <w:rFonts w:eastAsiaTheme="minorHAnsi" w:hint="eastAsia"/>
        </w:rPr>
        <w:t xml:space="preserve">100%넓이  3. 넓이와 </w:t>
      </w:r>
      <w:proofErr w:type="spellStart"/>
      <w:r w:rsidRPr="001D7A5E">
        <w:rPr>
          <w:rFonts w:eastAsiaTheme="minorHAnsi" w:hint="eastAsia"/>
        </w:rPr>
        <w:t>높이값</w:t>
      </w:r>
      <w:proofErr w:type="spellEnd"/>
      <w:r w:rsidRPr="001D7A5E">
        <w:rPr>
          <w:rFonts w:eastAsiaTheme="minorHAnsi" w:hint="eastAsia"/>
        </w:rPr>
        <w:t xml:space="preserve"> </w:t>
      </w:r>
      <w:proofErr w:type="spellStart"/>
      <w:r w:rsidRPr="001D7A5E">
        <w:rPr>
          <w:rFonts w:eastAsiaTheme="minorHAnsi" w:hint="eastAsia"/>
        </w:rPr>
        <w:t>지정가능</w:t>
      </w:r>
      <w:proofErr w:type="spellEnd"/>
    </w:p>
    <w:p w14:paraId="48A560D8" w14:textId="77777777" w:rsidR="002A3119" w:rsidRPr="001D7A5E" w:rsidRDefault="002A3119" w:rsidP="000625AD">
      <w:pPr>
        <w:spacing w:after="0" w:line="160" w:lineRule="atLeast"/>
        <w:ind w:left="400"/>
        <w:rPr>
          <w:rFonts w:eastAsiaTheme="minorHAnsi"/>
        </w:rPr>
      </w:pPr>
      <w:r w:rsidRPr="001D7A5E">
        <w:rPr>
          <w:rFonts w:eastAsiaTheme="minorHAnsi" w:hint="eastAsia"/>
        </w:rPr>
        <w:t xml:space="preserve">4.  블록요소태그는 </w:t>
      </w:r>
      <w:proofErr w:type="spellStart"/>
      <w:r w:rsidRPr="001D7A5E">
        <w:rPr>
          <w:rFonts w:eastAsiaTheme="minorHAnsi" w:hint="eastAsia"/>
        </w:rPr>
        <w:t>블록요소와</w:t>
      </w:r>
      <w:proofErr w:type="spellEnd"/>
      <w:r w:rsidRPr="001D7A5E">
        <w:rPr>
          <w:rFonts w:eastAsiaTheme="minorHAnsi" w:hint="eastAsia"/>
        </w:rPr>
        <w:t xml:space="preserve"> </w:t>
      </w:r>
      <w:proofErr w:type="spellStart"/>
      <w:r w:rsidRPr="001D7A5E">
        <w:rPr>
          <w:rFonts w:eastAsiaTheme="minorHAnsi" w:hint="eastAsia"/>
        </w:rPr>
        <w:t>인라인요소</w:t>
      </w:r>
      <w:proofErr w:type="spellEnd"/>
      <w:r w:rsidRPr="001D7A5E">
        <w:rPr>
          <w:rFonts w:eastAsiaTheme="minorHAnsi" w:hint="eastAsia"/>
        </w:rPr>
        <w:t xml:space="preserve"> 태그를 모두 </w:t>
      </w:r>
      <w:proofErr w:type="spellStart"/>
      <w:r w:rsidRPr="001D7A5E">
        <w:rPr>
          <w:rFonts w:eastAsiaTheme="minorHAnsi" w:hint="eastAsia"/>
        </w:rPr>
        <w:t>감쌀수</w:t>
      </w:r>
      <w:proofErr w:type="spellEnd"/>
      <w:r w:rsidRPr="001D7A5E">
        <w:rPr>
          <w:rFonts w:eastAsiaTheme="minorHAnsi" w:hint="eastAsia"/>
        </w:rPr>
        <w:t xml:space="preserve"> 있다.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85"/>
        <w:gridCol w:w="6157"/>
      </w:tblGrid>
      <w:tr w:rsidR="00270802" w:rsidRPr="001D7A5E" w14:paraId="280C51DA" w14:textId="77777777" w:rsidTr="002A3119">
        <w:trPr>
          <w:trHeight w:val="567"/>
        </w:trPr>
        <w:tc>
          <w:tcPr>
            <w:tcW w:w="1669" w:type="pct"/>
            <w:vAlign w:val="center"/>
          </w:tcPr>
          <w:p w14:paraId="0B81117E" w14:textId="77777777" w:rsidR="00270802" w:rsidRPr="001D7A5E" w:rsidRDefault="00270802" w:rsidP="000625AD">
            <w:pPr>
              <w:spacing w:line="160" w:lineRule="atLeast"/>
              <w:rPr>
                <w:rFonts w:eastAsiaTheme="minorHAnsi"/>
                <w:szCs w:val="20"/>
              </w:rPr>
            </w:pPr>
            <w:r w:rsidRPr="001D7A5E">
              <w:rPr>
                <w:rFonts w:eastAsiaTheme="minorHAnsi" w:hint="eastAsia"/>
                <w:szCs w:val="20"/>
              </w:rPr>
              <w:t>제목</w:t>
            </w:r>
            <w:r w:rsidR="002A3119" w:rsidRPr="001D7A5E">
              <w:rPr>
                <w:rFonts w:eastAsiaTheme="minorHAnsi" w:hint="eastAsia"/>
                <w:szCs w:val="20"/>
              </w:rPr>
              <w:t xml:space="preserve"> </w:t>
            </w:r>
            <w:r w:rsidRPr="001D7A5E">
              <w:rPr>
                <w:rFonts w:eastAsiaTheme="minorHAnsi" w:hint="eastAsia"/>
                <w:szCs w:val="20"/>
              </w:rPr>
              <w:t>(h1~h6)</w:t>
            </w:r>
          </w:p>
        </w:tc>
        <w:tc>
          <w:tcPr>
            <w:tcW w:w="3331" w:type="pct"/>
            <w:vAlign w:val="center"/>
          </w:tcPr>
          <w:p w14:paraId="7188CC23" w14:textId="77777777" w:rsidR="00270802" w:rsidRPr="001D7A5E" w:rsidRDefault="00270802" w:rsidP="000625AD">
            <w:pPr>
              <w:spacing w:line="160" w:lineRule="atLeast"/>
              <w:rPr>
                <w:rFonts w:eastAsiaTheme="minorHAnsi"/>
                <w:szCs w:val="20"/>
              </w:rPr>
            </w:pPr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&lt;h1&gt;</w:t>
            </w:r>
            <w:r w:rsidRPr="001D7A5E">
              <w:rPr>
                <w:rFonts w:eastAsiaTheme="minorHAnsi" w:hint="eastAsia"/>
                <w:szCs w:val="20"/>
              </w:rPr>
              <w:t>제목태그</w:t>
            </w:r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&lt;/h1&gt;</w:t>
            </w:r>
          </w:p>
        </w:tc>
      </w:tr>
      <w:tr w:rsidR="00270802" w:rsidRPr="001D7A5E" w14:paraId="069E8597" w14:textId="77777777" w:rsidTr="002A3119">
        <w:trPr>
          <w:trHeight w:val="567"/>
        </w:trPr>
        <w:tc>
          <w:tcPr>
            <w:tcW w:w="1669" w:type="pct"/>
            <w:vAlign w:val="center"/>
          </w:tcPr>
          <w:p w14:paraId="7BACEAD7" w14:textId="77777777" w:rsidR="00270802" w:rsidRPr="001D7A5E" w:rsidRDefault="002A3119" w:rsidP="000625AD">
            <w:pPr>
              <w:spacing w:line="160" w:lineRule="atLeast"/>
              <w:rPr>
                <w:rFonts w:eastAsiaTheme="minorHAnsi"/>
                <w:szCs w:val="20"/>
              </w:rPr>
            </w:pPr>
            <w:r w:rsidRPr="001D7A5E">
              <w:rPr>
                <w:rFonts w:eastAsiaTheme="minorHAnsi" w:hint="eastAsia"/>
                <w:szCs w:val="20"/>
              </w:rPr>
              <w:t>문단 &lt;p&gt;&lt;/p&gt;</w:t>
            </w:r>
          </w:p>
        </w:tc>
        <w:tc>
          <w:tcPr>
            <w:tcW w:w="3331" w:type="pct"/>
            <w:vAlign w:val="center"/>
          </w:tcPr>
          <w:p w14:paraId="33BA215C" w14:textId="77777777" w:rsidR="00270802" w:rsidRPr="001D7A5E" w:rsidRDefault="002A3119" w:rsidP="000625AD">
            <w:pPr>
              <w:spacing w:line="160" w:lineRule="atLeast"/>
              <w:rPr>
                <w:rFonts w:eastAsiaTheme="minorHAnsi"/>
                <w:szCs w:val="20"/>
              </w:rPr>
            </w:pPr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&lt;p&gt;</w:t>
            </w:r>
            <w:r w:rsidRPr="001D7A5E">
              <w:rPr>
                <w:rFonts w:eastAsiaTheme="minorHAnsi" w:hint="eastAsia"/>
                <w:szCs w:val="20"/>
              </w:rPr>
              <w:t>글의 덩어리를 묶어주는 문단 태그</w:t>
            </w:r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&lt;/p&gt;</w:t>
            </w:r>
          </w:p>
        </w:tc>
      </w:tr>
      <w:tr w:rsidR="00270802" w:rsidRPr="001D7A5E" w14:paraId="17567AA0" w14:textId="77777777" w:rsidTr="000625AD">
        <w:trPr>
          <w:trHeight w:val="454"/>
        </w:trPr>
        <w:tc>
          <w:tcPr>
            <w:tcW w:w="1669" w:type="pct"/>
            <w:vAlign w:val="center"/>
          </w:tcPr>
          <w:p w14:paraId="0A77AA0E" w14:textId="77777777" w:rsidR="002A3119" w:rsidRPr="001D7A5E" w:rsidRDefault="002A3119" w:rsidP="000625AD">
            <w:pPr>
              <w:spacing w:line="160" w:lineRule="atLeast"/>
              <w:rPr>
                <w:rFonts w:eastAsiaTheme="minorHAnsi"/>
                <w:szCs w:val="20"/>
              </w:rPr>
            </w:pPr>
            <w:proofErr w:type="spellStart"/>
            <w:r w:rsidRPr="001D7A5E">
              <w:rPr>
                <w:rFonts w:eastAsiaTheme="minorHAnsi" w:hint="eastAsia"/>
                <w:szCs w:val="20"/>
              </w:rPr>
              <w:t>순서없는</w:t>
            </w:r>
            <w:proofErr w:type="spellEnd"/>
            <w:r w:rsidRPr="001D7A5E">
              <w:rPr>
                <w:rFonts w:eastAsiaTheme="minorHAnsi" w:hint="eastAsia"/>
                <w:szCs w:val="20"/>
              </w:rPr>
              <w:t xml:space="preserve"> 목록 </w:t>
            </w:r>
          </w:p>
          <w:p w14:paraId="2BC39768" w14:textId="77777777" w:rsidR="002A3119" w:rsidRPr="001D7A5E" w:rsidRDefault="002A3119" w:rsidP="000625AD">
            <w:pPr>
              <w:spacing w:line="160" w:lineRule="atLeast"/>
              <w:rPr>
                <w:rFonts w:eastAsiaTheme="minorHAnsi"/>
                <w:szCs w:val="20"/>
              </w:rPr>
            </w:pPr>
            <w:r w:rsidRPr="001D7A5E">
              <w:rPr>
                <w:rFonts w:eastAsiaTheme="minorHAnsi" w:hint="eastAsia"/>
                <w:szCs w:val="20"/>
              </w:rPr>
              <w:t>&lt;ul&gt;</w:t>
            </w:r>
          </w:p>
          <w:p w14:paraId="09942CBA" w14:textId="77777777" w:rsidR="002A3119" w:rsidRPr="001D7A5E" w:rsidRDefault="002A3119" w:rsidP="000625AD">
            <w:pPr>
              <w:spacing w:line="160" w:lineRule="atLeast"/>
              <w:ind w:firstLine="195"/>
              <w:rPr>
                <w:rFonts w:eastAsiaTheme="minorHAnsi"/>
                <w:szCs w:val="20"/>
              </w:rPr>
            </w:pPr>
            <w:r w:rsidRPr="001D7A5E">
              <w:rPr>
                <w:rFonts w:eastAsiaTheme="minorHAnsi" w:hint="eastAsia"/>
                <w:szCs w:val="20"/>
              </w:rPr>
              <w:t>&lt;li&gt;&lt;/li&gt;</w:t>
            </w:r>
          </w:p>
          <w:p w14:paraId="14849B0A" w14:textId="77777777" w:rsidR="002A3119" w:rsidRPr="001D7A5E" w:rsidRDefault="002A3119" w:rsidP="000625AD">
            <w:pPr>
              <w:spacing w:line="160" w:lineRule="atLeast"/>
              <w:ind w:firstLine="195"/>
              <w:rPr>
                <w:rFonts w:eastAsiaTheme="minorHAnsi"/>
                <w:szCs w:val="20"/>
              </w:rPr>
            </w:pPr>
            <w:r w:rsidRPr="001D7A5E">
              <w:rPr>
                <w:rFonts w:eastAsiaTheme="minorHAnsi" w:hint="eastAsia"/>
                <w:szCs w:val="20"/>
              </w:rPr>
              <w:t>&lt;li&gt;&lt;/li&gt;</w:t>
            </w:r>
          </w:p>
          <w:p w14:paraId="3E3C7C57" w14:textId="77777777" w:rsidR="002A3119" w:rsidRPr="001D7A5E" w:rsidRDefault="002A3119" w:rsidP="000625AD">
            <w:pPr>
              <w:spacing w:line="160" w:lineRule="atLeast"/>
              <w:ind w:firstLine="195"/>
              <w:rPr>
                <w:rFonts w:eastAsiaTheme="minorHAnsi"/>
                <w:szCs w:val="20"/>
              </w:rPr>
            </w:pPr>
            <w:r w:rsidRPr="001D7A5E">
              <w:rPr>
                <w:rFonts w:eastAsiaTheme="minorHAnsi" w:hint="eastAsia"/>
                <w:szCs w:val="20"/>
              </w:rPr>
              <w:t>&lt;li&gt;&lt;/li&gt;</w:t>
            </w:r>
          </w:p>
          <w:p w14:paraId="317AE7CE" w14:textId="77777777" w:rsidR="00270802" w:rsidRPr="001D7A5E" w:rsidRDefault="002A3119" w:rsidP="000625AD">
            <w:pPr>
              <w:spacing w:line="160" w:lineRule="atLeast"/>
              <w:rPr>
                <w:rFonts w:eastAsiaTheme="minorHAnsi"/>
                <w:szCs w:val="20"/>
              </w:rPr>
            </w:pPr>
            <w:r w:rsidRPr="001D7A5E">
              <w:rPr>
                <w:rFonts w:eastAsiaTheme="minorHAnsi" w:hint="eastAsia"/>
                <w:szCs w:val="20"/>
              </w:rPr>
              <w:t>&lt;/ul&gt;</w:t>
            </w:r>
          </w:p>
        </w:tc>
        <w:tc>
          <w:tcPr>
            <w:tcW w:w="3331" w:type="pct"/>
            <w:vAlign w:val="center"/>
          </w:tcPr>
          <w:p w14:paraId="531B8747" w14:textId="77777777" w:rsidR="00270802" w:rsidRPr="001D7A5E" w:rsidRDefault="002A3119" w:rsidP="000625AD">
            <w:pPr>
              <w:spacing w:line="160" w:lineRule="atLeast"/>
              <w:rPr>
                <w:rFonts w:eastAsiaTheme="minorHAnsi"/>
                <w:b/>
                <w:color w:val="548DD4" w:themeColor="text2" w:themeTint="99"/>
                <w:szCs w:val="20"/>
              </w:rPr>
            </w:pPr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&lt;ul&gt;</w:t>
            </w:r>
          </w:p>
          <w:p w14:paraId="62218688" w14:textId="77777777" w:rsidR="002A3119" w:rsidRPr="001D7A5E" w:rsidRDefault="002A3119" w:rsidP="000625AD">
            <w:pPr>
              <w:spacing w:line="160" w:lineRule="atLeast"/>
              <w:ind w:firstLine="195"/>
              <w:rPr>
                <w:rFonts w:eastAsiaTheme="minorHAnsi"/>
                <w:szCs w:val="20"/>
              </w:rPr>
            </w:pPr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&lt;li&gt;</w:t>
            </w:r>
            <w:proofErr w:type="spellStart"/>
            <w:r w:rsidRPr="001D7A5E">
              <w:rPr>
                <w:rFonts w:eastAsiaTheme="minorHAnsi" w:hint="eastAsia"/>
                <w:szCs w:val="20"/>
              </w:rPr>
              <w:t>순서없는</w:t>
            </w:r>
            <w:proofErr w:type="spellEnd"/>
            <w:r w:rsidRPr="001D7A5E">
              <w:rPr>
                <w:rFonts w:eastAsiaTheme="minorHAnsi" w:hint="eastAsia"/>
                <w:szCs w:val="20"/>
              </w:rPr>
              <w:t xml:space="preserve"> 목록</w:t>
            </w:r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&lt;/li&gt;</w:t>
            </w:r>
          </w:p>
          <w:p w14:paraId="3B330425" w14:textId="77777777" w:rsidR="002A3119" w:rsidRPr="001D7A5E" w:rsidRDefault="002A3119" w:rsidP="000625AD">
            <w:pPr>
              <w:spacing w:line="160" w:lineRule="atLeast"/>
              <w:ind w:firstLine="195"/>
              <w:rPr>
                <w:rFonts w:eastAsiaTheme="minorHAnsi"/>
                <w:szCs w:val="20"/>
              </w:rPr>
            </w:pPr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&lt;li&gt;</w:t>
            </w:r>
            <w:proofErr w:type="spellStart"/>
            <w:r w:rsidRPr="001D7A5E">
              <w:rPr>
                <w:rFonts w:eastAsiaTheme="minorHAnsi" w:hint="eastAsia"/>
                <w:szCs w:val="20"/>
              </w:rPr>
              <w:t>순서없는</w:t>
            </w:r>
            <w:proofErr w:type="spellEnd"/>
            <w:r w:rsidRPr="001D7A5E">
              <w:rPr>
                <w:rFonts w:eastAsiaTheme="minorHAnsi" w:hint="eastAsia"/>
                <w:szCs w:val="20"/>
              </w:rPr>
              <w:t xml:space="preserve"> 목록</w:t>
            </w:r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&lt;/li&gt;</w:t>
            </w:r>
          </w:p>
          <w:p w14:paraId="2F32D922" w14:textId="77777777" w:rsidR="002A3119" w:rsidRPr="001D7A5E" w:rsidRDefault="002A3119" w:rsidP="000625AD">
            <w:pPr>
              <w:spacing w:line="160" w:lineRule="atLeast"/>
              <w:ind w:firstLine="195"/>
              <w:rPr>
                <w:rFonts w:eastAsiaTheme="minorHAnsi"/>
                <w:szCs w:val="20"/>
              </w:rPr>
            </w:pPr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&lt;li&gt;</w:t>
            </w:r>
            <w:proofErr w:type="spellStart"/>
            <w:r w:rsidRPr="001D7A5E">
              <w:rPr>
                <w:rFonts w:eastAsiaTheme="minorHAnsi" w:hint="eastAsia"/>
                <w:szCs w:val="20"/>
              </w:rPr>
              <w:t>순서없는</w:t>
            </w:r>
            <w:proofErr w:type="spellEnd"/>
            <w:r w:rsidRPr="001D7A5E">
              <w:rPr>
                <w:rFonts w:eastAsiaTheme="minorHAnsi" w:hint="eastAsia"/>
                <w:szCs w:val="20"/>
              </w:rPr>
              <w:t xml:space="preserve"> 목록</w:t>
            </w:r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&lt;/li&gt;</w:t>
            </w:r>
          </w:p>
          <w:p w14:paraId="4CC0B116" w14:textId="77777777" w:rsidR="002A3119" w:rsidRPr="001D7A5E" w:rsidRDefault="002A3119" w:rsidP="000625AD">
            <w:pPr>
              <w:spacing w:line="160" w:lineRule="atLeast"/>
              <w:rPr>
                <w:rFonts w:eastAsiaTheme="minorHAnsi"/>
                <w:b/>
                <w:szCs w:val="20"/>
              </w:rPr>
            </w:pPr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&lt;/ul&gt;</w:t>
            </w:r>
          </w:p>
        </w:tc>
      </w:tr>
      <w:tr w:rsidR="00270802" w:rsidRPr="001D7A5E" w14:paraId="2F1FE849" w14:textId="77777777" w:rsidTr="000625AD">
        <w:trPr>
          <w:trHeight w:val="454"/>
        </w:trPr>
        <w:tc>
          <w:tcPr>
            <w:tcW w:w="1669" w:type="pct"/>
            <w:vAlign w:val="center"/>
          </w:tcPr>
          <w:p w14:paraId="6BAB1999" w14:textId="77777777" w:rsidR="002A3119" w:rsidRPr="001D7A5E" w:rsidRDefault="002A3119" w:rsidP="000625AD">
            <w:pPr>
              <w:spacing w:line="160" w:lineRule="atLeast"/>
              <w:rPr>
                <w:rFonts w:eastAsiaTheme="minorHAnsi"/>
                <w:szCs w:val="20"/>
              </w:rPr>
            </w:pPr>
            <w:proofErr w:type="spellStart"/>
            <w:r w:rsidRPr="001D7A5E">
              <w:rPr>
                <w:rFonts w:eastAsiaTheme="minorHAnsi" w:hint="eastAsia"/>
                <w:szCs w:val="20"/>
              </w:rPr>
              <w:t>순서</w:t>
            </w:r>
            <w:r w:rsidR="00093F37">
              <w:rPr>
                <w:rFonts w:eastAsiaTheme="minorHAnsi" w:hint="eastAsia"/>
                <w:szCs w:val="20"/>
              </w:rPr>
              <w:t>있</w:t>
            </w:r>
            <w:r w:rsidRPr="001D7A5E">
              <w:rPr>
                <w:rFonts w:eastAsiaTheme="minorHAnsi" w:hint="eastAsia"/>
                <w:szCs w:val="20"/>
              </w:rPr>
              <w:t>는</w:t>
            </w:r>
            <w:proofErr w:type="spellEnd"/>
            <w:r w:rsidRPr="001D7A5E">
              <w:rPr>
                <w:rFonts w:eastAsiaTheme="minorHAnsi" w:hint="eastAsia"/>
                <w:szCs w:val="20"/>
              </w:rPr>
              <w:t xml:space="preserve"> 목록 </w:t>
            </w:r>
          </w:p>
          <w:p w14:paraId="1E01FBBE" w14:textId="77777777" w:rsidR="002A3119" w:rsidRPr="001D7A5E" w:rsidRDefault="002A3119" w:rsidP="000625AD">
            <w:pPr>
              <w:spacing w:line="160" w:lineRule="atLeast"/>
              <w:rPr>
                <w:rFonts w:eastAsiaTheme="minorHAnsi"/>
                <w:szCs w:val="20"/>
              </w:rPr>
            </w:pPr>
            <w:r w:rsidRPr="001D7A5E">
              <w:rPr>
                <w:rFonts w:eastAsiaTheme="minorHAnsi" w:hint="eastAsia"/>
                <w:szCs w:val="20"/>
              </w:rPr>
              <w:t>&lt;</w:t>
            </w:r>
            <w:proofErr w:type="spellStart"/>
            <w:r w:rsidRPr="001D7A5E">
              <w:rPr>
                <w:rFonts w:eastAsiaTheme="minorHAnsi" w:hint="eastAsia"/>
                <w:szCs w:val="20"/>
              </w:rPr>
              <w:t>ol</w:t>
            </w:r>
            <w:proofErr w:type="spellEnd"/>
            <w:r w:rsidRPr="001D7A5E">
              <w:rPr>
                <w:rFonts w:eastAsiaTheme="minorHAnsi" w:hint="eastAsia"/>
                <w:szCs w:val="20"/>
              </w:rPr>
              <w:t>&gt;</w:t>
            </w:r>
          </w:p>
          <w:p w14:paraId="4D2376EC" w14:textId="77777777" w:rsidR="002A3119" w:rsidRPr="001D7A5E" w:rsidRDefault="002A3119" w:rsidP="000625AD">
            <w:pPr>
              <w:spacing w:line="160" w:lineRule="atLeast"/>
              <w:ind w:firstLine="195"/>
              <w:rPr>
                <w:rFonts w:eastAsiaTheme="minorHAnsi"/>
                <w:szCs w:val="20"/>
              </w:rPr>
            </w:pPr>
            <w:r w:rsidRPr="001D7A5E">
              <w:rPr>
                <w:rFonts w:eastAsiaTheme="minorHAnsi" w:hint="eastAsia"/>
                <w:szCs w:val="20"/>
              </w:rPr>
              <w:t>&lt;li&gt;&lt;/li&gt;</w:t>
            </w:r>
          </w:p>
          <w:p w14:paraId="64961FD6" w14:textId="77777777" w:rsidR="002A3119" w:rsidRPr="001D7A5E" w:rsidRDefault="002A3119" w:rsidP="000625AD">
            <w:pPr>
              <w:spacing w:line="160" w:lineRule="atLeast"/>
              <w:ind w:firstLine="195"/>
              <w:rPr>
                <w:rFonts w:eastAsiaTheme="minorHAnsi"/>
                <w:szCs w:val="20"/>
              </w:rPr>
            </w:pPr>
            <w:r w:rsidRPr="001D7A5E">
              <w:rPr>
                <w:rFonts w:eastAsiaTheme="minorHAnsi" w:hint="eastAsia"/>
                <w:szCs w:val="20"/>
              </w:rPr>
              <w:t>&lt;li&gt;&lt;/li&gt;</w:t>
            </w:r>
          </w:p>
          <w:p w14:paraId="6E50485B" w14:textId="77777777" w:rsidR="002A3119" w:rsidRPr="001D7A5E" w:rsidRDefault="002A3119" w:rsidP="000625AD">
            <w:pPr>
              <w:spacing w:line="160" w:lineRule="atLeast"/>
              <w:ind w:firstLine="195"/>
              <w:rPr>
                <w:rFonts w:eastAsiaTheme="minorHAnsi"/>
                <w:szCs w:val="20"/>
              </w:rPr>
            </w:pPr>
            <w:r w:rsidRPr="001D7A5E">
              <w:rPr>
                <w:rFonts w:eastAsiaTheme="minorHAnsi" w:hint="eastAsia"/>
                <w:szCs w:val="20"/>
              </w:rPr>
              <w:t>&lt;li&gt;&lt;/li&gt;</w:t>
            </w:r>
          </w:p>
          <w:p w14:paraId="18F4AF51" w14:textId="77777777" w:rsidR="00270802" w:rsidRPr="001D7A5E" w:rsidRDefault="002A3119" w:rsidP="000625AD">
            <w:pPr>
              <w:spacing w:line="160" w:lineRule="atLeast"/>
              <w:rPr>
                <w:rFonts w:eastAsiaTheme="minorHAnsi"/>
                <w:szCs w:val="20"/>
              </w:rPr>
            </w:pPr>
            <w:r w:rsidRPr="001D7A5E">
              <w:rPr>
                <w:rFonts w:eastAsiaTheme="minorHAnsi" w:hint="eastAsia"/>
                <w:szCs w:val="20"/>
              </w:rPr>
              <w:t>&lt;/</w:t>
            </w:r>
            <w:proofErr w:type="spellStart"/>
            <w:r w:rsidRPr="001D7A5E">
              <w:rPr>
                <w:rFonts w:eastAsiaTheme="minorHAnsi" w:hint="eastAsia"/>
                <w:szCs w:val="20"/>
              </w:rPr>
              <w:t>ol</w:t>
            </w:r>
            <w:proofErr w:type="spellEnd"/>
            <w:r w:rsidRPr="001D7A5E">
              <w:rPr>
                <w:rFonts w:eastAsiaTheme="minorHAnsi" w:hint="eastAsia"/>
                <w:szCs w:val="20"/>
              </w:rPr>
              <w:t>&gt;</w:t>
            </w:r>
          </w:p>
        </w:tc>
        <w:tc>
          <w:tcPr>
            <w:tcW w:w="3331" w:type="pct"/>
            <w:vAlign w:val="center"/>
          </w:tcPr>
          <w:p w14:paraId="7DF66B66" w14:textId="77777777" w:rsidR="002A3119" w:rsidRPr="001D7A5E" w:rsidRDefault="002A3119" w:rsidP="000625AD">
            <w:pPr>
              <w:spacing w:line="160" w:lineRule="atLeast"/>
              <w:rPr>
                <w:rFonts w:eastAsiaTheme="minorHAnsi"/>
                <w:b/>
                <w:color w:val="548DD4" w:themeColor="text2" w:themeTint="99"/>
                <w:szCs w:val="20"/>
              </w:rPr>
            </w:pPr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&lt;</w:t>
            </w:r>
            <w:proofErr w:type="spellStart"/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ol</w:t>
            </w:r>
            <w:proofErr w:type="spellEnd"/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&gt;</w:t>
            </w:r>
          </w:p>
          <w:p w14:paraId="71831200" w14:textId="77777777" w:rsidR="002A3119" w:rsidRPr="001D7A5E" w:rsidRDefault="002A3119" w:rsidP="000625AD">
            <w:pPr>
              <w:spacing w:line="160" w:lineRule="atLeast"/>
              <w:ind w:firstLine="195"/>
              <w:rPr>
                <w:rFonts w:eastAsiaTheme="minorHAnsi"/>
                <w:szCs w:val="20"/>
              </w:rPr>
            </w:pPr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&lt;li&gt;</w:t>
            </w:r>
            <w:proofErr w:type="spellStart"/>
            <w:r w:rsidRPr="001D7A5E">
              <w:rPr>
                <w:rFonts w:eastAsiaTheme="minorHAnsi" w:hint="eastAsia"/>
                <w:szCs w:val="20"/>
              </w:rPr>
              <w:t>순서있는</w:t>
            </w:r>
            <w:proofErr w:type="spellEnd"/>
            <w:r w:rsidRPr="001D7A5E">
              <w:rPr>
                <w:rFonts w:eastAsiaTheme="minorHAnsi" w:hint="eastAsia"/>
                <w:szCs w:val="20"/>
              </w:rPr>
              <w:t xml:space="preserve"> 목록</w:t>
            </w:r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&lt;/li&gt;</w:t>
            </w:r>
          </w:p>
          <w:p w14:paraId="4C568435" w14:textId="77777777" w:rsidR="002A3119" w:rsidRPr="001D7A5E" w:rsidRDefault="002A3119" w:rsidP="000625AD">
            <w:pPr>
              <w:spacing w:line="160" w:lineRule="atLeast"/>
              <w:ind w:firstLine="195"/>
              <w:rPr>
                <w:rFonts w:eastAsiaTheme="minorHAnsi"/>
                <w:szCs w:val="20"/>
              </w:rPr>
            </w:pPr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&lt;li&gt;</w:t>
            </w:r>
            <w:proofErr w:type="spellStart"/>
            <w:r w:rsidRPr="001D7A5E">
              <w:rPr>
                <w:rFonts w:eastAsiaTheme="minorHAnsi" w:hint="eastAsia"/>
                <w:szCs w:val="20"/>
              </w:rPr>
              <w:t>순서있는</w:t>
            </w:r>
            <w:proofErr w:type="spellEnd"/>
            <w:r w:rsidRPr="001D7A5E">
              <w:rPr>
                <w:rFonts w:eastAsiaTheme="minorHAnsi" w:hint="eastAsia"/>
                <w:szCs w:val="20"/>
              </w:rPr>
              <w:t xml:space="preserve"> 목록</w:t>
            </w:r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&lt;/li&gt;</w:t>
            </w:r>
          </w:p>
          <w:p w14:paraId="2E1AC8FC" w14:textId="77777777" w:rsidR="002A3119" w:rsidRPr="001D7A5E" w:rsidRDefault="002A3119" w:rsidP="000625AD">
            <w:pPr>
              <w:spacing w:line="160" w:lineRule="atLeast"/>
              <w:ind w:firstLine="195"/>
              <w:rPr>
                <w:rFonts w:eastAsiaTheme="minorHAnsi"/>
                <w:szCs w:val="20"/>
              </w:rPr>
            </w:pPr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&lt;li&gt;</w:t>
            </w:r>
            <w:proofErr w:type="spellStart"/>
            <w:r w:rsidRPr="001D7A5E">
              <w:rPr>
                <w:rFonts w:eastAsiaTheme="minorHAnsi" w:hint="eastAsia"/>
                <w:szCs w:val="20"/>
              </w:rPr>
              <w:t>순서있는</w:t>
            </w:r>
            <w:proofErr w:type="spellEnd"/>
            <w:r w:rsidRPr="001D7A5E">
              <w:rPr>
                <w:rFonts w:eastAsiaTheme="minorHAnsi" w:hint="eastAsia"/>
                <w:szCs w:val="20"/>
              </w:rPr>
              <w:t xml:space="preserve"> 목록</w:t>
            </w:r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&lt;/li&gt;</w:t>
            </w:r>
          </w:p>
          <w:p w14:paraId="549D3C52" w14:textId="77777777" w:rsidR="00270802" w:rsidRPr="001D7A5E" w:rsidRDefault="002A3119" w:rsidP="000625AD">
            <w:pPr>
              <w:spacing w:line="160" w:lineRule="atLeast"/>
              <w:rPr>
                <w:rFonts w:eastAsiaTheme="minorHAnsi"/>
                <w:b/>
                <w:szCs w:val="20"/>
              </w:rPr>
            </w:pPr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&lt;/</w:t>
            </w:r>
            <w:proofErr w:type="spellStart"/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ol</w:t>
            </w:r>
            <w:proofErr w:type="spellEnd"/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&gt;</w:t>
            </w:r>
          </w:p>
        </w:tc>
      </w:tr>
      <w:tr w:rsidR="00270802" w:rsidRPr="001D7A5E" w14:paraId="532EFD4C" w14:textId="77777777" w:rsidTr="000625AD">
        <w:trPr>
          <w:trHeight w:val="454"/>
        </w:trPr>
        <w:tc>
          <w:tcPr>
            <w:tcW w:w="1669" w:type="pct"/>
            <w:vAlign w:val="center"/>
          </w:tcPr>
          <w:p w14:paraId="761F11D5" w14:textId="77777777" w:rsidR="00270802" w:rsidRPr="001D7A5E" w:rsidRDefault="002A3119" w:rsidP="000625AD">
            <w:pPr>
              <w:spacing w:line="160" w:lineRule="atLeast"/>
              <w:rPr>
                <w:rFonts w:eastAsiaTheme="minorHAnsi"/>
                <w:szCs w:val="20"/>
              </w:rPr>
            </w:pPr>
            <w:proofErr w:type="spellStart"/>
            <w:r w:rsidRPr="001D7A5E">
              <w:rPr>
                <w:rFonts w:eastAsiaTheme="minorHAnsi" w:hint="eastAsia"/>
                <w:szCs w:val="20"/>
              </w:rPr>
              <w:t>블록요소</w:t>
            </w:r>
            <w:proofErr w:type="spellEnd"/>
            <w:r w:rsidRPr="001D7A5E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Pr="001D7A5E">
              <w:rPr>
                <w:rFonts w:eastAsiaTheme="minorHAnsi" w:hint="eastAsia"/>
                <w:szCs w:val="20"/>
              </w:rPr>
              <w:t>그룹화또는</w:t>
            </w:r>
            <w:proofErr w:type="spellEnd"/>
            <w:r w:rsidRPr="001D7A5E">
              <w:rPr>
                <w:rFonts w:eastAsiaTheme="minorHAnsi" w:hint="eastAsia"/>
                <w:szCs w:val="20"/>
              </w:rPr>
              <w:t xml:space="preserve"> 공간분할</w:t>
            </w:r>
          </w:p>
          <w:p w14:paraId="20FC0600" w14:textId="77777777" w:rsidR="002A3119" w:rsidRPr="001D7A5E" w:rsidRDefault="002A3119" w:rsidP="000625AD">
            <w:pPr>
              <w:spacing w:line="160" w:lineRule="atLeast"/>
              <w:rPr>
                <w:rFonts w:eastAsiaTheme="minorHAnsi"/>
                <w:szCs w:val="20"/>
              </w:rPr>
            </w:pPr>
            <w:r w:rsidRPr="001D7A5E">
              <w:rPr>
                <w:rFonts w:eastAsiaTheme="minorHAnsi" w:hint="eastAsia"/>
                <w:szCs w:val="20"/>
              </w:rPr>
              <w:t>&lt;div&gt;&lt;/div&gt;</w:t>
            </w:r>
          </w:p>
        </w:tc>
        <w:tc>
          <w:tcPr>
            <w:tcW w:w="3331" w:type="pct"/>
            <w:vAlign w:val="center"/>
          </w:tcPr>
          <w:p w14:paraId="7F7EFDF2" w14:textId="77777777" w:rsidR="00270802" w:rsidRPr="001D7A5E" w:rsidRDefault="002A3119" w:rsidP="000625AD">
            <w:pPr>
              <w:spacing w:line="160" w:lineRule="atLeast"/>
              <w:rPr>
                <w:rFonts w:eastAsiaTheme="minorHAnsi"/>
                <w:b/>
                <w:color w:val="548DD4" w:themeColor="text2" w:themeTint="99"/>
                <w:szCs w:val="20"/>
              </w:rPr>
            </w:pPr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&lt;div&gt;</w:t>
            </w:r>
          </w:p>
          <w:p w14:paraId="45E125D9" w14:textId="77777777" w:rsidR="002A3119" w:rsidRPr="001D7A5E" w:rsidRDefault="002A3119" w:rsidP="000625AD">
            <w:pPr>
              <w:spacing w:line="160" w:lineRule="atLeast"/>
              <w:rPr>
                <w:rFonts w:eastAsiaTheme="minorHAnsi"/>
                <w:szCs w:val="20"/>
              </w:rPr>
            </w:pPr>
            <w:r w:rsidRPr="001D7A5E">
              <w:rPr>
                <w:rFonts w:eastAsiaTheme="minorHAnsi" w:hint="eastAsia"/>
                <w:szCs w:val="20"/>
              </w:rPr>
              <w:t xml:space="preserve">  &lt;h2&gt;&lt;/h2&gt;</w:t>
            </w:r>
          </w:p>
          <w:p w14:paraId="6975D643" w14:textId="77777777" w:rsidR="002A3119" w:rsidRPr="001D7A5E" w:rsidRDefault="002A3119" w:rsidP="000625AD">
            <w:pPr>
              <w:spacing w:line="160" w:lineRule="atLeast"/>
              <w:rPr>
                <w:rFonts w:eastAsiaTheme="minorHAnsi"/>
                <w:szCs w:val="20"/>
              </w:rPr>
            </w:pPr>
            <w:r w:rsidRPr="001D7A5E">
              <w:rPr>
                <w:rFonts w:eastAsiaTheme="minorHAnsi" w:hint="eastAsia"/>
                <w:szCs w:val="20"/>
              </w:rPr>
              <w:t xml:space="preserve">  &lt;p&gt;&lt;/p&gt;</w:t>
            </w:r>
          </w:p>
          <w:p w14:paraId="68A9BFC6" w14:textId="77777777" w:rsidR="002A3119" w:rsidRPr="001D7A5E" w:rsidRDefault="002A3119" w:rsidP="000625AD">
            <w:pPr>
              <w:spacing w:line="160" w:lineRule="atLeast"/>
              <w:rPr>
                <w:rFonts w:eastAsiaTheme="minorHAnsi"/>
                <w:b/>
                <w:szCs w:val="20"/>
              </w:rPr>
            </w:pPr>
            <w:r w:rsidRPr="001D7A5E">
              <w:rPr>
                <w:rFonts w:eastAsiaTheme="minorHAnsi" w:hint="eastAsia"/>
                <w:b/>
                <w:color w:val="548DD4" w:themeColor="text2" w:themeTint="99"/>
                <w:szCs w:val="20"/>
              </w:rPr>
              <w:t>&lt;/div&gt;</w:t>
            </w:r>
          </w:p>
        </w:tc>
      </w:tr>
    </w:tbl>
    <w:p w14:paraId="4CB83BCD" w14:textId="77777777" w:rsidR="00270802" w:rsidRDefault="00270802" w:rsidP="00270802">
      <w:pPr>
        <w:spacing w:line="180" w:lineRule="auto"/>
      </w:pPr>
    </w:p>
    <w:p w14:paraId="52DB1697" w14:textId="77777777" w:rsidR="000625AD" w:rsidRPr="00782E6F" w:rsidRDefault="000625AD" w:rsidP="00270802">
      <w:pPr>
        <w:spacing w:line="180" w:lineRule="auto"/>
        <w:rPr>
          <w:b/>
          <w:sz w:val="22"/>
        </w:rPr>
      </w:pPr>
      <w:proofErr w:type="spellStart"/>
      <w:r w:rsidRPr="00782E6F">
        <w:rPr>
          <w:rFonts w:hint="eastAsia"/>
          <w:b/>
          <w:sz w:val="22"/>
        </w:rPr>
        <w:t>인라인요소</w:t>
      </w:r>
      <w:proofErr w:type="spellEnd"/>
      <w:r w:rsidRPr="00782E6F">
        <w:rPr>
          <w:rFonts w:hint="eastAsia"/>
          <w:b/>
          <w:sz w:val="22"/>
        </w:rPr>
        <w:t xml:space="preserve"> : 글에서 </w:t>
      </w:r>
      <w:proofErr w:type="spellStart"/>
      <w:r w:rsidRPr="00782E6F">
        <w:rPr>
          <w:rFonts w:hint="eastAsia"/>
          <w:b/>
          <w:sz w:val="22"/>
        </w:rPr>
        <w:t>특정문구나</w:t>
      </w:r>
      <w:proofErr w:type="spellEnd"/>
      <w:r w:rsidRPr="00782E6F">
        <w:rPr>
          <w:rFonts w:hint="eastAsia"/>
          <w:b/>
          <w:sz w:val="22"/>
        </w:rPr>
        <w:t xml:space="preserve"> 단어를 </w:t>
      </w:r>
      <w:proofErr w:type="spellStart"/>
      <w:r w:rsidRPr="00782E6F">
        <w:rPr>
          <w:rFonts w:hint="eastAsia"/>
          <w:b/>
          <w:sz w:val="22"/>
        </w:rPr>
        <w:t>선택후</w:t>
      </w:r>
      <w:proofErr w:type="spellEnd"/>
      <w:r w:rsidRPr="00782E6F">
        <w:rPr>
          <w:rFonts w:hint="eastAsia"/>
          <w:b/>
          <w:sz w:val="22"/>
        </w:rPr>
        <w:t xml:space="preserve"> 꾸미거나 강조 하는 태그</w:t>
      </w:r>
    </w:p>
    <w:p w14:paraId="39FE8702" w14:textId="77777777" w:rsidR="000625AD" w:rsidRDefault="000625AD" w:rsidP="00270802">
      <w:pPr>
        <w:spacing w:line="180" w:lineRule="auto"/>
      </w:pPr>
      <w:r>
        <w:rPr>
          <w:rFonts w:hint="eastAsia"/>
        </w:rPr>
        <w:t xml:space="preserve">인라인요소태그의 특징 </w:t>
      </w:r>
    </w:p>
    <w:p w14:paraId="748E1DA2" w14:textId="77777777" w:rsidR="000625AD" w:rsidRDefault="000625AD" w:rsidP="000625AD">
      <w:pPr>
        <w:pStyle w:val="a3"/>
        <w:numPr>
          <w:ilvl w:val="0"/>
          <w:numId w:val="3"/>
        </w:numPr>
        <w:spacing w:line="180" w:lineRule="auto"/>
        <w:ind w:leftChars="0"/>
      </w:pPr>
      <w:proofErr w:type="spellStart"/>
      <w:r>
        <w:rPr>
          <w:rFonts w:hint="eastAsia"/>
        </w:rPr>
        <w:t>자동줄바꿈</w:t>
      </w:r>
      <w:proofErr w:type="spellEnd"/>
      <w:r>
        <w:rPr>
          <w:rFonts w:hint="eastAsia"/>
        </w:rPr>
        <w:t xml:space="preserve"> 안되고 옆으로 붙음  2. 태그로 감싼 글자자체의 넓이와 높이가 태그의 크기</w:t>
      </w:r>
    </w:p>
    <w:p w14:paraId="0B13BBC0" w14:textId="77777777" w:rsidR="000625AD" w:rsidRDefault="000625AD" w:rsidP="000625AD">
      <w:pPr>
        <w:pStyle w:val="a3"/>
        <w:numPr>
          <w:ilvl w:val="0"/>
          <w:numId w:val="3"/>
        </w:numPr>
        <w:spacing w:line="180" w:lineRule="auto"/>
        <w:ind w:leftChars="0"/>
      </w:pPr>
      <w:r>
        <w:rPr>
          <w:rFonts w:hint="eastAsia"/>
        </w:rPr>
        <w:t xml:space="preserve">인라인 태그의 넓이와 높이는 조절 불가능  4.인라인태그는 인라인태그만 </w:t>
      </w:r>
      <w:proofErr w:type="spellStart"/>
      <w:r>
        <w:rPr>
          <w:rFonts w:hint="eastAsia"/>
        </w:rPr>
        <w:t>감쌀수</w:t>
      </w:r>
      <w:proofErr w:type="spellEnd"/>
      <w:r>
        <w:rPr>
          <w:rFonts w:hint="eastAsia"/>
        </w:rPr>
        <w:t xml:space="preserve"> 있다.</w:t>
      </w:r>
    </w:p>
    <w:p w14:paraId="0F167DCF" w14:textId="77777777" w:rsidR="000625AD" w:rsidRDefault="000625AD" w:rsidP="000625AD">
      <w:pPr>
        <w:spacing w:line="180" w:lineRule="auto"/>
        <w:ind w:left="400"/>
      </w:pPr>
      <w:r>
        <w:rPr>
          <w:rFonts w:hint="eastAsia"/>
        </w:rPr>
        <w:t xml:space="preserve">5. 인라인요소에 넓이와 </w:t>
      </w:r>
      <w:proofErr w:type="spellStart"/>
      <w:r>
        <w:rPr>
          <w:rFonts w:hint="eastAsia"/>
        </w:rPr>
        <w:t>높이값을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주기위해선</w:t>
      </w:r>
      <w:proofErr w:type="spellEnd"/>
      <w:r>
        <w:rPr>
          <w:rFonts w:hint="eastAsia"/>
        </w:rPr>
        <w:t xml:space="preserve"> block화 시켜야 된다 (</w:t>
      </w:r>
      <w:proofErr w:type="spellStart"/>
      <w:r>
        <w:rPr>
          <w:rFonts w:hint="eastAsia"/>
        </w:rPr>
        <w:t>display:block</w:t>
      </w:r>
      <w:proofErr w:type="spellEnd"/>
      <w:r>
        <w:rPr>
          <w:rFonts w:hint="eastAsia"/>
        </w:rPr>
        <w:t>;)</w:t>
      </w:r>
    </w:p>
    <w:tbl>
      <w:tblPr>
        <w:tblStyle w:val="a4"/>
        <w:tblW w:w="9298" w:type="dxa"/>
        <w:tblLayout w:type="fixed"/>
        <w:tblLook w:val="04A0" w:firstRow="1" w:lastRow="0" w:firstColumn="1" w:lastColumn="0" w:noHBand="0" w:noVBand="1"/>
      </w:tblPr>
      <w:tblGrid>
        <w:gridCol w:w="4649"/>
        <w:gridCol w:w="4649"/>
      </w:tblGrid>
      <w:tr w:rsidR="000625AD" w14:paraId="78B2CF34" w14:textId="77777777" w:rsidTr="00782E6F">
        <w:trPr>
          <w:trHeight w:val="567"/>
        </w:trPr>
        <w:tc>
          <w:tcPr>
            <w:tcW w:w="4649" w:type="dxa"/>
            <w:vAlign w:val="center"/>
          </w:tcPr>
          <w:p w14:paraId="6CE5257E" w14:textId="77777777" w:rsidR="000625AD" w:rsidRDefault="000625AD" w:rsidP="000625AD">
            <w:pPr>
              <w:spacing w:line="180" w:lineRule="auto"/>
            </w:pPr>
            <w:r>
              <w:rPr>
                <w:rFonts w:hint="eastAsia"/>
              </w:rPr>
              <w:t>단어를 강조 &lt;strong&gt;&lt;/strong&gt; &lt;</w:t>
            </w:r>
            <w:proofErr w:type="spellStart"/>
            <w:r>
              <w:rPr>
                <w:rFonts w:hint="eastAsia"/>
              </w:rPr>
              <w:t>em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em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649" w:type="dxa"/>
            <w:vAlign w:val="center"/>
          </w:tcPr>
          <w:p w14:paraId="2DDC54ED" w14:textId="77777777" w:rsidR="000625AD" w:rsidRDefault="00F34E04" w:rsidP="000625AD">
            <w:pPr>
              <w:spacing w:line="180" w:lineRule="auto"/>
            </w:pPr>
            <w:r w:rsidRPr="009934D5">
              <w:rPr>
                <w:rFonts w:hint="eastAsia"/>
                <w:b/>
                <w:color w:val="548DD4" w:themeColor="text2" w:themeTint="99"/>
              </w:rPr>
              <w:t>&lt;strong&gt;</w:t>
            </w:r>
            <w:proofErr w:type="spellStart"/>
            <w:r>
              <w:rPr>
                <w:rFonts w:hint="eastAsia"/>
              </w:rPr>
              <w:t>강조할단어</w:t>
            </w:r>
            <w:proofErr w:type="spellEnd"/>
            <w:r w:rsidRPr="009934D5">
              <w:rPr>
                <w:rFonts w:hint="eastAsia"/>
                <w:b/>
                <w:color w:val="548DD4" w:themeColor="text2" w:themeTint="99"/>
              </w:rPr>
              <w:t>&lt;/strong&gt;</w:t>
            </w:r>
          </w:p>
        </w:tc>
      </w:tr>
      <w:tr w:rsidR="000625AD" w14:paraId="3278D2AC" w14:textId="77777777" w:rsidTr="00782E6F">
        <w:trPr>
          <w:trHeight w:val="567"/>
        </w:trPr>
        <w:tc>
          <w:tcPr>
            <w:tcW w:w="4649" w:type="dxa"/>
            <w:vAlign w:val="center"/>
          </w:tcPr>
          <w:p w14:paraId="7EC3E630" w14:textId="77777777" w:rsidR="000625AD" w:rsidRDefault="000625AD" w:rsidP="000625AD">
            <w:pPr>
              <w:spacing w:line="180" w:lineRule="auto"/>
            </w:pPr>
            <w:r>
              <w:rPr>
                <w:rFonts w:hint="eastAsia"/>
              </w:rPr>
              <w:t xml:space="preserve">링크 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proofErr w:type="spellStart"/>
            <w:r w:rsidR="00F34E04">
              <w:rPr>
                <w:rFonts w:hint="eastAsia"/>
              </w:rPr>
              <w:t>이동할페이지주소</w:t>
            </w:r>
            <w:proofErr w:type="spellEnd"/>
            <w:r>
              <w:t>”</w:t>
            </w:r>
            <w:r>
              <w:rPr>
                <w:rFonts w:hint="eastAsia"/>
              </w:rPr>
              <w:t>&gt;&lt;/a&gt;</w:t>
            </w:r>
          </w:p>
        </w:tc>
        <w:tc>
          <w:tcPr>
            <w:tcW w:w="4649" w:type="dxa"/>
            <w:vAlign w:val="center"/>
          </w:tcPr>
          <w:p w14:paraId="3C62B9A5" w14:textId="77777777" w:rsidR="000625AD" w:rsidRDefault="00F34E04" w:rsidP="000625AD">
            <w:pPr>
              <w:spacing w:line="180" w:lineRule="auto"/>
            </w:pPr>
            <w:r w:rsidRPr="009934D5">
              <w:rPr>
                <w:rFonts w:hint="eastAsia"/>
                <w:b/>
                <w:color w:val="548DD4" w:themeColor="text2" w:themeTint="99"/>
              </w:rPr>
              <w:t xml:space="preserve">&lt;a </w:t>
            </w:r>
            <w:proofErr w:type="spellStart"/>
            <w:r w:rsidRPr="009934D5">
              <w:rPr>
                <w:rFonts w:hint="eastAsia"/>
                <w:b/>
                <w:color w:val="548DD4" w:themeColor="text2" w:themeTint="99"/>
              </w:rPr>
              <w:t>href</w:t>
            </w:r>
            <w:proofErr w:type="spellEnd"/>
            <w:r w:rsidRPr="009934D5">
              <w:rPr>
                <w:rFonts w:hint="eastAsia"/>
                <w:b/>
                <w:color w:val="548DD4" w:themeColor="text2" w:themeTint="99"/>
              </w:rPr>
              <w:t>=</w:t>
            </w:r>
            <w:r w:rsidRPr="009934D5">
              <w:rPr>
                <w:b/>
                <w:color w:val="548DD4" w:themeColor="text2" w:themeTint="99"/>
              </w:rPr>
              <w:t>”</w:t>
            </w:r>
            <w:r w:rsidRPr="009934D5">
              <w:rPr>
                <w:rFonts w:hint="eastAsia"/>
                <w:b/>
                <w:color w:val="548DD4" w:themeColor="text2" w:themeTint="99"/>
              </w:rPr>
              <w:t>#</w:t>
            </w:r>
            <w:r w:rsidRPr="009934D5">
              <w:rPr>
                <w:b/>
                <w:color w:val="548DD4" w:themeColor="text2" w:themeTint="99"/>
              </w:rPr>
              <w:t>”</w:t>
            </w:r>
            <w:r w:rsidRPr="009934D5">
              <w:rPr>
                <w:rFonts w:hint="eastAsia"/>
                <w:b/>
                <w:color w:val="548DD4" w:themeColor="text2" w:themeTint="99"/>
              </w:rPr>
              <w:t>&gt;</w:t>
            </w:r>
            <w:proofErr w:type="spellStart"/>
            <w:r>
              <w:rPr>
                <w:rFonts w:hint="eastAsia"/>
              </w:rPr>
              <w:t>링크이동</w:t>
            </w:r>
            <w:proofErr w:type="spellEnd"/>
            <w:r w:rsidRPr="009934D5">
              <w:rPr>
                <w:rFonts w:hint="eastAsia"/>
                <w:b/>
                <w:color w:val="548DD4" w:themeColor="text2" w:themeTint="99"/>
              </w:rPr>
              <w:t>&lt;/a&gt;</w:t>
            </w:r>
          </w:p>
        </w:tc>
      </w:tr>
      <w:tr w:rsidR="000625AD" w14:paraId="3F96C246" w14:textId="77777777" w:rsidTr="00782E6F">
        <w:trPr>
          <w:trHeight w:val="567"/>
        </w:trPr>
        <w:tc>
          <w:tcPr>
            <w:tcW w:w="4649" w:type="dxa"/>
            <w:vAlign w:val="center"/>
          </w:tcPr>
          <w:p w14:paraId="6036E141" w14:textId="77777777" w:rsidR="000625AD" w:rsidRDefault="000625AD" w:rsidP="000625AD">
            <w:pPr>
              <w:spacing w:line="180" w:lineRule="auto"/>
            </w:pPr>
            <w:r>
              <w:rPr>
                <w:rFonts w:hint="eastAsia"/>
              </w:rPr>
              <w:t>이미지 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이미지경로</w:t>
            </w:r>
            <w:r>
              <w:t>”</w:t>
            </w:r>
            <w:r>
              <w:rPr>
                <w:rFonts w:hint="eastAsia"/>
              </w:rPr>
              <w:t xml:space="preserve"> alt=</w:t>
            </w:r>
            <w:r>
              <w:t>”</w:t>
            </w:r>
            <w:r w:rsidR="00F34E04">
              <w:rPr>
                <w:rFonts w:hint="eastAsia"/>
              </w:rPr>
              <w:t>설명</w:t>
            </w:r>
            <w:r>
              <w:t>”</w:t>
            </w:r>
            <w:r>
              <w:rPr>
                <w:rFonts w:hint="eastAsia"/>
              </w:rPr>
              <w:t xml:space="preserve"> /&gt;</w:t>
            </w:r>
          </w:p>
        </w:tc>
        <w:tc>
          <w:tcPr>
            <w:tcW w:w="4649" w:type="dxa"/>
            <w:vAlign w:val="center"/>
          </w:tcPr>
          <w:p w14:paraId="346C7379" w14:textId="77777777" w:rsidR="000625AD" w:rsidRPr="009934D5" w:rsidRDefault="009C6F2B" w:rsidP="000625AD">
            <w:pPr>
              <w:spacing w:line="180" w:lineRule="auto"/>
              <w:rPr>
                <w:b/>
              </w:rPr>
            </w:pPr>
            <w:r w:rsidRPr="009934D5">
              <w:rPr>
                <w:rFonts w:hint="eastAsia"/>
                <w:b/>
                <w:color w:val="548DD4" w:themeColor="text2" w:themeTint="99"/>
              </w:rPr>
              <w:t>&lt;</w:t>
            </w:r>
            <w:proofErr w:type="spellStart"/>
            <w:r w:rsidRPr="009934D5">
              <w:rPr>
                <w:rFonts w:hint="eastAsia"/>
                <w:b/>
                <w:color w:val="548DD4" w:themeColor="text2" w:themeTint="99"/>
              </w:rPr>
              <w:t>img</w:t>
            </w:r>
            <w:proofErr w:type="spellEnd"/>
            <w:r w:rsidRPr="009934D5">
              <w:rPr>
                <w:rFonts w:hint="eastAsia"/>
                <w:b/>
                <w:color w:val="548DD4" w:themeColor="text2" w:themeTint="99"/>
              </w:rPr>
              <w:t xml:space="preserve"> </w:t>
            </w:r>
            <w:proofErr w:type="spellStart"/>
            <w:r w:rsidRPr="009934D5">
              <w:rPr>
                <w:rFonts w:hint="eastAsia"/>
                <w:b/>
                <w:color w:val="548DD4" w:themeColor="text2" w:themeTint="99"/>
              </w:rPr>
              <w:t>src</w:t>
            </w:r>
            <w:proofErr w:type="spellEnd"/>
            <w:r w:rsidRPr="009934D5">
              <w:rPr>
                <w:rFonts w:hint="eastAsia"/>
                <w:b/>
                <w:color w:val="548DD4" w:themeColor="text2" w:themeTint="99"/>
              </w:rPr>
              <w:t>=</w:t>
            </w:r>
            <w:r w:rsidRPr="009934D5">
              <w:rPr>
                <w:b/>
                <w:color w:val="548DD4" w:themeColor="text2" w:themeTint="99"/>
              </w:rPr>
              <w:t>”</w:t>
            </w:r>
            <w:r w:rsidRPr="009934D5">
              <w:rPr>
                <w:rFonts w:hint="eastAsia"/>
                <w:b/>
                <w:color w:val="548DD4" w:themeColor="text2" w:themeTint="99"/>
              </w:rPr>
              <w:t>images/flower.jpg</w:t>
            </w:r>
            <w:r w:rsidRPr="009934D5">
              <w:rPr>
                <w:b/>
                <w:color w:val="548DD4" w:themeColor="text2" w:themeTint="99"/>
              </w:rPr>
              <w:t>”</w:t>
            </w:r>
            <w:r w:rsidRPr="009934D5">
              <w:rPr>
                <w:rFonts w:hint="eastAsia"/>
                <w:b/>
                <w:color w:val="548DD4" w:themeColor="text2" w:themeTint="99"/>
              </w:rPr>
              <w:t xml:space="preserve"> alt=</w:t>
            </w:r>
            <w:r w:rsidRPr="009934D5">
              <w:rPr>
                <w:b/>
                <w:color w:val="548DD4" w:themeColor="text2" w:themeTint="99"/>
              </w:rPr>
              <w:t>”</w:t>
            </w:r>
            <w:r w:rsidRPr="009934D5">
              <w:rPr>
                <w:rFonts w:hint="eastAsia"/>
                <w:b/>
                <w:color w:val="548DD4" w:themeColor="text2" w:themeTint="99"/>
              </w:rPr>
              <w:t>꽃</w:t>
            </w:r>
            <w:r w:rsidRPr="009934D5">
              <w:rPr>
                <w:b/>
                <w:color w:val="548DD4" w:themeColor="text2" w:themeTint="99"/>
              </w:rPr>
              <w:t>”</w:t>
            </w:r>
            <w:r w:rsidRPr="009934D5">
              <w:rPr>
                <w:rFonts w:hint="eastAsia"/>
                <w:b/>
                <w:color w:val="548DD4" w:themeColor="text2" w:themeTint="99"/>
              </w:rPr>
              <w:t xml:space="preserve"> /&gt;</w:t>
            </w:r>
          </w:p>
        </w:tc>
      </w:tr>
      <w:tr w:rsidR="000625AD" w14:paraId="635C382A" w14:textId="77777777" w:rsidTr="00782E6F">
        <w:trPr>
          <w:trHeight w:val="567"/>
        </w:trPr>
        <w:tc>
          <w:tcPr>
            <w:tcW w:w="4649" w:type="dxa"/>
            <w:vAlign w:val="center"/>
          </w:tcPr>
          <w:p w14:paraId="15A7BEB0" w14:textId="77777777" w:rsidR="000625AD" w:rsidRPr="00F34E04" w:rsidRDefault="00F34E04" w:rsidP="000625AD">
            <w:pPr>
              <w:spacing w:line="180" w:lineRule="auto"/>
            </w:pPr>
            <w:r>
              <w:rPr>
                <w:rFonts w:hint="eastAsia"/>
              </w:rPr>
              <w:t xml:space="preserve">단어를 </w:t>
            </w:r>
            <w:proofErr w:type="spellStart"/>
            <w:r>
              <w:rPr>
                <w:rFonts w:hint="eastAsia"/>
              </w:rPr>
              <w:t>선택후</w:t>
            </w:r>
            <w:proofErr w:type="spellEnd"/>
            <w:r>
              <w:rPr>
                <w:rFonts w:hint="eastAsia"/>
              </w:rPr>
              <w:t xml:space="preserve"> 꾸미기 &lt;span&gt;&lt;/span&gt;</w:t>
            </w:r>
          </w:p>
        </w:tc>
        <w:tc>
          <w:tcPr>
            <w:tcW w:w="4649" w:type="dxa"/>
            <w:vAlign w:val="center"/>
          </w:tcPr>
          <w:p w14:paraId="5F4B35CF" w14:textId="77777777" w:rsidR="000625AD" w:rsidRDefault="009C6F2B" w:rsidP="000625AD">
            <w:pPr>
              <w:spacing w:line="180" w:lineRule="auto"/>
            </w:pPr>
            <w:r w:rsidRPr="009934D5">
              <w:rPr>
                <w:rFonts w:hint="eastAsia"/>
                <w:b/>
                <w:color w:val="548DD4" w:themeColor="text2" w:themeTint="99"/>
              </w:rPr>
              <w:t>&lt;span&gt;</w:t>
            </w:r>
            <w:r>
              <w:rPr>
                <w:rFonts w:hint="eastAsia"/>
              </w:rPr>
              <w:t>꾸며줄 단어</w:t>
            </w:r>
            <w:r w:rsidRPr="009934D5">
              <w:rPr>
                <w:rFonts w:hint="eastAsia"/>
                <w:b/>
                <w:color w:val="548DD4" w:themeColor="text2" w:themeTint="99"/>
              </w:rPr>
              <w:t>&lt;/span&gt;</w:t>
            </w:r>
          </w:p>
        </w:tc>
      </w:tr>
    </w:tbl>
    <w:p w14:paraId="63E387A9" w14:textId="77777777" w:rsidR="00770697" w:rsidRPr="003074EC" w:rsidRDefault="00770697" w:rsidP="00F27CAF">
      <w:pPr>
        <w:spacing w:line="180" w:lineRule="auto"/>
      </w:pPr>
    </w:p>
    <w:sectPr w:rsidR="00770697" w:rsidRPr="003074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7A1A"/>
    <w:multiLevelType w:val="hybridMultilevel"/>
    <w:tmpl w:val="4E884F16"/>
    <w:lvl w:ilvl="0" w:tplc="5E2E8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1872F2"/>
    <w:multiLevelType w:val="hybridMultilevel"/>
    <w:tmpl w:val="8548B4DA"/>
    <w:lvl w:ilvl="0" w:tplc="C5FA8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736EAA"/>
    <w:multiLevelType w:val="hybridMultilevel"/>
    <w:tmpl w:val="35CE989E"/>
    <w:lvl w:ilvl="0" w:tplc="29FAA1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0802"/>
    <w:rsid w:val="000131FC"/>
    <w:rsid w:val="000540C8"/>
    <w:rsid w:val="000625AD"/>
    <w:rsid w:val="00093F37"/>
    <w:rsid w:val="000D2AB1"/>
    <w:rsid w:val="001D7A5E"/>
    <w:rsid w:val="00270802"/>
    <w:rsid w:val="002A3119"/>
    <w:rsid w:val="003074EC"/>
    <w:rsid w:val="00347A5E"/>
    <w:rsid w:val="00487F23"/>
    <w:rsid w:val="005769C3"/>
    <w:rsid w:val="005C4122"/>
    <w:rsid w:val="00617B13"/>
    <w:rsid w:val="00622946"/>
    <w:rsid w:val="00631D0C"/>
    <w:rsid w:val="00690D1D"/>
    <w:rsid w:val="006C6644"/>
    <w:rsid w:val="00770697"/>
    <w:rsid w:val="00782E6F"/>
    <w:rsid w:val="009934D5"/>
    <w:rsid w:val="009C6F2B"/>
    <w:rsid w:val="00A1559B"/>
    <w:rsid w:val="00AF423F"/>
    <w:rsid w:val="00BA63F9"/>
    <w:rsid w:val="00C44162"/>
    <w:rsid w:val="00D35A14"/>
    <w:rsid w:val="00E01709"/>
    <w:rsid w:val="00F27CAF"/>
    <w:rsid w:val="00F34E04"/>
    <w:rsid w:val="00F45398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8D16"/>
  <w15:docId w15:val="{0D839F50-5F98-5C4A-A9A1-2EFB2A7A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802"/>
    <w:pPr>
      <w:ind w:leftChars="400" w:left="800"/>
    </w:pPr>
  </w:style>
  <w:style w:type="table" w:styleId="a4">
    <w:name w:val="Table Grid"/>
    <w:basedOn w:val="a1"/>
    <w:uiPriority w:val="59"/>
    <w:rsid w:val="00270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8EC0D-7512-48BD-A0EE-46D5C951A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</dc:creator>
  <cp:keywords/>
  <dc:description/>
  <cp:lastModifiedBy>Baek yeji</cp:lastModifiedBy>
  <cp:revision>3</cp:revision>
  <dcterms:created xsi:type="dcterms:W3CDTF">2014-05-25T11:17:00Z</dcterms:created>
  <dcterms:modified xsi:type="dcterms:W3CDTF">2021-07-13T16:23:00Z</dcterms:modified>
</cp:coreProperties>
</file>