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B00"/>
    <w:rsid w:val="00635B00"/>
    <w:rsid w:val="0097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E9CDB"/>
  <w15:chartTrackingRefBased/>
  <w15:docId w15:val="{56423351-6106-43A1-A3FC-C6BC6CC73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82804ED9CA594B8BA5FA5B0E95ABE9" ma:contentTypeVersion="10" ma:contentTypeDescription="Create a new document." ma:contentTypeScope="" ma:versionID="691cf20f24661524ae5f5ef7c842dcb8">
  <xsd:schema xmlns:xsd="http://www.w3.org/2001/XMLSchema" xmlns:xs="http://www.w3.org/2001/XMLSchema" xmlns:p="http://schemas.microsoft.com/office/2006/metadata/properties" xmlns:ns3="63a8f9c2-b840-4dba-b110-80b428b462b2" xmlns:ns4="fc22f6dd-219f-4c86-8211-4ed0a30de999" targetNamespace="http://schemas.microsoft.com/office/2006/metadata/properties" ma:root="true" ma:fieldsID="47cb1c31ff1283d52097b1aa6959a27a" ns3:_="" ns4:_="">
    <xsd:import namespace="63a8f9c2-b840-4dba-b110-80b428b462b2"/>
    <xsd:import namespace="fc22f6dd-219f-4c86-8211-4ed0a30de99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a8f9c2-b840-4dba-b110-80b428b462b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2f6dd-219f-4c86-8211-4ed0a30de9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5D480A-E347-4461-9D87-74551E3F4947}">
  <ds:schemaRefs>
    <ds:schemaRef ds:uri="http://purl.org/dc/dcmitype/"/>
    <ds:schemaRef ds:uri="http://purl.org/dc/elements/1.1/"/>
    <ds:schemaRef ds:uri="http://schemas.microsoft.com/office/2006/metadata/properties"/>
    <ds:schemaRef ds:uri="63a8f9c2-b840-4dba-b110-80b428b462b2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fc22f6dd-219f-4c86-8211-4ed0a30de999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FD54D1D1-20B5-40B2-BC08-2E02417A6C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99C7C7-0C7E-4B73-BEB7-DE3DEB1ADF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a8f9c2-b840-4dba-b110-80b428b462b2"/>
    <ds:schemaRef ds:uri="fc22f6dd-219f-4c86-8211-4ed0a30de9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Brighton Sikarskie</dc:creator>
  <cp:keywords/>
  <dc:description/>
  <cp:lastModifiedBy>Brighton Sikarskie</cp:lastModifiedBy>
  <cp:revision>2</cp:revision>
  <dcterms:created xsi:type="dcterms:W3CDTF">2020-09-16T14:56:00Z</dcterms:created>
  <dcterms:modified xsi:type="dcterms:W3CDTF">2020-09-16T14:56:00Z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0x0101006A82804ED9CA594B8BA5FA5B0E95ABE9</vt:lpwstr>
  </property>
</Properties>
</file>