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HAnsi" w:cstheme="minorBidi"/>
          <w:b/>
          <w:color w:val="000000" w:themeColor="text1"/>
          <w:sz w:val="36"/>
          <w:szCs w:val="36"/>
          <w14:textFill>
            <w14:solidFill>
              <w14:schemeClr w14:val="tx1"/>
            </w14:solidFill>
          </w14:textFill>
        </w:rPr>
        <w:id w:val="556905243"/>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1"/>
            <w:rPr>
              <w:b/>
              <w:color w:val="000000" w:themeColor="text1"/>
              <w:sz w:val="52"/>
              <w:szCs w:val="52"/>
              <w14:textFill>
                <w14:solidFill>
                  <w14:schemeClr w14:val="tx1"/>
                </w14:solidFill>
              </w14:textFill>
            </w:rPr>
          </w:pPr>
          <w:r>
            <w:rPr>
              <w:b/>
              <w:color w:val="000000" w:themeColor="text1"/>
              <w:sz w:val="52"/>
              <w:szCs w:val="52"/>
              <w14:textFill>
                <w14:solidFill>
                  <w14:schemeClr w14:val="tx1"/>
                </w14:solidFill>
              </w14:textFill>
            </w:rPr>
            <w:t>Sadržaj</w:t>
          </w:r>
        </w:p>
        <w:p>
          <w:pPr>
            <w:pStyle w:val="14"/>
            <w:rPr>
              <w:rFonts w:eastAsiaTheme="minorEastAsia"/>
              <w:sz w:val="22"/>
              <w:szCs w:val="22"/>
            </w:rPr>
          </w:pPr>
          <w:r>
            <w:rPr>
              <w:b/>
              <w:bCs/>
            </w:rPr>
            <w:fldChar w:fldCharType="begin"/>
          </w:r>
          <w:r>
            <w:rPr>
              <w:b/>
              <w:bCs/>
            </w:rPr>
            <w:instrText xml:space="preserve"> TOC \o "1-3" \h \z \u </w:instrText>
          </w:r>
          <w:r>
            <w:rPr>
              <w:b/>
              <w:bCs/>
            </w:rPr>
            <w:fldChar w:fldCharType="separate"/>
          </w:r>
          <w:r>
            <w:rPr>
              <w:rStyle w:val="17"/>
            </w:rPr>
            <w:fldChar w:fldCharType="begin"/>
          </w:r>
          <w:r>
            <w:rPr>
              <w:rStyle w:val="17"/>
            </w:rPr>
            <w:instrText xml:space="preserve"> </w:instrText>
          </w:r>
          <w:r>
            <w:instrText xml:space="preserve">HYPERLINK \l "_Toc8593736"</w:instrText>
          </w:r>
          <w:r>
            <w:rPr>
              <w:rStyle w:val="17"/>
            </w:rPr>
            <w:instrText xml:space="preserve"> </w:instrText>
          </w:r>
          <w:r>
            <w:rPr>
              <w:rStyle w:val="17"/>
            </w:rPr>
            <w:fldChar w:fldCharType="separate"/>
          </w:r>
          <w:r>
            <w:rPr>
              <w:rStyle w:val="17"/>
            </w:rPr>
            <w:t>1</w:t>
          </w:r>
          <w:r>
            <w:rPr>
              <w:rFonts w:eastAsiaTheme="minorEastAsia"/>
              <w:sz w:val="22"/>
              <w:szCs w:val="22"/>
            </w:rPr>
            <w:tab/>
          </w:r>
          <w:r>
            <w:rPr>
              <w:rStyle w:val="17"/>
            </w:rPr>
            <w:t>Test slučajevi</w:t>
          </w:r>
          <w:r>
            <w:tab/>
          </w:r>
          <w:r>
            <w:fldChar w:fldCharType="begin"/>
          </w:r>
          <w:r>
            <w:instrText xml:space="preserve"> PAGEREF _Toc8593736 \h </w:instrText>
          </w:r>
          <w:r>
            <w:fldChar w:fldCharType="separate"/>
          </w:r>
          <w:r>
            <w:t>2</w:t>
          </w:r>
          <w:r>
            <w:fldChar w:fldCharType="end"/>
          </w:r>
          <w:r>
            <w:rPr>
              <w:rStyle w:val="17"/>
            </w:rPr>
            <w:fldChar w:fldCharType="end"/>
          </w:r>
        </w:p>
        <w:p>
          <w:pPr>
            <w:pStyle w:val="15"/>
            <w:rPr>
              <w:rFonts w:eastAsiaTheme="minorEastAsia"/>
              <w:sz w:val="22"/>
              <w:szCs w:val="22"/>
            </w:rPr>
          </w:pPr>
          <w:r>
            <w:fldChar w:fldCharType="begin"/>
          </w:r>
          <w:r>
            <w:instrText xml:space="preserve"> HYPERLINK \l "_Toc8593737" </w:instrText>
          </w:r>
          <w:r>
            <w:fldChar w:fldCharType="separate"/>
          </w:r>
          <w:r>
            <w:rPr>
              <w:rStyle w:val="17"/>
            </w:rPr>
            <w:t>1.1</w:t>
          </w:r>
          <w:r>
            <w:rPr>
              <w:rFonts w:eastAsiaTheme="minorEastAsia"/>
              <w:sz w:val="22"/>
              <w:szCs w:val="22"/>
            </w:rPr>
            <w:tab/>
          </w:r>
          <w:r>
            <w:rPr>
              <w:rStyle w:val="17"/>
            </w:rPr>
            <w:t>Registracija</w:t>
          </w:r>
          <w:r>
            <w:tab/>
          </w:r>
          <w:r>
            <w:fldChar w:fldCharType="begin"/>
          </w:r>
          <w:r>
            <w:instrText xml:space="preserve"> PAGEREF _Toc8593737 \h </w:instrText>
          </w:r>
          <w:r>
            <w:fldChar w:fldCharType="separate"/>
          </w:r>
          <w:r>
            <w:t>2</w:t>
          </w:r>
          <w:r>
            <w:fldChar w:fldCharType="end"/>
          </w:r>
          <w:r>
            <w:fldChar w:fldCharType="end"/>
          </w:r>
        </w:p>
        <w:p>
          <w:pPr>
            <w:pStyle w:val="15"/>
            <w:rPr>
              <w:rFonts w:eastAsiaTheme="minorEastAsia"/>
              <w:sz w:val="22"/>
              <w:szCs w:val="22"/>
            </w:rPr>
          </w:pPr>
          <w:r>
            <w:fldChar w:fldCharType="begin"/>
          </w:r>
          <w:r>
            <w:instrText xml:space="preserve"> HYPERLINK \l "_Toc8593738" </w:instrText>
          </w:r>
          <w:r>
            <w:fldChar w:fldCharType="separate"/>
          </w:r>
          <w:r>
            <w:rPr>
              <w:rStyle w:val="17"/>
            </w:rPr>
            <w:t>1.2</w:t>
          </w:r>
          <w:r>
            <w:rPr>
              <w:rFonts w:eastAsiaTheme="minorEastAsia"/>
              <w:sz w:val="22"/>
              <w:szCs w:val="22"/>
            </w:rPr>
            <w:tab/>
          </w:r>
          <w:r>
            <w:rPr>
              <w:rStyle w:val="17"/>
            </w:rPr>
            <w:t>Prijavljivanje</w:t>
          </w:r>
          <w:r>
            <w:tab/>
          </w:r>
          <w:r>
            <w:fldChar w:fldCharType="begin"/>
          </w:r>
          <w:r>
            <w:instrText xml:space="preserve"> PAGEREF _Toc8593738 \h </w:instrText>
          </w:r>
          <w:r>
            <w:fldChar w:fldCharType="separate"/>
          </w:r>
          <w:r>
            <w:t>3</w:t>
          </w:r>
          <w:r>
            <w:fldChar w:fldCharType="end"/>
          </w:r>
          <w:r>
            <w:fldChar w:fldCharType="end"/>
          </w:r>
        </w:p>
        <w:p>
          <w:pPr>
            <w:pStyle w:val="15"/>
            <w:rPr>
              <w:rFonts w:eastAsiaTheme="minorEastAsia"/>
              <w:sz w:val="22"/>
              <w:szCs w:val="22"/>
            </w:rPr>
          </w:pPr>
          <w:r>
            <w:fldChar w:fldCharType="begin"/>
          </w:r>
          <w:r>
            <w:instrText xml:space="preserve"> HYPERLINK \l "_Toc8593739" </w:instrText>
          </w:r>
          <w:r>
            <w:fldChar w:fldCharType="separate"/>
          </w:r>
          <w:r>
            <w:rPr>
              <w:rStyle w:val="17"/>
            </w:rPr>
            <w:t>1.3</w:t>
          </w:r>
          <w:r>
            <w:rPr>
              <w:rFonts w:eastAsiaTheme="minorEastAsia"/>
              <w:sz w:val="22"/>
              <w:szCs w:val="22"/>
            </w:rPr>
            <w:tab/>
          </w:r>
          <w:r>
            <w:rPr>
              <w:rStyle w:val="17"/>
            </w:rPr>
            <w:t>Ažuriranje podataka o korisniku</w:t>
          </w:r>
          <w:r>
            <w:tab/>
          </w:r>
          <w:r>
            <w:fldChar w:fldCharType="begin"/>
          </w:r>
          <w:r>
            <w:instrText xml:space="preserve"> PAGEREF _Toc8593739 \h </w:instrText>
          </w:r>
          <w:r>
            <w:fldChar w:fldCharType="separate"/>
          </w:r>
          <w:r>
            <w:t>3</w:t>
          </w:r>
          <w:r>
            <w:fldChar w:fldCharType="end"/>
          </w:r>
          <w:r>
            <w:fldChar w:fldCharType="end"/>
          </w:r>
        </w:p>
        <w:p>
          <w:pPr>
            <w:pStyle w:val="15"/>
            <w:rPr>
              <w:rFonts w:eastAsiaTheme="minorEastAsia"/>
              <w:sz w:val="22"/>
              <w:szCs w:val="22"/>
            </w:rPr>
          </w:pPr>
          <w:r>
            <w:fldChar w:fldCharType="begin"/>
          </w:r>
          <w:r>
            <w:instrText xml:space="preserve"> HYPERLINK \l "_Toc8593740" </w:instrText>
          </w:r>
          <w:r>
            <w:fldChar w:fldCharType="separate"/>
          </w:r>
          <w:r>
            <w:rPr>
              <w:rStyle w:val="17"/>
            </w:rPr>
            <w:t>1.4</w:t>
          </w:r>
          <w:r>
            <w:rPr>
              <w:rFonts w:eastAsiaTheme="minorEastAsia"/>
              <w:sz w:val="22"/>
              <w:szCs w:val="22"/>
            </w:rPr>
            <w:tab/>
          </w:r>
          <w:r>
            <w:rPr>
              <w:rStyle w:val="17"/>
            </w:rPr>
            <w:t>Ocenjivanje korisnika</w:t>
          </w:r>
          <w:r>
            <w:tab/>
          </w:r>
          <w:r>
            <w:fldChar w:fldCharType="begin"/>
          </w:r>
          <w:r>
            <w:instrText xml:space="preserve"> PAGEREF _Toc8593740 \h </w:instrText>
          </w:r>
          <w:r>
            <w:fldChar w:fldCharType="separate"/>
          </w:r>
          <w:r>
            <w:t>4</w:t>
          </w:r>
          <w:r>
            <w:fldChar w:fldCharType="end"/>
          </w:r>
          <w:r>
            <w:fldChar w:fldCharType="end"/>
          </w:r>
        </w:p>
        <w:p>
          <w:pPr>
            <w:pStyle w:val="15"/>
            <w:rPr>
              <w:rFonts w:eastAsiaTheme="minorEastAsia"/>
              <w:sz w:val="22"/>
              <w:szCs w:val="22"/>
            </w:rPr>
          </w:pPr>
          <w:r>
            <w:fldChar w:fldCharType="begin"/>
          </w:r>
          <w:r>
            <w:instrText xml:space="preserve"> HYPERLINK \l "_Toc8593741" </w:instrText>
          </w:r>
          <w:r>
            <w:fldChar w:fldCharType="separate"/>
          </w:r>
          <w:r>
            <w:rPr>
              <w:rStyle w:val="17"/>
            </w:rPr>
            <w:t>1.5</w:t>
          </w:r>
          <w:r>
            <w:rPr>
              <w:rFonts w:eastAsiaTheme="minorEastAsia"/>
              <w:sz w:val="22"/>
              <w:szCs w:val="22"/>
            </w:rPr>
            <w:tab/>
          </w:r>
          <w:r>
            <w:rPr>
              <w:rStyle w:val="17"/>
            </w:rPr>
            <w:t>Uklanjanje korisnika</w:t>
          </w:r>
          <w:r>
            <w:tab/>
          </w:r>
          <w:r>
            <w:fldChar w:fldCharType="begin"/>
          </w:r>
          <w:r>
            <w:instrText xml:space="preserve"> PAGEREF _Toc8593741 \h </w:instrText>
          </w:r>
          <w:r>
            <w:fldChar w:fldCharType="separate"/>
          </w:r>
          <w:r>
            <w:t>4</w:t>
          </w:r>
          <w:r>
            <w:fldChar w:fldCharType="end"/>
          </w:r>
          <w:r>
            <w:fldChar w:fldCharType="end"/>
          </w:r>
        </w:p>
        <w:p>
          <w:pPr>
            <w:pStyle w:val="15"/>
            <w:rPr>
              <w:rFonts w:eastAsiaTheme="minorEastAsia"/>
              <w:sz w:val="22"/>
              <w:szCs w:val="22"/>
            </w:rPr>
          </w:pPr>
          <w:r>
            <w:fldChar w:fldCharType="begin"/>
          </w:r>
          <w:r>
            <w:instrText xml:space="preserve"> HYPERLINK \l "_Toc8593742" </w:instrText>
          </w:r>
          <w:r>
            <w:fldChar w:fldCharType="separate"/>
          </w:r>
          <w:r>
            <w:rPr>
              <w:rStyle w:val="17"/>
            </w:rPr>
            <w:t>1.6</w:t>
          </w:r>
          <w:r>
            <w:rPr>
              <w:rFonts w:eastAsiaTheme="minorEastAsia"/>
              <w:sz w:val="22"/>
              <w:szCs w:val="22"/>
            </w:rPr>
            <w:tab/>
          </w:r>
          <w:r>
            <w:rPr>
              <w:rStyle w:val="17"/>
            </w:rPr>
            <w:t>Kreiranje nove vožnje</w:t>
          </w:r>
          <w:r>
            <w:tab/>
          </w:r>
          <w:r>
            <w:fldChar w:fldCharType="begin"/>
          </w:r>
          <w:r>
            <w:instrText xml:space="preserve"> PAGEREF _Toc8593742 \h </w:instrText>
          </w:r>
          <w:r>
            <w:fldChar w:fldCharType="separate"/>
          </w:r>
          <w:r>
            <w:t>5</w:t>
          </w:r>
          <w:r>
            <w:fldChar w:fldCharType="end"/>
          </w:r>
          <w:r>
            <w:fldChar w:fldCharType="end"/>
          </w:r>
        </w:p>
        <w:p>
          <w:pPr>
            <w:pStyle w:val="15"/>
            <w:rPr>
              <w:rFonts w:eastAsiaTheme="minorEastAsia"/>
              <w:sz w:val="22"/>
              <w:szCs w:val="22"/>
            </w:rPr>
          </w:pPr>
          <w:r>
            <w:fldChar w:fldCharType="begin"/>
          </w:r>
          <w:r>
            <w:instrText xml:space="preserve"> HYPERLINK \l "_Toc8593743" </w:instrText>
          </w:r>
          <w:r>
            <w:fldChar w:fldCharType="separate"/>
          </w:r>
          <w:r>
            <w:rPr>
              <w:rStyle w:val="17"/>
            </w:rPr>
            <w:t>1.7</w:t>
          </w:r>
          <w:r>
            <w:rPr>
              <w:rFonts w:eastAsiaTheme="minorEastAsia"/>
              <w:sz w:val="22"/>
              <w:szCs w:val="22"/>
            </w:rPr>
            <w:tab/>
          </w:r>
          <w:r>
            <w:rPr>
              <w:rStyle w:val="17"/>
            </w:rPr>
            <w:t>Ažuriranje postojeće vožnje</w:t>
          </w:r>
          <w:r>
            <w:tab/>
          </w:r>
          <w:r>
            <w:fldChar w:fldCharType="begin"/>
          </w:r>
          <w:r>
            <w:instrText xml:space="preserve"> PAGEREF _Toc8593743 \h </w:instrText>
          </w:r>
          <w:r>
            <w:fldChar w:fldCharType="separate"/>
          </w:r>
          <w:r>
            <w:t>5</w:t>
          </w:r>
          <w:r>
            <w:fldChar w:fldCharType="end"/>
          </w:r>
          <w:r>
            <w:fldChar w:fldCharType="end"/>
          </w:r>
        </w:p>
        <w:p>
          <w:pPr>
            <w:pStyle w:val="15"/>
            <w:rPr>
              <w:rFonts w:eastAsiaTheme="minorEastAsia"/>
              <w:sz w:val="22"/>
              <w:szCs w:val="22"/>
            </w:rPr>
          </w:pPr>
          <w:r>
            <w:fldChar w:fldCharType="begin"/>
          </w:r>
          <w:r>
            <w:instrText xml:space="preserve"> HYPERLINK \l "_Toc8593744" </w:instrText>
          </w:r>
          <w:r>
            <w:fldChar w:fldCharType="separate"/>
          </w:r>
          <w:r>
            <w:rPr>
              <w:rStyle w:val="17"/>
            </w:rPr>
            <w:t>1.8</w:t>
          </w:r>
          <w:r>
            <w:rPr>
              <w:rFonts w:eastAsiaTheme="minorEastAsia"/>
              <w:sz w:val="22"/>
              <w:szCs w:val="22"/>
            </w:rPr>
            <w:tab/>
          </w:r>
          <w:r>
            <w:rPr>
              <w:rStyle w:val="17"/>
            </w:rPr>
            <w:t>Brisanje postojeće vožnje</w:t>
          </w:r>
          <w:r>
            <w:tab/>
          </w:r>
          <w:r>
            <w:fldChar w:fldCharType="begin"/>
          </w:r>
          <w:r>
            <w:instrText xml:space="preserve"> PAGEREF _Toc8593744 \h </w:instrText>
          </w:r>
          <w:r>
            <w:fldChar w:fldCharType="separate"/>
          </w:r>
          <w:r>
            <w:t>6</w:t>
          </w:r>
          <w:r>
            <w:fldChar w:fldCharType="end"/>
          </w:r>
          <w:r>
            <w:fldChar w:fldCharType="end"/>
          </w:r>
        </w:p>
        <w:p>
          <w:pPr>
            <w:pStyle w:val="15"/>
            <w:rPr>
              <w:rFonts w:eastAsiaTheme="minorEastAsia"/>
              <w:sz w:val="22"/>
              <w:szCs w:val="22"/>
            </w:rPr>
          </w:pPr>
          <w:r>
            <w:fldChar w:fldCharType="begin"/>
          </w:r>
          <w:r>
            <w:instrText xml:space="preserve"> HYPERLINK \l "_Toc8593745" </w:instrText>
          </w:r>
          <w:r>
            <w:fldChar w:fldCharType="separate"/>
          </w:r>
          <w:r>
            <w:rPr>
              <w:rStyle w:val="17"/>
            </w:rPr>
            <w:t>1.9</w:t>
          </w:r>
          <w:r>
            <w:rPr>
              <w:rFonts w:eastAsiaTheme="minorEastAsia"/>
              <w:sz w:val="22"/>
              <w:szCs w:val="22"/>
            </w:rPr>
            <w:tab/>
          </w:r>
          <w:r>
            <w:rPr>
              <w:rStyle w:val="17"/>
            </w:rPr>
            <w:t>Pregled vožnji po željenom gradu</w:t>
          </w:r>
          <w:r>
            <w:tab/>
          </w:r>
          <w:r>
            <w:fldChar w:fldCharType="begin"/>
          </w:r>
          <w:r>
            <w:instrText xml:space="preserve"> PAGEREF _Toc8593745 \h </w:instrText>
          </w:r>
          <w:r>
            <w:fldChar w:fldCharType="separate"/>
          </w:r>
          <w:r>
            <w:t>6</w:t>
          </w:r>
          <w:r>
            <w:fldChar w:fldCharType="end"/>
          </w:r>
          <w:r>
            <w:fldChar w:fldCharType="end"/>
          </w:r>
        </w:p>
        <w:p>
          <w:pPr>
            <w:pStyle w:val="15"/>
            <w:rPr>
              <w:rFonts w:eastAsiaTheme="minorEastAsia"/>
              <w:sz w:val="22"/>
              <w:szCs w:val="22"/>
            </w:rPr>
          </w:pPr>
          <w:r>
            <w:fldChar w:fldCharType="begin"/>
          </w:r>
          <w:r>
            <w:instrText xml:space="preserve"> HYPERLINK \l "_Toc8593746" </w:instrText>
          </w:r>
          <w:r>
            <w:fldChar w:fldCharType="separate"/>
          </w:r>
          <w:r>
            <w:rPr>
              <w:rStyle w:val="17"/>
              <w:lang w:val="sr-Latn-RS"/>
            </w:rPr>
            <w:t>1.10</w:t>
          </w:r>
          <w:r>
            <w:rPr>
              <w:rFonts w:eastAsiaTheme="minorEastAsia"/>
              <w:sz w:val="22"/>
              <w:szCs w:val="22"/>
            </w:rPr>
            <w:tab/>
          </w:r>
          <w:r>
            <w:rPr>
              <w:rStyle w:val="17"/>
            </w:rPr>
            <w:t>Pregled vožnji po broju raspoloživih mesta</w:t>
          </w:r>
          <w:r>
            <w:tab/>
          </w:r>
          <w:r>
            <w:fldChar w:fldCharType="begin"/>
          </w:r>
          <w:r>
            <w:instrText xml:space="preserve"> PAGEREF _Toc8593746 \h </w:instrText>
          </w:r>
          <w:r>
            <w:fldChar w:fldCharType="separate"/>
          </w:r>
          <w:r>
            <w:t>7</w:t>
          </w:r>
          <w:r>
            <w:fldChar w:fldCharType="end"/>
          </w:r>
          <w:r>
            <w:fldChar w:fldCharType="end"/>
          </w:r>
        </w:p>
        <w:p>
          <w:r>
            <w:rPr>
              <w:b/>
              <w:bCs/>
            </w:rPr>
            <w:fldChar w:fldCharType="end"/>
          </w:r>
        </w:p>
      </w:sdtContent>
    </w:sdt>
    <w:p>
      <w:pPr>
        <w:pStyle w:val="2"/>
        <w:numPr>
          <w:ilvl w:val="0"/>
          <w:numId w:val="0"/>
        </w:numPr>
        <w:rPr>
          <w:lang w:val="sr-Latn-RS"/>
        </w:rPr>
      </w:pPr>
    </w:p>
    <w:p>
      <w:pPr>
        <w:pStyle w:val="2"/>
        <w:numPr>
          <w:ilvl w:val="0"/>
          <w:numId w:val="0"/>
        </w:num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rPr>
          <w:lang w:val="sr-Latn-RS"/>
        </w:rPr>
      </w:pPr>
    </w:p>
    <w:p>
      <w:pPr>
        <w:pStyle w:val="2"/>
      </w:pPr>
      <w:bookmarkStart w:id="0" w:name="_Toc8593736"/>
      <w:r>
        <w:t>Test slučajevi</w:t>
      </w:r>
      <w:bookmarkEnd w:id="0"/>
    </w:p>
    <w:p>
      <w:pPr>
        <w:pStyle w:val="3"/>
      </w:pPr>
      <w:bookmarkStart w:id="1" w:name="_Toc8593737"/>
      <w:r>
        <w:t>Registracija</w:t>
      </w:r>
      <w:bookmarkEnd w:id="1"/>
    </w:p>
    <w:p>
      <w:pPr>
        <w:pStyle w:val="11"/>
        <w:ind w:left="0" w:firstLine="420"/>
        <w:rPr>
          <w:b/>
          <w:bCs/>
          <w:sz w:val="22"/>
          <w:szCs w:val="22"/>
        </w:rPr>
      </w:pPr>
      <w:r>
        <w:rPr>
          <w:b/>
          <w:bCs/>
          <w:sz w:val="22"/>
          <w:szCs w:val="22"/>
        </w:rPr>
        <w:t>Opis testa:</w:t>
      </w:r>
    </w:p>
    <w:p>
      <w:pPr>
        <w:pStyle w:val="11"/>
        <w:ind w:left="0" w:firstLine="420"/>
        <w:rPr>
          <w:sz w:val="22"/>
          <w:szCs w:val="22"/>
        </w:rPr>
      </w:pPr>
      <w:r>
        <w:rPr>
          <w:sz w:val="22"/>
          <w:szCs w:val="22"/>
        </w:rPr>
        <w:t>Provera registrovanja potencijalnog budućeg korisnika aplikacije “Prevezi me” u cilju praćenja ažuriranja baze podataka i ispravnosti sistema.</w:t>
      </w:r>
    </w:p>
    <w:p>
      <w:pPr>
        <w:pStyle w:val="11"/>
        <w:ind w:left="0" w:firstLine="420"/>
        <w:rPr>
          <w:b/>
          <w:bCs/>
          <w:sz w:val="22"/>
          <w:szCs w:val="22"/>
        </w:rPr>
      </w:pPr>
      <w:r>
        <w:rPr>
          <w:b/>
          <w:bCs/>
          <w:sz w:val="22"/>
          <w:szCs w:val="22"/>
        </w:rPr>
        <w:t>Preduslovi:</w:t>
      </w:r>
    </w:p>
    <w:p>
      <w:pPr>
        <w:pStyle w:val="11"/>
        <w:ind w:left="0" w:firstLine="420"/>
        <w:rPr>
          <w:sz w:val="22"/>
          <w:szCs w:val="22"/>
        </w:rPr>
      </w:pPr>
      <w:r>
        <w:rPr>
          <w:sz w:val="22"/>
          <w:szCs w:val="22"/>
        </w:rPr>
        <w:t>Potencijalni korisnik nema nalog ili korisnik želi da napravi novi nalog iz nekih specifičnih razloga.</w:t>
      </w:r>
    </w:p>
    <w:p>
      <w:pPr>
        <w:pStyle w:val="11"/>
        <w:ind w:left="0" w:firstLine="420"/>
        <w:rPr>
          <w:b/>
          <w:bCs/>
          <w:sz w:val="22"/>
          <w:szCs w:val="22"/>
        </w:rPr>
      </w:pPr>
    </w:p>
    <w:p>
      <w:pPr>
        <w:pStyle w:val="11"/>
        <w:ind w:left="0" w:firstLine="420"/>
        <w:rPr>
          <w:b/>
          <w:bCs/>
          <w:sz w:val="22"/>
          <w:szCs w:val="22"/>
        </w:rPr>
      </w:pPr>
      <w:r>
        <w:rPr>
          <w:b/>
          <w:bCs/>
          <w:sz w:val="22"/>
          <w:szCs w:val="22"/>
        </w:rPr>
        <w:t>Specifikacija ulaza/izlaza:</w:t>
      </w:r>
    </w:p>
    <w:p>
      <w:pPr>
        <w:numPr>
          <w:ilvl w:val="0"/>
          <w:numId w:val="2"/>
        </w:numPr>
        <w:ind w:firstLine="420"/>
      </w:pPr>
      <w:r>
        <w:t>Izabrati opciju registracije sa početne stranice aplikacije “Prevezi me”</w:t>
      </w:r>
    </w:p>
    <w:p>
      <w:pPr>
        <w:numPr>
          <w:ilvl w:val="0"/>
          <w:numId w:val="2"/>
        </w:numPr>
        <w:ind w:firstLine="420"/>
      </w:pPr>
      <w:r>
        <w:t>Prikazuje se forma za registrovanje</w:t>
      </w:r>
    </w:p>
    <w:p>
      <w:pPr>
        <w:numPr>
          <w:ilvl w:val="0"/>
          <w:numId w:val="2"/>
        </w:numPr>
        <w:ind w:firstLine="420"/>
      </w:pPr>
      <w:r>
        <w:t>Uneti korisnčko ime, lozinku,email, godine iskustva(u vožnji),godine starosti, pol, mesto rođenja, te nakon toga aktivirati komandu</w:t>
      </w:r>
      <w:r>
        <w:rPr>
          <w:i/>
          <w:iCs/>
        </w:rPr>
        <w:t xml:space="preserve"> Registrovati se</w:t>
      </w:r>
    </w:p>
    <w:p>
      <w:pPr>
        <w:numPr>
          <w:ilvl w:val="0"/>
          <w:numId w:val="2"/>
        </w:numPr>
        <w:ind w:firstLine="420"/>
      </w:pPr>
      <w:r>
        <w:t>Generiše se mejl koji se šalje potencijalnom korisniku radi provere validnosti zahteva</w:t>
      </w:r>
    </w:p>
    <w:p>
      <w:pPr>
        <w:numPr>
          <w:ilvl w:val="0"/>
          <w:numId w:val="2"/>
        </w:numPr>
        <w:ind w:firstLine="420"/>
      </w:pPr>
      <w:r>
        <w:t>Prihvtanjem zahteva u mejlu, podaci budućeg korisnika se unose u bazu podataka, generišući jedinstveni identifikator koji će biti dodeljen tom korisniku</w:t>
      </w:r>
    </w:p>
    <w:p>
      <w:pPr>
        <w:numPr>
          <w:ilvl w:val="0"/>
          <w:numId w:val="2"/>
        </w:numPr>
        <w:ind w:firstLine="420"/>
      </w:pPr>
      <w:r>
        <w:t>Sada već korisniku, omogućen je pristup aplikaciji “Prevezi me” i omogućeno mu je da postavlja svoje vožnje ili da selektuje već postojeće</w:t>
      </w:r>
    </w:p>
    <w:p>
      <w:pPr>
        <w:ind w:left="420"/>
      </w:pPr>
    </w:p>
    <w:p>
      <w:pPr>
        <w:ind w:left="420"/>
        <w:rPr>
          <w:b/>
          <w:bCs/>
        </w:rPr>
      </w:pPr>
      <w:r>
        <w:rPr>
          <w:b/>
          <w:bCs/>
        </w:rPr>
        <w:t>Očekivani rezultati:</w:t>
      </w:r>
    </w:p>
    <w:p>
      <w:pPr>
        <w:ind w:left="420" w:firstLine="300"/>
        <w:jc w:val="both"/>
      </w:pPr>
      <w:r>
        <w:t>Ako je korisnik u svako navedeno polje uneo validnu vrednost, a zatim verifikovao putem mail-a svoj budući nalog, prikazaće mu se stranica aplikacije “Prevezi me” gde ima mogućnost manipulacije na nivou standardnog korisnika. Ukoliko je negde uneo nevalidan karakter ili nije na odgovarajući način verifikovao zahtev za nalogom, vraća se na stranicu registracije samo mu se ispod polja koje nije popunio na odgovarajući način ispisuje poruka crvenom bojom o grešci koja je nastala.</w:t>
      </w:r>
    </w:p>
    <w:p>
      <w:pPr>
        <w:ind w:left="420"/>
      </w:pPr>
    </w:p>
    <w:p>
      <w:pPr>
        <w:ind w:left="420"/>
        <w:jc w:val="both"/>
        <w:rPr>
          <w:b/>
          <w:bCs/>
        </w:rPr>
      </w:pPr>
      <w:r>
        <w:rPr>
          <w:b/>
          <w:bCs/>
        </w:rPr>
        <w:t>Napomene:</w:t>
      </w:r>
    </w:p>
    <w:p>
      <w:pPr>
        <w:pStyle w:val="11"/>
        <w:ind w:left="0" w:firstLine="420"/>
        <w:jc w:val="both"/>
        <w:rPr>
          <w:sz w:val="22"/>
          <w:szCs w:val="22"/>
          <w:lang w:val="sr-Latn-CS"/>
        </w:rPr>
      </w:pPr>
      <w:r>
        <w:rPr>
          <w:sz w:val="22"/>
          <w:szCs w:val="22"/>
          <w:lang w:val="sr-Latn-CS"/>
        </w:rPr>
        <w:t>Proveriti rad testa za sledeće slučajeve:</w:t>
      </w:r>
    </w:p>
    <w:p>
      <w:pPr>
        <w:pStyle w:val="11"/>
        <w:keepLines w:val="0"/>
        <w:widowControl/>
        <w:numPr>
          <w:ilvl w:val="0"/>
          <w:numId w:val="3"/>
        </w:numPr>
        <w:spacing w:line="240" w:lineRule="auto"/>
        <w:ind w:left="780"/>
        <w:jc w:val="both"/>
        <w:rPr>
          <w:sz w:val="22"/>
          <w:szCs w:val="22"/>
          <w:lang w:val="sr-Latn-CS"/>
        </w:rPr>
      </w:pPr>
      <w:r>
        <w:rPr>
          <w:sz w:val="22"/>
          <w:szCs w:val="22"/>
          <w:lang w:val="sr-Latn-CS"/>
        </w:rPr>
        <w:t>Tačno un</w:t>
      </w:r>
      <w:r>
        <w:rPr>
          <w:sz w:val="22"/>
          <w:szCs w:val="22"/>
        </w:rPr>
        <w:t>ete podatke u zeljena polja i verifikaciju zahteva putem email-a</w:t>
      </w:r>
      <w:r>
        <w:rPr>
          <w:sz w:val="22"/>
          <w:szCs w:val="22"/>
          <w:lang w:val="sr-Latn-CS"/>
        </w:rPr>
        <w:t>,</w:t>
      </w:r>
    </w:p>
    <w:p>
      <w:pPr>
        <w:pStyle w:val="11"/>
        <w:keepLines w:val="0"/>
        <w:widowControl/>
        <w:numPr>
          <w:ilvl w:val="0"/>
          <w:numId w:val="3"/>
        </w:numPr>
        <w:spacing w:line="240" w:lineRule="auto"/>
        <w:ind w:left="780"/>
        <w:jc w:val="both"/>
        <w:rPr>
          <w:sz w:val="22"/>
          <w:szCs w:val="22"/>
          <w:lang w:val="sr-Latn-CS"/>
        </w:rPr>
      </w:pPr>
      <w:r>
        <w:rPr>
          <w:sz w:val="22"/>
          <w:szCs w:val="22"/>
        </w:rPr>
        <w:t>Pogrešno unete podatke u polja i verifikaciju zahteva putem email-a,</w:t>
      </w:r>
    </w:p>
    <w:p>
      <w:pPr>
        <w:pStyle w:val="11"/>
        <w:keepLines w:val="0"/>
        <w:widowControl/>
        <w:numPr>
          <w:ilvl w:val="0"/>
          <w:numId w:val="3"/>
        </w:numPr>
        <w:spacing w:line="240" w:lineRule="auto"/>
        <w:ind w:left="780"/>
        <w:jc w:val="both"/>
        <w:rPr>
          <w:sz w:val="22"/>
          <w:szCs w:val="22"/>
          <w:lang w:val="sr-Latn-CS"/>
        </w:rPr>
      </w:pPr>
      <w:r>
        <w:rPr>
          <w:sz w:val="22"/>
          <w:szCs w:val="22"/>
        </w:rPr>
        <w:t>Tačno unete podatke u polja i neverifikovan zahtev putem email-a,</w:t>
      </w:r>
    </w:p>
    <w:p>
      <w:pPr>
        <w:pStyle w:val="11"/>
        <w:keepLines w:val="0"/>
        <w:widowControl/>
        <w:numPr>
          <w:ilvl w:val="0"/>
          <w:numId w:val="3"/>
        </w:numPr>
        <w:spacing w:line="240" w:lineRule="auto"/>
        <w:ind w:left="780"/>
        <w:jc w:val="both"/>
        <w:rPr>
          <w:sz w:val="22"/>
          <w:szCs w:val="22"/>
          <w:lang w:val="sr-Latn-CS"/>
        </w:rPr>
      </w:pPr>
      <w:r>
        <w:rPr>
          <w:sz w:val="22"/>
          <w:szCs w:val="22"/>
        </w:rPr>
        <w:t>Pogrešno unete podatke u polja i neverifikovan zahtev putem email-a.</w:t>
      </w:r>
    </w:p>
    <w:p>
      <w:pPr>
        <w:pStyle w:val="11"/>
        <w:ind w:left="0" w:firstLine="420"/>
        <w:jc w:val="both"/>
        <w:rPr>
          <w:sz w:val="22"/>
          <w:szCs w:val="22"/>
          <w:lang w:val="sr-Latn-CS"/>
        </w:rPr>
      </w:pPr>
      <w:r>
        <w:rPr>
          <w:sz w:val="22"/>
          <w:szCs w:val="22"/>
          <w:lang w:val="sr-Latn-CS"/>
        </w:rPr>
        <w:t>Test izvesti nekoliko puta za svaki od slučajeva.</w:t>
      </w:r>
    </w:p>
    <w:p/>
    <w:p>
      <w:pPr>
        <w:pStyle w:val="3"/>
      </w:pPr>
      <w:bookmarkStart w:id="2" w:name="_Toc8593738"/>
      <w:r>
        <w:t>Prijavljivanje</w:t>
      </w:r>
      <w:bookmarkEnd w:id="2"/>
    </w:p>
    <w:p>
      <w:pPr>
        <w:pStyle w:val="11"/>
        <w:keepNext/>
        <w:ind w:left="0" w:firstLine="420"/>
        <w:rPr>
          <w:b/>
          <w:bCs/>
          <w:sz w:val="22"/>
          <w:szCs w:val="22"/>
          <w:lang w:val="sr-Latn-CS"/>
        </w:rPr>
      </w:pPr>
      <w:r>
        <w:rPr>
          <w:b/>
          <w:bCs/>
          <w:sz w:val="22"/>
          <w:szCs w:val="22"/>
          <w:lang w:val="sr-Latn-CS"/>
        </w:rPr>
        <w:t>Opis testa:</w:t>
      </w:r>
    </w:p>
    <w:p>
      <w:pPr>
        <w:pStyle w:val="11"/>
        <w:ind w:left="0" w:firstLine="420"/>
        <w:rPr>
          <w:sz w:val="22"/>
          <w:szCs w:val="22"/>
          <w:lang w:val="sr-Latn-CS"/>
        </w:rPr>
      </w:pPr>
      <w:r>
        <w:rPr>
          <w:sz w:val="22"/>
          <w:szCs w:val="22"/>
          <w:lang w:val="sr-Latn-CS"/>
        </w:rPr>
        <w:t xml:space="preserve">Provera prijavljivanja korisnika </w:t>
      </w:r>
      <w:r>
        <w:rPr>
          <w:sz w:val="22"/>
          <w:szCs w:val="22"/>
        </w:rPr>
        <w:t>na aplikaciju “Prevezi me”</w:t>
      </w:r>
      <w:r>
        <w:rPr>
          <w:sz w:val="22"/>
          <w:szCs w:val="22"/>
          <w:lang w:val="sr-Latn-CS"/>
        </w:rPr>
        <w:t xml:space="preserve"> u cilju pristupa specifičnim funkcijama koje zahtevaju autorizaciju.</w:t>
      </w:r>
    </w:p>
    <w:p>
      <w:pPr>
        <w:pStyle w:val="11"/>
        <w:keepNext/>
        <w:ind w:left="0" w:firstLine="420"/>
        <w:rPr>
          <w:b/>
          <w:bCs/>
          <w:sz w:val="22"/>
          <w:szCs w:val="22"/>
          <w:lang w:val="sr-Latn-CS"/>
        </w:rPr>
      </w:pPr>
      <w:r>
        <w:rPr>
          <w:b/>
          <w:bCs/>
          <w:sz w:val="22"/>
          <w:szCs w:val="22"/>
          <w:lang w:val="sr-Latn-CS"/>
        </w:rPr>
        <w:t>Preduslovi:</w:t>
      </w:r>
    </w:p>
    <w:p>
      <w:pPr>
        <w:pStyle w:val="11"/>
        <w:ind w:left="0" w:firstLine="420"/>
        <w:rPr>
          <w:sz w:val="22"/>
          <w:szCs w:val="22"/>
          <w:lang w:val="sr-Latn-CS"/>
        </w:rPr>
      </w:pPr>
      <w:r>
        <w:rPr>
          <w:sz w:val="22"/>
          <w:szCs w:val="22"/>
          <w:lang w:val="sr-Latn-CS"/>
        </w:rPr>
        <w:t>Korisnik nije trenutno prijavljen.</w:t>
      </w:r>
    </w:p>
    <w:p>
      <w:pPr>
        <w:pStyle w:val="11"/>
        <w:ind w:left="0"/>
        <w:rPr>
          <w:sz w:val="22"/>
          <w:szCs w:val="22"/>
          <w:lang w:val="sr-Latn-CS"/>
        </w:rPr>
      </w:pPr>
    </w:p>
    <w:p>
      <w:pPr>
        <w:pStyle w:val="11"/>
        <w:ind w:left="0"/>
        <w:rPr>
          <w:b/>
          <w:bCs/>
          <w:sz w:val="22"/>
          <w:szCs w:val="22"/>
          <w:lang w:val="sr-Latn-CS"/>
        </w:rPr>
      </w:pPr>
      <w:r>
        <w:rPr>
          <w:b/>
          <w:bCs/>
          <w:sz w:val="22"/>
          <w:szCs w:val="22"/>
          <w:lang w:val="sr-Latn-CS"/>
        </w:rPr>
        <w:t>Specifikacija ulaza/izlaza:</w:t>
      </w:r>
    </w:p>
    <w:p>
      <w:pPr>
        <w:pStyle w:val="11"/>
        <w:keepNext/>
        <w:numPr>
          <w:ilvl w:val="0"/>
          <w:numId w:val="4"/>
        </w:numPr>
        <w:rPr>
          <w:b/>
          <w:bCs/>
          <w:sz w:val="22"/>
          <w:szCs w:val="22"/>
          <w:lang w:val="sr-Latn-CS"/>
        </w:rPr>
      </w:pPr>
      <w:r>
        <w:rPr>
          <w:lang w:val="sr-Latn-CS"/>
        </w:rPr>
        <w:t xml:space="preserve">Izabrati opciju prijavljivanje sa bilo koje stranice </w:t>
      </w:r>
      <w:r>
        <w:t>aplikacije “Prevezi me”</w:t>
      </w:r>
      <w:r>
        <w:rPr>
          <w:lang w:val="sr-Latn-CS"/>
        </w:rPr>
        <w:t>.</w:t>
      </w:r>
    </w:p>
    <w:p>
      <w:pPr>
        <w:pStyle w:val="11"/>
        <w:numPr>
          <w:ilvl w:val="0"/>
          <w:numId w:val="4"/>
        </w:numPr>
        <w:rPr>
          <w:sz w:val="22"/>
          <w:szCs w:val="22"/>
          <w:lang w:val="sr-Latn-CS"/>
        </w:rPr>
      </w:pPr>
      <w:r>
        <w:rPr>
          <w:sz w:val="22"/>
          <w:szCs w:val="22"/>
          <w:lang w:val="sr-Latn-CS"/>
        </w:rPr>
        <w:t>Prikazuje se forma za prijavljivanje.</w:t>
      </w:r>
    </w:p>
    <w:p>
      <w:pPr>
        <w:pStyle w:val="11"/>
        <w:numPr>
          <w:ilvl w:val="0"/>
          <w:numId w:val="4"/>
        </w:numPr>
        <w:rPr>
          <w:sz w:val="22"/>
          <w:szCs w:val="22"/>
          <w:lang w:val="sr-Latn-CS"/>
        </w:rPr>
      </w:pPr>
      <w:r>
        <w:rPr>
          <w:sz w:val="22"/>
          <w:szCs w:val="22"/>
          <w:lang w:val="sr-Latn-CS"/>
        </w:rPr>
        <w:t xml:space="preserve">Uneti korisničko ime i lozinku, te nakon toga aktivirati komandu </w:t>
      </w:r>
      <w:r>
        <w:rPr>
          <w:i/>
          <w:iCs/>
          <w:sz w:val="22"/>
          <w:szCs w:val="22"/>
          <w:lang w:val="sr-Latn-CS"/>
        </w:rPr>
        <w:t>Prijavi se</w:t>
      </w:r>
      <w:r>
        <w:rPr>
          <w:sz w:val="22"/>
          <w:szCs w:val="22"/>
          <w:lang w:val="sr-Latn-CS"/>
        </w:rPr>
        <w:t>.</w:t>
      </w:r>
    </w:p>
    <w:p>
      <w:pPr>
        <w:pStyle w:val="11"/>
        <w:numPr>
          <w:ilvl w:val="0"/>
          <w:numId w:val="4"/>
        </w:numPr>
        <w:rPr>
          <w:sz w:val="22"/>
          <w:szCs w:val="22"/>
          <w:lang w:val="sr-Latn-CS"/>
        </w:rPr>
      </w:pPr>
      <w:r>
        <w:rPr>
          <w:sz w:val="22"/>
          <w:szCs w:val="22"/>
          <w:lang w:val="sr-Latn-CS"/>
        </w:rPr>
        <w:t>Uneti podaci se proveravaju [izuzetak: pogrešno korisničko ime i/ili lozinka].</w:t>
      </w:r>
    </w:p>
    <w:p>
      <w:pPr>
        <w:pStyle w:val="11"/>
        <w:numPr>
          <w:ilvl w:val="0"/>
          <w:numId w:val="4"/>
        </w:numPr>
        <w:rPr>
          <w:sz w:val="22"/>
          <w:szCs w:val="22"/>
          <w:lang w:val="sr-Latn-CS"/>
        </w:rPr>
      </w:pPr>
      <w:r>
        <w:rPr>
          <w:sz w:val="22"/>
          <w:szCs w:val="22"/>
          <w:lang w:val="sr-Latn-CS"/>
        </w:rPr>
        <w:t>Generiše se jedinstveni identifikator.</w:t>
      </w:r>
    </w:p>
    <w:p>
      <w:pPr>
        <w:pStyle w:val="11"/>
        <w:numPr>
          <w:ilvl w:val="0"/>
          <w:numId w:val="4"/>
        </w:numPr>
        <w:rPr>
          <w:sz w:val="22"/>
          <w:szCs w:val="22"/>
          <w:lang w:val="sr-Latn-CS"/>
        </w:rPr>
      </w:pPr>
      <w:r>
        <w:rPr>
          <w:sz w:val="22"/>
          <w:szCs w:val="22"/>
          <w:lang w:val="sr-Latn-CS"/>
        </w:rPr>
        <w:t xml:space="preserve">Osvežava se polazna stranica sa </w:t>
      </w:r>
      <w:r>
        <w:rPr>
          <w:sz w:val="22"/>
          <w:szCs w:val="22"/>
        </w:rPr>
        <w:t>navedenim identifikatorom</w:t>
      </w:r>
      <w:r>
        <w:rPr>
          <w:sz w:val="22"/>
          <w:szCs w:val="22"/>
          <w:lang w:val="sr-Latn-CS"/>
        </w:rPr>
        <w:t xml:space="preserve"> kao parametrom.</w:t>
      </w:r>
    </w:p>
    <w:p>
      <w:pPr>
        <w:pStyle w:val="11"/>
        <w:keepNext/>
        <w:ind w:left="0"/>
        <w:rPr>
          <w:b/>
          <w:bCs/>
          <w:sz w:val="22"/>
          <w:szCs w:val="22"/>
          <w:lang w:val="sr-Latn-CS"/>
        </w:rPr>
      </w:pPr>
      <w:r>
        <w:rPr>
          <w:b/>
          <w:bCs/>
          <w:sz w:val="22"/>
          <w:szCs w:val="22"/>
          <w:lang w:val="sr-Latn-CS"/>
        </w:rPr>
        <w:t>Očekivani rezultati:</w:t>
      </w:r>
    </w:p>
    <w:p>
      <w:pPr>
        <w:pStyle w:val="11"/>
        <w:ind w:left="0"/>
        <w:rPr>
          <w:sz w:val="22"/>
          <w:szCs w:val="22"/>
          <w:lang w:val="sr-Latn-CS"/>
        </w:rPr>
      </w:pPr>
      <w:r>
        <w:rPr>
          <w:sz w:val="22"/>
          <w:szCs w:val="22"/>
          <w:lang w:val="sr-Latn-CS"/>
        </w:rPr>
        <w:t>Ako je korisnik tačno uneo ime i lozinku prikazuje se stanica sa sadržajem koja je inicijalno bila prikazana, ako su ime ili lozinka pogrešno uneti pojavljuje se poruka o grešci.</w:t>
      </w:r>
    </w:p>
    <w:p>
      <w:pPr>
        <w:pStyle w:val="11"/>
        <w:keepNext/>
        <w:ind w:left="0"/>
        <w:rPr>
          <w:b/>
          <w:bCs/>
          <w:sz w:val="22"/>
          <w:szCs w:val="22"/>
          <w:lang w:val="sr-Latn-CS"/>
        </w:rPr>
      </w:pPr>
      <w:r>
        <w:rPr>
          <w:b/>
          <w:bCs/>
          <w:sz w:val="22"/>
          <w:szCs w:val="22"/>
          <w:lang w:val="sr-Latn-CS"/>
        </w:rPr>
        <w:t>Napomene:</w:t>
      </w:r>
    </w:p>
    <w:p>
      <w:pPr>
        <w:pStyle w:val="11"/>
        <w:ind w:left="0"/>
        <w:rPr>
          <w:sz w:val="22"/>
          <w:szCs w:val="22"/>
          <w:lang w:val="sr-Latn-CS"/>
        </w:rPr>
      </w:pPr>
      <w:r>
        <w:rPr>
          <w:sz w:val="22"/>
          <w:szCs w:val="22"/>
          <w:lang w:val="sr-Latn-CS"/>
        </w:rPr>
        <w:t>Proveriti rad testa za sledeće slučajeve:</w:t>
      </w:r>
    </w:p>
    <w:p>
      <w:pPr>
        <w:pStyle w:val="11"/>
        <w:keepLines w:val="0"/>
        <w:widowControl/>
        <w:numPr>
          <w:ilvl w:val="0"/>
          <w:numId w:val="3"/>
        </w:numPr>
        <w:spacing w:line="240" w:lineRule="auto"/>
        <w:ind w:left="780"/>
        <w:rPr>
          <w:sz w:val="22"/>
          <w:szCs w:val="22"/>
          <w:lang w:val="sr-Latn-CS"/>
        </w:rPr>
      </w:pPr>
      <w:r>
        <w:rPr>
          <w:sz w:val="22"/>
          <w:szCs w:val="22"/>
          <w:lang w:val="sr-Latn-CS"/>
        </w:rPr>
        <w:t xml:space="preserve">tačno uneto </w:t>
      </w:r>
      <w:r>
        <w:rPr>
          <w:sz w:val="22"/>
          <w:szCs w:val="22"/>
        </w:rPr>
        <w:t xml:space="preserve">korisnicko </w:t>
      </w:r>
      <w:r>
        <w:rPr>
          <w:sz w:val="22"/>
          <w:szCs w:val="22"/>
          <w:lang w:val="sr-Latn-CS"/>
        </w:rPr>
        <w:t>ime i lozinku,</w:t>
      </w:r>
    </w:p>
    <w:p>
      <w:pPr>
        <w:pStyle w:val="11"/>
        <w:keepLines w:val="0"/>
        <w:widowControl/>
        <w:numPr>
          <w:ilvl w:val="0"/>
          <w:numId w:val="3"/>
        </w:numPr>
        <w:spacing w:line="240" w:lineRule="auto"/>
        <w:ind w:left="780"/>
        <w:rPr>
          <w:sz w:val="22"/>
          <w:szCs w:val="22"/>
          <w:lang w:val="sr-Latn-CS"/>
        </w:rPr>
      </w:pPr>
      <w:r>
        <w:rPr>
          <w:sz w:val="22"/>
          <w:szCs w:val="22"/>
          <w:lang w:val="sr-Latn-CS"/>
        </w:rPr>
        <w:t xml:space="preserve">za tačno uneto </w:t>
      </w:r>
      <w:r>
        <w:rPr>
          <w:sz w:val="22"/>
          <w:szCs w:val="22"/>
        </w:rPr>
        <w:t xml:space="preserve">korisnicko </w:t>
      </w:r>
      <w:r>
        <w:rPr>
          <w:sz w:val="22"/>
          <w:szCs w:val="22"/>
          <w:lang w:val="sr-Latn-CS"/>
        </w:rPr>
        <w:t>ime, a pogrešno unetu lozinku,</w:t>
      </w:r>
    </w:p>
    <w:p>
      <w:pPr>
        <w:pStyle w:val="11"/>
        <w:keepLines w:val="0"/>
        <w:widowControl/>
        <w:numPr>
          <w:ilvl w:val="0"/>
          <w:numId w:val="3"/>
        </w:numPr>
        <w:spacing w:line="240" w:lineRule="auto"/>
        <w:ind w:left="780"/>
        <w:rPr>
          <w:sz w:val="22"/>
          <w:szCs w:val="22"/>
          <w:lang w:val="sr-Latn-CS"/>
        </w:rPr>
      </w:pPr>
      <w:r>
        <w:rPr>
          <w:sz w:val="22"/>
          <w:szCs w:val="22"/>
          <w:lang w:val="sr-Latn-CS"/>
        </w:rPr>
        <w:t xml:space="preserve">za pogrešno </w:t>
      </w:r>
      <w:r>
        <w:rPr>
          <w:sz w:val="22"/>
          <w:szCs w:val="22"/>
        </w:rPr>
        <w:t xml:space="preserve">korisnicko </w:t>
      </w:r>
      <w:r>
        <w:rPr>
          <w:sz w:val="22"/>
          <w:szCs w:val="22"/>
          <w:lang w:val="sr-Latn-CS"/>
        </w:rPr>
        <w:t>uneto ime, a tačno unetu lozinku i</w:t>
      </w:r>
    </w:p>
    <w:p>
      <w:pPr>
        <w:pStyle w:val="11"/>
        <w:keepLines w:val="0"/>
        <w:widowControl/>
        <w:numPr>
          <w:ilvl w:val="0"/>
          <w:numId w:val="3"/>
        </w:numPr>
        <w:spacing w:line="240" w:lineRule="auto"/>
        <w:ind w:left="780"/>
        <w:rPr>
          <w:sz w:val="22"/>
          <w:szCs w:val="22"/>
          <w:lang w:val="sr-Latn-CS"/>
        </w:rPr>
      </w:pPr>
      <w:r>
        <w:rPr>
          <w:sz w:val="22"/>
          <w:szCs w:val="22"/>
          <w:lang w:val="sr-Latn-CS"/>
        </w:rPr>
        <w:t xml:space="preserve">za pogrešno uneto </w:t>
      </w:r>
      <w:r>
        <w:rPr>
          <w:sz w:val="22"/>
          <w:szCs w:val="22"/>
        </w:rPr>
        <w:t xml:space="preserve">korisnicko </w:t>
      </w:r>
      <w:r>
        <w:rPr>
          <w:sz w:val="22"/>
          <w:szCs w:val="22"/>
          <w:lang w:val="sr-Latn-CS"/>
        </w:rPr>
        <w:t>ime i lozinku.</w:t>
      </w:r>
    </w:p>
    <w:p>
      <w:pPr>
        <w:pStyle w:val="11"/>
        <w:ind w:left="0"/>
        <w:rPr>
          <w:sz w:val="22"/>
          <w:szCs w:val="22"/>
          <w:lang w:val="sr-Latn-CS"/>
        </w:rPr>
      </w:pPr>
      <w:r>
        <w:rPr>
          <w:sz w:val="22"/>
          <w:szCs w:val="22"/>
          <w:lang w:val="sr-Latn-CS"/>
        </w:rPr>
        <w:t>Test izvesti ponoviti nekoliko puta za svaki od slučajeva.</w:t>
      </w:r>
    </w:p>
    <w:p/>
    <w:p>
      <w:pPr>
        <w:pStyle w:val="3"/>
      </w:pPr>
      <w:bookmarkStart w:id="3" w:name="_Toc8593739"/>
      <w:r>
        <w:t>Ažuriranje podataka o korisniku</w:t>
      </w:r>
      <w:bookmarkEnd w:id="3"/>
    </w:p>
    <w:p>
      <w:pPr>
        <w:pStyle w:val="11"/>
        <w:keepNext/>
        <w:ind w:left="0"/>
        <w:rPr>
          <w:b/>
          <w:bCs/>
          <w:sz w:val="22"/>
          <w:szCs w:val="22"/>
          <w:lang w:val="sr-Latn-CS"/>
        </w:rPr>
      </w:pPr>
      <w:r>
        <w:rPr>
          <w:b/>
          <w:bCs/>
          <w:sz w:val="22"/>
          <w:szCs w:val="22"/>
          <w:lang w:val="sr-Latn-CS"/>
        </w:rPr>
        <w:t>Opis testa:</w:t>
      </w:r>
    </w:p>
    <w:p>
      <w:pPr>
        <w:pStyle w:val="11"/>
        <w:ind w:left="0"/>
        <w:rPr>
          <w:sz w:val="22"/>
          <w:szCs w:val="22"/>
        </w:rPr>
      </w:pPr>
      <w:r>
        <w:rPr>
          <w:sz w:val="22"/>
          <w:szCs w:val="22"/>
          <w:lang w:val="sr-Latn-CS"/>
        </w:rPr>
        <w:t xml:space="preserve">Provera ažuriranja podataka od strane prijavljenog </w:t>
      </w:r>
      <w:r>
        <w:rPr>
          <w:sz w:val="22"/>
          <w:szCs w:val="22"/>
        </w:rPr>
        <w:t>korisnika.</w:t>
      </w:r>
    </w:p>
    <w:p>
      <w:pPr>
        <w:pStyle w:val="11"/>
        <w:keepNext/>
        <w:ind w:left="0"/>
        <w:rPr>
          <w:b/>
          <w:bCs/>
          <w:sz w:val="22"/>
          <w:szCs w:val="22"/>
          <w:lang w:val="sr-Latn-CS"/>
        </w:rPr>
      </w:pPr>
      <w:r>
        <w:rPr>
          <w:b/>
          <w:bCs/>
          <w:sz w:val="22"/>
          <w:szCs w:val="22"/>
          <w:lang w:val="sr-Latn-CS"/>
        </w:rPr>
        <w:t>Preduslovi:</w:t>
      </w:r>
    </w:p>
    <w:p>
      <w:pPr>
        <w:pStyle w:val="11"/>
        <w:ind w:left="0"/>
        <w:rPr>
          <w:sz w:val="22"/>
          <w:szCs w:val="22"/>
          <w:lang w:val="sr-Latn-CS"/>
        </w:rPr>
      </w:pPr>
      <w:r>
        <w:rPr>
          <w:sz w:val="22"/>
          <w:szCs w:val="22"/>
          <w:lang w:val="sr-Latn-CS"/>
        </w:rPr>
        <w:t xml:space="preserve">Korisnik je prijavljen na </w:t>
      </w:r>
      <w:r>
        <w:rPr>
          <w:sz w:val="22"/>
          <w:szCs w:val="22"/>
        </w:rPr>
        <w:t>aplikaciju “Prevezi me” kao redovni korisnik</w:t>
      </w:r>
      <w:r>
        <w:rPr>
          <w:sz w:val="22"/>
          <w:szCs w:val="22"/>
          <w:lang w:val="sr-Latn-CS"/>
        </w:rPr>
        <w:t>.</w:t>
      </w:r>
    </w:p>
    <w:p>
      <w:pPr>
        <w:pStyle w:val="11"/>
        <w:keepNext/>
        <w:ind w:left="0"/>
        <w:rPr>
          <w:b/>
          <w:bCs/>
          <w:sz w:val="22"/>
          <w:szCs w:val="22"/>
          <w:lang w:val="sr-Latn-CS"/>
        </w:rPr>
      </w:pPr>
      <w:r>
        <w:rPr>
          <w:b/>
          <w:bCs/>
          <w:sz w:val="22"/>
          <w:szCs w:val="22"/>
          <w:lang w:val="sr-Latn-CS"/>
        </w:rPr>
        <w:t>Specifikacija ulaza/izlaza:</w:t>
      </w:r>
    </w:p>
    <w:p>
      <w:pPr>
        <w:pStyle w:val="11"/>
        <w:numPr>
          <w:ilvl w:val="0"/>
          <w:numId w:val="5"/>
        </w:numPr>
        <w:rPr>
          <w:sz w:val="22"/>
          <w:szCs w:val="22"/>
          <w:lang w:val="sr-Latn-CS"/>
        </w:rPr>
      </w:pPr>
      <w:r>
        <w:rPr>
          <w:sz w:val="22"/>
          <w:szCs w:val="22"/>
          <w:lang w:val="sr-Latn-CS"/>
        </w:rPr>
        <w:t xml:space="preserve">Izabrati opciju za prikaz podataka </w:t>
      </w:r>
      <w:r>
        <w:rPr>
          <w:sz w:val="22"/>
          <w:szCs w:val="22"/>
        </w:rPr>
        <w:t>korisnika</w:t>
      </w:r>
      <w:r>
        <w:rPr>
          <w:sz w:val="22"/>
          <w:szCs w:val="22"/>
          <w:lang w:val="sr-Latn-CS"/>
        </w:rPr>
        <w:t>.</w:t>
      </w:r>
    </w:p>
    <w:p>
      <w:pPr>
        <w:pStyle w:val="11"/>
        <w:numPr>
          <w:ilvl w:val="0"/>
          <w:numId w:val="5"/>
        </w:numPr>
        <w:rPr>
          <w:sz w:val="22"/>
          <w:szCs w:val="22"/>
          <w:lang w:val="sr-Latn-CS"/>
        </w:rPr>
      </w:pPr>
      <w:r>
        <w:rPr>
          <w:sz w:val="22"/>
          <w:szCs w:val="22"/>
          <w:lang w:val="sr-Latn-CS"/>
        </w:rPr>
        <w:t xml:space="preserve">Prikazuje se stranica sa spiskom </w:t>
      </w:r>
      <w:r>
        <w:rPr>
          <w:sz w:val="22"/>
          <w:szCs w:val="22"/>
        </w:rPr>
        <w:t>podataka o korisniku</w:t>
      </w:r>
      <w:r>
        <w:rPr>
          <w:sz w:val="22"/>
          <w:szCs w:val="22"/>
          <w:lang w:val="sr-Latn-CS"/>
        </w:rPr>
        <w:t>.</w:t>
      </w:r>
    </w:p>
    <w:p>
      <w:pPr>
        <w:pStyle w:val="11"/>
        <w:numPr>
          <w:ilvl w:val="0"/>
          <w:numId w:val="5"/>
        </w:numPr>
        <w:rPr>
          <w:sz w:val="22"/>
          <w:szCs w:val="22"/>
          <w:lang w:val="sr-Latn-CS"/>
        </w:rPr>
      </w:pPr>
      <w:r>
        <w:rPr>
          <w:sz w:val="22"/>
          <w:szCs w:val="22"/>
          <w:lang w:val="sr-Latn-CS"/>
        </w:rPr>
        <w:t>Izabrati opciju za izmenu podataka.</w:t>
      </w:r>
    </w:p>
    <w:p>
      <w:pPr>
        <w:pStyle w:val="11"/>
        <w:numPr>
          <w:ilvl w:val="0"/>
          <w:numId w:val="5"/>
        </w:numPr>
        <w:rPr>
          <w:sz w:val="22"/>
          <w:szCs w:val="22"/>
          <w:lang w:val="sr-Latn-CS"/>
        </w:rPr>
      </w:pPr>
      <w:r>
        <w:rPr>
          <w:sz w:val="22"/>
          <w:szCs w:val="22"/>
          <w:lang w:val="sr-Latn-CS"/>
        </w:rPr>
        <w:t>Prikazuje se popunjena forma sa podacima o prijavljenom korisniku.</w:t>
      </w:r>
    </w:p>
    <w:p>
      <w:pPr>
        <w:pStyle w:val="11"/>
        <w:numPr>
          <w:ilvl w:val="0"/>
          <w:numId w:val="5"/>
        </w:numPr>
        <w:rPr>
          <w:sz w:val="22"/>
          <w:szCs w:val="22"/>
          <w:lang w:val="sr-Latn-CS"/>
        </w:rPr>
      </w:pPr>
      <w:r>
        <w:rPr>
          <w:sz w:val="22"/>
          <w:szCs w:val="22"/>
          <w:lang w:val="sr-Latn-CS"/>
        </w:rPr>
        <w:t xml:space="preserve">Izmeniti podatke iz forme i aktivirati komandu </w:t>
      </w:r>
      <w:r>
        <w:rPr>
          <w:i/>
          <w:iCs/>
          <w:sz w:val="22"/>
          <w:szCs w:val="22"/>
          <w:lang w:val="sr-Latn-CS"/>
        </w:rPr>
        <w:t>Sačuvaj</w:t>
      </w:r>
      <w:r>
        <w:rPr>
          <w:sz w:val="22"/>
          <w:szCs w:val="22"/>
          <w:lang w:val="sr-Latn-CS"/>
        </w:rPr>
        <w:t>.</w:t>
      </w:r>
    </w:p>
    <w:p>
      <w:pPr>
        <w:pStyle w:val="11"/>
        <w:numPr>
          <w:ilvl w:val="0"/>
          <w:numId w:val="5"/>
        </w:numPr>
        <w:rPr>
          <w:sz w:val="22"/>
          <w:szCs w:val="22"/>
          <w:lang w:val="sr-Latn-CS"/>
        </w:rPr>
      </w:pPr>
      <w:r>
        <w:rPr>
          <w:sz w:val="22"/>
          <w:szCs w:val="22"/>
          <w:lang w:val="sr-Latn-CS"/>
        </w:rPr>
        <w:t>Vrši se provera podataka [izuzetak: podaci o članu nisu validni].</w:t>
      </w:r>
    </w:p>
    <w:p>
      <w:pPr>
        <w:pStyle w:val="11"/>
        <w:numPr>
          <w:ilvl w:val="0"/>
          <w:numId w:val="5"/>
        </w:numPr>
        <w:rPr>
          <w:sz w:val="22"/>
          <w:szCs w:val="22"/>
          <w:lang w:val="sr-Latn-CS"/>
        </w:rPr>
      </w:pPr>
      <w:r>
        <w:rPr>
          <w:sz w:val="22"/>
          <w:szCs w:val="22"/>
          <w:lang w:val="sr-Latn-CS"/>
        </w:rPr>
        <w:t>Vrši se ažuriranje podataka u bazi podataka.</w:t>
      </w:r>
    </w:p>
    <w:p>
      <w:pPr>
        <w:pStyle w:val="11"/>
        <w:numPr>
          <w:ilvl w:val="0"/>
          <w:numId w:val="5"/>
        </w:numPr>
        <w:rPr>
          <w:sz w:val="22"/>
          <w:szCs w:val="22"/>
          <w:lang w:val="sr-Latn-CS"/>
        </w:rPr>
      </w:pPr>
      <w:r>
        <w:rPr>
          <w:sz w:val="22"/>
          <w:szCs w:val="22"/>
          <w:lang w:val="sr-Latn-CS"/>
        </w:rPr>
        <w:t>Osvežava se stranica sa podacima o korisniku.</w:t>
      </w:r>
    </w:p>
    <w:p>
      <w:pPr>
        <w:pStyle w:val="11"/>
        <w:keepNext/>
        <w:ind w:left="0"/>
        <w:rPr>
          <w:b/>
          <w:bCs/>
          <w:sz w:val="22"/>
          <w:szCs w:val="22"/>
          <w:lang w:val="sr-Latn-CS"/>
        </w:rPr>
      </w:pPr>
      <w:r>
        <w:rPr>
          <w:b/>
          <w:bCs/>
          <w:sz w:val="22"/>
          <w:szCs w:val="22"/>
          <w:lang w:val="sr-Latn-CS"/>
        </w:rPr>
        <w:t>Očekivani rezultati:</w:t>
      </w:r>
    </w:p>
    <w:p>
      <w:pPr>
        <w:pStyle w:val="11"/>
        <w:ind w:left="0"/>
        <w:rPr>
          <w:sz w:val="22"/>
          <w:szCs w:val="22"/>
          <w:lang w:val="sr-Latn-CS"/>
        </w:rPr>
      </w:pPr>
      <w:r>
        <w:rPr>
          <w:sz w:val="22"/>
          <w:szCs w:val="22"/>
          <w:lang w:val="sr-Latn-CS"/>
        </w:rPr>
        <w:t>Ako su promenjeni podaci validni prikazuje se stanica sa podacima o prijavljenom korisniku koja sa izmenjenim podacima. Ako promenjeni podaci nisu validni sistem prikazuje poruku o grešci.</w:t>
      </w:r>
    </w:p>
    <w:p>
      <w:pPr>
        <w:pStyle w:val="11"/>
        <w:keepNext/>
        <w:ind w:left="0"/>
        <w:rPr>
          <w:b/>
          <w:bCs/>
          <w:sz w:val="22"/>
          <w:szCs w:val="22"/>
          <w:lang w:val="sr-Latn-CS"/>
        </w:rPr>
      </w:pPr>
      <w:r>
        <w:rPr>
          <w:b/>
          <w:bCs/>
          <w:sz w:val="22"/>
          <w:szCs w:val="22"/>
          <w:lang w:val="sr-Latn-CS"/>
        </w:rPr>
        <w:t>Napomene:</w:t>
      </w:r>
    </w:p>
    <w:p>
      <w:pPr>
        <w:pStyle w:val="11"/>
        <w:ind w:left="0"/>
        <w:rPr>
          <w:sz w:val="22"/>
          <w:szCs w:val="22"/>
          <w:lang w:val="sr-Latn-CS"/>
        </w:rPr>
      </w:pPr>
      <w:r>
        <w:rPr>
          <w:sz w:val="22"/>
          <w:szCs w:val="22"/>
          <w:lang w:val="sr-Latn-CS"/>
        </w:rPr>
        <w:t>Proveriti rad testa za sledeće slučajeve:</w:t>
      </w:r>
    </w:p>
    <w:p>
      <w:pPr>
        <w:pStyle w:val="11"/>
        <w:keepLines w:val="0"/>
        <w:widowControl/>
        <w:numPr>
          <w:ilvl w:val="0"/>
          <w:numId w:val="6"/>
        </w:numPr>
        <w:spacing w:line="240" w:lineRule="auto"/>
        <w:rPr>
          <w:sz w:val="22"/>
          <w:szCs w:val="22"/>
          <w:lang w:val="sr-Latn-CS"/>
        </w:rPr>
      </w:pPr>
      <w:r>
        <w:rPr>
          <w:sz w:val="22"/>
          <w:szCs w:val="22"/>
          <w:lang w:val="sr-Latn-CS"/>
        </w:rPr>
        <w:t>Validno unete nove podatke i</w:t>
      </w:r>
    </w:p>
    <w:p>
      <w:pPr>
        <w:pStyle w:val="11"/>
        <w:keepLines w:val="0"/>
        <w:widowControl/>
        <w:numPr>
          <w:ilvl w:val="0"/>
          <w:numId w:val="6"/>
        </w:numPr>
        <w:spacing w:line="240" w:lineRule="auto"/>
        <w:rPr>
          <w:sz w:val="22"/>
          <w:szCs w:val="22"/>
          <w:lang w:val="sr-Latn-CS"/>
        </w:rPr>
      </w:pPr>
      <w:r>
        <w:rPr>
          <w:sz w:val="22"/>
          <w:szCs w:val="22"/>
          <w:lang w:val="sr-Latn-CS"/>
        </w:rPr>
        <w:t>Nevalidno unete nove podatke</w:t>
      </w:r>
    </w:p>
    <w:p>
      <w:r>
        <w:rPr>
          <w:lang w:val="sr-Latn-CS"/>
        </w:rPr>
        <w:t>Test izvesti ponoviti nekoliko puta za svaki od slučajeva</w:t>
      </w:r>
    </w:p>
    <w:p>
      <w:pPr>
        <w:pStyle w:val="3"/>
      </w:pPr>
      <w:bookmarkStart w:id="4" w:name="_Toc8593740"/>
      <w:r>
        <w:t>Ocenjivanje korisnika</w:t>
      </w:r>
      <w:bookmarkEnd w:id="4"/>
    </w:p>
    <w:p>
      <w:pPr>
        <w:rPr>
          <w:b/>
        </w:rPr>
      </w:pPr>
      <w:r>
        <w:rPr>
          <w:b/>
        </w:rPr>
        <w:t>Opis testa:</w:t>
      </w:r>
    </w:p>
    <w:p>
      <w:pPr>
        <w:ind w:firstLine="720"/>
      </w:pPr>
      <w:r>
        <w:t>Provera funkcionalnosti ocenjivanja drugog korisnika.</w:t>
      </w:r>
    </w:p>
    <w:p>
      <w:pPr>
        <w:rPr>
          <w:b/>
        </w:rPr>
      </w:pPr>
      <w:r>
        <w:rPr>
          <w:b/>
        </w:rPr>
        <w:t>Preduslovi:</w:t>
      </w:r>
    </w:p>
    <w:p>
      <w:pPr>
        <w:ind w:firstLine="720"/>
      </w:pPr>
      <w:r>
        <w:t>Korisnik je prijavljen na aplikaciju.</w:t>
      </w:r>
    </w:p>
    <w:p>
      <w:pPr>
        <w:rPr>
          <w:b/>
        </w:rPr>
      </w:pPr>
      <w:r>
        <w:rPr>
          <w:b/>
        </w:rPr>
        <w:t>Specifikacija ulaza/izlaza:</w:t>
      </w:r>
    </w:p>
    <w:p>
      <w:pPr>
        <w:pStyle w:val="19"/>
        <w:numPr>
          <w:ilvl w:val="0"/>
          <w:numId w:val="7"/>
        </w:numPr>
      </w:pPr>
      <w:r>
        <w:t>Izabrati profil korisnika</w:t>
      </w:r>
    </w:p>
    <w:p>
      <w:pPr>
        <w:pStyle w:val="19"/>
        <w:numPr>
          <w:ilvl w:val="0"/>
          <w:numId w:val="7"/>
        </w:numPr>
      </w:pPr>
      <w:r>
        <w:t>Odabrati ocenu</w:t>
      </w:r>
    </w:p>
    <w:p>
      <w:pPr>
        <w:pStyle w:val="19"/>
        <w:numPr>
          <w:ilvl w:val="0"/>
          <w:numId w:val="7"/>
        </w:numPr>
      </w:pPr>
      <w:r>
        <w:t>Ažurira se prosečna ocena korisnika</w:t>
      </w:r>
    </w:p>
    <w:p>
      <w:pPr>
        <w:rPr>
          <w:b/>
        </w:rPr>
      </w:pPr>
      <w:r>
        <w:rPr>
          <w:b/>
        </w:rPr>
        <w:t>Očekivani rezultati:</w:t>
      </w:r>
    </w:p>
    <w:p>
      <w:pPr>
        <w:ind w:firstLine="720"/>
      </w:pPr>
      <w:r>
        <w:t>Prosečna ocena korisnika na njegovom profilu će se ažurirati.</w:t>
      </w:r>
    </w:p>
    <w:p>
      <w:pPr>
        <w:rPr>
          <w:b/>
        </w:rPr>
      </w:pPr>
      <w:r>
        <w:rPr>
          <w:b/>
        </w:rPr>
        <w:t>Napomene:</w:t>
      </w:r>
    </w:p>
    <w:p>
      <w:r>
        <w:tab/>
      </w:r>
      <w:r>
        <w:t>Ukoliko je korisnik već ocenjen od strane korisnika koji vrši test , ocena se menja ako je odabrana druga ili se uklanja ako je odabrana ista.</w:t>
      </w:r>
    </w:p>
    <w:p>
      <w:pPr>
        <w:pStyle w:val="3"/>
      </w:pPr>
      <w:bookmarkStart w:id="5" w:name="_Toc8593741"/>
      <w:r>
        <w:t>Uklanjanje korisnika</w:t>
      </w:r>
      <w:bookmarkEnd w:id="5"/>
    </w:p>
    <w:p>
      <w:pPr>
        <w:rPr>
          <w:b/>
        </w:rPr>
      </w:pPr>
      <w:r>
        <w:rPr>
          <w:b/>
        </w:rPr>
        <w:t>Opis testa:</w:t>
      </w:r>
    </w:p>
    <w:p>
      <w:pPr>
        <w:ind w:firstLine="720"/>
      </w:pPr>
      <w:r>
        <w:t>Provera brisanja korisničkog naloga i svih njegovih podataka.</w:t>
      </w:r>
    </w:p>
    <w:p>
      <w:pPr>
        <w:ind w:firstLine="720"/>
      </w:pPr>
    </w:p>
    <w:p>
      <w:pPr>
        <w:rPr>
          <w:b/>
        </w:rPr>
      </w:pPr>
      <w:r>
        <w:rPr>
          <w:b/>
        </w:rPr>
        <w:t>Preduslovi:</w:t>
      </w:r>
    </w:p>
    <w:p>
      <w:r>
        <w:tab/>
      </w:r>
      <w:r>
        <w:t>Korisnik je prijavljen na aplikaciju kao Administrator.</w:t>
      </w:r>
    </w:p>
    <w:p>
      <w:pPr>
        <w:rPr>
          <w:b/>
        </w:rPr>
      </w:pPr>
      <w:r>
        <w:rPr>
          <w:b/>
        </w:rPr>
        <w:t>Specifikacija ulaza/izlaza:</w:t>
      </w:r>
    </w:p>
    <w:p>
      <w:pPr>
        <w:pStyle w:val="19"/>
        <w:numPr>
          <w:ilvl w:val="0"/>
          <w:numId w:val="8"/>
        </w:numPr>
      </w:pPr>
      <w:r>
        <w:t>Izabrati profil korisnika</w:t>
      </w:r>
    </w:p>
    <w:p>
      <w:pPr>
        <w:pStyle w:val="19"/>
        <w:numPr>
          <w:ilvl w:val="0"/>
          <w:numId w:val="8"/>
        </w:numPr>
      </w:pPr>
      <w:r>
        <w:t>Odabrati opciju za brisanje člana</w:t>
      </w:r>
    </w:p>
    <w:p>
      <w:pPr>
        <w:pStyle w:val="19"/>
        <w:numPr>
          <w:ilvl w:val="0"/>
          <w:numId w:val="8"/>
        </w:numPr>
      </w:pPr>
      <w:r>
        <w:t>Osvežava se stranica sa informacijom da je član uspešno obrisan.</w:t>
      </w:r>
    </w:p>
    <w:p>
      <w:pPr>
        <w:rPr>
          <w:b/>
        </w:rPr>
      </w:pPr>
    </w:p>
    <w:p>
      <w:pPr>
        <w:rPr>
          <w:b/>
        </w:rPr>
      </w:pPr>
      <w:r>
        <w:rPr>
          <w:b/>
        </w:rPr>
        <w:t>Očekivani rezultati:</w:t>
      </w:r>
    </w:p>
    <w:p>
      <w:pPr>
        <w:ind w:firstLine="720"/>
      </w:pPr>
      <w:r>
        <w:t>Svi podaci o korisniku i njegovim postavljenim vožnjama se brišu iz baze podataka aplikacije.</w:t>
      </w:r>
    </w:p>
    <w:p>
      <w:pPr>
        <w:rPr>
          <w:b/>
        </w:rPr>
      </w:pPr>
      <w:r>
        <w:rPr>
          <w:b/>
        </w:rPr>
        <w:t>Napomene:</w:t>
      </w:r>
    </w:p>
    <w:p>
      <w:r>
        <w:tab/>
      </w:r>
      <w:r>
        <w:t>Nema.</w:t>
      </w:r>
    </w:p>
    <w:p>
      <w:pPr>
        <w:pStyle w:val="3"/>
      </w:pPr>
      <w:bookmarkStart w:id="6" w:name="_Toc8593742"/>
      <w:r>
        <w:t>Kreiranje nove vožnje</w:t>
      </w:r>
      <w:bookmarkEnd w:id="6"/>
    </w:p>
    <w:p>
      <w:pPr>
        <w:rPr>
          <w:b/>
        </w:rPr>
      </w:pPr>
      <w:r>
        <w:rPr>
          <w:b/>
        </w:rPr>
        <w:t>Opis testa:</w:t>
      </w:r>
    </w:p>
    <w:p>
      <w:r>
        <w:tab/>
      </w:r>
      <w:r>
        <w:t>Provera mogućnosti dodavanja nove vožnje na spisak postojećih vožnji.</w:t>
      </w:r>
    </w:p>
    <w:p>
      <w:pPr>
        <w:rPr>
          <w:b/>
        </w:rPr>
      </w:pPr>
      <w:r>
        <w:rPr>
          <w:b/>
        </w:rPr>
        <w:t>Preduslovi:</w:t>
      </w:r>
    </w:p>
    <w:p>
      <w:r>
        <w:tab/>
      </w:r>
      <w:r>
        <w:t>Korisnik je prijavljen na aplikaciju.</w:t>
      </w:r>
    </w:p>
    <w:p>
      <w:pPr>
        <w:rPr>
          <w:b/>
        </w:rPr>
      </w:pPr>
      <w:r>
        <w:rPr>
          <w:b/>
        </w:rPr>
        <w:t>Specifikacija ulaza/izlaza:</w:t>
      </w:r>
    </w:p>
    <w:p>
      <w:pPr>
        <w:pStyle w:val="19"/>
        <w:numPr>
          <w:ilvl w:val="0"/>
          <w:numId w:val="9"/>
        </w:numPr>
      </w:pPr>
      <w:r>
        <w:t>Izabrati opciju za dodavanje nove vožnje</w:t>
      </w:r>
    </w:p>
    <w:p>
      <w:pPr>
        <w:pStyle w:val="19"/>
        <w:numPr>
          <w:ilvl w:val="0"/>
          <w:numId w:val="9"/>
        </w:numPr>
      </w:pPr>
      <w:r>
        <w:t>Otvara se stranica sa formom za unos podataka o vožnji.</w:t>
      </w:r>
    </w:p>
    <w:p>
      <w:pPr>
        <w:pStyle w:val="19"/>
        <w:numPr>
          <w:ilvl w:val="0"/>
          <w:numId w:val="9"/>
        </w:numPr>
      </w:pPr>
      <w:r>
        <w:t>Uneti željenje izmene i aktivirati komandu Potvrdi.</w:t>
      </w:r>
    </w:p>
    <w:p>
      <w:pPr>
        <w:pStyle w:val="19"/>
        <w:numPr>
          <w:ilvl w:val="0"/>
          <w:numId w:val="9"/>
        </w:numPr>
      </w:pPr>
      <w:r>
        <w:t>Osvežava se stranica i prikazuje se vožnja sa unetim podacima.</w:t>
      </w:r>
    </w:p>
    <w:p>
      <w:pPr>
        <w:rPr>
          <w:b/>
        </w:rPr>
      </w:pPr>
      <w:r>
        <w:rPr>
          <w:b/>
        </w:rPr>
        <w:t>Očekivani rezultati:</w:t>
      </w:r>
    </w:p>
    <w:p>
      <w:r>
        <w:tab/>
      </w:r>
      <w:r>
        <w:t>Nova vožnja i podaci o njoj se dodaju u bazu podataka i na listu postavljenih vožnji.</w:t>
      </w:r>
    </w:p>
    <w:p>
      <w:pPr>
        <w:rPr>
          <w:b/>
        </w:rPr>
      </w:pPr>
      <w:r>
        <w:rPr>
          <w:b/>
        </w:rPr>
        <w:t>Napomene:</w:t>
      </w:r>
    </w:p>
    <w:p>
      <w:r>
        <w:tab/>
      </w:r>
      <w:r>
        <w:t>Nema.</w:t>
      </w:r>
    </w:p>
    <w:p>
      <w:pPr>
        <w:pStyle w:val="3"/>
      </w:pPr>
      <w:bookmarkStart w:id="7" w:name="_Toc8593743"/>
      <w:r>
        <w:t>Ažuriranje postojeće vožnje</w:t>
      </w:r>
      <w:bookmarkEnd w:id="7"/>
    </w:p>
    <w:p>
      <w:pPr>
        <w:rPr>
          <w:b/>
        </w:rPr>
      </w:pPr>
      <w:r>
        <w:rPr>
          <w:b/>
        </w:rPr>
        <w:t>Opis testa:</w:t>
      </w:r>
    </w:p>
    <w:p>
      <w:r>
        <w:tab/>
      </w:r>
      <w:r>
        <w:t>Provera izmene podataka vezanih za postojeću vožnju.</w:t>
      </w:r>
    </w:p>
    <w:p>
      <w:pPr>
        <w:rPr>
          <w:b/>
        </w:rPr>
      </w:pPr>
      <w:r>
        <w:rPr>
          <w:b/>
        </w:rPr>
        <w:t>Preduslovi:</w:t>
      </w:r>
    </w:p>
    <w:p>
      <w:r>
        <w:tab/>
      </w:r>
      <w:r>
        <w:t>Korisnik je prijavljen na aplikaciju sa nalogom koji je vlasnik te vožnje ili kao Administrator.</w:t>
      </w:r>
    </w:p>
    <w:p>
      <w:pPr>
        <w:rPr>
          <w:b/>
        </w:rPr>
      </w:pPr>
    </w:p>
    <w:p>
      <w:pPr>
        <w:rPr>
          <w:b/>
        </w:rPr>
      </w:pPr>
      <w:r>
        <w:rPr>
          <w:b/>
        </w:rPr>
        <w:t>Specifikacija ulaza/izlaza:</w:t>
      </w:r>
    </w:p>
    <w:p>
      <w:pPr>
        <w:pStyle w:val="19"/>
        <w:numPr>
          <w:ilvl w:val="0"/>
          <w:numId w:val="10"/>
        </w:numPr>
      </w:pPr>
      <w:r>
        <w:t>Izabrati vožnju sa spiska postavljenih vožnji.</w:t>
      </w:r>
    </w:p>
    <w:p>
      <w:pPr>
        <w:pStyle w:val="19"/>
        <w:numPr>
          <w:ilvl w:val="0"/>
          <w:numId w:val="10"/>
        </w:numPr>
      </w:pPr>
      <w:r>
        <w:t>Odabrati opciju za ažuriranje podataka za vožnju.</w:t>
      </w:r>
    </w:p>
    <w:p>
      <w:pPr>
        <w:pStyle w:val="19"/>
        <w:numPr>
          <w:ilvl w:val="0"/>
          <w:numId w:val="10"/>
        </w:numPr>
      </w:pPr>
      <w:r>
        <w:t>Otvara se stranica sa formom za ažuriranje podataka o vožnji.</w:t>
      </w:r>
    </w:p>
    <w:p>
      <w:pPr>
        <w:pStyle w:val="19"/>
        <w:numPr>
          <w:ilvl w:val="0"/>
          <w:numId w:val="9"/>
        </w:numPr>
      </w:pPr>
      <w:r>
        <w:t>Uneti željenje izmene i aktivirati komandu Potvrdi.</w:t>
      </w:r>
    </w:p>
    <w:p>
      <w:pPr>
        <w:pStyle w:val="19"/>
        <w:numPr>
          <w:ilvl w:val="0"/>
          <w:numId w:val="9"/>
        </w:numPr>
      </w:pPr>
      <w:r>
        <w:t>Osvežava se stranica i prikazuje se vožnja sa ažuriranim podacima.</w:t>
      </w:r>
    </w:p>
    <w:p>
      <w:pPr>
        <w:rPr>
          <w:b/>
        </w:rPr>
      </w:pPr>
      <w:r>
        <w:rPr>
          <w:b/>
        </w:rPr>
        <w:t>Očekivani rezultati:</w:t>
      </w:r>
    </w:p>
    <w:p>
      <w:r>
        <w:tab/>
      </w:r>
      <w:r>
        <w:t>Baza podataka se ažurira u skladu sa izmenjenim podacima.</w:t>
      </w:r>
    </w:p>
    <w:p>
      <w:pPr>
        <w:rPr>
          <w:b/>
        </w:rPr>
      </w:pPr>
      <w:r>
        <w:rPr>
          <w:b/>
        </w:rPr>
        <w:t xml:space="preserve">Napomene: </w:t>
      </w:r>
      <w:r>
        <w:t>Nema.</w:t>
      </w:r>
    </w:p>
    <w:p/>
    <w:p>
      <w:pPr>
        <w:pStyle w:val="3"/>
      </w:pPr>
      <w:bookmarkStart w:id="8" w:name="_Toc8593745"/>
      <w:r>
        <w:t>Pregled vožnji po željenom gradu</w:t>
      </w:r>
      <w:bookmarkEnd w:id="8"/>
    </w:p>
    <w:p>
      <w:pPr>
        <w:rPr>
          <w:b/>
          <w:lang w:val="sr-Latn-RS"/>
        </w:rPr>
      </w:pPr>
      <w:r>
        <w:rPr>
          <w:b/>
          <w:lang w:val="sr-Latn-RS"/>
        </w:rPr>
        <w:t>Opis testa:</w:t>
      </w:r>
    </w:p>
    <w:p>
      <w:pPr>
        <w:rPr>
          <w:lang w:val="sr-Latn-RS"/>
        </w:rPr>
      </w:pPr>
      <w:r>
        <w:rPr>
          <w:b/>
          <w:lang w:val="sr-Latn-RS"/>
        </w:rPr>
        <w:tab/>
      </w:r>
      <w:r>
        <w:rPr>
          <w:lang w:val="sr-Latn-RS"/>
        </w:rPr>
        <w:t xml:space="preserve">Provera prikaza stranice kada je selektovan određeni grad. </w:t>
      </w:r>
    </w:p>
    <w:p>
      <w:pPr>
        <w:rPr>
          <w:b/>
          <w:lang w:val="sr-Latn-RS"/>
        </w:rPr>
      </w:pPr>
    </w:p>
    <w:p>
      <w:pPr>
        <w:rPr>
          <w:b/>
          <w:lang w:val="sr-Latn-RS"/>
        </w:rPr>
      </w:pPr>
      <w:r>
        <w:rPr>
          <w:b/>
          <w:lang w:val="sr-Latn-RS"/>
        </w:rPr>
        <w:t>Preduslovi:</w:t>
      </w:r>
    </w:p>
    <w:p>
      <w:pPr>
        <w:rPr>
          <w:lang w:val="sr-Latn-RS"/>
        </w:rPr>
      </w:pPr>
      <w:r>
        <w:rPr>
          <w:lang w:val="sr-Latn-RS"/>
        </w:rPr>
        <w:tab/>
      </w:r>
      <w:r>
        <w:rPr>
          <w:lang w:val="sr-Latn-RS"/>
        </w:rPr>
        <w:t>Stranica koja je trenutno prikazana je stranica sa listom raspoloživih vožnji.</w:t>
      </w:r>
    </w:p>
    <w:p>
      <w:pPr>
        <w:rPr>
          <w:b/>
          <w:lang w:val="sr-Latn-RS"/>
        </w:rPr>
      </w:pPr>
      <w:r>
        <w:rPr>
          <w:b/>
          <w:lang w:val="sr-Latn-RS"/>
        </w:rPr>
        <w:t>Specifikacija ulaza/izlaza:</w:t>
      </w:r>
    </w:p>
    <w:p>
      <w:pPr>
        <w:pStyle w:val="19"/>
        <w:numPr>
          <w:ilvl w:val="0"/>
          <w:numId w:val="11"/>
        </w:numPr>
        <w:rPr>
          <w:lang w:val="sr-Latn-RS"/>
        </w:rPr>
      </w:pPr>
      <w:r>
        <w:rPr>
          <w:lang w:val="sr-Latn-RS"/>
        </w:rPr>
        <w:t>Izabrati opciju za prikaz raspoloživih vožnji do željenog grada.</w:t>
      </w:r>
    </w:p>
    <w:p>
      <w:pPr>
        <w:pStyle w:val="19"/>
        <w:numPr>
          <w:ilvl w:val="0"/>
          <w:numId w:val="11"/>
        </w:numPr>
        <w:rPr>
          <w:lang w:val="sr-Latn-RS"/>
        </w:rPr>
      </w:pPr>
      <w:r>
        <w:rPr>
          <w:lang w:val="sr-Latn-RS"/>
        </w:rPr>
        <w:t>Lista se skraćuje tako da samo prikaže vožnje do navedenog grada</w:t>
      </w:r>
    </w:p>
    <w:p>
      <w:pPr>
        <w:rPr>
          <w:b/>
          <w:lang w:val="sr-Latn-RS"/>
        </w:rPr>
      </w:pPr>
      <w:r>
        <w:rPr>
          <w:b/>
          <w:lang w:val="sr-Latn-RS"/>
        </w:rPr>
        <w:t>Očekivani rezultati:</w:t>
      </w:r>
    </w:p>
    <w:p>
      <w:pPr>
        <w:rPr>
          <w:lang w:val="sr-Latn-RS"/>
        </w:rPr>
      </w:pPr>
      <w:r>
        <w:rPr>
          <w:lang w:val="sr-Latn-RS"/>
        </w:rPr>
        <w:tab/>
      </w:r>
      <w:r>
        <w:rPr>
          <w:lang w:val="sr-Latn-RS"/>
        </w:rPr>
        <w:t>Očekuje se skraćivanje liste na prikaz svih vožnji koje vode do nekog grada, pri čemu prazna lista označava da trenutno nema nijedne vožnje koja vodi do tamo.</w:t>
      </w:r>
    </w:p>
    <w:p>
      <w:pPr>
        <w:rPr>
          <w:b/>
          <w:lang w:val="sr-Latn-RS"/>
        </w:rPr>
      </w:pPr>
      <w:r>
        <w:rPr>
          <w:b/>
          <w:lang w:val="sr-Latn-RS"/>
        </w:rPr>
        <w:t>Napomene:</w:t>
      </w:r>
    </w:p>
    <w:p>
      <w:r>
        <w:tab/>
      </w:r>
      <w:r>
        <w:t>Ovo treba da se testira za više različitih gradova.</w:t>
      </w:r>
    </w:p>
    <w:p>
      <w:pPr>
        <w:rPr>
          <w:lang w:val="sr-Latn-RS"/>
        </w:rPr>
      </w:pPr>
      <w:bookmarkStart w:id="9" w:name="_GoBack"/>
      <w:bookmarkEnd w:id="9"/>
      <w:r>
        <w:rPr>
          <w:lang w:val="sr-Latn-RS"/>
        </w:rPr>
        <w:t xml:space="preserve"> ili se to treba ograničiti preko select komponente.</w:t>
      </w: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3514986"/>
      <w:docPartObj>
        <w:docPartGallery w:val="AutoText"/>
      </w:docPartObj>
    </w:sdtPr>
    <w:sdtContent>
      <w:p>
        <w:pPr>
          <w:pStyle w:val="12"/>
        </w:pPr>
        <w:r>
          <mc:AlternateContent>
            <mc:Choice Requires="wps">
              <w:drawing>
                <wp:anchor distT="0" distB="0" distL="114300" distR="114300" simplePos="0" relativeHeight="251659264" behindDoc="0" locked="0" layoutInCell="1" allowOverlap="1">
                  <wp:simplePos x="0" y="0"/>
                  <wp:positionH relativeFrom="leftMargin">
                    <wp:posOffset>6762750</wp:posOffset>
                  </wp:positionH>
                  <wp:positionV relativeFrom="page">
                    <wp:align>bottom</wp:align>
                  </wp:positionV>
                  <wp:extent cx="762000" cy="895350"/>
                  <wp:effectExtent l="0" t="0" r="0" b="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wps:spPr>
                        <wps:txbx>
                          <w:txbxContent>
                            <w:sdt>
                              <w:sdtPr>
                                <w:rPr>
                                  <w:rFonts w:asciiTheme="majorHAnsi" w:hAnsiTheme="majorHAnsi" w:eastAsiaTheme="majorEastAsia" w:cstheme="majorBidi"/>
                                  <w:sz w:val="48"/>
                                  <w:szCs w:val="48"/>
                                </w:rPr>
                                <w:id w:val="-337773624"/>
                                <w:docPartObj>
                                  <w:docPartGallery w:val="AutoText"/>
                                </w:docPartObj>
                              </w:sdtPr>
                              <w:sdtEndPr>
                                <w:rPr>
                                  <w:rFonts w:asciiTheme="majorHAnsi" w:hAnsiTheme="majorHAnsi" w:eastAsiaTheme="majorEastAsia" w:cstheme="majorBidi"/>
                                  <w:sz w:val="48"/>
                                  <w:szCs w:val="48"/>
                                </w:rPr>
                              </w:sdtEndPr>
                              <w:sdtContent>
                                <w:sdt>
                                  <w:sdtPr>
                                    <w:rPr>
                                      <w:rFonts w:asciiTheme="majorHAnsi" w:hAnsiTheme="majorHAnsi" w:eastAsiaTheme="majorEastAsia" w:cstheme="majorBidi"/>
                                      <w:sz w:val="48"/>
                                      <w:szCs w:val="48"/>
                                    </w:rPr>
                                    <w:id w:val="-2085828292"/>
                                    <w:docPartObj>
                                      <w:docPartGallery w:val="AutoText"/>
                                    </w:docPartObj>
                                  </w:sdtPr>
                                  <w:sdtEndPr>
                                    <w:rPr>
                                      <w:rFonts w:asciiTheme="majorHAnsi" w:hAnsiTheme="majorHAnsi" w:eastAsiaTheme="majorEastAsia" w:cstheme="majorBidi"/>
                                      <w:sz w:val="48"/>
                                      <w:szCs w:val="48"/>
                                    </w:rPr>
                                  </w:sdtEndPr>
                                  <w:sdtContent>
                                    <w:p>
                                      <w:pPr>
                                        <w:jc w:val="center"/>
                                        <w:rPr>
                                          <w:rFonts w:asciiTheme="majorHAnsi" w:hAnsiTheme="majorHAnsi" w:eastAsiaTheme="majorEastAsia" w:cstheme="majorBidi"/>
                                          <w:sz w:val="48"/>
                                          <w:szCs w:val="48"/>
                                        </w:rPr>
                                      </w:pPr>
                                      <w:r>
                                        <w:rPr>
                                          <w:rFonts w:cs="Times New Roman" w:eastAsiaTheme="minorEastAsia"/>
                                        </w:rPr>
                                        <w:fldChar w:fldCharType="begin"/>
                                      </w:r>
                                      <w:r>
                                        <w:instrText xml:space="preserve"> PAGE   \* MERGEFORMAT </w:instrText>
                                      </w:r>
                                      <w:r>
                                        <w:rPr>
                                          <w:rFonts w:cs="Times New Roman" w:eastAsiaTheme="minorEastAsia"/>
                                        </w:rPr>
                                        <w:fldChar w:fldCharType="separate"/>
                                      </w:r>
                                      <w:r>
                                        <w:rPr>
                                          <w:rFonts w:asciiTheme="majorHAnsi" w:hAnsiTheme="majorHAnsi" w:eastAsiaTheme="majorEastAsia" w:cstheme="majorBidi"/>
                                          <w:sz w:val="48"/>
                                          <w:szCs w:val="48"/>
                                        </w:rPr>
                                        <w:t>1</w:t>
                                      </w:r>
                                      <w:r>
                                        <w:rPr>
                                          <w:rFonts w:asciiTheme="majorHAnsi" w:hAnsiTheme="majorHAnsi" w:eastAsiaTheme="majorEastAsia"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532.5pt;margin-top:721.5pt;height:70.5pt;width:60pt;mso-position-horizontal-relative:page;mso-position-vertical-relative:page;z-index:251659264;mso-width-relative:page;mso-height-relative:page;" fillcolor="#FFFFFF" filled="t" stroked="f" coordsize="21600,21600" o:gfxdata="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bPjmW1QAAAAoBAAAPAAAAAAAAAAEAIAAAACIAAABkcnMvZG93bnJldi54bWxQ&#10;SwECFAAUAAAACACHTuJAaXH3b/oBAADlAwAADgAAAAAAAAABACAAAAAkAQAAZHJzL2Uyb0RvYy54&#10;bWxQSwUGAAAAAAYABgBZAQAAkAUAAAAA&#10;">
                  <v:fill on="t" focussize="0,0"/>
                  <v:stroke on="f"/>
                  <v:imagedata o:title=""/>
                  <o:lock v:ext="edit" aspectratio="f"/>
                  <v:textbox>
                    <w:txbxContent>
                      <w:sdt>
                        <w:sdtPr>
                          <w:rPr>
                            <w:rFonts w:asciiTheme="majorHAnsi" w:hAnsiTheme="majorHAnsi" w:eastAsiaTheme="majorEastAsia" w:cstheme="majorBidi"/>
                            <w:sz w:val="48"/>
                            <w:szCs w:val="48"/>
                          </w:rPr>
                          <w:id w:val="-337773624"/>
                          <w:docPartObj>
                            <w:docPartGallery w:val="AutoText"/>
                          </w:docPartObj>
                        </w:sdtPr>
                        <w:sdtEndPr>
                          <w:rPr>
                            <w:rFonts w:asciiTheme="majorHAnsi" w:hAnsiTheme="majorHAnsi" w:eastAsiaTheme="majorEastAsia" w:cstheme="majorBidi"/>
                            <w:sz w:val="48"/>
                            <w:szCs w:val="48"/>
                          </w:rPr>
                        </w:sdtEndPr>
                        <w:sdtContent>
                          <w:sdt>
                            <w:sdtPr>
                              <w:rPr>
                                <w:rFonts w:asciiTheme="majorHAnsi" w:hAnsiTheme="majorHAnsi" w:eastAsiaTheme="majorEastAsia" w:cstheme="majorBidi"/>
                                <w:sz w:val="48"/>
                                <w:szCs w:val="48"/>
                              </w:rPr>
                              <w:id w:val="-2085828292"/>
                              <w:docPartObj>
                                <w:docPartGallery w:val="AutoText"/>
                              </w:docPartObj>
                            </w:sdtPr>
                            <w:sdtEndPr>
                              <w:rPr>
                                <w:rFonts w:asciiTheme="majorHAnsi" w:hAnsiTheme="majorHAnsi" w:eastAsiaTheme="majorEastAsia" w:cstheme="majorBidi"/>
                                <w:sz w:val="48"/>
                                <w:szCs w:val="48"/>
                              </w:rPr>
                            </w:sdtEndPr>
                            <w:sdtContent>
                              <w:p>
                                <w:pPr>
                                  <w:jc w:val="center"/>
                                  <w:rPr>
                                    <w:rFonts w:asciiTheme="majorHAnsi" w:hAnsiTheme="majorHAnsi" w:eastAsiaTheme="majorEastAsia" w:cstheme="majorBidi"/>
                                    <w:sz w:val="48"/>
                                    <w:szCs w:val="48"/>
                                  </w:rPr>
                                </w:pPr>
                                <w:r>
                                  <w:rPr>
                                    <w:rFonts w:cs="Times New Roman" w:eastAsiaTheme="minorEastAsia"/>
                                  </w:rPr>
                                  <w:fldChar w:fldCharType="begin"/>
                                </w:r>
                                <w:r>
                                  <w:instrText xml:space="preserve"> PAGE   \* MERGEFORMAT </w:instrText>
                                </w:r>
                                <w:r>
                                  <w:rPr>
                                    <w:rFonts w:cs="Times New Roman" w:eastAsiaTheme="minorEastAsia"/>
                                  </w:rPr>
                                  <w:fldChar w:fldCharType="separate"/>
                                </w:r>
                                <w:r>
                                  <w:rPr>
                                    <w:rFonts w:asciiTheme="majorHAnsi" w:hAnsiTheme="majorHAnsi" w:eastAsiaTheme="majorEastAsia" w:cstheme="majorBidi"/>
                                    <w:sz w:val="48"/>
                                    <w:szCs w:val="48"/>
                                  </w:rPr>
                                  <w:t>1</w:t>
                                </w:r>
                                <w:r>
                                  <w:rPr>
                                    <w:rFonts w:asciiTheme="majorHAnsi" w:hAnsiTheme="majorHAnsi" w:eastAsiaTheme="majorEastAsia" w:cstheme="majorBidi"/>
                                    <w:sz w:val="48"/>
                                    <w:szCs w:val="48"/>
                                  </w:rPr>
                                  <w:fldChar w:fldCharType="end"/>
                                </w:r>
                              </w:p>
                            </w:sdtContent>
                          </w:sdt>
                        </w:sdtContent>
                      </w:sdt>
                    </w:txbxContent>
                  </v:textbox>
                </v:rect>
              </w:pict>
            </mc:Fallback>
          </mc:AlternateConten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7D1C"/>
    <w:multiLevelType w:val="multilevel"/>
    <w:tmpl w:val="0AAF7D1C"/>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0AC566CF"/>
    <w:multiLevelType w:val="multilevel"/>
    <w:tmpl w:val="0AC566CF"/>
    <w:lvl w:ilvl="0" w:tentative="0">
      <w:start w:val="1"/>
      <w:numFmt w:val="decimal"/>
      <w:lvlText w:val="%1."/>
      <w:lvlJc w:val="left"/>
      <w:pPr>
        <w:tabs>
          <w:tab w:val="left" w:pos="360"/>
        </w:tabs>
        <w:ind w:left="360" w:hanging="360"/>
      </w:pPr>
      <w:rPr>
        <w:rFonts w:hint="default"/>
        <w:b w:val="0"/>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rPr>
        <w:b w:val="0"/>
      </w:r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
    <w:nsid w:val="1FAC4CD0"/>
    <w:multiLevelType w:val="multilevel"/>
    <w:tmpl w:val="1FAC4CD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319C6948"/>
    <w:multiLevelType w:val="multilevel"/>
    <w:tmpl w:val="319C69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43062EA"/>
    <w:multiLevelType w:val="multilevel"/>
    <w:tmpl w:val="343062EA"/>
    <w:lvl w:ilvl="0" w:tentative="0">
      <w:start w:val="1"/>
      <w:numFmt w:val="decimal"/>
      <w:lvlText w:val="%1."/>
      <w:lvlJc w:val="left"/>
      <w:pPr>
        <w:tabs>
          <w:tab w:val="left" w:pos="360"/>
        </w:tabs>
        <w:ind w:left="360" w:hanging="360"/>
      </w:pPr>
      <w:rPr>
        <w:rFonts w:hint="default"/>
        <w:b w:val="0"/>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rPr>
        <w:b w:val="0"/>
      </w:r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5">
    <w:nsid w:val="35E54194"/>
    <w:multiLevelType w:val="multilevel"/>
    <w:tmpl w:val="35E54194"/>
    <w:lvl w:ilvl="0" w:tentative="0">
      <w:start w:val="1"/>
      <w:numFmt w:val="decimal"/>
      <w:lvlText w:val="%1."/>
      <w:lvlJc w:val="left"/>
      <w:pPr>
        <w:tabs>
          <w:tab w:val="left" w:pos="360"/>
        </w:tabs>
        <w:ind w:left="360" w:hanging="360"/>
      </w:pPr>
      <w:rPr>
        <w:rFonts w:hint="default"/>
        <w:b w:val="0"/>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rPr>
        <w:b w:val="0"/>
      </w:r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6">
    <w:nsid w:val="4B356557"/>
    <w:multiLevelType w:val="multilevel"/>
    <w:tmpl w:val="4B35655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76F31943"/>
    <w:multiLevelType w:val="multilevel"/>
    <w:tmpl w:val="76F31943"/>
    <w:lvl w:ilvl="0" w:tentative="0">
      <w:start w:val="1"/>
      <w:numFmt w:val="decimal"/>
      <w:lvlText w:val="%1."/>
      <w:lvlJc w:val="left"/>
      <w:pPr>
        <w:tabs>
          <w:tab w:val="left" w:pos="360"/>
        </w:tabs>
        <w:ind w:left="360" w:hanging="360"/>
      </w:pPr>
      <w:rPr>
        <w:rFonts w:hint="default"/>
        <w:b w:val="0"/>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rPr>
        <w:b w:val="0"/>
      </w:r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773DB979"/>
    <w:multiLevelType w:val="singleLevel"/>
    <w:tmpl w:val="773DB979"/>
    <w:lvl w:ilvl="0" w:tentative="0">
      <w:start w:val="1"/>
      <w:numFmt w:val="decimal"/>
      <w:suff w:val="space"/>
      <w:lvlText w:val="%1."/>
      <w:lvlJc w:val="left"/>
    </w:lvl>
  </w:abstractNum>
  <w:abstractNum w:abstractNumId="9">
    <w:nsid w:val="79AC2159"/>
    <w:multiLevelType w:val="multilevel"/>
    <w:tmpl w:val="79AC2159"/>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rPr>
        <w:b w:val="0"/>
      </w:r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0">
    <w:nsid w:val="7C67560B"/>
    <w:multiLevelType w:val="multilevel"/>
    <w:tmpl w:val="7C67560B"/>
    <w:lvl w:ilvl="0" w:tentative="0">
      <w:start w:val="1"/>
      <w:numFmt w:val="decimal"/>
      <w:lvlText w:val="%1."/>
      <w:lvlJc w:val="left"/>
      <w:pPr>
        <w:tabs>
          <w:tab w:val="left" w:pos="360"/>
        </w:tabs>
        <w:ind w:left="360" w:hanging="360"/>
      </w:pPr>
      <w:rPr>
        <w:rFonts w:hint="default"/>
        <w:b w:val="0"/>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rPr>
        <w:b w:val="0"/>
      </w:r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2"/>
  </w:num>
  <w:num w:numId="2">
    <w:abstractNumId w:val="8"/>
  </w:num>
  <w:num w:numId="3">
    <w:abstractNumId w:val="9"/>
  </w:num>
  <w:num w:numId="4">
    <w:abstractNumId w:val="1"/>
  </w:num>
  <w:num w:numId="5">
    <w:abstractNumId w:val="6"/>
  </w:num>
  <w:num w:numId="6">
    <w:abstractNumId w:val="0"/>
  </w:num>
  <w:num w:numId="7">
    <w:abstractNumId w:val="5"/>
  </w:num>
  <w:num w:numId="8">
    <w:abstractNumId w:val="4"/>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3E8"/>
    <w:rsid w:val="00095928"/>
    <w:rsid w:val="000B12BD"/>
    <w:rsid w:val="000C3430"/>
    <w:rsid w:val="001741D5"/>
    <w:rsid w:val="001F364A"/>
    <w:rsid w:val="002253D4"/>
    <w:rsid w:val="00245170"/>
    <w:rsid w:val="00257AFF"/>
    <w:rsid w:val="002C63F1"/>
    <w:rsid w:val="002F27A3"/>
    <w:rsid w:val="00315B0B"/>
    <w:rsid w:val="003676E9"/>
    <w:rsid w:val="00381F4E"/>
    <w:rsid w:val="003F50A1"/>
    <w:rsid w:val="0049567B"/>
    <w:rsid w:val="004B5D65"/>
    <w:rsid w:val="004C4132"/>
    <w:rsid w:val="004C6D9B"/>
    <w:rsid w:val="004D0A18"/>
    <w:rsid w:val="00540289"/>
    <w:rsid w:val="00544073"/>
    <w:rsid w:val="0054739C"/>
    <w:rsid w:val="005B6660"/>
    <w:rsid w:val="00614327"/>
    <w:rsid w:val="006601F9"/>
    <w:rsid w:val="00664681"/>
    <w:rsid w:val="006B1016"/>
    <w:rsid w:val="006E008D"/>
    <w:rsid w:val="00707665"/>
    <w:rsid w:val="00734445"/>
    <w:rsid w:val="00744225"/>
    <w:rsid w:val="00786466"/>
    <w:rsid w:val="008713AE"/>
    <w:rsid w:val="008F1373"/>
    <w:rsid w:val="00912C83"/>
    <w:rsid w:val="0095423E"/>
    <w:rsid w:val="00973D62"/>
    <w:rsid w:val="00A912B6"/>
    <w:rsid w:val="00C44AB8"/>
    <w:rsid w:val="00CE7B68"/>
    <w:rsid w:val="00D221EC"/>
    <w:rsid w:val="00D265B1"/>
    <w:rsid w:val="00D66F81"/>
    <w:rsid w:val="00DA532E"/>
    <w:rsid w:val="00DF1535"/>
    <w:rsid w:val="00E243E8"/>
    <w:rsid w:val="00F428A4"/>
    <w:rsid w:val="00F62C75"/>
    <w:rsid w:val="00F74235"/>
    <w:rsid w:val="00F94243"/>
    <w:rsid w:val="00FB3E80"/>
    <w:rsid w:val="00FF7EA8"/>
    <w:rsid w:val="53333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numPr>
        <w:ilvl w:val="0"/>
        <w:numId w:val="1"/>
      </w:numPr>
      <w:spacing w:before="240" w:after="0"/>
      <w:outlineLvl w:val="0"/>
    </w:pPr>
    <w:rPr>
      <w:rFonts w:asciiTheme="majorHAnsi" w:hAnsiTheme="majorHAnsi"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21"/>
    <w:unhideWhenUsed/>
    <w:qFormat/>
    <w:uiPriority w:val="9"/>
    <w:pPr>
      <w:keepNext/>
      <w:keepLines/>
      <w:numPr>
        <w:ilvl w:val="1"/>
        <w:numId w:val="1"/>
      </w:numPr>
      <w:spacing w:before="40" w:after="0"/>
      <w:outlineLvl w:val="1"/>
    </w:pPr>
    <w:rPr>
      <w:rFonts w:asciiTheme="majorHAnsi" w:hAnsiTheme="majorHAnsi"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22"/>
    <w:semiHidden/>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3"/>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4"/>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5"/>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6"/>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7"/>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6">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link w:val="32"/>
    <w:qFormat/>
    <w:uiPriority w:val="0"/>
    <w:pPr>
      <w:keepLines/>
      <w:widowControl w:val="0"/>
      <w:spacing w:after="120" w:line="240" w:lineRule="atLeast"/>
      <w:ind w:left="720"/>
    </w:pPr>
    <w:rPr>
      <w:rFonts w:eastAsiaTheme="minorEastAsia"/>
      <w:sz w:val="20"/>
      <w:szCs w:val="20"/>
      <w:lang w:eastAsia="zh-CN"/>
    </w:rPr>
  </w:style>
  <w:style w:type="paragraph" w:styleId="12">
    <w:name w:val="footer"/>
    <w:basedOn w:val="1"/>
    <w:link w:val="30"/>
    <w:unhideWhenUsed/>
    <w:uiPriority w:val="99"/>
    <w:pPr>
      <w:tabs>
        <w:tab w:val="center" w:pos="4680"/>
        <w:tab w:val="right" w:pos="9360"/>
      </w:tabs>
      <w:spacing w:after="0" w:line="240" w:lineRule="auto"/>
    </w:pPr>
  </w:style>
  <w:style w:type="paragraph" w:styleId="13">
    <w:name w:val="header"/>
    <w:basedOn w:val="1"/>
    <w:link w:val="29"/>
    <w:unhideWhenUsed/>
    <w:uiPriority w:val="99"/>
    <w:pPr>
      <w:tabs>
        <w:tab w:val="center" w:pos="4680"/>
        <w:tab w:val="right" w:pos="9360"/>
      </w:tabs>
      <w:spacing w:after="0" w:line="240" w:lineRule="auto"/>
    </w:pPr>
  </w:style>
  <w:style w:type="paragraph" w:styleId="14">
    <w:name w:val="toc 1"/>
    <w:basedOn w:val="1"/>
    <w:next w:val="1"/>
    <w:unhideWhenUsed/>
    <w:uiPriority w:val="39"/>
    <w:pPr>
      <w:tabs>
        <w:tab w:val="left" w:pos="440"/>
        <w:tab w:val="right" w:leader="dot" w:pos="9350"/>
      </w:tabs>
      <w:spacing w:after="100"/>
    </w:pPr>
    <w:rPr>
      <w:sz w:val="44"/>
      <w:szCs w:val="44"/>
    </w:rPr>
  </w:style>
  <w:style w:type="paragraph" w:styleId="15">
    <w:name w:val="toc 2"/>
    <w:basedOn w:val="1"/>
    <w:next w:val="1"/>
    <w:unhideWhenUsed/>
    <w:uiPriority w:val="39"/>
    <w:pPr>
      <w:tabs>
        <w:tab w:val="left" w:pos="880"/>
        <w:tab w:val="right" w:leader="dot" w:pos="9350"/>
      </w:tabs>
      <w:spacing w:after="100"/>
      <w:ind w:left="220"/>
    </w:pPr>
    <w:rPr>
      <w:sz w:val="36"/>
      <w:szCs w:val="36"/>
    </w:rPr>
  </w:style>
  <w:style w:type="character" w:styleId="17">
    <w:name w:val="Hyperlink"/>
    <w:basedOn w:val="16"/>
    <w:unhideWhenUsed/>
    <w:uiPriority w:val="99"/>
    <w:rPr>
      <w:color w:val="0563C1" w:themeColor="hyperlink"/>
      <w:u w:val="single"/>
      <w14:textFill>
        <w14:solidFill>
          <w14:schemeClr w14:val="hlink"/>
        </w14:solidFill>
      </w14:textFill>
    </w:rPr>
  </w:style>
  <w:style w:type="paragraph" w:styleId="19">
    <w:name w:val="List Paragraph"/>
    <w:basedOn w:val="1"/>
    <w:qFormat/>
    <w:uiPriority w:val="34"/>
    <w:pPr>
      <w:ind w:left="720"/>
      <w:contextualSpacing/>
    </w:pPr>
  </w:style>
  <w:style w:type="character" w:customStyle="1" w:styleId="20">
    <w:name w:val="Heading 1 Char"/>
    <w:basedOn w:val="16"/>
    <w:link w:val="2"/>
    <w:uiPriority w:val="9"/>
    <w:rPr>
      <w:rFonts w:asciiTheme="majorHAnsi" w:hAnsiTheme="majorHAnsi" w:eastAsiaTheme="majorEastAsia" w:cstheme="majorBidi"/>
      <w:b/>
      <w:color w:val="000000" w:themeColor="text1"/>
      <w:sz w:val="32"/>
      <w:szCs w:val="32"/>
      <w14:textFill>
        <w14:solidFill>
          <w14:schemeClr w14:val="tx1"/>
        </w14:solidFill>
      </w14:textFill>
    </w:rPr>
  </w:style>
  <w:style w:type="character" w:customStyle="1" w:styleId="21">
    <w:name w:val="Heading 2 Char"/>
    <w:basedOn w:val="16"/>
    <w:link w:val="3"/>
    <w:uiPriority w:val="9"/>
    <w:rPr>
      <w:rFonts w:asciiTheme="majorHAnsi" w:hAnsiTheme="majorHAnsi" w:eastAsiaTheme="majorEastAsia" w:cstheme="majorBidi"/>
      <w:b/>
      <w:color w:val="000000" w:themeColor="text1"/>
      <w:sz w:val="26"/>
      <w:szCs w:val="26"/>
      <w14:textFill>
        <w14:solidFill>
          <w14:schemeClr w14:val="tx1"/>
        </w14:solidFill>
      </w14:textFill>
    </w:rPr>
  </w:style>
  <w:style w:type="character" w:customStyle="1" w:styleId="22">
    <w:name w:val="Heading 3 Char"/>
    <w:basedOn w:val="16"/>
    <w:link w:val="4"/>
    <w:semiHidden/>
    <w:uiPriority w:val="9"/>
    <w:rPr>
      <w:rFonts w:asciiTheme="majorHAnsi" w:hAnsiTheme="majorHAnsi" w:eastAsiaTheme="majorEastAsia" w:cstheme="majorBidi"/>
      <w:color w:val="1F4E79" w:themeColor="accent1" w:themeShade="80"/>
      <w:sz w:val="24"/>
      <w:szCs w:val="24"/>
    </w:rPr>
  </w:style>
  <w:style w:type="character" w:customStyle="1" w:styleId="23">
    <w:name w:val="Heading 4 Char"/>
    <w:basedOn w:val="16"/>
    <w:link w:val="5"/>
    <w:semiHidden/>
    <w:uiPriority w:val="9"/>
    <w:rPr>
      <w:rFonts w:asciiTheme="majorHAnsi" w:hAnsiTheme="majorHAnsi" w:eastAsiaTheme="majorEastAsia" w:cstheme="majorBidi"/>
      <w:i/>
      <w:iCs/>
      <w:color w:val="2E75B6" w:themeColor="accent1" w:themeShade="BF"/>
    </w:rPr>
  </w:style>
  <w:style w:type="character" w:customStyle="1" w:styleId="24">
    <w:name w:val="Heading 5 Char"/>
    <w:basedOn w:val="16"/>
    <w:link w:val="6"/>
    <w:semiHidden/>
    <w:uiPriority w:val="9"/>
    <w:rPr>
      <w:rFonts w:asciiTheme="majorHAnsi" w:hAnsiTheme="majorHAnsi" w:eastAsiaTheme="majorEastAsia" w:cstheme="majorBidi"/>
      <w:color w:val="2E75B6" w:themeColor="accent1" w:themeShade="BF"/>
    </w:rPr>
  </w:style>
  <w:style w:type="character" w:customStyle="1" w:styleId="25">
    <w:name w:val="Heading 6 Char"/>
    <w:basedOn w:val="16"/>
    <w:link w:val="7"/>
    <w:semiHidden/>
    <w:uiPriority w:val="9"/>
    <w:rPr>
      <w:rFonts w:asciiTheme="majorHAnsi" w:hAnsiTheme="majorHAnsi" w:eastAsiaTheme="majorEastAsia" w:cstheme="majorBidi"/>
      <w:color w:val="1F4E79" w:themeColor="accent1" w:themeShade="80"/>
    </w:rPr>
  </w:style>
  <w:style w:type="character" w:customStyle="1" w:styleId="26">
    <w:name w:val="Heading 7 Char"/>
    <w:basedOn w:val="16"/>
    <w:link w:val="8"/>
    <w:semiHidden/>
    <w:uiPriority w:val="9"/>
    <w:rPr>
      <w:rFonts w:asciiTheme="majorHAnsi" w:hAnsiTheme="majorHAnsi" w:eastAsiaTheme="majorEastAsia" w:cstheme="majorBidi"/>
      <w:i/>
      <w:iCs/>
      <w:color w:val="1F4E79" w:themeColor="accent1" w:themeShade="80"/>
    </w:rPr>
  </w:style>
  <w:style w:type="character" w:customStyle="1" w:styleId="27">
    <w:name w:val="Heading 8 Char"/>
    <w:basedOn w:val="16"/>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
    <w:name w:val="Heading 9 Char"/>
    <w:basedOn w:val="16"/>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Header Char"/>
    <w:basedOn w:val="16"/>
    <w:link w:val="13"/>
    <w:uiPriority w:val="99"/>
  </w:style>
  <w:style w:type="character" w:customStyle="1" w:styleId="30">
    <w:name w:val="Footer Char"/>
    <w:basedOn w:val="16"/>
    <w:link w:val="12"/>
    <w:uiPriority w:val="99"/>
  </w:style>
  <w:style w:type="paragraph" w:customStyle="1" w:styleId="31">
    <w:name w:val="TOC Heading"/>
    <w:basedOn w:val="2"/>
    <w:next w:val="1"/>
    <w:unhideWhenUsed/>
    <w:qFormat/>
    <w:uiPriority w:val="39"/>
    <w:pPr>
      <w:numPr>
        <w:numId w:val="0"/>
      </w:numPr>
      <w:outlineLvl w:val="9"/>
    </w:pPr>
    <w:rPr>
      <w:b w:val="0"/>
      <w:color w:val="2E75B6" w:themeColor="accent1" w:themeShade="BF"/>
    </w:rPr>
  </w:style>
  <w:style w:type="character" w:customStyle="1" w:styleId="32">
    <w:name w:val="Body Text Char"/>
    <w:basedOn w:val="16"/>
    <w:link w:val="11"/>
    <w:uiPriority w:val="0"/>
    <w:rPr>
      <w:rFonts w:eastAsiaTheme="minorEastAsia"/>
      <w:sz w:val="20"/>
      <w:szCs w:val="20"/>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9F6D9E-EE93-4C9C-A849-F2ED650BF70C}">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1409</Words>
  <Characters>8035</Characters>
  <Lines>66</Lines>
  <Paragraphs>18</Paragraphs>
  <TotalTime>77</TotalTime>
  <ScaleCrop>false</ScaleCrop>
  <LinksUpToDate>false</LinksUpToDate>
  <CharactersWithSpaces>9426</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2019-05-12T12:00:00Z</dcterms:created>
  <dc:creator>RadiÅ¡a MarkoviÄ‡</dc:creator>
  <cp:lastModifiedBy>Petar</cp:lastModifiedBy>
  <dcterms:modified xsi:type="dcterms:W3CDTF">2019-06-11T21:47:31Z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