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26" w:rsidRPr="003E7D26" w:rsidRDefault="005F6639" w:rsidP="003E7D26">
      <w:pPr>
        <w:pStyle w:val="SlideTitle"/>
      </w:pPr>
      <w:r>
        <w:t xml:space="preserve">Java </w:t>
      </w:r>
      <w:r w:rsidR="00400EDF">
        <w:t>Chapter 5 Part 1</w:t>
      </w:r>
      <w:bookmarkStart w:id="0" w:name="_GoBack"/>
      <w:bookmarkEnd w:id="0"/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Introduction to Methods:  </w:t>
      </w:r>
      <w:r w:rsidRPr="003E7D26">
        <w:rPr>
          <w:rFonts w:ascii="Courier New" w:eastAsia="+mn-ea" w:hAnsi="Courier New" w:cs="Courier New"/>
          <w:kern w:val="24"/>
          <w:szCs w:val="22"/>
        </w:rPr>
        <w:t>void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Methods, Arguments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3E7D26" w:rsidRPr="003E7D26" w:rsidRDefault="003E7D26" w:rsidP="003E7D26">
      <w:pPr>
        <w:pStyle w:val="SlideTitle"/>
      </w:pPr>
      <w:r w:rsidRPr="003E7D26">
        <w:t>Programmer-Defined Methods</w:t>
      </w:r>
    </w:p>
    <w:p w:rsidR="003E7D26" w:rsidRPr="003E7D26" w:rsidRDefault="00A35C31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In the programs examined thus far, all statements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 have been written inside the </w:t>
      </w:r>
      <w:r w:rsidR="003E7D26" w:rsidRPr="003E7D26">
        <w:rPr>
          <w:rFonts w:ascii="Courier New" w:eastAsia="+mn-ea" w:hAnsi="Courier New" w:cs="Courier New"/>
          <w:kern w:val="24"/>
          <w:szCs w:val="22"/>
        </w:rPr>
        <w:t>main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 method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This is not a problem for short programs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Many complex programs involve thousands or millions of lines of code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Placing a large amount of code in one method makes the program difficult to follow</w:t>
      </w:r>
    </w:p>
    <w:p w:rsidR="003E7D26" w:rsidRPr="003E7D26" w:rsidRDefault="00B52E5D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You’ve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 already used other methods built into the Java language</w:t>
      </w:r>
    </w:p>
    <w:p w:rsidR="003E7D26" w:rsidRPr="003E7D26" w:rsidRDefault="00204F07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You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 may want to break </w:t>
      </w:r>
      <w:r>
        <w:rPr>
          <w:rFonts w:ascii="Book Antiqua" w:eastAsia="+mn-ea" w:hAnsi="Book Antiqua" w:cs="+mn-cs"/>
          <w:kern w:val="24"/>
          <w:szCs w:val="22"/>
        </w:rPr>
        <w:t>y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>our own programs into separate methods</w:t>
      </w:r>
    </w:p>
    <w:p w:rsidR="003E7D26" w:rsidRPr="003E7D26" w:rsidRDefault="003E7D26" w:rsidP="003E7D26">
      <w:pPr>
        <w:pStyle w:val="SlideTitle"/>
      </w:pPr>
      <w:r w:rsidRPr="003E7D26">
        <w:t>Advantages of Methods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 programmer finds it easier to f</w:t>
      </w:r>
      <w:r w:rsidR="007C7EE9">
        <w:rPr>
          <w:rFonts w:ascii="Book Antiqua" w:eastAsia="+mn-ea" w:hAnsi="Book Antiqua" w:cs="+mn-cs"/>
          <w:kern w:val="24"/>
          <w:szCs w:val="22"/>
        </w:rPr>
        <w:t>ocus on one subset of a program’</w:t>
      </w:r>
      <w:r w:rsidRPr="003E7D26">
        <w:rPr>
          <w:rFonts w:ascii="Book Antiqua" w:eastAsia="+mn-ea" w:hAnsi="Book Antiqua" w:cs="+mn-cs"/>
          <w:kern w:val="24"/>
          <w:szCs w:val="22"/>
        </w:rPr>
        <w:t>s functionality at a time (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divide and conquer</w:t>
      </w:r>
      <w:r w:rsidRPr="003E7D26">
        <w:rPr>
          <w:rFonts w:ascii="Book Antiqua" w:eastAsia="+mn-ea" w:hAnsi="Book Antiqua" w:cs="+mn-cs"/>
          <w:kern w:val="24"/>
          <w:szCs w:val="22"/>
        </w:rPr>
        <w:t>)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The code in a method may be executed several times in a program without having to re-enter the code itself (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code reuse</w:t>
      </w:r>
      <w:r w:rsidRPr="003E7D26">
        <w:rPr>
          <w:rFonts w:ascii="Book Antiqua" w:eastAsia="+mn-ea" w:hAnsi="Book Antiqua" w:cs="+mn-cs"/>
          <w:kern w:val="24"/>
          <w:szCs w:val="22"/>
        </w:rPr>
        <w:t>)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 well-written method that provides common functionality may be reused in other programs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Different programmers or teams of programmers may work on different methods at the same time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 method may be tested in isolation to ensure that it works well before it is integrated into the program</w:t>
      </w:r>
    </w:p>
    <w:p w:rsidR="003E7D26" w:rsidRPr="003E7D26" w:rsidRDefault="003E7D26" w:rsidP="003E7D26">
      <w:pPr>
        <w:pStyle w:val="SlideTitle"/>
      </w:pPr>
      <w:r w:rsidRPr="003E7D26">
        <w:t>Classifying Methods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The methods covered in chapter 5 are not object-oriented: 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static methods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can be used without declaring an object of a class type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The keyword </w:t>
      </w:r>
      <w:r w:rsidRPr="003E7D26">
        <w:rPr>
          <w:rFonts w:ascii="Courier New" w:eastAsia="+mn-ea" w:hAnsi="Courier New" w:cs="Courier New"/>
          <w:kern w:val="24"/>
          <w:szCs w:val="22"/>
        </w:rPr>
        <w:t>static</w:t>
      </w:r>
      <w:r w:rsidRPr="003E7D26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3E7D26">
        <w:rPr>
          <w:rFonts w:ascii="Book Antiqua" w:eastAsia="+mn-ea" w:hAnsi="Book Antiqua" w:cs="+mn-cs"/>
          <w:kern w:val="24"/>
          <w:szCs w:val="22"/>
        </w:rPr>
        <w:t>in the method header indicates this difference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Without this keyword, Java expects an object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A method may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return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a value back to the calling method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void methods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handle all output themselves and do not send values back to the calling method (e.g., </w:t>
      </w:r>
      <w:r w:rsidRPr="003E7D26">
        <w:rPr>
          <w:rFonts w:ascii="Courier New" w:eastAsia="+mn-ea" w:hAnsi="Courier New" w:cs="Courier New"/>
          <w:kern w:val="24"/>
          <w:szCs w:val="22"/>
        </w:rPr>
        <w:t>showMessageDialog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3E7D26">
        <w:rPr>
          <w:rFonts w:ascii="Courier New" w:eastAsia="+mn-ea" w:hAnsi="Courier New" w:cs="Courier New"/>
          <w:kern w:val="24"/>
          <w:szCs w:val="22"/>
        </w:rPr>
        <w:t>print</w:t>
      </w:r>
      <w:r w:rsidRPr="003E7D26">
        <w:rPr>
          <w:rFonts w:ascii="Book Antiqua" w:eastAsia="+mn-ea" w:hAnsi="Book Antiqua" w:cs="+mn-cs"/>
          <w:kern w:val="24"/>
          <w:szCs w:val="22"/>
        </w:rPr>
        <w:t>, etc.)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value-returning methods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allow the calling method to use a calculated value as desired (e.g., </w:t>
      </w:r>
      <w:r w:rsidRPr="003E7D26">
        <w:rPr>
          <w:rFonts w:ascii="Courier New" w:eastAsia="+mn-ea" w:hAnsi="Courier New" w:cs="Courier New"/>
          <w:kern w:val="24"/>
          <w:szCs w:val="22"/>
        </w:rPr>
        <w:t>showInputDialog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3E7D26">
        <w:rPr>
          <w:rFonts w:ascii="Courier New" w:eastAsia="+mn-ea" w:hAnsi="Courier New" w:cs="Courier New"/>
          <w:kern w:val="24"/>
          <w:szCs w:val="22"/>
        </w:rPr>
        <w:t>parseDouble</w:t>
      </w:r>
      <w:r w:rsidRPr="003E7D26">
        <w:rPr>
          <w:rFonts w:ascii="Book Antiqua" w:eastAsia="+mn-ea" w:hAnsi="Book Antiqua" w:cs="+mn-cs"/>
          <w:kern w:val="24"/>
          <w:szCs w:val="22"/>
        </w:rPr>
        <w:t>, etc.)</w:t>
      </w:r>
    </w:p>
    <w:p w:rsidR="003E7D26" w:rsidRPr="003E7D26" w:rsidRDefault="003E7D26" w:rsidP="003E7D26">
      <w:pPr>
        <w:pStyle w:val="SlideTitle"/>
      </w:pPr>
      <w:r w:rsidRPr="003E7D26">
        <w:t>Defining a Method:  Header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A method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definition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specifies the statements it contains and how these statements are executed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Each definition is inside the class definition brackets, but not inside another method definition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 xml:space="preserve">method header </w:t>
      </w:r>
      <w:r w:rsidRPr="003E7D26">
        <w:rPr>
          <w:rFonts w:ascii="Book Antiqua" w:eastAsia="+mn-ea" w:hAnsi="Book Antiqua" w:cs="+mn-cs"/>
          <w:kern w:val="24"/>
          <w:szCs w:val="22"/>
        </w:rPr>
        <w:t>is the first line of the definition and must include the following: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 modifier indicating whether the method can be used in other programs (</w:t>
      </w:r>
      <w:r w:rsidRPr="003E7D26">
        <w:rPr>
          <w:rFonts w:ascii="Courier New" w:eastAsia="+mn-ea" w:hAnsi="Courier New" w:cs="Courier New"/>
          <w:kern w:val="24"/>
          <w:szCs w:val="22"/>
        </w:rPr>
        <w:t>public</w:t>
      </w:r>
      <w:r w:rsidRPr="003E7D26">
        <w:rPr>
          <w:rFonts w:ascii="Book Antiqua" w:eastAsia="+mn-ea" w:hAnsi="Book Antiqua" w:cs="+mn-cs"/>
          <w:kern w:val="24"/>
          <w:szCs w:val="22"/>
        </w:rPr>
        <w:t>) or only in this program (</w:t>
      </w:r>
      <w:r w:rsidRPr="003E7D26">
        <w:rPr>
          <w:rFonts w:ascii="Courier New" w:eastAsia="+mn-ea" w:hAnsi="Courier New" w:cs="Courier New"/>
          <w:kern w:val="24"/>
          <w:szCs w:val="22"/>
        </w:rPr>
        <w:t>private</w:t>
      </w:r>
      <w:r w:rsidRPr="003E7D26">
        <w:rPr>
          <w:rFonts w:ascii="Book Antiqua" w:eastAsia="+mn-ea" w:hAnsi="Book Antiqua" w:cs="+mn-cs"/>
          <w:kern w:val="24"/>
          <w:szCs w:val="22"/>
        </w:rPr>
        <w:t>)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If an object is not required, the keyword </w:t>
      </w:r>
      <w:r w:rsidRPr="003E7D26">
        <w:rPr>
          <w:rFonts w:ascii="Courier New" w:eastAsia="+mn-ea" w:hAnsi="Courier New" w:cs="Courier New"/>
          <w:kern w:val="24"/>
          <w:szCs w:val="22"/>
        </w:rPr>
        <w:t>static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 return type (</w:t>
      </w:r>
      <w:r w:rsidRPr="003E7D26">
        <w:rPr>
          <w:rFonts w:ascii="Courier New" w:eastAsia="+mn-ea" w:hAnsi="Courier New" w:cs="Courier New"/>
          <w:kern w:val="24"/>
          <w:szCs w:val="22"/>
        </w:rPr>
        <w:t>void</w:t>
      </w:r>
      <w:r w:rsidRPr="003E7D26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3E7D26">
        <w:rPr>
          <w:rFonts w:ascii="Book Antiqua" w:eastAsia="+mn-ea" w:hAnsi="Book Antiqua" w:cs="+mn-cs"/>
          <w:kern w:val="24"/>
          <w:szCs w:val="22"/>
        </w:rPr>
        <w:t>or, as shown in the next lecture, a data type)</w:t>
      </w:r>
    </w:p>
    <w:p w:rsidR="003E7D26" w:rsidRPr="003E7D26" w:rsidRDefault="009F4E39" w:rsidP="003E7D26">
      <w:pPr>
        <w:pStyle w:val="ListParagraph"/>
        <w:numPr>
          <w:ilvl w:val="1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method’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>s name (must be unique – no variable should have the same name – and must follow Java rules for identifiers)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 set of parentheses (empty for now)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No semicolon at the end!</w:t>
      </w:r>
    </w:p>
    <w:p w:rsidR="003E7D26" w:rsidRPr="003E7D26" w:rsidRDefault="003E7D26" w:rsidP="003E7D26">
      <w:pPr>
        <w:pStyle w:val="SlideTitle"/>
      </w:pPr>
      <w:r w:rsidRPr="003E7D26">
        <w:t xml:space="preserve">Defining a </w:t>
      </w:r>
      <w:r w:rsidRPr="003E7D26">
        <w:rPr>
          <w:rFonts w:ascii="Courier New" w:hAnsi="Courier New" w:cs="Courier New"/>
        </w:rPr>
        <w:t>void</w:t>
      </w:r>
      <w:r w:rsidRPr="003E7D26">
        <w:t xml:space="preserve"> Method:  Body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method body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(the set of statements to be executed) is enclosed in a set of curly brackets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Any variables to be used in this method must be declared (each method has its own set)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Courier New" w:eastAsia="+mn-ea" w:hAnsi="Courier New" w:cs="Courier New"/>
          <w:kern w:val="24"/>
          <w:szCs w:val="22"/>
        </w:rPr>
        <w:t>void</w:t>
      </w:r>
      <w:r w:rsidRPr="003E7D26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3E7D26">
        <w:rPr>
          <w:rFonts w:ascii="Book Antiqua" w:eastAsia="+mn-ea" w:hAnsi="Book Antiqua" w:cs="+mn-cs"/>
          <w:kern w:val="24"/>
          <w:szCs w:val="22"/>
        </w:rPr>
        <w:t>methods are not required to contain any specific statements, but calculated values should be sent to output (the console, dialogs, or a file) within the method</w:t>
      </w:r>
    </w:p>
    <w:p w:rsidR="003E7D26" w:rsidRPr="003E7D26" w:rsidRDefault="003E7D26" w:rsidP="003E7D26">
      <w:pPr>
        <w:pStyle w:val="SlideTitle"/>
      </w:pPr>
      <w:r w:rsidRPr="003E7D26">
        <w:rPr>
          <w:rFonts w:ascii="Courier New" w:hAnsi="Courier New" w:cs="Courier New"/>
        </w:rPr>
        <w:lastRenderedPageBreak/>
        <w:t>void</w:t>
      </w:r>
      <w:r w:rsidRPr="003E7D26">
        <w:t xml:space="preserve"> Method Examples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Displaying a simple</w:t>
      </w:r>
      <w:r w:rsidRPr="003E7D26">
        <w:rPr>
          <w:rFonts w:ascii="Book Antiqua" w:eastAsia="+mn-ea" w:hAnsi="Book Antiqua" w:cs="+mn-cs"/>
          <w:kern w:val="24"/>
          <w:position w:val="1"/>
          <w:szCs w:val="22"/>
        </w:rPr>
        <w:t xml:space="preserve"> message:</w:t>
      </w:r>
      <w:r w:rsidRPr="003E7D26">
        <w:rPr>
          <w:rFonts w:ascii="Book Antiqua" w:eastAsia="+mn-ea" w:hAnsi="Book Antiqua" w:cs="+mn-cs"/>
          <w:kern w:val="24"/>
          <w:position w:val="1"/>
          <w:szCs w:val="22"/>
        </w:rPr>
        <w:br/>
      </w:r>
      <w:r w:rsidRPr="003E7D26">
        <w:rPr>
          <w:rFonts w:ascii="Book Antiqua" w:eastAsia="+mn-ea" w:hAnsi="Book Antiqua" w:cs="+mn-cs"/>
          <w:kern w:val="24"/>
          <w:position w:val="1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t>public static void displayMessage()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{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="00D356C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E7D26">
        <w:rPr>
          <w:rFonts w:ascii="Courier New" w:eastAsia="+mn-ea" w:hAnsi="Courier New" w:cs="Courier New"/>
          <w:kern w:val="24"/>
          <w:szCs w:val="22"/>
        </w:rPr>
        <w:t>System.out.println("Howdy!");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Displaying the value of a local variable:</w:t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t>public static void displayValue()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{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="00D356C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E7D26">
        <w:rPr>
          <w:rFonts w:ascii="Courier New" w:eastAsia="+mn-ea" w:hAnsi="Courier New" w:cs="Courier New"/>
          <w:kern w:val="24"/>
          <w:szCs w:val="22"/>
        </w:rPr>
        <w:t>int a = 3;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="00D356C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E7D26">
        <w:rPr>
          <w:rFonts w:ascii="Courier New" w:eastAsia="+mn-ea" w:hAnsi="Courier New" w:cs="Courier New"/>
          <w:kern w:val="24"/>
          <w:szCs w:val="22"/>
        </w:rPr>
        <w:t>System.out.println("a = " + a);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3E7D26" w:rsidRPr="003E7D26" w:rsidRDefault="003E7D26" w:rsidP="003E7D26">
      <w:pPr>
        <w:pStyle w:val="SlideTitle"/>
      </w:pPr>
      <w:r w:rsidRPr="003E7D26">
        <w:t xml:space="preserve">Calling a </w:t>
      </w:r>
      <w:r w:rsidRPr="003E7D26">
        <w:rPr>
          <w:rFonts w:ascii="Courier New" w:hAnsi="Courier New" w:cs="Courier New"/>
        </w:rPr>
        <w:t>void</w:t>
      </w:r>
      <w:r w:rsidRPr="003E7D26">
        <w:t xml:space="preserve"> Method</w:t>
      </w:r>
    </w:p>
    <w:p w:rsidR="003E7D26" w:rsidRPr="003E7D26" w:rsidRDefault="00D356C4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program’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s execution always begins with </w:t>
      </w:r>
      <w:r w:rsidR="003E7D26" w:rsidRPr="003E7D26">
        <w:rPr>
          <w:rFonts w:ascii="Courier New" w:eastAsia="+mn-ea" w:hAnsi="Courier New" w:cs="Courier New"/>
          <w:kern w:val="24"/>
          <w:szCs w:val="22"/>
        </w:rPr>
        <w:t>main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 regardless of the order of the methods inside the class brackets</w:t>
      </w:r>
    </w:p>
    <w:p w:rsidR="003E7D26" w:rsidRPr="003E7D26" w:rsidRDefault="00752D53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To indicate when another method’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s statements should be executed, you need to place a </w:t>
      </w:r>
      <w:r w:rsidR="003E7D26" w:rsidRPr="003E7D26">
        <w:rPr>
          <w:rFonts w:ascii="Book Antiqua" w:eastAsia="+mn-ea" w:hAnsi="Book Antiqua" w:cs="+mn-cs"/>
          <w:b/>
          <w:bCs/>
          <w:kern w:val="24"/>
          <w:szCs w:val="22"/>
        </w:rPr>
        <w:t>call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 to that method inside the current method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The call statement for a </w:t>
      </w:r>
      <w:r w:rsidRPr="003E7D26">
        <w:rPr>
          <w:rFonts w:ascii="Courier New" w:eastAsia="+mn-ea" w:hAnsi="Courier New" w:cs="Courier New"/>
          <w:kern w:val="24"/>
          <w:szCs w:val="22"/>
        </w:rPr>
        <w:t>void</w:t>
      </w:r>
      <w:r w:rsidRPr="003E7D26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3E7D26">
        <w:rPr>
          <w:rFonts w:ascii="Book Antiqua" w:eastAsia="+mn-ea" w:hAnsi="Book Antiqua" w:cs="+mn-cs"/>
          <w:kern w:val="24"/>
          <w:szCs w:val="22"/>
        </w:rPr>
        <w:t>method includes the method name, a set of parentheses, and a semicolon:</w:t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="004B11E2">
        <w:rPr>
          <w:rFonts w:ascii="Courier New" w:eastAsia="+mn-ea" w:hAnsi="Courier New" w:cs="Courier New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t>displayMessage();</w:t>
      </w:r>
      <w:r w:rsidR="004B11E2">
        <w:rPr>
          <w:rFonts w:ascii="Courier New" w:eastAsia="+mn-ea" w:hAnsi="Courier New" w:cs="Courier New"/>
          <w:kern w:val="24"/>
          <w:szCs w:val="22"/>
        </w:rPr>
        <w:br/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After the execution of a method is complete, program execution continues with the next statement in the method that contains the call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Example:  SimpleMetho</w:t>
      </w:r>
      <w:r w:rsidR="005B34D5">
        <w:rPr>
          <w:rFonts w:ascii="Book Antiqua" w:eastAsia="+mn-ea" w:hAnsi="Book Antiqua" w:cs="+mn-cs"/>
          <w:kern w:val="24"/>
          <w:szCs w:val="22"/>
        </w:rPr>
        <w:t>d.java (Code Listing 5-1</w:t>
      </w:r>
      <w:r w:rsidRPr="003E7D26">
        <w:rPr>
          <w:rFonts w:ascii="Book Antiqua" w:eastAsia="+mn-ea" w:hAnsi="Book Antiqua" w:cs="+mn-cs"/>
          <w:kern w:val="24"/>
          <w:szCs w:val="22"/>
        </w:rPr>
        <w:t>)</w:t>
      </w:r>
    </w:p>
    <w:p w:rsidR="003E7D26" w:rsidRPr="003E7D26" w:rsidRDefault="003E7D26" w:rsidP="003E7D26">
      <w:pPr>
        <w:pStyle w:val="SlideTitle"/>
      </w:pPr>
      <w:r w:rsidRPr="003E7D26">
        <w:t>Nested Method Calls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If a method call is placed within a loop body, that method will be called once during each iteration (</w:t>
      </w:r>
      <w:r w:rsidR="00E63216">
        <w:rPr>
          <w:rFonts w:ascii="Book Antiqua" w:eastAsia="+mn-ea" w:hAnsi="Book Antiqua" w:cs="+mn-cs"/>
          <w:kern w:val="24"/>
          <w:szCs w:val="22"/>
        </w:rPr>
        <w:t>LoopCall.java, Code</w:t>
      </w:r>
      <w:r w:rsidR="009C0C2C">
        <w:rPr>
          <w:rFonts w:ascii="Book Antiqua" w:eastAsia="+mn-ea" w:hAnsi="Book Antiqua" w:cs="+mn-cs"/>
          <w:kern w:val="24"/>
          <w:szCs w:val="22"/>
        </w:rPr>
        <w:t> </w:t>
      </w:r>
      <w:r w:rsidR="00E63216">
        <w:rPr>
          <w:rFonts w:ascii="Book Antiqua" w:eastAsia="+mn-ea" w:hAnsi="Book Antiqua" w:cs="+mn-cs"/>
          <w:kern w:val="24"/>
          <w:szCs w:val="22"/>
        </w:rPr>
        <w:t>Listing 5-2</w:t>
      </w:r>
      <w:r w:rsidRPr="003E7D26">
        <w:rPr>
          <w:rFonts w:ascii="Book Antiqua" w:eastAsia="+mn-ea" w:hAnsi="Book Antiqua" w:cs="+mn-cs"/>
          <w:kern w:val="24"/>
          <w:szCs w:val="22"/>
        </w:rPr>
        <w:t>):</w:t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t>for (int i = 0; i &lt; 5; i++)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="006E422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E7D26">
        <w:rPr>
          <w:rFonts w:ascii="Courier New" w:eastAsia="+mn-ea" w:hAnsi="Courier New" w:cs="Courier New"/>
          <w:kern w:val="24"/>
          <w:szCs w:val="22"/>
        </w:rPr>
        <w:t>displayMessage();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 method call inside a decision structure will only execute if the value of the Boolean expression leads to that particular outcome (CreditCard.java, Code Listing 5-3):</w:t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t>if ((salary &gt;= 25000) &amp;&amp; (creditScore &gt; 670))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="006E422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E7D26">
        <w:rPr>
          <w:rFonts w:ascii="Courier New" w:eastAsia="+mn-ea" w:hAnsi="Courier New" w:cs="Courier New"/>
          <w:kern w:val="24"/>
          <w:szCs w:val="22"/>
        </w:rPr>
        <w:t>qualify();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="006E422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E7D26">
        <w:rPr>
          <w:rFonts w:ascii="Courier New" w:eastAsia="+mn-ea" w:hAnsi="Courier New" w:cs="Courier New"/>
          <w:kern w:val="24"/>
          <w:szCs w:val="22"/>
        </w:rPr>
        <w:t>noQualify();</w:t>
      </w:r>
      <w:r w:rsidR="006D403B">
        <w:rPr>
          <w:rFonts w:ascii="Courier New" w:eastAsia="+mn-ea" w:hAnsi="Courier New" w:cs="Courier New"/>
          <w:kern w:val="24"/>
          <w:szCs w:val="22"/>
        </w:rPr>
        <w:br/>
      </w:r>
    </w:p>
    <w:p w:rsidR="003E7D26" w:rsidRPr="003E7D26" w:rsidRDefault="003E7D26" w:rsidP="003E7D26">
      <w:pPr>
        <w:pStyle w:val="SlideTitle"/>
      </w:pPr>
      <w:r w:rsidRPr="003E7D26">
        <w:t>Hierarchical Method Calls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Courier New"/>
          <w:kern w:val="24"/>
          <w:szCs w:val="22"/>
        </w:rPr>
        <w:t>Any method can call another method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Courier New"/>
          <w:kern w:val="24"/>
          <w:szCs w:val="22"/>
        </w:rPr>
        <w:t xml:space="preserve">When a method terminates, control of the program returns to the method that contains the call (not necessarily </w:t>
      </w:r>
      <w:r w:rsidRPr="003E7D26">
        <w:rPr>
          <w:rFonts w:ascii="Courier New" w:eastAsia="+mn-ea" w:hAnsi="Courier New" w:cs="Courier New"/>
          <w:kern w:val="24"/>
          <w:szCs w:val="22"/>
        </w:rPr>
        <w:t>main</w:t>
      </w:r>
      <w:r w:rsidRPr="003E7D26">
        <w:rPr>
          <w:rFonts w:ascii="Book Antiqua" w:eastAsia="+mn-ea" w:hAnsi="Book Antiqua" w:cs="Courier New"/>
          <w:kern w:val="24"/>
          <w:szCs w:val="22"/>
        </w:rPr>
        <w:t>)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Courier New"/>
          <w:kern w:val="24"/>
          <w:szCs w:val="22"/>
        </w:rPr>
        <w:t xml:space="preserve">When returning from a </w:t>
      </w:r>
      <w:r w:rsidRPr="003E7D26">
        <w:rPr>
          <w:rFonts w:ascii="Courier New" w:eastAsia="+mn-ea" w:hAnsi="Courier New" w:cs="Courier New"/>
          <w:kern w:val="24"/>
          <w:szCs w:val="22"/>
        </w:rPr>
        <w:t>void</w:t>
      </w:r>
      <w:r w:rsidRPr="003E7D26">
        <w:rPr>
          <w:rFonts w:ascii="Book Antiqua" w:eastAsia="+mn-ea" w:hAnsi="Book Antiqua" w:cs="Courier New"/>
          <w:kern w:val="24"/>
          <w:szCs w:val="22"/>
        </w:rPr>
        <w:t xml:space="preserve"> method, the program executes the next statement after the method call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Courier New"/>
          <w:kern w:val="24"/>
          <w:szCs w:val="22"/>
        </w:rPr>
        <w:t>Example:  DeepAndDeeper.java</w:t>
      </w:r>
      <w:r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3E7D26">
        <w:rPr>
          <w:rFonts w:ascii="Book Antiqua" w:eastAsia="+mn-ea" w:hAnsi="Book Antiqua" w:cs="Courier New"/>
          <w:kern w:val="24"/>
          <w:szCs w:val="22"/>
        </w:rPr>
        <w:t>(Code Listing 5-4)</w:t>
      </w:r>
    </w:p>
    <w:p w:rsidR="003E7D26" w:rsidRDefault="003E7D26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3E7D26" w:rsidRPr="003E7D26" w:rsidRDefault="003E7D26" w:rsidP="003E7D26">
      <w:pPr>
        <w:pStyle w:val="SlideTitle"/>
      </w:pPr>
      <w:r w:rsidRPr="003E7D26">
        <w:lastRenderedPageBreak/>
        <w:t>Introduction to Arguments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Many of the predefined methods </w:t>
      </w:r>
      <w:r w:rsidR="00B66726">
        <w:rPr>
          <w:rFonts w:ascii="Book Antiqua" w:eastAsia="+mn-ea" w:hAnsi="Book Antiqua" w:cs="+mn-cs"/>
          <w:kern w:val="24"/>
          <w:szCs w:val="22"/>
        </w:rPr>
        <w:t>you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have used so far have required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arguments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to provide the method with initial data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Courier New" w:eastAsia="+mn-ea" w:hAnsi="Courier New" w:cs="Courier New"/>
          <w:kern w:val="24"/>
          <w:szCs w:val="22"/>
        </w:rPr>
        <w:t>System.out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methods:  the text to be displayed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Courier New" w:eastAsia="+mn-ea" w:hAnsi="Courier New" w:cs="Courier New"/>
          <w:kern w:val="24"/>
          <w:szCs w:val="22"/>
        </w:rPr>
        <w:t>Math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methods:  the operands for the calculation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Each method has rules regarding what type of, and how many, arguments are required in the call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In order for a method to receive arguments, there must be a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parameter list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inside the parentheses of the method header</w:t>
      </w:r>
    </w:p>
    <w:p w:rsidR="003E7D26" w:rsidRPr="003E7D26" w:rsidRDefault="003E7D26" w:rsidP="003E7D26">
      <w:pPr>
        <w:pStyle w:val="SlideTitle"/>
      </w:pPr>
      <w:r w:rsidRPr="003E7D26">
        <w:t>Writing a Parameter List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Place the parameters inside the parentheses after the method name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Each parameter must have a type and a name (you can’t list the type one time and assume it will apply to every parameter)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Separate the parameters with commas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Order the parameters as you expect the arguments to be ordered in the method call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In the method body, use the parameter names to refer to the arguments received</w:t>
      </w:r>
    </w:p>
    <w:p w:rsidR="003E7D26" w:rsidRPr="003E7D26" w:rsidRDefault="003E7D26" w:rsidP="003E7D26">
      <w:pPr>
        <w:pStyle w:val="SlideTitle"/>
      </w:pPr>
      <w:r w:rsidRPr="003E7D26">
        <w:t>Parameter List Example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Determining eligibility for a tax credit based on annual income and marital status:</w:t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t>public static void showEligibility(double income, char married)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{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if ((income &lt;= 75000) &amp;&amp; (married == 'N'))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    System.out.println("Eligible.");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else if ((income &lt;= 150000) &amp;&amp; (married == 'Y'))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    System.out.println("Eligible.");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else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    System.out.println("Not eligible.");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}</w:t>
      </w:r>
      <w:r w:rsidR="008F4576">
        <w:rPr>
          <w:rFonts w:ascii="Courier New" w:eastAsia="+mn-ea" w:hAnsi="Courier New" w:cs="Courier New"/>
          <w:kern w:val="24"/>
          <w:szCs w:val="22"/>
        </w:rPr>
        <w:br/>
      </w:r>
    </w:p>
    <w:p w:rsidR="003E7D26" w:rsidRPr="003E7D26" w:rsidRDefault="003E7D26" w:rsidP="003E7D26">
      <w:pPr>
        <w:pStyle w:val="SlideTitle"/>
      </w:pPr>
      <w:r w:rsidRPr="003E7D26">
        <w:t>Writing an Argument List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Arguments are assigned to the parameters in the order in which they are listed in the parentheses of the method call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Do not include data types with arguments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Separate multiple arguments with commas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An argument may be a literal value, a variable, or an expres</w:t>
      </w:r>
      <w:r w:rsidR="009D76F8">
        <w:rPr>
          <w:rFonts w:ascii="Book Antiqua" w:eastAsia="+mn-ea" w:hAnsi="Book Antiqua" w:cs="+mn-cs"/>
          <w:kern w:val="24"/>
          <w:szCs w:val="22"/>
        </w:rPr>
        <w:t>sion that matches the parameter’</w:t>
      </w:r>
      <w:r w:rsidRPr="003E7D26">
        <w:rPr>
          <w:rFonts w:ascii="Book Antiqua" w:eastAsia="+mn-ea" w:hAnsi="Book Antiqua" w:cs="+mn-cs"/>
          <w:kern w:val="24"/>
          <w:szCs w:val="22"/>
        </w:rPr>
        <w:t>s type or an equivalent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Widening conversions are allowed (e.g., an </w:t>
      </w:r>
      <w:r w:rsidRPr="003E7D26">
        <w:rPr>
          <w:rFonts w:ascii="Courier New" w:eastAsia="+mn-ea" w:hAnsi="Courier New" w:cs="Courier New"/>
          <w:kern w:val="24"/>
          <w:szCs w:val="22"/>
        </w:rPr>
        <w:t>int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argument to a </w:t>
      </w:r>
      <w:r w:rsidRPr="003E7D26">
        <w:rPr>
          <w:rFonts w:ascii="Courier New" w:eastAsia="+mn-ea" w:hAnsi="Courier New" w:cs="Courier New"/>
          <w:kern w:val="24"/>
          <w:szCs w:val="22"/>
        </w:rPr>
        <w:t>double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parameter)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Narrowing conversions require a cast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The argument variable name may be the same as, or different than, the parameter name (independent)</w:t>
      </w:r>
    </w:p>
    <w:p w:rsidR="003E7D26" w:rsidRDefault="003E7D26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3E7D26" w:rsidRPr="003E7D26" w:rsidRDefault="003E7D26" w:rsidP="003E7D26">
      <w:pPr>
        <w:pStyle w:val="SlideTitle"/>
      </w:pPr>
      <w:r w:rsidRPr="003E7D26">
        <w:lastRenderedPageBreak/>
        <w:t>Argument List Examples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With variables:</w:t>
      </w:r>
      <w:r w:rsidRPr="003E7D26">
        <w:rPr>
          <w:rFonts w:ascii="Book Antiqua" w:eastAsia="+mn-ea" w:hAnsi="Book Antiqua" w:cs="+mn-cs"/>
          <w:kern w:val="24"/>
          <w:szCs w:val="22"/>
        </w:rPr>
        <w:br/>
      </w:r>
      <w:r w:rsidR="00BF4AEC">
        <w:rPr>
          <w:rFonts w:ascii="Courier New" w:eastAsia="+mn-ea" w:hAnsi="Courier New" w:cs="Courier New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t>double salary;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char marital;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String inputLine;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br/>
        <w:t>Scanner keyboard = new Scanner(System.in);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br/>
        <w:t>System.out.print("Enter your salary: $");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salary = keyboard.nextDouble();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br/>
        <w:t>System.out.print("Are you married? (Y / N)");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keyboard.nextLine(); // clears buffer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inputLine = keyboard.nextLine();</w:t>
      </w:r>
      <w:r w:rsidRPr="003E7D26">
        <w:rPr>
          <w:rFonts w:ascii="Courier New" w:eastAsia="+mn-ea" w:hAnsi="Courier New" w:cs="Courier New"/>
          <w:kern w:val="24"/>
          <w:szCs w:val="22"/>
        </w:rPr>
        <w:br/>
        <w:t>marital = inputLine.charAt(0);</w:t>
      </w:r>
      <w:r w:rsidRPr="003E7D26">
        <w:rPr>
          <w:rFonts w:ascii="Courier New" w:eastAsia="+mn-ea" w:hAnsi="Courier New" w:cs="Courier New"/>
          <w:kern w:val="24"/>
          <w:szCs w:val="22"/>
        </w:rPr>
        <w:br/>
      </w:r>
      <w:r w:rsidRPr="003E7D26">
        <w:rPr>
          <w:rFonts w:ascii="Courier New" w:eastAsia="+mn-ea" w:hAnsi="Courier New" w:cs="Courier New"/>
          <w:kern w:val="24"/>
          <w:szCs w:val="22"/>
        </w:rPr>
        <w:br/>
        <w:t>showEligibility(salary, marital);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3E7D26" w:rsidRPr="003E7D26" w:rsidRDefault="00BF4AEC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With literal values: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="003E7D26" w:rsidRPr="003E7D26">
        <w:rPr>
          <w:rFonts w:ascii="Courier New" w:eastAsia="+mn-ea" w:hAnsi="Courier New" w:cs="Courier New"/>
          <w:kern w:val="24"/>
          <w:szCs w:val="22"/>
        </w:rPr>
        <w:t>showEligibility(90000, 'N');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3E7D26" w:rsidRPr="003E7D26" w:rsidRDefault="00BF4AEC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With expressions: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="003E7D26" w:rsidRPr="003E7D26">
        <w:rPr>
          <w:rFonts w:ascii="Courier New" w:eastAsia="+mn-ea" w:hAnsi="Courier New" w:cs="Courier New"/>
          <w:kern w:val="24"/>
          <w:szCs w:val="22"/>
        </w:rPr>
        <w:t>showEligibility(baseSalary + raise, 'Y');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F4AEC" w:rsidRPr="00BF4AEC" w:rsidRDefault="00BF4AEC" w:rsidP="00BF4AEC">
      <w:pPr>
        <w:pStyle w:val="ListParagraph"/>
        <w:numPr>
          <w:ilvl w:val="0"/>
          <w:numId w:val="9"/>
        </w:numPr>
        <w:rPr>
          <w:szCs w:val="22"/>
        </w:rPr>
      </w:pPr>
      <w:r>
        <w:rPr>
          <w:szCs w:val="22"/>
        </w:rPr>
        <w:t>Another example of a method with parameters and various calls with arguments:  PassArg.java (Code Listing 5-5)</w:t>
      </w:r>
    </w:p>
    <w:p w:rsidR="003E7D26" w:rsidRPr="003E7D26" w:rsidRDefault="003E7D26" w:rsidP="003E7D26">
      <w:pPr>
        <w:pStyle w:val="SlideTitle"/>
      </w:pPr>
      <w:r w:rsidRPr="003E7D26">
        <w:t>Parameters and Other Variables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Parameter variables are local variables</w:t>
      </w:r>
    </w:p>
    <w:p w:rsidR="003E7D26" w:rsidRPr="003E7D26" w:rsidRDefault="008F4576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>t declare another variable with the same name inside the body of the same method (unless it</w:t>
      </w:r>
      <w:r w:rsidR="00CA2B51">
        <w:rPr>
          <w:rFonts w:ascii="Book Antiqua" w:eastAsia="+mn-ea" w:hAnsi="Book Antiqua" w:cs="+mn-cs"/>
          <w:kern w:val="24"/>
          <w:szCs w:val="22"/>
        </w:rPr>
        <w:t>’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>s within a separate scope)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Parameter variables and other local variables in the same method may be used together</w:t>
      </w:r>
    </w:p>
    <w:p w:rsidR="003E7D26" w:rsidRPr="003E7D26" w:rsidRDefault="0083274D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Each method’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>s variables are in separate memory locations</w:t>
      </w:r>
    </w:p>
    <w:p w:rsidR="00AB2755" w:rsidRPr="00AB2755" w:rsidRDefault="00AB2755" w:rsidP="003E7D26">
      <w:pPr>
        <w:pStyle w:val="ListParagraph"/>
        <w:numPr>
          <w:ilvl w:val="1"/>
          <w:numId w:val="9"/>
        </w:numPr>
        <w:rPr>
          <w:szCs w:val="22"/>
        </w:rPr>
      </w:pPr>
      <w:r>
        <w:rPr>
          <w:szCs w:val="22"/>
        </w:rPr>
        <w:t>Variables in different methods can have the same name, but their values are separate and unrelated (LocalVars.java, Code Listing 5-8)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One method does no</w:t>
      </w:r>
      <w:r w:rsidR="0083274D">
        <w:rPr>
          <w:rFonts w:ascii="Book Antiqua" w:eastAsia="+mn-ea" w:hAnsi="Book Antiqua" w:cs="+mn-cs"/>
          <w:kern w:val="24"/>
          <w:szCs w:val="22"/>
        </w:rPr>
        <w:t>t have access to another method’</w:t>
      </w:r>
      <w:r w:rsidRPr="003E7D26">
        <w:rPr>
          <w:rFonts w:ascii="Book Antiqua" w:eastAsia="+mn-ea" w:hAnsi="Book Antiqua" w:cs="+mn-cs"/>
          <w:kern w:val="24"/>
          <w:szCs w:val="22"/>
        </w:rPr>
        <w:t>s local variables</w:t>
      </w:r>
    </w:p>
    <w:p w:rsidR="003E7D26" w:rsidRPr="001E163A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You must use arguments and parameters to send values from one method to another</w:t>
      </w:r>
    </w:p>
    <w:p w:rsidR="001E163A" w:rsidRDefault="001E163A">
      <w:r>
        <w:br w:type="page"/>
      </w:r>
    </w:p>
    <w:p w:rsidR="003E7D26" w:rsidRPr="003E7D26" w:rsidRDefault="003E7D26" w:rsidP="003E7D26">
      <w:pPr>
        <w:pStyle w:val="SlideTitle"/>
      </w:pPr>
      <w:r w:rsidRPr="003E7D26">
        <w:lastRenderedPageBreak/>
        <w:t>Primitive and Object Arguments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Primitive arguments are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passed by value</w:t>
      </w:r>
      <w:r w:rsidR="00E94D01">
        <w:rPr>
          <w:rFonts w:ascii="Book Antiqua" w:eastAsia="+mn-ea" w:hAnsi="Book Antiqua" w:cs="+mn-cs"/>
          <w:kern w:val="24"/>
          <w:szCs w:val="22"/>
        </w:rPr>
        <w:t xml:space="preserve"> to a method’</w:t>
      </w:r>
      <w:r w:rsidRPr="003E7D26">
        <w:rPr>
          <w:rFonts w:ascii="Book Antiqua" w:eastAsia="+mn-ea" w:hAnsi="Book Antiqua" w:cs="+mn-cs"/>
          <w:kern w:val="24"/>
          <w:szCs w:val="22"/>
        </w:rPr>
        <w:t>s parameters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The parameter is assigned a copy of the argument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Changes to the parameter variable only affect the parameter with</w:t>
      </w:r>
      <w:r w:rsidR="009B5A16">
        <w:rPr>
          <w:rFonts w:ascii="Book Antiqua" w:eastAsia="+mn-ea" w:hAnsi="Book Antiqua" w:cs="+mn-cs"/>
          <w:kern w:val="24"/>
          <w:szCs w:val="22"/>
        </w:rPr>
        <w:t>in the method during the method’</w:t>
      </w:r>
      <w:r w:rsidRPr="003E7D26">
        <w:rPr>
          <w:rFonts w:ascii="Book Antiqua" w:eastAsia="+mn-ea" w:hAnsi="Book Antiqua" w:cs="+mn-cs"/>
          <w:kern w:val="24"/>
          <w:szCs w:val="22"/>
        </w:rPr>
        <w:t>s execution</w:t>
      </w:r>
    </w:p>
    <w:p w:rsidR="003E7D26" w:rsidRPr="00611A60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The argument remains unchanged after the method terminates</w:t>
      </w:r>
    </w:p>
    <w:p w:rsidR="00611A60" w:rsidRPr="003E7D26" w:rsidRDefault="00611A60" w:rsidP="003E7D26">
      <w:pPr>
        <w:pStyle w:val="ListParagraph"/>
        <w:numPr>
          <w:ilvl w:val="1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Example:  PassByValue.java (Code Listing 5-6)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Objects are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passed by reference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to a method</w:t>
      </w:r>
      <w:r w:rsidR="00F17E51">
        <w:rPr>
          <w:rFonts w:ascii="Book Antiqua" w:eastAsia="+mn-ea" w:hAnsi="Book Antiqua" w:cs="+mn-cs"/>
          <w:kern w:val="24"/>
          <w:szCs w:val="22"/>
        </w:rPr>
        <w:t>’</w:t>
      </w:r>
      <w:r w:rsidRPr="003E7D26">
        <w:rPr>
          <w:rFonts w:ascii="Book Antiqua" w:eastAsia="+mn-ea" w:hAnsi="Book Antiqua" w:cs="+mn-cs"/>
          <w:kern w:val="24"/>
          <w:szCs w:val="22"/>
        </w:rPr>
        <w:t>s parameters of a class type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The parameter uses the same address as the argument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Changes to the parameter variable could affect the argument in the original method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Some objects (e.g., </w:t>
      </w:r>
      <w:r w:rsidRPr="003E7D26">
        <w:rPr>
          <w:rFonts w:ascii="Courier New" w:eastAsia="+mn-ea" w:hAnsi="Courier New" w:cs="Courier New"/>
          <w:kern w:val="24"/>
          <w:szCs w:val="22"/>
        </w:rPr>
        <w:t>String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objects) are </w:t>
      </w:r>
      <w:r w:rsidRPr="003E7D26">
        <w:rPr>
          <w:rFonts w:ascii="Book Antiqua" w:eastAsia="+mn-ea" w:hAnsi="Book Antiqua" w:cs="+mn-cs"/>
          <w:b/>
          <w:bCs/>
          <w:kern w:val="24"/>
          <w:szCs w:val="22"/>
        </w:rPr>
        <w:t>immutable</w:t>
      </w:r>
    </w:p>
    <w:p w:rsidR="003E7D26" w:rsidRPr="003E7D26" w:rsidRDefault="003E7D26" w:rsidP="003E7D26">
      <w:pPr>
        <w:pStyle w:val="ListParagraph"/>
        <w:numPr>
          <w:ilvl w:val="2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An existing </w:t>
      </w:r>
      <w:r w:rsidRPr="003E7D26">
        <w:rPr>
          <w:rFonts w:ascii="Courier New" w:eastAsia="+mn-ea" w:hAnsi="Courier New" w:cs="Courier New"/>
          <w:kern w:val="24"/>
          <w:szCs w:val="22"/>
        </w:rPr>
        <w:t>String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object cannot be changed</w:t>
      </w:r>
    </w:p>
    <w:p w:rsidR="003E7D26" w:rsidRPr="001E163A" w:rsidRDefault="003E7D26" w:rsidP="003E7D26">
      <w:pPr>
        <w:pStyle w:val="ListParagraph"/>
        <w:numPr>
          <w:ilvl w:val="2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If a </w:t>
      </w:r>
      <w:r w:rsidRPr="003E7D26">
        <w:rPr>
          <w:rFonts w:ascii="Courier New" w:eastAsia="+mn-ea" w:hAnsi="Courier New" w:cs="Courier New"/>
          <w:kern w:val="24"/>
          <w:szCs w:val="22"/>
        </w:rPr>
        <w:t>String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parameter is assigned a new value, a separate object is created; the argument object remains as-is</w:t>
      </w:r>
    </w:p>
    <w:p w:rsidR="001E163A" w:rsidRPr="003E7D26" w:rsidRDefault="001E163A" w:rsidP="003E7D26">
      <w:pPr>
        <w:pStyle w:val="ListParagraph"/>
        <w:numPr>
          <w:ilvl w:val="2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Example:  PassString.java (Code Listing 5-7)</w:t>
      </w:r>
    </w:p>
    <w:p w:rsidR="003E7D26" w:rsidRPr="003E7D26" w:rsidRDefault="003E7D26" w:rsidP="003E7D26">
      <w:pPr>
        <w:pStyle w:val="SlideTitle"/>
      </w:pPr>
      <w:r w:rsidRPr="003E7D26">
        <w:t>Method Documentation</w:t>
      </w:r>
    </w:p>
    <w:p w:rsidR="003E7D26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Many programmers include a </w:t>
      </w:r>
      <w:r w:rsidRPr="003E7D26">
        <w:rPr>
          <w:rFonts w:ascii="Courier New" w:eastAsia="+mn-ea" w:hAnsi="Courier New" w:cs="Courier New"/>
          <w:kern w:val="24"/>
          <w:szCs w:val="22"/>
        </w:rPr>
        <w:t>javadoc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comment before the header for each method to describe its purpose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3E7D26">
        <w:rPr>
          <w:rFonts w:ascii="Courier New" w:eastAsia="+mn-ea" w:hAnsi="Courier New" w:cs="Courier New"/>
          <w:kern w:val="24"/>
          <w:szCs w:val="22"/>
        </w:rPr>
        <w:t>javadoc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comment begins with </w:t>
      </w:r>
      <w:r w:rsidRPr="003E7D26">
        <w:rPr>
          <w:rFonts w:ascii="Courier New" w:eastAsia="+mn-ea" w:hAnsi="Courier New" w:cs="Courier New"/>
          <w:kern w:val="24"/>
          <w:szCs w:val="22"/>
        </w:rPr>
        <w:t>/**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>It may span as many lines as needed</w:t>
      </w:r>
    </w:p>
    <w:p w:rsidR="003E7D26" w:rsidRPr="003E7D26" w:rsidRDefault="003E7D26" w:rsidP="003E7D26">
      <w:pPr>
        <w:pStyle w:val="ListParagraph"/>
        <w:numPr>
          <w:ilvl w:val="1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It ends with </w:t>
      </w:r>
      <w:r w:rsidRPr="003E7D26">
        <w:rPr>
          <w:rFonts w:ascii="Courier New" w:eastAsia="+mn-ea" w:hAnsi="Courier New" w:cs="Courier New"/>
          <w:kern w:val="24"/>
          <w:szCs w:val="22"/>
        </w:rPr>
        <w:t>*/</w:t>
      </w:r>
    </w:p>
    <w:p w:rsidR="003E7D26" w:rsidRPr="003E7D26" w:rsidRDefault="00820BB9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first line of a method’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s </w:t>
      </w:r>
      <w:r w:rsidR="003E7D26" w:rsidRPr="00D86728">
        <w:rPr>
          <w:rFonts w:ascii="Courier New" w:eastAsia="+mn-ea" w:hAnsi="Courier New" w:cs="Courier New"/>
          <w:kern w:val="24"/>
          <w:szCs w:val="22"/>
        </w:rPr>
        <w:t>javadoc</w:t>
      </w:r>
      <w:r w:rsidR="00D86728">
        <w:rPr>
          <w:rFonts w:ascii="Book Antiqua" w:eastAsia="+mn-ea" w:hAnsi="Book Antiqua" w:cs="+mn-cs"/>
          <w:kern w:val="24"/>
          <w:szCs w:val="22"/>
        </w:rPr>
        <w:t xml:space="preserve"> comment describes the method’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>s purpose</w:t>
      </w:r>
    </w:p>
    <w:p w:rsidR="003E7D26" w:rsidRPr="00A047E7" w:rsidRDefault="00441D1D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programmer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 may include a description of each parameter beginning with the tag </w:t>
      </w:r>
      <w:r w:rsidR="003E7D26" w:rsidRPr="003E7D26">
        <w:rPr>
          <w:rFonts w:ascii="Courier New" w:eastAsia="+mn-ea" w:hAnsi="Courier New" w:cs="Courier New"/>
          <w:kern w:val="24"/>
          <w:szCs w:val="22"/>
        </w:rPr>
        <w:t>@param</w:t>
      </w:r>
      <w:r w:rsidR="003E7D26" w:rsidRPr="003E7D26">
        <w:rPr>
          <w:rFonts w:ascii="Book Antiqua" w:eastAsia="+mn-ea" w:hAnsi="Book Antiqua" w:cs="+mn-cs"/>
          <w:kern w:val="24"/>
          <w:szCs w:val="22"/>
        </w:rPr>
        <w:t xml:space="preserve"> and the parameter name</w:t>
      </w:r>
    </w:p>
    <w:p w:rsidR="00A047E7" w:rsidRPr="003E7D26" w:rsidRDefault="00A047E7" w:rsidP="003E7D26">
      <w:pPr>
        <w:pStyle w:val="ListParagraph"/>
        <w:numPr>
          <w:ilvl w:val="0"/>
          <w:numId w:val="9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Example:  TwoArgs2.java (end of section 5.2)</w:t>
      </w:r>
    </w:p>
    <w:p w:rsidR="00D17C94" w:rsidRPr="003E7D26" w:rsidRDefault="003E7D26" w:rsidP="003E7D26">
      <w:pPr>
        <w:pStyle w:val="ListParagraph"/>
        <w:numPr>
          <w:ilvl w:val="0"/>
          <w:numId w:val="9"/>
        </w:numPr>
        <w:rPr>
          <w:szCs w:val="22"/>
        </w:rPr>
      </w:pPr>
      <w:r w:rsidRPr="003E7D26">
        <w:rPr>
          <w:rFonts w:ascii="Book Antiqua" w:eastAsia="+mn-ea" w:hAnsi="Book Antiqua" w:cs="+mn-cs"/>
          <w:kern w:val="24"/>
          <w:szCs w:val="22"/>
        </w:rPr>
        <w:t xml:space="preserve">In the next lecture, </w:t>
      </w:r>
      <w:r w:rsidR="00D86728">
        <w:rPr>
          <w:rFonts w:ascii="Book Antiqua" w:eastAsia="+mn-ea" w:hAnsi="Book Antiqua" w:cs="+mn-cs"/>
          <w:kern w:val="24"/>
          <w:szCs w:val="22"/>
        </w:rPr>
        <w:t>you’ll</w:t>
      </w:r>
      <w:r w:rsidRPr="003E7D26">
        <w:rPr>
          <w:rFonts w:ascii="Book Antiqua" w:eastAsia="+mn-ea" w:hAnsi="Book Antiqua" w:cs="+mn-cs"/>
          <w:kern w:val="24"/>
          <w:szCs w:val="22"/>
        </w:rPr>
        <w:t xml:space="preserve"> see another tag used to document a value-returning method</w:t>
      </w:r>
    </w:p>
    <w:sectPr w:rsidR="00D17C94" w:rsidRPr="003E7D26" w:rsidSect="00400EDF">
      <w:footerReference w:type="default" r:id="rId9"/>
      <w:footerReference w:type="first" r:id="rId10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333" w:rsidRDefault="00353333" w:rsidP="004A5E3C">
      <w:pPr>
        <w:spacing w:after="0" w:line="240" w:lineRule="auto"/>
      </w:pPr>
      <w:r>
        <w:separator/>
      </w:r>
    </w:p>
  </w:endnote>
  <w:endnote w:type="continuationSeparator" w:id="0">
    <w:p w:rsidR="00353333" w:rsidRDefault="00353333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5F6639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400EDF">
      <w:t>Chapter 5 Part 1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400EDF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 w:rsidR="00400EDF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EDF" w:rsidRDefault="00400EDF" w:rsidP="00400EDF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333" w:rsidRDefault="00353333" w:rsidP="004A5E3C">
      <w:pPr>
        <w:spacing w:after="0" w:line="240" w:lineRule="auto"/>
      </w:pPr>
      <w:r>
        <w:separator/>
      </w:r>
    </w:p>
  </w:footnote>
  <w:footnote w:type="continuationSeparator" w:id="0">
    <w:p w:rsidR="00353333" w:rsidRDefault="00353333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F2D6A"/>
    <w:rsid w:val="0010569A"/>
    <w:rsid w:val="001B5756"/>
    <w:rsid w:val="001E163A"/>
    <w:rsid w:val="001F153E"/>
    <w:rsid w:val="001F4355"/>
    <w:rsid w:val="00204F07"/>
    <w:rsid w:val="002271E5"/>
    <w:rsid w:val="0025286F"/>
    <w:rsid w:val="002877A4"/>
    <w:rsid w:val="002D6230"/>
    <w:rsid w:val="002E1B44"/>
    <w:rsid w:val="00301A0B"/>
    <w:rsid w:val="00332447"/>
    <w:rsid w:val="00353333"/>
    <w:rsid w:val="003E7753"/>
    <w:rsid w:val="003E7D26"/>
    <w:rsid w:val="00400EDF"/>
    <w:rsid w:val="00427F2B"/>
    <w:rsid w:val="00441D1D"/>
    <w:rsid w:val="00443B1E"/>
    <w:rsid w:val="004860FE"/>
    <w:rsid w:val="0049697D"/>
    <w:rsid w:val="004A5E3C"/>
    <w:rsid w:val="004B11E2"/>
    <w:rsid w:val="00500A1A"/>
    <w:rsid w:val="00532E2E"/>
    <w:rsid w:val="005B34D5"/>
    <w:rsid w:val="005F6639"/>
    <w:rsid w:val="00611A60"/>
    <w:rsid w:val="00674E3E"/>
    <w:rsid w:val="006D403B"/>
    <w:rsid w:val="006E422E"/>
    <w:rsid w:val="007074E9"/>
    <w:rsid w:val="00752D53"/>
    <w:rsid w:val="00766313"/>
    <w:rsid w:val="007C7EE9"/>
    <w:rsid w:val="007D5D17"/>
    <w:rsid w:val="007D5FA3"/>
    <w:rsid w:val="007F5B56"/>
    <w:rsid w:val="007F6ADC"/>
    <w:rsid w:val="00810C30"/>
    <w:rsid w:val="00815B90"/>
    <w:rsid w:val="00820BB9"/>
    <w:rsid w:val="008213F4"/>
    <w:rsid w:val="008319F6"/>
    <w:rsid w:val="0083274D"/>
    <w:rsid w:val="00842906"/>
    <w:rsid w:val="00844544"/>
    <w:rsid w:val="00876886"/>
    <w:rsid w:val="0088003C"/>
    <w:rsid w:val="008F4576"/>
    <w:rsid w:val="00943A82"/>
    <w:rsid w:val="009552C1"/>
    <w:rsid w:val="00996338"/>
    <w:rsid w:val="009B5A16"/>
    <w:rsid w:val="009C0C2C"/>
    <w:rsid w:val="009D76F8"/>
    <w:rsid w:val="009F2A81"/>
    <w:rsid w:val="009F4E39"/>
    <w:rsid w:val="00A047E7"/>
    <w:rsid w:val="00A13423"/>
    <w:rsid w:val="00A3500F"/>
    <w:rsid w:val="00A35C31"/>
    <w:rsid w:val="00AB2755"/>
    <w:rsid w:val="00B061FA"/>
    <w:rsid w:val="00B46DDF"/>
    <w:rsid w:val="00B52E5D"/>
    <w:rsid w:val="00B66726"/>
    <w:rsid w:val="00BC149E"/>
    <w:rsid w:val="00BE028E"/>
    <w:rsid w:val="00BF4AEC"/>
    <w:rsid w:val="00C6605C"/>
    <w:rsid w:val="00CA2B51"/>
    <w:rsid w:val="00CE562F"/>
    <w:rsid w:val="00D17C94"/>
    <w:rsid w:val="00D356C4"/>
    <w:rsid w:val="00D6249F"/>
    <w:rsid w:val="00D716B1"/>
    <w:rsid w:val="00D86728"/>
    <w:rsid w:val="00DA374A"/>
    <w:rsid w:val="00DB39EF"/>
    <w:rsid w:val="00E16D47"/>
    <w:rsid w:val="00E17B6A"/>
    <w:rsid w:val="00E63216"/>
    <w:rsid w:val="00E75E0E"/>
    <w:rsid w:val="00E9352E"/>
    <w:rsid w:val="00E94D01"/>
    <w:rsid w:val="00EC4765"/>
    <w:rsid w:val="00ED20C6"/>
    <w:rsid w:val="00F11F58"/>
    <w:rsid w:val="00F17828"/>
    <w:rsid w:val="00F17E51"/>
    <w:rsid w:val="00FA3428"/>
    <w:rsid w:val="00FA6AD3"/>
    <w:rsid w:val="00FB3A34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7D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7D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D300CF2-6725-40AC-AC8E-70EAC851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8</vt:lpstr>
    </vt:vector>
  </TitlesOfParts>
  <Company>Jefferson State Community College</Company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5 Part 1</dc:title>
  <dc:subject>CIS 255</dc:subject>
  <dc:creator>Thomas M. Battles</dc:creator>
  <cp:lastModifiedBy>Thomas M. Battles</cp:lastModifiedBy>
  <cp:revision>36</cp:revision>
  <cp:lastPrinted>2011-02-09T22:03:00Z</cp:lastPrinted>
  <dcterms:created xsi:type="dcterms:W3CDTF">2012-02-20T16:24:00Z</dcterms:created>
  <dcterms:modified xsi:type="dcterms:W3CDTF">2013-07-16T19:02:00Z</dcterms:modified>
</cp:coreProperties>
</file>