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Supabase Images Import Workflow (DBeaver)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 DBeaver.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the left panel, expand: postgres → Schemas → public → Tables.</w:t>
      </w:r>
      <w:r w:rsidDel="00000000" w:rsidR="00000000" w:rsidRPr="00000000">
        <w:rPr/>
        <w:drawing>
          <wp:inline distB="114300" distT="114300" distL="114300" distR="114300">
            <wp:extent cx="5486400" cy="5626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Right-click images_staging → View Data.</w:t>
      </w:r>
      <w:r w:rsidDel="00000000" w:rsidR="00000000" w:rsidRPr="00000000">
        <w:rPr/>
        <w:drawing>
          <wp:inline distB="114300" distT="114300" distL="114300" distR="114300">
            <wp:extent cx="5486400" cy="561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Right-click images_staging → Import Data.</w:t>
      </w:r>
      <w:r w:rsidDel="00000000" w:rsidR="00000000" w:rsidRPr="00000000">
        <w:rPr/>
        <w:drawing>
          <wp:inline distB="114300" distT="114300" distL="114300" distR="114300">
            <wp:extent cx="5172075" cy="5162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Data Transfer window: Click Browse → select CSV → Open.</w:t>
      </w:r>
      <w:r w:rsidDel="00000000" w:rsidR="00000000" w:rsidRPr="00000000">
        <w:rPr/>
        <w:drawing>
          <wp:inline distB="114300" distT="114300" distL="114300" distR="114300">
            <wp:extent cx="5486400" cy="5740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173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Click Next.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mapping screen: select top row → press Space to map to images_staging.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067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 created_at_display to [skip].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 id to [skip].</w:t>
      </w:r>
      <w:r w:rsidDel="00000000" w:rsidR="00000000" w:rsidRPr="00000000">
        <w:rPr/>
        <w:drawing>
          <wp:inline distB="114300" distT="114300" distL="114300" distR="114300">
            <wp:extent cx="5486400" cy="2120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Ensure all other columns are mapped.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Click Next.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Check Disable batches.</w:t>
      </w:r>
      <w:r w:rsidDel="00000000" w:rsidR="00000000" w:rsidRPr="00000000">
        <w:rPr/>
        <w:drawing>
          <wp:inline distB="114300" distT="114300" distL="114300" distR="114300">
            <wp:extent cx="5486400" cy="5867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Next → Proceed.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errors appear → click Skip all.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After import, verify rows in images_staging.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Scripts panel → run images_staging_cleanup.sql (Ctrl + Enter).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Run: select count(*) from public.images_staging;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Run: insert into public.images select * from public.images_staging;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Run: select count(*) from public.images;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r64CHNPVDouKS3Sq2KkIOnyMRg==">CgMxLjA4AHIhMVJWdzZhNE5yN3luX1NJX0VxNkhhMmFmTF9oX3lpemRU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