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8401C" w14:textId="6F8BC3FA" w:rsidR="00A266E1" w:rsidRDefault="00A266E1" w:rsidP="00A266E1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0428D8">
        <w:rPr>
          <w:rFonts w:ascii="Segoe UI" w:hAnsi="Segoe UI" w:cs="Segoe UI"/>
          <w:b/>
          <w:color w:val="FF0000"/>
          <w:sz w:val="48"/>
          <w:szCs w:val="48"/>
        </w:rPr>
        <w:t>AccessBank</w:t>
      </w:r>
      <w:r>
        <w:rPr>
          <w:rFonts w:ascii="Segoe UI" w:hAnsi="Segoe UI" w:cs="Segoe UI"/>
          <w:b/>
          <w:color w:val="FF0000"/>
          <w:sz w:val="48"/>
          <w:szCs w:val="48"/>
        </w:rPr>
        <w:t xml:space="preserve"> DBA Internship Program’</w:t>
      </w:r>
    </w:p>
    <w:p w14:paraId="06A04BDD" w14:textId="77777777" w:rsidR="00A266E1" w:rsidRDefault="00A266E1" w:rsidP="00A266E1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7B7533FC" w14:textId="3BD0D110" w:rsidR="00A266E1" w:rsidRDefault="00A266E1" w:rsidP="00851D17">
      <w:pPr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>Project 1</w:t>
      </w:r>
      <w:r w:rsidR="002642EE">
        <w:rPr>
          <w:rFonts w:ascii="Segoe UI" w:hAnsi="Segoe UI" w:cs="Segoe UI"/>
          <w:b/>
          <w:sz w:val="44"/>
          <w:szCs w:val="44"/>
        </w:rPr>
        <w:t>5</w:t>
      </w:r>
      <w:r>
        <w:rPr>
          <w:rFonts w:ascii="Segoe UI" w:hAnsi="Segoe UI" w:cs="Segoe UI"/>
          <w:b/>
          <w:sz w:val="44"/>
          <w:szCs w:val="44"/>
        </w:rPr>
        <w:t xml:space="preserve">: </w:t>
      </w:r>
      <w:r w:rsidR="009E2728">
        <w:rPr>
          <w:rFonts w:ascii="Segoe UI" w:hAnsi="Segoe UI" w:cs="Segoe UI"/>
          <w:b/>
          <w:sz w:val="44"/>
          <w:szCs w:val="44"/>
        </w:rPr>
        <w:t>Updating Statistics</w:t>
      </w:r>
    </w:p>
    <w:p w14:paraId="3BB5FE19" w14:textId="77777777" w:rsidR="00851D17" w:rsidRDefault="00851D17" w:rsidP="00851D17">
      <w:pPr>
        <w:jc w:val="center"/>
        <w:rPr>
          <w:rFonts w:ascii="Segoe UI" w:hAnsi="Segoe UI" w:cs="Segoe UI"/>
          <w:b/>
          <w:sz w:val="44"/>
          <w:szCs w:val="44"/>
        </w:rPr>
      </w:pPr>
    </w:p>
    <w:p w14:paraId="15357636" w14:textId="3F04B90E" w:rsidR="00965D9F" w:rsidRDefault="003D35D5" w:rsidP="003D35D5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Today you received an email from one of the developers who had a slow-performing query. When you checked the statistics, you found out that those statistics for the index, which </w:t>
      </w:r>
      <w:r w:rsidR="00A10368">
        <w:rPr>
          <w:rFonts w:ascii="Segoe UI" w:hAnsi="Segoe UI" w:cs="Segoe UI"/>
          <w:sz w:val="28"/>
          <w:szCs w:val="28"/>
        </w:rPr>
        <w:t>is</w:t>
      </w:r>
      <w:r>
        <w:rPr>
          <w:rFonts w:ascii="Segoe UI" w:hAnsi="Segoe UI" w:cs="Segoe UI"/>
          <w:sz w:val="28"/>
          <w:szCs w:val="28"/>
        </w:rPr>
        <w:t xml:space="preserve"> used while executing the query, </w:t>
      </w:r>
      <w:r w:rsidR="00A10368">
        <w:rPr>
          <w:rFonts w:ascii="Segoe UI" w:hAnsi="Segoe UI" w:cs="Segoe UI"/>
          <w:sz w:val="28"/>
          <w:szCs w:val="28"/>
        </w:rPr>
        <w:t>was</w:t>
      </w:r>
      <w:r>
        <w:rPr>
          <w:rFonts w:ascii="Segoe UI" w:hAnsi="Segoe UI" w:cs="Segoe UI"/>
          <w:sz w:val="28"/>
          <w:szCs w:val="28"/>
        </w:rPr>
        <w:t xml:space="preserve"> lastly updated 5 months ago.</w:t>
      </w:r>
      <w:r w:rsidR="00446645">
        <w:rPr>
          <w:rFonts w:ascii="Segoe UI" w:hAnsi="Segoe UI" w:cs="Segoe UI"/>
          <w:sz w:val="28"/>
          <w:szCs w:val="28"/>
        </w:rPr>
        <w:t xml:space="preserve"> It means there is a serious problem with the statistics. Fix the problem.</w:t>
      </w:r>
      <w:r w:rsidR="00965D9F">
        <w:rPr>
          <w:rFonts w:ascii="Segoe UI" w:hAnsi="Segoe UI" w:cs="Segoe UI"/>
          <w:sz w:val="28"/>
          <w:szCs w:val="28"/>
        </w:rPr>
        <w:t xml:space="preserve"> Here is the problematic query:</w:t>
      </w:r>
    </w:p>
    <w:p w14:paraId="44E845FF" w14:textId="77777777" w:rsidR="00965D9F" w:rsidRDefault="00965D9F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RandNum1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STAT_TEST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RandNum2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5000000</w:t>
      </w:r>
    </w:p>
    <w:p w14:paraId="4CA7B56D" w14:textId="333C13D8" w:rsidR="00965D9F" w:rsidRDefault="00965D9F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RandNum1</w:t>
      </w:r>
    </w:p>
    <w:p w14:paraId="22D2236E" w14:textId="77777777" w:rsidR="00965D9F" w:rsidRPr="00965D9F" w:rsidRDefault="00965D9F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BC3356" w14:textId="213E4C4F" w:rsidR="00E5113D" w:rsidRDefault="00E5113D" w:rsidP="00E5113D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 w:rsidRPr="00FE57C8">
        <w:rPr>
          <w:rFonts w:ascii="Segoe UI" w:hAnsi="Segoe UI" w:cs="Segoe UI"/>
          <w:color w:val="FF0000"/>
          <w:sz w:val="28"/>
          <w:szCs w:val="28"/>
        </w:rPr>
        <w:t xml:space="preserve">restore </w:t>
      </w:r>
      <w:r w:rsidR="003759CA">
        <w:rPr>
          <w:rFonts w:ascii="Segoe UI" w:hAnsi="Segoe UI" w:cs="Segoe UI"/>
          <w:color w:val="FF0000"/>
          <w:sz w:val="28"/>
          <w:szCs w:val="28"/>
        </w:rPr>
        <w:t>DEMO_DB database</w:t>
      </w:r>
      <w:r w:rsidR="00BC2B6D">
        <w:rPr>
          <w:rFonts w:ascii="Segoe UI" w:hAnsi="Segoe UI" w:cs="Segoe UI"/>
          <w:color w:val="FF0000"/>
          <w:sz w:val="28"/>
          <w:szCs w:val="28"/>
        </w:rPr>
        <w:t>:</w:t>
      </w:r>
    </w:p>
    <w:p w14:paraId="2ECD9BD6" w14:textId="6DC97A98" w:rsidR="009A4F2F" w:rsidRDefault="009A4F2F" w:rsidP="009A4F2F">
      <w:hyperlink r:id="rId5" w:history="1">
        <w:r w:rsidRPr="00AD7720">
          <w:rPr>
            <w:rStyle w:val="Hyperlink"/>
            <w:rFonts w:ascii="Segoe UI" w:hAnsi="Segoe UI" w:cs="Segoe UI"/>
            <w:sz w:val="28"/>
            <w:szCs w:val="28"/>
          </w:rPr>
          <w:t>https://drive.google.com/file/d/1sX-Dxq2wjTUsNxfPBNfCN-nU1NL_nsiZ/view?usp=sharing</w:t>
        </w:r>
      </w:hyperlink>
    </w:p>
    <w:p w14:paraId="2DC4FA38" w14:textId="3CD63AD7" w:rsidR="00AF7DFC" w:rsidRPr="00AF7DFC" w:rsidRDefault="00AF7DFC" w:rsidP="009A4F2F">
      <w:pPr>
        <w:rPr>
          <w:b/>
          <w:bCs/>
          <w:sz w:val="40"/>
          <w:szCs w:val="40"/>
        </w:rPr>
      </w:pPr>
      <w:r w:rsidRPr="00AF7DFC">
        <w:rPr>
          <w:b/>
          <w:bCs/>
          <w:sz w:val="40"/>
          <w:szCs w:val="40"/>
        </w:rPr>
        <w:t>First of all, I restored the</w:t>
      </w:r>
      <w:r>
        <w:rPr>
          <w:b/>
          <w:bCs/>
          <w:sz w:val="40"/>
          <w:szCs w:val="40"/>
        </w:rPr>
        <w:t xml:space="preserve"> </w:t>
      </w:r>
      <w:r w:rsidRPr="00AF7DFC">
        <w:rPr>
          <w:b/>
          <w:bCs/>
          <w:color w:val="FF0000"/>
          <w:sz w:val="40"/>
          <w:szCs w:val="40"/>
        </w:rPr>
        <w:t xml:space="preserve">Demo_DB </w:t>
      </w:r>
      <w:r w:rsidRPr="00AF7DFC">
        <w:rPr>
          <w:b/>
          <w:bCs/>
          <w:sz w:val="40"/>
          <w:szCs w:val="40"/>
        </w:rPr>
        <w:t xml:space="preserve">database by using provided </w:t>
      </w:r>
      <w:r w:rsidRPr="00AF7DFC">
        <w:rPr>
          <w:b/>
          <w:bCs/>
          <w:color w:val="FF0000"/>
          <w:sz w:val="40"/>
          <w:szCs w:val="40"/>
        </w:rPr>
        <w:t xml:space="preserve">backup file </w:t>
      </w:r>
      <w:r w:rsidRPr="00AF7DFC">
        <w:rPr>
          <w:b/>
          <w:bCs/>
          <w:sz w:val="40"/>
          <w:szCs w:val="40"/>
        </w:rPr>
        <w:t>after downloading it on my PC.</w:t>
      </w:r>
    </w:p>
    <w:p w14:paraId="238ACF1E" w14:textId="2018CA9C" w:rsidR="008A5FE1" w:rsidRPr="009A4F2F" w:rsidRDefault="008A5FE1" w:rsidP="009A4F2F">
      <w:p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67D7CEC3" wp14:editId="41ACCF8F">
            <wp:extent cx="5943600" cy="3343275"/>
            <wp:effectExtent l="0" t="0" r="0" b="9525"/>
            <wp:docPr id="21307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2578" name="Picture 2130782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346304E8" wp14:editId="083A5A74">
            <wp:extent cx="5943600" cy="3343275"/>
            <wp:effectExtent l="0" t="0" r="0" b="9525"/>
            <wp:docPr id="83466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68062" name="Picture 8346680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5EA6942F" wp14:editId="69E81A00">
            <wp:extent cx="5943600" cy="3343275"/>
            <wp:effectExtent l="0" t="0" r="0" b="9525"/>
            <wp:docPr id="1140939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9763" name="Picture 1140939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7221837B" wp14:editId="2F0EE807">
            <wp:extent cx="5943600" cy="3343275"/>
            <wp:effectExtent l="0" t="0" r="0" b="9525"/>
            <wp:docPr id="874435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35467" name="Picture 8744354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5F4E" w14:textId="35F0D88B" w:rsidR="006A5621" w:rsidRPr="006A5621" w:rsidRDefault="006A5621" w:rsidP="006A5621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>Identify outdated statistics using the below query:</w:t>
      </w:r>
    </w:p>
    <w:p w14:paraId="78AC8068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Demo_DB</w:t>
      </w:r>
    </w:p>
    <w:p w14:paraId="0CC71DDB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D108A4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FF0000"/>
          <w:sz w:val="19"/>
          <w:szCs w:val="19"/>
        </w:rPr>
        <w:t>'Table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FF0000"/>
          <w:sz w:val="19"/>
          <w:szCs w:val="19"/>
        </w:rPr>
        <w:t>'Index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'Index Type'</w:t>
      </w:r>
    </w:p>
    <w:p w14:paraId="67454A40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STATS_DATE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[object_id]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[index_id]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'Last Statistics Update'</w:t>
      </w:r>
    </w:p>
    <w:p w14:paraId="683E6ECF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indexes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objects</w:t>
      </w:r>
      <w:r>
        <w:rPr>
          <w:rFonts w:ascii="Consolas" w:hAnsi="Consolas" w:cs="Consolas"/>
          <w:sz w:val="19"/>
          <w:szCs w:val="19"/>
        </w:rPr>
        <w:t xml:space="preserve"> o</w:t>
      </w:r>
    </w:p>
    <w:p w14:paraId="3E2DFB2D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[object_id]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[object_id]</w:t>
      </w:r>
    </w:p>
    <w:p w14:paraId="0509D07B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48FBE12" w14:textId="77777777" w:rsidR="006A5621" w:rsidRDefault="006A5621" w:rsidP="006A5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--AND STATS_DATE(i.object_id, i.index_id) &lt; DATEADD(DAY, -1, GETDATE())</w:t>
      </w:r>
    </w:p>
    <w:p w14:paraId="6A3A5309" w14:textId="65FE34E3" w:rsidR="006A5621" w:rsidRDefault="006A5621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'Last Statistics Update'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588E92B" w14:textId="33430EE6" w:rsidR="00B22CC6" w:rsidRPr="00B22CC6" w:rsidRDefault="00B22CC6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32"/>
          <w:szCs w:val="32"/>
        </w:rPr>
      </w:pPr>
      <w:r w:rsidRPr="00B22CC6">
        <w:rPr>
          <w:rFonts w:ascii="Consolas" w:hAnsi="Consolas" w:cs="Consolas"/>
          <w:b/>
          <w:bCs/>
          <w:sz w:val="32"/>
          <w:szCs w:val="32"/>
        </w:rPr>
        <w:t xml:space="preserve">After executing above query, I got that </w:t>
      </w:r>
      <w:r w:rsidRPr="00B22CC6">
        <w:rPr>
          <w:rFonts w:ascii="Consolas" w:hAnsi="Consolas" w:cs="Consolas"/>
          <w:b/>
          <w:bCs/>
          <w:color w:val="FF0000"/>
          <w:sz w:val="32"/>
          <w:szCs w:val="32"/>
        </w:rPr>
        <w:t xml:space="preserve">STAT_TEST </w:t>
      </w:r>
      <w:r w:rsidRPr="00B22CC6">
        <w:rPr>
          <w:rFonts w:ascii="Consolas" w:hAnsi="Consolas" w:cs="Consolas"/>
          <w:b/>
          <w:bCs/>
          <w:sz w:val="32"/>
          <w:szCs w:val="32"/>
        </w:rPr>
        <w:t xml:space="preserve">table’s </w:t>
      </w:r>
      <w:r w:rsidRPr="00B22CC6">
        <w:rPr>
          <w:rFonts w:ascii="Consolas" w:hAnsi="Consolas" w:cs="Consolas"/>
          <w:b/>
          <w:bCs/>
          <w:color w:val="FF0000"/>
          <w:sz w:val="32"/>
          <w:szCs w:val="32"/>
        </w:rPr>
        <w:t xml:space="preserve">MY_INDEX </w:t>
      </w:r>
      <w:r w:rsidRPr="00B22CC6">
        <w:rPr>
          <w:rFonts w:ascii="Consolas" w:hAnsi="Consolas" w:cs="Consolas"/>
          <w:b/>
          <w:bCs/>
          <w:sz w:val="32"/>
          <w:szCs w:val="32"/>
        </w:rPr>
        <w:t>index’s statistics are outdated so I need to update them.</w:t>
      </w:r>
    </w:p>
    <w:p w14:paraId="643FCB4B" w14:textId="3F1079EF" w:rsidR="00965D9F" w:rsidRPr="00965D9F" w:rsidRDefault="008A5FE1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622ACEC" wp14:editId="10B29BC7">
            <wp:extent cx="5943600" cy="3343275"/>
            <wp:effectExtent l="0" t="0" r="0" b="9525"/>
            <wp:docPr id="659044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44541" name="Picture 659044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B57F" w14:textId="4934FF9C" w:rsidR="00965D9F" w:rsidRPr="00965D9F" w:rsidRDefault="00965D9F" w:rsidP="00965D9F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 xml:space="preserve">Go further and find out for how </w:t>
      </w:r>
      <w:r w:rsidR="006C43AF">
        <w:rPr>
          <w:rFonts w:ascii="Segoe UI" w:hAnsi="Segoe UI" w:cs="Segoe UI"/>
          <w:color w:val="FF0000"/>
          <w:sz w:val="28"/>
          <w:szCs w:val="28"/>
        </w:rPr>
        <w:t>man</w:t>
      </w:r>
      <w:r>
        <w:rPr>
          <w:rFonts w:ascii="Segoe UI" w:hAnsi="Segoe UI" w:cs="Segoe UI"/>
          <w:color w:val="FF0000"/>
          <w:sz w:val="28"/>
          <w:szCs w:val="28"/>
        </w:rPr>
        <w:t>y rows</w:t>
      </w:r>
      <w:r w:rsidR="006C43AF">
        <w:rPr>
          <w:rFonts w:ascii="Segoe UI" w:hAnsi="Segoe UI" w:cs="Segoe UI"/>
          <w:color w:val="FF0000"/>
          <w:sz w:val="28"/>
          <w:szCs w:val="28"/>
        </w:rPr>
        <w:t xml:space="preserve"> does</w:t>
      </w:r>
      <w:r>
        <w:rPr>
          <w:rFonts w:ascii="Segoe UI" w:hAnsi="Segoe UI" w:cs="Segoe UI"/>
          <w:color w:val="FF0000"/>
          <w:sz w:val="28"/>
          <w:szCs w:val="28"/>
        </w:rPr>
        <w:t xml:space="preserve"> statistics keep information using the below query:</w:t>
      </w:r>
    </w:p>
    <w:p w14:paraId="6F40ACF7" w14:textId="77777777" w:rsidR="00965D9F" w:rsidRDefault="00965D9F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DBCC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SHOW_STATISTICS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"TABLE_NAME"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INDEX_NAME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STAT_HEADER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73ADC7E7" w14:textId="09D8DB6B" w:rsidR="00965D9F" w:rsidRDefault="00965D9F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07D0B56" w14:textId="77777777" w:rsidR="00B22CC6" w:rsidRDefault="00B22CC6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AF5A3A2" w14:textId="77777777" w:rsidR="00B22CC6" w:rsidRDefault="00B22CC6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AB1FD51" w14:textId="223163B8" w:rsidR="00B22CC6" w:rsidRPr="00B22CC6" w:rsidRDefault="00B22CC6" w:rsidP="00965D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40"/>
          <w:szCs w:val="40"/>
        </w:rPr>
      </w:pPr>
      <w:r w:rsidRPr="00B22CC6">
        <w:rPr>
          <w:rFonts w:ascii="Consolas" w:hAnsi="Consolas" w:cs="Consolas"/>
          <w:b/>
          <w:bCs/>
          <w:sz w:val="40"/>
          <w:szCs w:val="40"/>
        </w:rPr>
        <w:t xml:space="preserve">After executing above query, as you can see, statistics keep </w:t>
      </w:r>
      <w:r w:rsidRPr="00B22CC6">
        <w:rPr>
          <w:rFonts w:ascii="Consolas" w:hAnsi="Consolas" w:cs="Consolas"/>
          <w:b/>
          <w:bCs/>
          <w:color w:val="FF0000"/>
          <w:sz w:val="40"/>
          <w:szCs w:val="40"/>
        </w:rPr>
        <w:t xml:space="preserve">120 rows </w:t>
      </w:r>
      <w:r w:rsidRPr="00B22CC6">
        <w:rPr>
          <w:rFonts w:ascii="Consolas" w:hAnsi="Consolas" w:cs="Consolas"/>
          <w:b/>
          <w:bCs/>
          <w:sz w:val="40"/>
          <w:szCs w:val="40"/>
        </w:rPr>
        <w:t>information.</w:t>
      </w:r>
    </w:p>
    <w:p w14:paraId="0C36D31E" w14:textId="77777777" w:rsidR="00DC6247" w:rsidRDefault="008A5FE1" w:rsidP="00B93FE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5BF240B5" wp14:editId="66136265">
            <wp:extent cx="5943600" cy="3343275"/>
            <wp:effectExtent l="0" t="0" r="0" b="9525"/>
            <wp:docPr id="304191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91184" name="Picture 3041911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8379" w14:textId="50389980" w:rsidR="00B93FE2" w:rsidRDefault="00E03830" w:rsidP="00B93FE2">
      <w:pPr>
        <w:rPr>
          <w:rFonts w:ascii="Consolas" w:hAnsi="Consolas" w:cs="Consolas"/>
          <w:sz w:val="19"/>
          <w:szCs w:val="19"/>
        </w:rPr>
      </w:pPr>
      <w:r w:rsidRPr="00E03830">
        <w:rPr>
          <w:rFonts w:ascii="Consolas" w:hAnsi="Consolas" w:cs="Consolas"/>
          <w:b/>
          <w:bCs/>
          <w:sz w:val="36"/>
          <w:szCs w:val="36"/>
        </w:rPr>
        <w:t xml:space="preserve">To see </w:t>
      </w:r>
      <w:r w:rsidRPr="00E03830">
        <w:rPr>
          <w:rFonts w:ascii="Consolas" w:hAnsi="Consolas" w:cs="Consolas"/>
          <w:b/>
          <w:bCs/>
          <w:color w:val="FF0000"/>
          <w:sz w:val="36"/>
          <w:szCs w:val="36"/>
        </w:rPr>
        <w:t xml:space="preserve">scan counts </w:t>
      </w:r>
      <w:r w:rsidRPr="00E03830">
        <w:rPr>
          <w:rFonts w:ascii="Consolas" w:hAnsi="Consolas" w:cs="Consolas"/>
          <w:b/>
          <w:bCs/>
          <w:sz w:val="36"/>
          <w:szCs w:val="36"/>
        </w:rPr>
        <w:t xml:space="preserve">and </w:t>
      </w:r>
      <w:r w:rsidRPr="00E03830">
        <w:rPr>
          <w:rFonts w:ascii="Consolas" w:hAnsi="Consolas" w:cs="Consolas"/>
          <w:b/>
          <w:bCs/>
          <w:color w:val="FF0000"/>
          <w:sz w:val="36"/>
          <w:szCs w:val="36"/>
        </w:rPr>
        <w:t>logical reads</w:t>
      </w:r>
      <w:r w:rsidR="007373DE">
        <w:rPr>
          <w:rFonts w:ascii="Consolas" w:hAnsi="Consolas" w:cs="Consolas"/>
          <w:b/>
          <w:bCs/>
          <w:color w:val="FF0000"/>
          <w:sz w:val="36"/>
          <w:szCs w:val="36"/>
        </w:rPr>
        <w:t>,</w:t>
      </w:r>
      <w:r w:rsidRPr="00E03830">
        <w:rPr>
          <w:rFonts w:ascii="Consolas" w:hAnsi="Consolas" w:cs="Consolas"/>
          <w:b/>
          <w:bCs/>
          <w:color w:val="FF0000"/>
          <w:sz w:val="36"/>
          <w:szCs w:val="36"/>
        </w:rPr>
        <w:t xml:space="preserve"> </w:t>
      </w:r>
      <w:r w:rsidRPr="00E03830">
        <w:rPr>
          <w:rFonts w:ascii="Consolas" w:hAnsi="Consolas" w:cs="Consolas"/>
          <w:b/>
          <w:bCs/>
          <w:sz w:val="36"/>
          <w:szCs w:val="36"/>
        </w:rPr>
        <w:t xml:space="preserve">I run the following query after seeing it in </w:t>
      </w:r>
      <w:r w:rsidR="00C051BE">
        <w:rPr>
          <w:rFonts w:ascii="Consolas" w:hAnsi="Consolas" w:cs="Consolas"/>
          <w:b/>
          <w:bCs/>
          <w:sz w:val="36"/>
          <w:szCs w:val="36"/>
        </w:rPr>
        <w:t xml:space="preserve">the </w:t>
      </w:r>
      <w:r w:rsidRPr="00E03830">
        <w:rPr>
          <w:rFonts w:ascii="Consolas" w:hAnsi="Consolas" w:cs="Consolas"/>
          <w:b/>
          <w:bCs/>
          <w:sz w:val="36"/>
          <w:szCs w:val="36"/>
        </w:rPr>
        <w:t>clues:</w:t>
      </w:r>
      <w:r w:rsidR="008A5FE1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1E29473" wp14:editId="1644BD00">
            <wp:extent cx="5943600" cy="3343275"/>
            <wp:effectExtent l="0" t="0" r="0" b="9525"/>
            <wp:docPr id="1235557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7768" name="Picture 12355577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C40" w14:textId="17B44A56" w:rsidR="002A76FF" w:rsidRPr="009E1AEA" w:rsidRDefault="00EA7228" w:rsidP="009E1AEA">
      <w:pPr>
        <w:rPr>
          <w:rFonts w:ascii="Segoe UI" w:hAnsi="Segoe UI" w:cs="Segoe UI"/>
          <w:color w:val="FF0000"/>
          <w:sz w:val="28"/>
          <w:szCs w:val="28"/>
        </w:rPr>
      </w:pPr>
      <w:r w:rsidRPr="009E1AEA">
        <w:rPr>
          <w:rFonts w:ascii="Segoe UI" w:hAnsi="Segoe UI" w:cs="Segoe UI"/>
          <w:color w:val="FF0000"/>
          <w:sz w:val="28"/>
          <w:szCs w:val="28"/>
        </w:rPr>
        <w:t>Run the provided query and fill up the following table</w:t>
      </w:r>
      <w:r w:rsidR="003D3A90" w:rsidRPr="009E1AEA">
        <w:rPr>
          <w:rFonts w:ascii="Segoe UI" w:hAnsi="Segoe UI" w:cs="Segoe UI"/>
          <w:color w:val="FF0000"/>
          <w:sz w:val="28"/>
          <w:szCs w:val="28"/>
        </w:rPr>
        <w:t xml:space="preserve"> based on the execution plan</w:t>
      </w:r>
      <w:r w:rsidRPr="009E1AEA">
        <w:rPr>
          <w:rFonts w:ascii="Segoe UI" w:hAnsi="Segoe UI" w:cs="Segoe UI"/>
          <w:color w:val="FF0000"/>
          <w:sz w:val="28"/>
          <w:szCs w:val="28"/>
        </w:rPr>
        <w:t>:</w:t>
      </w:r>
    </w:p>
    <w:p w14:paraId="68A417E3" w14:textId="54040015" w:rsidR="008A5FE1" w:rsidRDefault="008A5FE1" w:rsidP="008A5FE1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1B0329E0" wp14:editId="1C8ADCC9">
            <wp:extent cx="5943600" cy="3343275"/>
            <wp:effectExtent l="0" t="0" r="0" b="9525"/>
            <wp:docPr id="1734404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4475" name="Picture 17344044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444AE8F4" wp14:editId="2888A0BB">
            <wp:extent cx="5943600" cy="3343275"/>
            <wp:effectExtent l="0" t="0" r="0" b="9525"/>
            <wp:docPr id="716174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4336" name="Picture 7161743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388400D1" wp14:editId="4FE53E02">
            <wp:extent cx="5943600" cy="3343275"/>
            <wp:effectExtent l="0" t="0" r="0" b="9525"/>
            <wp:docPr id="10830507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0738" name="Picture 10830507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35"/>
        <w:gridCol w:w="5755"/>
      </w:tblGrid>
      <w:tr w:rsidR="00EA7228" w14:paraId="1B4FB0FF" w14:textId="77777777" w:rsidTr="00EA7228">
        <w:tc>
          <w:tcPr>
            <w:tcW w:w="3235" w:type="dxa"/>
          </w:tcPr>
          <w:p w14:paraId="07C34919" w14:textId="42ECC51D" w:rsidR="00EA7228" w:rsidRPr="00E4754C" w:rsidRDefault="00EA7228" w:rsidP="00E4754C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Property Name</w:t>
            </w:r>
          </w:p>
        </w:tc>
        <w:tc>
          <w:tcPr>
            <w:tcW w:w="5755" w:type="dxa"/>
          </w:tcPr>
          <w:p w14:paraId="69D7EA98" w14:textId="22CAF0E0" w:rsidR="00EA7228" w:rsidRPr="00E4754C" w:rsidRDefault="00EA7228" w:rsidP="00E4754C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Changes before updating statistics</w:t>
            </w:r>
          </w:p>
        </w:tc>
      </w:tr>
      <w:tr w:rsidR="00EA7228" w14:paraId="14EE689C" w14:textId="77777777" w:rsidTr="00EA7228">
        <w:tc>
          <w:tcPr>
            <w:tcW w:w="3235" w:type="dxa"/>
          </w:tcPr>
          <w:p w14:paraId="5B45F011" w14:textId="231764F9" w:rsidR="00EA7228" w:rsidRPr="00E4754C" w:rsidRDefault="00EA7228" w:rsidP="00EA7228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Estimated Subtree Cost 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for the query </w:t>
            </w: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(no measure unit)</w:t>
            </w:r>
          </w:p>
        </w:tc>
        <w:tc>
          <w:tcPr>
            <w:tcW w:w="5755" w:type="dxa"/>
          </w:tcPr>
          <w:p w14:paraId="25179651" w14:textId="57019F7C" w:rsidR="00EA7228" w:rsidRPr="00273970" w:rsidRDefault="009E1AEA" w:rsidP="00EA7228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4.24017</w:t>
            </w:r>
          </w:p>
        </w:tc>
      </w:tr>
      <w:tr w:rsidR="00EA7228" w14:paraId="22F4C171" w14:textId="77777777" w:rsidTr="00EA7228">
        <w:tc>
          <w:tcPr>
            <w:tcW w:w="3235" w:type="dxa"/>
          </w:tcPr>
          <w:p w14:paraId="192FF194" w14:textId="3DFA8901" w:rsidR="00EA7228" w:rsidRPr="00E4754C" w:rsidRDefault="00EA7228" w:rsidP="00EA7228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Memory Grant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for the query</w:t>
            </w:r>
            <w:r w:rsidR="00634FE7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(for performing sort and join operations, for example here memory grant is used by GROUP BY)</w:t>
            </w: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(in KB)</w:t>
            </w:r>
          </w:p>
        </w:tc>
        <w:tc>
          <w:tcPr>
            <w:tcW w:w="5755" w:type="dxa"/>
          </w:tcPr>
          <w:p w14:paraId="5F538A7D" w14:textId="48ABFB35" w:rsidR="00EA7228" w:rsidRPr="00273970" w:rsidRDefault="009E1AEA" w:rsidP="00EA7228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3144</w:t>
            </w:r>
          </w:p>
        </w:tc>
      </w:tr>
      <w:tr w:rsidR="00EA7228" w14:paraId="7E696B6C" w14:textId="77777777" w:rsidTr="00EA7228">
        <w:tc>
          <w:tcPr>
            <w:tcW w:w="3235" w:type="dxa"/>
          </w:tcPr>
          <w:p w14:paraId="22ADD256" w14:textId="089EEDCC" w:rsidR="00EA7228" w:rsidRPr="00E4754C" w:rsidRDefault="00491615" w:rsidP="00EA7228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Logical reads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for the query</w:t>
            </w: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(in pages)</w:t>
            </w:r>
          </w:p>
        </w:tc>
        <w:tc>
          <w:tcPr>
            <w:tcW w:w="5755" w:type="dxa"/>
          </w:tcPr>
          <w:p w14:paraId="016AEF42" w14:textId="615AFA27" w:rsidR="00EA7228" w:rsidRPr="00273970" w:rsidRDefault="009E1AEA" w:rsidP="00EA7228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404</w:t>
            </w:r>
          </w:p>
        </w:tc>
      </w:tr>
      <w:tr w:rsidR="00EA7228" w14:paraId="03A08E76" w14:textId="77777777" w:rsidTr="00EA7228">
        <w:tc>
          <w:tcPr>
            <w:tcW w:w="3235" w:type="dxa"/>
          </w:tcPr>
          <w:p w14:paraId="2D4B1422" w14:textId="594C9A7C" w:rsidR="00EA7228" w:rsidRPr="00E4754C" w:rsidRDefault="00B62E2A" w:rsidP="00EA7228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Scan count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for the query</w:t>
            </w: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(in times)</w:t>
            </w:r>
          </w:p>
        </w:tc>
        <w:tc>
          <w:tcPr>
            <w:tcW w:w="5755" w:type="dxa"/>
          </w:tcPr>
          <w:p w14:paraId="34503225" w14:textId="7A3B9D41" w:rsidR="00EA7228" w:rsidRPr="00273970" w:rsidRDefault="009E1AEA" w:rsidP="00EA7228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3</w:t>
            </w:r>
          </w:p>
        </w:tc>
      </w:tr>
      <w:tr w:rsidR="00EA7228" w14:paraId="016F4495" w14:textId="77777777" w:rsidTr="00EA7228">
        <w:tc>
          <w:tcPr>
            <w:tcW w:w="3235" w:type="dxa"/>
          </w:tcPr>
          <w:p w14:paraId="3425FF6C" w14:textId="3AC15834" w:rsidR="00EA7228" w:rsidRPr="00E4754C" w:rsidRDefault="00FF6960" w:rsidP="00EA7228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Estimated and Actual Number of rows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for </w:t>
            </w:r>
            <w:r w:rsidR="008914D9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the </w:t>
            </w:r>
            <w:r w:rsidR="00E4754C"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index</w:t>
            </w:r>
          </w:p>
        </w:tc>
        <w:tc>
          <w:tcPr>
            <w:tcW w:w="5755" w:type="dxa"/>
          </w:tcPr>
          <w:p w14:paraId="09DE943A" w14:textId="77777777" w:rsidR="00EA7228" w:rsidRPr="00273970" w:rsidRDefault="009E1AEA" w:rsidP="00EA7228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391074 (Estimated)</w:t>
            </w:r>
          </w:p>
          <w:p w14:paraId="30C49AB1" w14:textId="33E60D5D" w:rsidR="009E1AEA" w:rsidRDefault="009E1AEA" w:rsidP="00EA7228">
            <w:pPr>
              <w:rPr>
                <w:rFonts w:ascii="Segoe UI" w:hAnsi="Segoe UI" w:cs="Segoe UI"/>
                <w:color w:val="FF0000"/>
                <w:sz w:val="28"/>
                <w:szCs w:val="28"/>
              </w:rPr>
            </w:pPr>
            <w:r w:rsidRPr="00273970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41864 (Actual)</w:t>
            </w:r>
          </w:p>
        </w:tc>
      </w:tr>
    </w:tbl>
    <w:p w14:paraId="70635192" w14:textId="48AA5B4B" w:rsidR="00000B73" w:rsidRDefault="00000B73" w:rsidP="00C9355C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 w:rsidRPr="00C9355C">
        <w:rPr>
          <w:rFonts w:ascii="Segoe UI" w:hAnsi="Segoe UI" w:cs="Segoe UI"/>
          <w:color w:val="FF0000"/>
          <w:sz w:val="28"/>
          <w:szCs w:val="28"/>
        </w:rPr>
        <w:t>Update outdated statistics with FULLSCAN</w:t>
      </w:r>
    </w:p>
    <w:p w14:paraId="36E7822F" w14:textId="4E3C04DE" w:rsidR="00E67A4A" w:rsidRPr="00E67A4A" w:rsidRDefault="00E67A4A" w:rsidP="00E67A4A">
      <w:pPr>
        <w:pStyle w:val="ListParagraph"/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E67A4A">
        <w:rPr>
          <w:rFonts w:ascii="Segoe UI" w:hAnsi="Segoe UI" w:cs="Segoe UI"/>
          <w:b/>
          <w:bCs/>
          <w:sz w:val="36"/>
          <w:szCs w:val="36"/>
        </w:rPr>
        <w:lastRenderedPageBreak/>
        <w:t xml:space="preserve">I updated </w:t>
      </w:r>
      <w:r w:rsidRPr="00E67A4A">
        <w:rPr>
          <w:rFonts w:ascii="Segoe UI" w:hAnsi="Segoe UI" w:cs="Segoe UI"/>
          <w:b/>
          <w:bCs/>
          <w:color w:val="FF0000"/>
          <w:sz w:val="36"/>
          <w:szCs w:val="36"/>
        </w:rPr>
        <w:t xml:space="preserve">STAT_TEST </w:t>
      </w:r>
      <w:r w:rsidRPr="00E67A4A">
        <w:rPr>
          <w:rFonts w:ascii="Segoe UI" w:hAnsi="Segoe UI" w:cs="Segoe UI"/>
          <w:b/>
          <w:bCs/>
          <w:sz w:val="36"/>
          <w:szCs w:val="36"/>
        </w:rPr>
        <w:t>table’s statistics and checked to make sure it’s updated correctly</w:t>
      </w:r>
      <w:r w:rsidRPr="00E67A4A">
        <w:rPr>
          <w:rFonts w:ascii="Segoe UI" w:hAnsi="Segoe UI" w:cs="Segoe UI"/>
          <w:b/>
          <w:bCs/>
          <w:color w:val="FF0000"/>
          <w:sz w:val="28"/>
          <w:szCs w:val="28"/>
        </w:rPr>
        <w:t>:</w:t>
      </w:r>
    </w:p>
    <w:p w14:paraId="254620D3" w14:textId="71D14817" w:rsidR="008A5FE1" w:rsidRPr="00C9355C" w:rsidRDefault="008A5FE1" w:rsidP="008A5FE1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124A37F2" wp14:editId="2154DE6A">
            <wp:extent cx="5943600" cy="3343275"/>
            <wp:effectExtent l="0" t="0" r="0" b="9525"/>
            <wp:docPr id="887500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00609" name="Picture 8875006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04C791F2" wp14:editId="377868AF">
            <wp:extent cx="5943600" cy="3343275"/>
            <wp:effectExtent l="0" t="0" r="0" b="9525"/>
            <wp:docPr id="642475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5633" name="Picture 6424756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987" w14:textId="72F7D704" w:rsidR="00000B73" w:rsidRDefault="00000B73" w:rsidP="00000B73">
      <w:pPr>
        <w:pStyle w:val="ListParagraph"/>
        <w:numPr>
          <w:ilvl w:val="0"/>
          <w:numId w:val="1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FF0000"/>
          <w:sz w:val="28"/>
          <w:szCs w:val="28"/>
        </w:rPr>
        <w:t>Run the provided query again and fill up the following table based on the new execution plan:</w:t>
      </w:r>
    </w:p>
    <w:p w14:paraId="556D08E0" w14:textId="609CF0E3" w:rsidR="008A5FE1" w:rsidRDefault="008A5FE1" w:rsidP="008A5FE1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4B4E3EF2" wp14:editId="755776E0">
            <wp:extent cx="5943600" cy="3343275"/>
            <wp:effectExtent l="0" t="0" r="0" b="9525"/>
            <wp:docPr id="1210934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34866" name="Picture 12109348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7962FBC2" wp14:editId="6C8CEC70">
            <wp:extent cx="5943600" cy="3343275"/>
            <wp:effectExtent l="0" t="0" r="0" b="9525"/>
            <wp:docPr id="892358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8180" name="Picture 8923581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7FD20DED" wp14:editId="20335692">
            <wp:extent cx="5943600" cy="3343275"/>
            <wp:effectExtent l="0" t="0" r="0" b="9525"/>
            <wp:docPr id="6429033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3356" name="Picture 6429033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35"/>
        <w:gridCol w:w="5755"/>
      </w:tblGrid>
      <w:tr w:rsidR="00000B73" w14:paraId="2EB06E46" w14:textId="77777777" w:rsidTr="00A23FB7">
        <w:tc>
          <w:tcPr>
            <w:tcW w:w="3235" w:type="dxa"/>
          </w:tcPr>
          <w:p w14:paraId="0593F7DD" w14:textId="77777777" w:rsidR="00000B73" w:rsidRPr="00E4754C" w:rsidRDefault="00000B73" w:rsidP="00A23FB7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Property Name</w:t>
            </w:r>
          </w:p>
        </w:tc>
        <w:tc>
          <w:tcPr>
            <w:tcW w:w="5755" w:type="dxa"/>
          </w:tcPr>
          <w:p w14:paraId="18988845" w14:textId="27B8FD3B" w:rsidR="00000B73" w:rsidRPr="00E4754C" w:rsidRDefault="00000B73" w:rsidP="00A23FB7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 xml:space="preserve">Changes </w:t>
            </w:r>
            <w:r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after</w:t>
            </w:r>
            <w:r w:rsidRPr="00E4754C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 xml:space="preserve"> updating statistics</w:t>
            </w:r>
          </w:p>
        </w:tc>
      </w:tr>
      <w:tr w:rsidR="00000B73" w14:paraId="49AF34C2" w14:textId="77777777" w:rsidTr="00A23FB7">
        <w:tc>
          <w:tcPr>
            <w:tcW w:w="3235" w:type="dxa"/>
          </w:tcPr>
          <w:p w14:paraId="4183378A" w14:textId="77777777" w:rsidR="00000B73" w:rsidRPr="00E4754C" w:rsidRDefault="00000B73" w:rsidP="00A23FB7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Estimated Subtree Cost for the query (no measure unit)</w:t>
            </w:r>
          </w:p>
        </w:tc>
        <w:tc>
          <w:tcPr>
            <w:tcW w:w="5755" w:type="dxa"/>
          </w:tcPr>
          <w:p w14:paraId="61F6873E" w14:textId="0773AA45" w:rsidR="00000B73" w:rsidRPr="002C2D08" w:rsidRDefault="0056110A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0.627208</w:t>
            </w:r>
          </w:p>
        </w:tc>
      </w:tr>
      <w:tr w:rsidR="00000B73" w14:paraId="76B75F03" w14:textId="77777777" w:rsidTr="00A23FB7">
        <w:tc>
          <w:tcPr>
            <w:tcW w:w="3235" w:type="dxa"/>
          </w:tcPr>
          <w:p w14:paraId="6187CB25" w14:textId="547CA7E2" w:rsidR="00000B73" w:rsidRPr="00E4754C" w:rsidRDefault="00634FE7" w:rsidP="00A23FB7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Memory Grant for the query</w:t>
            </w: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(for performing sort and join operations, for example here memory grant is used by GROUP BY)</w:t>
            </w: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 xml:space="preserve"> (in KB)</w:t>
            </w:r>
          </w:p>
        </w:tc>
        <w:tc>
          <w:tcPr>
            <w:tcW w:w="5755" w:type="dxa"/>
          </w:tcPr>
          <w:p w14:paraId="31892E06" w14:textId="03D10389" w:rsidR="00000B73" w:rsidRPr="002C2D08" w:rsidRDefault="0056110A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1040</w:t>
            </w:r>
          </w:p>
        </w:tc>
      </w:tr>
      <w:tr w:rsidR="00000B73" w14:paraId="09942366" w14:textId="77777777" w:rsidTr="00A23FB7">
        <w:tc>
          <w:tcPr>
            <w:tcW w:w="3235" w:type="dxa"/>
          </w:tcPr>
          <w:p w14:paraId="73C4F730" w14:textId="77777777" w:rsidR="00000B73" w:rsidRPr="00E4754C" w:rsidRDefault="00000B73" w:rsidP="00A23FB7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Logical reads for the query (in pages)</w:t>
            </w:r>
          </w:p>
        </w:tc>
        <w:tc>
          <w:tcPr>
            <w:tcW w:w="5755" w:type="dxa"/>
          </w:tcPr>
          <w:p w14:paraId="664BEB70" w14:textId="0885E5A5" w:rsidR="00000B73" w:rsidRPr="002C2D08" w:rsidRDefault="0056110A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384</w:t>
            </w:r>
          </w:p>
        </w:tc>
      </w:tr>
      <w:tr w:rsidR="00000B73" w14:paraId="104556E4" w14:textId="77777777" w:rsidTr="00A23FB7">
        <w:tc>
          <w:tcPr>
            <w:tcW w:w="3235" w:type="dxa"/>
          </w:tcPr>
          <w:p w14:paraId="131EAF43" w14:textId="77777777" w:rsidR="00000B73" w:rsidRPr="00E4754C" w:rsidRDefault="00000B73" w:rsidP="00A23FB7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Scan count for the query (in times)</w:t>
            </w:r>
          </w:p>
        </w:tc>
        <w:tc>
          <w:tcPr>
            <w:tcW w:w="5755" w:type="dxa"/>
          </w:tcPr>
          <w:p w14:paraId="1B366174" w14:textId="13C79488" w:rsidR="00000B73" w:rsidRPr="002C2D08" w:rsidRDefault="0056110A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1</w:t>
            </w:r>
          </w:p>
        </w:tc>
      </w:tr>
      <w:tr w:rsidR="00000B73" w14:paraId="516D427B" w14:textId="77777777" w:rsidTr="00A23FB7">
        <w:tc>
          <w:tcPr>
            <w:tcW w:w="3235" w:type="dxa"/>
          </w:tcPr>
          <w:p w14:paraId="39BA47B9" w14:textId="77777777" w:rsidR="00000B73" w:rsidRPr="00E4754C" w:rsidRDefault="00000B73" w:rsidP="00A23FB7">
            <w:pPr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 w:rsidRPr="00E4754C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Estimated and Actual Number of rows for index</w:t>
            </w:r>
          </w:p>
        </w:tc>
        <w:tc>
          <w:tcPr>
            <w:tcW w:w="5755" w:type="dxa"/>
          </w:tcPr>
          <w:p w14:paraId="12DFD950" w14:textId="77777777" w:rsidR="00000B73" w:rsidRPr="002C2D08" w:rsidRDefault="002C2D08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41833.5 ~ 41834 (Estimated)</w:t>
            </w:r>
          </w:p>
          <w:p w14:paraId="592489AF" w14:textId="65EBC42B" w:rsidR="002C2D08" w:rsidRPr="002C2D08" w:rsidRDefault="002C2D08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2C2D08"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  <w:t>41864 (Actual)</w:t>
            </w:r>
          </w:p>
          <w:p w14:paraId="76EEBE65" w14:textId="77777777" w:rsidR="002C2D08" w:rsidRDefault="002C2D08" w:rsidP="00A23FB7">
            <w:pPr>
              <w:rPr>
                <w:rFonts w:ascii="Segoe UI" w:hAnsi="Segoe UI" w:cs="Segoe UI"/>
                <w:color w:val="FF0000"/>
                <w:sz w:val="28"/>
                <w:szCs w:val="28"/>
              </w:rPr>
            </w:pPr>
          </w:p>
          <w:p w14:paraId="3A5E5EF2" w14:textId="74BE3F8C" w:rsidR="002C2D08" w:rsidRPr="007B0F35" w:rsidRDefault="002C2D08" w:rsidP="00A23FB7">
            <w:pPr>
              <w:rPr>
                <w:rFonts w:ascii="Segoe UI" w:hAnsi="Segoe UI" w:cs="Segoe UI"/>
                <w:b/>
                <w:bCs/>
                <w:color w:val="FF0000"/>
                <w:sz w:val="28"/>
                <w:szCs w:val="28"/>
              </w:rPr>
            </w:pPr>
            <w:r w:rsidRPr="007B0F35">
              <w:rPr>
                <w:rFonts w:ascii="Segoe UI" w:hAnsi="Segoe UI" w:cs="Segoe UI"/>
                <w:b/>
                <w:bCs/>
                <w:sz w:val="28"/>
                <w:szCs w:val="28"/>
              </w:rPr>
              <w:lastRenderedPageBreak/>
              <w:t>That’s the result of updating statistics</w:t>
            </w:r>
            <w:r w:rsidR="004620E8">
              <w:rPr>
                <w:rFonts w:ascii="Segoe UI" w:hAnsi="Segoe UI" w:cs="Segoe UI"/>
                <w:b/>
                <w:bCs/>
                <w:sz w:val="28"/>
                <w:szCs w:val="28"/>
              </w:rPr>
              <w:t xml:space="preserve">. </w:t>
            </w:r>
            <w:r w:rsidRPr="007B0F35">
              <w:rPr>
                <w:rFonts w:ascii="Segoe UI" w:hAnsi="Segoe UI" w:cs="Segoe UI"/>
                <w:b/>
                <w:bCs/>
                <w:sz w:val="28"/>
                <w:szCs w:val="28"/>
              </w:rPr>
              <w:t>I need to update them otherwise they will differ from each other a lot. After updating, numbers are very close to each other</w:t>
            </w:r>
            <w:r w:rsidR="007B0F35">
              <w:rPr>
                <w:rFonts w:ascii="Segoe UI" w:hAnsi="Segoe UI" w:cs="Segoe UI"/>
                <w:b/>
                <w:bCs/>
                <w:sz w:val="28"/>
                <w:szCs w:val="28"/>
              </w:rPr>
              <w:t xml:space="preserve"> (estimated and actual)</w:t>
            </w:r>
            <w:r w:rsidRPr="007B0F35">
              <w:rPr>
                <w:rFonts w:ascii="Segoe UI" w:hAnsi="Segoe UI" w:cs="Segoe UI"/>
                <w:b/>
                <w:bCs/>
                <w:sz w:val="28"/>
                <w:szCs w:val="28"/>
              </w:rPr>
              <w:t>.</w:t>
            </w:r>
          </w:p>
        </w:tc>
      </w:tr>
    </w:tbl>
    <w:p w14:paraId="57975B74" w14:textId="649C60B5" w:rsidR="0065020E" w:rsidRDefault="0065020E" w:rsidP="000E773F">
      <w:pPr>
        <w:rPr>
          <w:rFonts w:ascii="Segoe UI" w:hAnsi="Segoe UI" w:cs="Segoe UI"/>
          <w:color w:val="FF0000"/>
          <w:sz w:val="28"/>
          <w:szCs w:val="28"/>
        </w:rPr>
      </w:pPr>
    </w:p>
    <w:p w14:paraId="5E36EB59" w14:textId="7BEFAF3D" w:rsidR="0065020E" w:rsidRDefault="0065020E" w:rsidP="000E773F">
      <w:pPr>
        <w:rPr>
          <w:rFonts w:ascii="Segoe UI" w:hAnsi="Segoe UI" w:cs="Segoe UI"/>
          <w:color w:val="FF0000"/>
          <w:sz w:val="28"/>
          <w:szCs w:val="28"/>
        </w:rPr>
      </w:pPr>
    </w:p>
    <w:p w14:paraId="3522A54E" w14:textId="0D2C7BC7" w:rsidR="0065020E" w:rsidRDefault="0065020E" w:rsidP="000E773F">
      <w:pPr>
        <w:rPr>
          <w:rFonts w:ascii="Segoe UI" w:hAnsi="Segoe UI" w:cs="Segoe UI"/>
          <w:color w:val="FF0000"/>
          <w:sz w:val="28"/>
          <w:szCs w:val="28"/>
        </w:rPr>
      </w:pPr>
    </w:p>
    <w:p w14:paraId="7E953DFB" w14:textId="3E77CB55" w:rsidR="0065020E" w:rsidRDefault="0065020E" w:rsidP="000E773F">
      <w:pPr>
        <w:rPr>
          <w:rFonts w:ascii="Segoe UI" w:hAnsi="Segoe UI" w:cs="Segoe UI"/>
          <w:color w:val="FF0000"/>
          <w:sz w:val="28"/>
          <w:szCs w:val="28"/>
        </w:rPr>
      </w:pPr>
    </w:p>
    <w:p w14:paraId="14C04D2E" w14:textId="77777777" w:rsidR="0065020E" w:rsidRDefault="0065020E" w:rsidP="000E773F">
      <w:pPr>
        <w:rPr>
          <w:rFonts w:ascii="Segoe UI" w:hAnsi="Segoe UI" w:cs="Segoe UI"/>
          <w:color w:val="FF0000"/>
          <w:sz w:val="28"/>
          <w:szCs w:val="28"/>
        </w:rPr>
      </w:pPr>
    </w:p>
    <w:p w14:paraId="611FCBF9" w14:textId="1EC26DF7" w:rsidR="001312DE" w:rsidRPr="000E773F" w:rsidRDefault="000E773F" w:rsidP="000E773F">
      <w:pPr>
        <w:rPr>
          <w:rFonts w:ascii="Segoe UI" w:hAnsi="Segoe UI" w:cs="Segoe UI"/>
          <w:color w:val="FF0000"/>
          <w:sz w:val="28"/>
          <w:szCs w:val="28"/>
        </w:rPr>
      </w:pPr>
      <w:r w:rsidRPr="000E773F">
        <w:rPr>
          <w:rFonts w:ascii="Segoe UI" w:hAnsi="Segoe UI" w:cs="Segoe UI"/>
          <w:color w:val="FF0000"/>
          <w:sz w:val="28"/>
          <w:szCs w:val="28"/>
        </w:rPr>
        <w:t>CLUES</w:t>
      </w:r>
    </w:p>
    <w:p w14:paraId="517E604C" w14:textId="66085CD6" w:rsidR="000E773F" w:rsidRPr="006D165D" w:rsidRDefault="00422E0B" w:rsidP="00422E0B">
      <w:pPr>
        <w:pStyle w:val="ListParagraph"/>
        <w:numPr>
          <w:ilvl w:val="0"/>
          <w:numId w:val="4"/>
        </w:numPr>
        <w:rPr>
          <w:rFonts w:ascii="Segoe UI" w:hAnsi="Segoe UI" w:cs="Segoe UI"/>
          <w:color w:val="FF0000"/>
          <w:sz w:val="28"/>
          <w:szCs w:val="28"/>
        </w:rPr>
      </w:pPr>
      <w:r w:rsidRPr="00422E0B">
        <w:rPr>
          <w:rFonts w:ascii="Segoe UI" w:hAnsi="Segoe UI" w:cs="Segoe UI"/>
          <w:sz w:val="28"/>
          <w:szCs w:val="28"/>
        </w:rPr>
        <w:t>For</w:t>
      </w:r>
      <w:r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Pr="00E4754C">
        <w:rPr>
          <w:rFonts w:ascii="Segoe UI" w:hAnsi="Segoe UI" w:cs="Segoe UI"/>
          <w:color w:val="000000" w:themeColor="text1"/>
          <w:sz w:val="28"/>
          <w:szCs w:val="28"/>
        </w:rPr>
        <w:t>Estimated Subtree Cost</w:t>
      </w:r>
      <w:r>
        <w:rPr>
          <w:rFonts w:ascii="Segoe UI" w:hAnsi="Segoe UI" w:cs="Segoe UI"/>
          <w:color w:val="000000" w:themeColor="text1"/>
          <w:sz w:val="28"/>
          <w:szCs w:val="28"/>
        </w:rPr>
        <w:t xml:space="preserve">, </w:t>
      </w:r>
      <w:r w:rsidR="006D165D" w:rsidRPr="00E4754C">
        <w:rPr>
          <w:rFonts w:ascii="Segoe UI" w:hAnsi="Segoe UI" w:cs="Segoe UI"/>
          <w:color w:val="000000" w:themeColor="text1"/>
          <w:sz w:val="28"/>
          <w:szCs w:val="28"/>
        </w:rPr>
        <w:t>Memory Gran</w:t>
      </w:r>
      <w:r w:rsidR="00126B66">
        <w:rPr>
          <w:rFonts w:ascii="Segoe UI" w:hAnsi="Segoe UI" w:cs="Segoe UI"/>
          <w:color w:val="000000" w:themeColor="text1"/>
          <w:sz w:val="28"/>
          <w:szCs w:val="28"/>
        </w:rPr>
        <w:t>t</w:t>
      </w:r>
      <w:r w:rsidR="006D165D">
        <w:rPr>
          <w:rFonts w:ascii="Segoe UI" w:hAnsi="Segoe UI" w:cs="Segoe UI"/>
          <w:color w:val="000000" w:themeColor="text1"/>
          <w:sz w:val="28"/>
          <w:szCs w:val="28"/>
        </w:rPr>
        <w:t xml:space="preserve"> use pay attention to the following things (this is just an example):</w:t>
      </w:r>
      <w:r w:rsidR="006D165D">
        <w:rPr>
          <w:rFonts w:ascii="Segoe UI" w:hAnsi="Segoe UI" w:cs="Segoe UI"/>
          <w:color w:val="000000" w:themeColor="text1"/>
          <w:sz w:val="28"/>
          <w:szCs w:val="28"/>
        </w:rPr>
        <w:br/>
      </w:r>
    </w:p>
    <w:p w14:paraId="7F69B867" w14:textId="74DE702D" w:rsidR="006D165D" w:rsidRDefault="006D165D" w:rsidP="006D165D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9009ADA" wp14:editId="1351D6C3">
            <wp:extent cx="4358640" cy="3390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7CD4" w14:textId="7C99BC82" w:rsidR="00394041" w:rsidRPr="001941E8" w:rsidRDefault="006D165D" w:rsidP="001941E8">
      <w:pPr>
        <w:pStyle w:val="ListParagraph"/>
        <w:numPr>
          <w:ilvl w:val="0"/>
          <w:numId w:val="4"/>
        </w:numPr>
        <w:rPr>
          <w:rFonts w:ascii="Segoe UI" w:hAnsi="Segoe UI" w:cs="Segoe UI"/>
          <w:sz w:val="28"/>
          <w:szCs w:val="28"/>
        </w:rPr>
      </w:pPr>
      <w:r w:rsidRPr="00394041">
        <w:rPr>
          <w:rFonts w:ascii="Segoe UI" w:hAnsi="Segoe UI" w:cs="Segoe UI"/>
          <w:sz w:val="28"/>
          <w:szCs w:val="28"/>
        </w:rPr>
        <w:t>For</w:t>
      </w:r>
      <w:r w:rsidRPr="00394041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083536" w:rsidRPr="00394041">
        <w:rPr>
          <w:rFonts w:ascii="Segoe UI" w:hAnsi="Segoe UI" w:cs="Segoe UI"/>
          <w:color w:val="000000" w:themeColor="text1"/>
          <w:sz w:val="28"/>
          <w:szCs w:val="28"/>
        </w:rPr>
        <w:t>Scan count, Logical Reads</w:t>
      </w:r>
      <w:r w:rsidRPr="00394041">
        <w:rPr>
          <w:rFonts w:ascii="Segoe UI" w:hAnsi="Segoe UI" w:cs="Segoe UI"/>
          <w:color w:val="000000" w:themeColor="text1"/>
          <w:sz w:val="28"/>
          <w:szCs w:val="28"/>
        </w:rPr>
        <w:t xml:space="preserve"> </w:t>
      </w:r>
      <w:r w:rsidR="00394041">
        <w:rPr>
          <w:rFonts w:ascii="Segoe UI" w:hAnsi="Segoe UI" w:cs="Segoe UI"/>
          <w:color w:val="000000" w:themeColor="text1"/>
          <w:sz w:val="28"/>
          <w:szCs w:val="28"/>
        </w:rPr>
        <w:t>run the following command and switch to the Messages tab as shown below:</w:t>
      </w:r>
    </w:p>
    <w:p w14:paraId="30E1D165" w14:textId="77777777" w:rsidR="001941E8" w:rsidRPr="001941E8" w:rsidRDefault="001941E8" w:rsidP="001941E8">
      <w:pPr>
        <w:pStyle w:val="ListParagraph"/>
        <w:rPr>
          <w:rFonts w:ascii="Segoe UI" w:hAnsi="Segoe UI" w:cs="Segoe UI"/>
          <w:sz w:val="28"/>
          <w:szCs w:val="28"/>
        </w:rPr>
      </w:pPr>
    </w:p>
    <w:p w14:paraId="73A454DD" w14:textId="5A2458FF" w:rsidR="00394041" w:rsidRDefault="00394041" w:rsidP="00394041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394041">
        <w:rPr>
          <w:rFonts w:ascii="Segoe UI" w:hAnsi="Segoe UI" w:cs="Segoe UI"/>
          <w:b/>
          <w:sz w:val="28"/>
          <w:szCs w:val="28"/>
        </w:rPr>
        <w:t>SET STATISTICS IO ON</w:t>
      </w:r>
    </w:p>
    <w:p w14:paraId="3F772792" w14:textId="77777777" w:rsidR="007E2A13" w:rsidRPr="00394041" w:rsidRDefault="007E2A13" w:rsidP="00394041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14:paraId="383AAA01" w14:textId="1B5FB342" w:rsidR="00083536" w:rsidRDefault="00394041" w:rsidP="00083536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3A4B9A21" wp14:editId="3CF8E08C">
            <wp:extent cx="3962400" cy="77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5"/>
                    <a:stretch/>
                  </pic:blipFill>
                  <pic:spPr bwMode="auto">
                    <a:xfrm>
                      <a:off x="0" y="0"/>
                      <a:ext cx="39624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A5CC" w14:textId="5E436270" w:rsidR="00394041" w:rsidRPr="00AD0308" w:rsidRDefault="009F1E96" w:rsidP="001941E8">
      <w:pPr>
        <w:pStyle w:val="ListParagraph"/>
        <w:numPr>
          <w:ilvl w:val="0"/>
          <w:numId w:val="4"/>
        </w:numPr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Actual Number of rows are </w:t>
      </w:r>
      <w:r w:rsidR="007E2A13">
        <w:rPr>
          <w:rFonts w:ascii="Segoe UI" w:hAnsi="Segoe UI" w:cs="Segoe UI"/>
          <w:sz w:val="28"/>
          <w:szCs w:val="28"/>
        </w:rPr>
        <w:t xml:space="preserve">known only after query is executed. It shows you what happened during the query execution. </w:t>
      </w:r>
      <w:r w:rsidR="00050064" w:rsidRPr="00050064">
        <w:rPr>
          <w:rFonts w:ascii="Segoe UI" w:hAnsi="Segoe UI" w:cs="Segoe UI"/>
          <w:sz w:val="28"/>
          <w:szCs w:val="28"/>
        </w:rPr>
        <w:t xml:space="preserve">For showing </w:t>
      </w:r>
      <w:r w:rsidR="00050064" w:rsidRPr="00E4754C">
        <w:rPr>
          <w:rFonts w:ascii="Segoe UI" w:hAnsi="Segoe UI" w:cs="Segoe UI"/>
          <w:color w:val="000000" w:themeColor="text1"/>
          <w:sz w:val="28"/>
          <w:szCs w:val="28"/>
        </w:rPr>
        <w:t>Actual Number of rows</w:t>
      </w:r>
      <w:r w:rsidR="00AD0308">
        <w:rPr>
          <w:rFonts w:ascii="Segoe UI" w:hAnsi="Segoe UI" w:cs="Segoe UI"/>
          <w:color w:val="000000" w:themeColor="text1"/>
          <w:sz w:val="28"/>
          <w:szCs w:val="28"/>
        </w:rPr>
        <w:t>, you need to enable Actual Execution Plan and then run your query:</w:t>
      </w:r>
    </w:p>
    <w:p w14:paraId="76C1B076" w14:textId="62188CD6" w:rsidR="00AD0308" w:rsidRDefault="00B515D9" w:rsidP="00AD0308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3BDCEA2" wp14:editId="7D5D2AF4">
            <wp:extent cx="2293620" cy="61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E028" w14:textId="05A4F105" w:rsidR="00B515D9" w:rsidRPr="001941E8" w:rsidRDefault="006344D5" w:rsidP="00AD0308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12034EB1" wp14:editId="6AE59C2A">
            <wp:extent cx="5943600" cy="429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5D9" w:rsidRPr="00194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3002B1"/>
    <w:multiLevelType w:val="hybridMultilevel"/>
    <w:tmpl w:val="ED322448"/>
    <w:lvl w:ilvl="0" w:tplc="4450059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24F37"/>
    <w:multiLevelType w:val="hybridMultilevel"/>
    <w:tmpl w:val="8564E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0BD1"/>
    <w:multiLevelType w:val="hybridMultilevel"/>
    <w:tmpl w:val="0644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91F99"/>
    <w:multiLevelType w:val="hybridMultilevel"/>
    <w:tmpl w:val="0644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165238">
    <w:abstractNumId w:val="3"/>
  </w:num>
  <w:num w:numId="2" w16cid:durableId="410011814">
    <w:abstractNumId w:val="1"/>
  </w:num>
  <w:num w:numId="3" w16cid:durableId="2141266557">
    <w:abstractNumId w:val="2"/>
  </w:num>
  <w:num w:numId="4" w16cid:durableId="1822966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71"/>
    <w:rsid w:val="00000B73"/>
    <w:rsid w:val="000428D8"/>
    <w:rsid w:val="00050064"/>
    <w:rsid w:val="00083536"/>
    <w:rsid w:val="000C0DF7"/>
    <w:rsid w:val="000E773F"/>
    <w:rsid w:val="00126B66"/>
    <w:rsid w:val="001312DE"/>
    <w:rsid w:val="001941E8"/>
    <w:rsid w:val="001A7F56"/>
    <w:rsid w:val="001D4B13"/>
    <w:rsid w:val="00204B5C"/>
    <w:rsid w:val="00235D9F"/>
    <w:rsid w:val="002642EE"/>
    <w:rsid w:val="00273970"/>
    <w:rsid w:val="002A76FF"/>
    <w:rsid w:val="002C2D08"/>
    <w:rsid w:val="00330B26"/>
    <w:rsid w:val="00330C9E"/>
    <w:rsid w:val="003759CA"/>
    <w:rsid w:val="00394041"/>
    <w:rsid w:val="003D35D5"/>
    <w:rsid w:val="003D3A90"/>
    <w:rsid w:val="0040528A"/>
    <w:rsid w:val="00414DBD"/>
    <w:rsid w:val="00422E0B"/>
    <w:rsid w:val="00446645"/>
    <w:rsid w:val="004620E8"/>
    <w:rsid w:val="004829EF"/>
    <w:rsid w:val="00491615"/>
    <w:rsid w:val="0056110A"/>
    <w:rsid w:val="005E074E"/>
    <w:rsid w:val="006344D5"/>
    <w:rsid w:val="00634FE7"/>
    <w:rsid w:val="0065020E"/>
    <w:rsid w:val="006A5621"/>
    <w:rsid w:val="006C43AF"/>
    <w:rsid w:val="006D165D"/>
    <w:rsid w:val="007373DE"/>
    <w:rsid w:val="007727F6"/>
    <w:rsid w:val="007B0F35"/>
    <w:rsid w:val="007E2A13"/>
    <w:rsid w:val="00803854"/>
    <w:rsid w:val="00851D17"/>
    <w:rsid w:val="008914D9"/>
    <w:rsid w:val="008A5FE1"/>
    <w:rsid w:val="00925336"/>
    <w:rsid w:val="00951AB8"/>
    <w:rsid w:val="00965D9F"/>
    <w:rsid w:val="009A4F2F"/>
    <w:rsid w:val="009E1AEA"/>
    <w:rsid w:val="009E2728"/>
    <w:rsid w:val="009F1E96"/>
    <w:rsid w:val="00A10368"/>
    <w:rsid w:val="00A266E1"/>
    <w:rsid w:val="00A4274C"/>
    <w:rsid w:val="00AD0308"/>
    <w:rsid w:val="00AD7084"/>
    <w:rsid w:val="00AF7DFC"/>
    <w:rsid w:val="00B22CC6"/>
    <w:rsid w:val="00B515D9"/>
    <w:rsid w:val="00B62E2A"/>
    <w:rsid w:val="00B70AC8"/>
    <w:rsid w:val="00B93FE2"/>
    <w:rsid w:val="00BC2B6D"/>
    <w:rsid w:val="00C051BE"/>
    <w:rsid w:val="00C67071"/>
    <w:rsid w:val="00C9355C"/>
    <w:rsid w:val="00D7224E"/>
    <w:rsid w:val="00DB454B"/>
    <w:rsid w:val="00DC6247"/>
    <w:rsid w:val="00E03830"/>
    <w:rsid w:val="00E4754C"/>
    <w:rsid w:val="00E5113D"/>
    <w:rsid w:val="00E67A4A"/>
    <w:rsid w:val="00EA7228"/>
    <w:rsid w:val="00EC7C22"/>
    <w:rsid w:val="00EF0867"/>
    <w:rsid w:val="00F0611F"/>
    <w:rsid w:val="00F133E1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C147C"/>
  <w15:chartTrackingRefBased/>
  <w15:docId w15:val="{37A7C8C3-4A97-4C0C-A19D-1FC021B8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13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1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B6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7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sX-Dxq2wjTUsNxfPBNfCN-nU1NL_nsiZ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Rauf Asadov</dc:creator>
  <cp:keywords/>
  <dc:description/>
  <cp:lastModifiedBy>Emil Bashirov</cp:lastModifiedBy>
  <cp:revision>95</cp:revision>
  <dcterms:created xsi:type="dcterms:W3CDTF">2020-08-23T20:06:00Z</dcterms:created>
  <dcterms:modified xsi:type="dcterms:W3CDTF">2025-02-21T20:35:00Z</dcterms:modified>
</cp:coreProperties>
</file>