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15EB3" w14:textId="089BDA33" w:rsidR="003114A0" w:rsidRPr="000137EC" w:rsidRDefault="003114A0" w:rsidP="003114A0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r w:rsidR="009F0046">
        <w:rPr>
          <w:rFonts w:ascii="Segoe UI" w:hAnsi="Segoe UI" w:cs="Segoe UI"/>
          <w:b/>
          <w:color w:val="FF0000"/>
          <w:sz w:val="48"/>
          <w:szCs w:val="48"/>
        </w:rPr>
        <w:t>AccessBank</w:t>
      </w:r>
      <w:r w:rsidR="000675B0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="00496EEA">
        <w:rPr>
          <w:rFonts w:ascii="Segoe UI" w:hAnsi="Segoe UI" w:cs="Segoe UI"/>
          <w:b/>
          <w:color w:val="FF0000"/>
          <w:sz w:val="48"/>
          <w:szCs w:val="48"/>
        </w:rPr>
        <w:t xml:space="preserve"> </w:t>
      </w:r>
      <w:r w:rsidRPr="004E1583">
        <w:rPr>
          <w:rFonts w:ascii="Segoe UI" w:hAnsi="Segoe UI" w:cs="Segoe UI"/>
          <w:b/>
          <w:color w:val="FF0000"/>
          <w:sz w:val="48"/>
          <w:szCs w:val="48"/>
        </w:rPr>
        <w:t>Internship Program</w:t>
      </w:r>
      <w:r>
        <w:rPr>
          <w:rFonts w:ascii="Segoe UI" w:hAnsi="Segoe UI" w:cs="Segoe UI"/>
          <w:b/>
          <w:color w:val="FF0000"/>
          <w:sz w:val="48"/>
          <w:szCs w:val="48"/>
        </w:rPr>
        <w:t>’</w:t>
      </w:r>
    </w:p>
    <w:p w14:paraId="44BAC42E" w14:textId="77777777" w:rsidR="003114A0" w:rsidRDefault="003114A0" w:rsidP="003114A0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4C04F9AB" w14:textId="77777777" w:rsidR="00052A4B" w:rsidRDefault="003114A0" w:rsidP="003114A0">
      <w:pPr>
        <w:jc w:val="center"/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6"/>
          <w:szCs w:val="36"/>
        </w:rPr>
        <w:t xml:space="preserve">Project 3: </w:t>
      </w:r>
      <w:r w:rsidR="007B7A52" w:rsidRPr="003E0551">
        <w:rPr>
          <w:rFonts w:ascii="Segoe UI" w:hAnsi="Segoe UI" w:cs="Segoe UI"/>
          <w:b/>
          <w:sz w:val="32"/>
          <w:szCs w:val="32"/>
        </w:rPr>
        <w:t xml:space="preserve">Backup databases using </w:t>
      </w:r>
      <w:r w:rsidR="003E0551" w:rsidRPr="003E0551">
        <w:rPr>
          <w:rFonts w:ascii="Segoe UI" w:hAnsi="Segoe UI" w:cs="Segoe UI"/>
          <w:b/>
          <w:sz w:val="32"/>
          <w:szCs w:val="32"/>
        </w:rPr>
        <w:t>Maintenance</w:t>
      </w:r>
      <w:r w:rsidR="007B7A52" w:rsidRPr="003E0551">
        <w:rPr>
          <w:rFonts w:ascii="Segoe UI" w:hAnsi="Segoe UI" w:cs="Segoe UI"/>
          <w:b/>
          <w:sz w:val="32"/>
          <w:szCs w:val="32"/>
        </w:rPr>
        <w:t xml:space="preserve"> Plan</w:t>
      </w:r>
    </w:p>
    <w:p w14:paraId="75EAF09B" w14:textId="245041B7" w:rsidR="00125A99" w:rsidRDefault="00CA2516" w:rsidP="00125A9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     </w:t>
      </w:r>
      <w:r w:rsidR="00662288">
        <w:rPr>
          <w:rFonts w:ascii="Segoe UI" w:hAnsi="Segoe UI" w:cs="Segoe UI"/>
          <w:sz w:val="28"/>
          <w:szCs w:val="28"/>
        </w:rPr>
        <w:t xml:space="preserve">One of the most important task a SQL </w:t>
      </w:r>
      <w:r w:rsidR="006A0719">
        <w:rPr>
          <w:rFonts w:ascii="Segoe UI" w:hAnsi="Segoe UI" w:cs="Segoe UI"/>
          <w:sz w:val="28"/>
          <w:szCs w:val="28"/>
        </w:rPr>
        <w:t>DBA</w:t>
      </w:r>
      <w:r w:rsidR="00662288">
        <w:rPr>
          <w:rFonts w:ascii="Segoe UI" w:hAnsi="Segoe UI" w:cs="Segoe UI"/>
          <w:sz w:val="28"/>
          <w:szCs w:val="28"/>
        </w:rPr>
        <w:t xml:space="preserve"> does</w:t>
      </w:r>
      <w:r w:rsidR="00E906A9">
        <w:rPr>
          <w:rFonts w:ascii="Segoe UI" w:hAnsi="Segoe UI" w:cs="Segoe UI"/>
          <w:sz w:val="28"/>
          <w:szCs w:val="28"/>
        </w:rPr>
        <w:t>,</w:t>
      </w:r>
      <w:r w:rsidR="00662288">
        <w:rPr>
          <w:rFonts w:ascii="Segoe UI" w:hAnsi="Segoe UI" w:cs="Segoe UI"/>
          <w:sz w:val="28"/>
          <w:szCs w:val="28"/>
        </w:rPr>
        <w:t xml:space="preserve"> and must be experienced in</w:t>
      </w:r>
      <w:r w:rsidR="00E906A9">
        <w:rPr>
          <w:rFonts w:ascii="Segoe UI" w:hAnsi="Segoe UI" w:cs="Segoe UI"/>
          <w:sz w:val="28"/>
          <w:szCs w:val="28"/>
        </w:rPr>
        <w:t>,</w:t>
      </w:r>
      <w:r w:rsidR="00662288">
        <w:rPr>
          <w:rFonts w:ascii="Segoe UI" w:hAnsi="Segoe UI" w:cs="Segoe UI"/>
          <w:sz w:val="28"/>
          <w:szCs w:val="28"/>
        </w:rPr>
        <w:t xml:space="preserve"> is the process of backing up both the </w:t>
      </w:r>
      <w:r w:rsidR="00662288" w:rsidRPr="00DE076D">
        <w:rPr>
          <w:rFonts w:ascii="Segoe UI" w:hAnsi="Segoe UI" w:cs="Segoe UI"/>
          <w:b/>
          <w:sz w:val="28"/>
          <w:szCs w:val="28"/>
        </w:rPr>
        <w:t>system and user defined databases</w:t>
      </w:r>
      <w:r w:rsidR="00662288">
        <w:rPr>
          <w:rFonts w:ascii="Segoe UI" w:hAnsi="Segoe UI" w:cs="Segoe UI"/>
          <w:sz w:val="28"/>
          <w:szCs w:val="28"/>
        </w:rPr>
        <w:t>.  This project will test your</w:t>
      </w:r>
      <w:r w:rsidR="00E906A9">
        <w:rPr>
          <w:rFonts w:ascii="Segoe UI" w:hAnsi="Segoe UI" w:cs="Segoe UI"/>
          <w:sz w:val="28"/>
          <w:szCs w:val="28"/>
        </w:rPr>
        <w:t xml:space="preserve"> knowledge in setting up that</w:t>
      </w:r>
      <w:r w:rsidR="00662288">
        <w:rPr>
          <w:rFonts w:ascii="Segoe UI" w:hAnsi="Segoe UI" w:cs="Segoe UI"/>
          <w:sz w:val="28"/>
          <w:szCs w:val="28"/>
        </w:rPr>
        <w:t xml:space="preserve"> process</w:t>
      </w:r>
      <w:r w:rsidR="00E906A9">
        <w:rPr>
          <w:rFonts w:ascii="Segoe UI" w:hAnsi="Segoe UI" w:cs="Segoe UI"/>
          <w:sz w:val="28"/>
          <w:szCs w:val="28"/>
        </w:rPr>
        <w:t>. We will start of simply.</w:t>
      </w:r>
    </w:p>
    <w:p w14:paraId="511D6231" w14:textId="77777777" w:rsidR="00A32EA2" w:rsidRPr="00C576BC" w:rsidRDefault="00A32EA2" w:rsidP="00125A99">
      <w:pPr>
        <w:rPr>
          <w:rFonts w:ascii="Segoe UI" w:hAnsi="Segoe UI" w:cs="Segoe UI"/>
          <w:sz w:val="28"/>
          <w:szCs w:val="28"/>
        </w:rPr>
      </w:pPr>
    </w:p>
    <w:p w14:paraId="6F4CE39D" w14:textId="77777777" w:rsidR="00125A99" w:rsidRDefault="00125A99" w:rsidP="00125A99">
      <w:pPr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 xml:space="preserve">The following task has been assigned to you.  </w:t>
      </w:r>
    </w:p>
    <w:p w14:paraId="73C4FADD" w14:textId="77777777" w:rsidR="00FF01DC" w:rsidRPr="00C576BC" w:rsidRDefault="00FF01DC" w:rsidP="00125A99">
      <w:pPr>
        <w:rPr>
          <w:rFonts w:ascii="Segoe UI" w:hAnsi="Segoe UI" w:cs="Segoe UI"/>
          <w:sz w:val="28"/>
          <w:szCs w:val="28"/>
        </w:rPr>
      </w:pPr>
    </w:p>
    <w:p w14:paraId="66D8E1CD" w14:textId="4A393046" w:rsidR="00125A99" w:rsidRDefault="00125A99" w:rsidP="00125A99">
      <w:pPr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 xml:space="preserve">You have two </w:t>
      </w:r>
      <w:r w:rsidRPr="00664219">
        <w:rPr>
          <w:rFonts w:ascii="Segoe UI" w:hAnsi="Segoe UI" w:cs="Segoe UI"/>
          <w:b/>
          <w:sz w:val="28"/>
          <w:szCs w:val="28"/>
        </w:rPr>
        <w:t>small</w:t>
      </w:r>
      <w:r w:rsidRPr="00C576BC">
        <w:rPr>
          <w:rFonts w:ascii="Segoe UI" w:hAnsi="Segoe UI" w:cs="Segoe UI"/>
          <w:sz w:val="28"/>
          <w:szCs w:val="28"/>
        </w:rPr>
        <w:t xml:space="preserve"> database</w:t>
      </w:r>
      <w:r w:rsidR="00496EEA">
        <w:rPr>
          <w:rFonts w:ascii="Segoe UI" w:hAnsi="Segoe UI" w:cs="Segoe UI"/>
          <w:sz w:val="28"/>
          <w:szCs w:val="28"/>
        </w:rPr>
        <w:t>s</w:t>
      </w:r>
      <w:r w:rsidRPr="00C576BC">
        <w:rPr>
          <w:rFonts w:ascii="Segoe UI" w:hAnsi="Segoe UI" w:cs="Segoe UI"/>
          <w:sz w:val="28"/>
          <w:szCs w:val="28"/>
        </w:rPr>
        <w:t xml:space="preserve"> - </w:t>
      </w:r>
      <w:r w:rsidR="00496EEA">
        <w:rPr>
          <w:rFonts w:ascii="Segoe UI" w:hAnsi="Segoe UI" w:cs="Segoe UI"/>
          <w:sz w:val="28"/>
          <w:szCs w:val="28"/>
        </w:rPr>
        <w:t>HR</w:t>
      </w:r>
      <w:r w:rsidRPr="00C576BC">
        <w:rPr>
          <w:rFonts w:ascii="Segoe UI" w:hAnsi="Segoe UI" w:cs="Segoe UI"/>
          <w:sz w:val="28"/>
          <w:szCs w:val="28"/>
        </w:rPr>
        <w:t xml:space="preserve"> and </w:t>
      </w:r>
      <w:r w:rsidR="00496EEA">
        <w:rPr>
          <w:rFonts w:ascii="Segoe UI" w:hAnsi="Segoe UI" w:cs="Segoe UI"/>
          <w:sz w:val="28"/>
          <w:szCs w:val="28"/>
        </w:rPr>
        <w:t>FinanceDB</w:t>
      </w:r>
      <w:r w:rsidRPr="00C576BC">
        <w:rPr>
          <w:rFonts w:ascii="Segoe UI" w:hAnsi="Segoe UI" w:cs="Segoe UI"/>
          <w:sz w:val="28"/>
          <w:szCs w:val="28"/>
        </w:rPr>
        <w:t xml:space="preserve"> – and you have been given the task of </w:t>
      </w:r>
      <w:r w:rsidR="0025659D">
        <w:rPr>
          <w:rFonts w:ascii="Segoe UI" w:hAnsi="Segoe UI" w:cs="Segoe UI"/>
          <w:sz w:val="28"/>
          <w:szCs w:val="28"/>
        </w:rPr>
        <w:t>implementing</w:t>
      </w:r>
      <w:r w:rsidRPr="00C576BC">
        <w:rPr>
          <w:rFonts w:ascii="Segoe UI" w:hAnsi="Segoe UI" w:cs="Segoe UI"/>
          <w:sz w:val="28"/>
          <w:szCs w:val="28"/>
        </w:rPr>
        <w:t xml:space="preserve"> a backup plan for these </w:t>
      </w:r>
      <w:r w:rsidRPr="00664219">
        <w:rPr>
          <w:rFonts w:ascii="Segoe UI" w:hAnsi="Segoe UI" w:cs="Segoe UI"/>
          <w:b/>
          <w:sz w:val="28"/>
          <w:szCs w:val="28"/>
        </w:rPr>
        <w:t>user defined</w:t>
      </w:r>
      <w:r w:rsidRPr="00C576BC">
        <w:rPr>
          <w:rFonts w:ascii="Segoe UI" w:hAnsi="Segoe UI" w:cs="Segoe UI"/>
          <w:sz w:val="28"/>
          <w:szCs w:val="28"/>
        </w:rPr>
        <w:t xml:space="preserve"> database</w:t>
      </w:r>
      <w:r w:rsidR="006A0719">
        <w:rPr>
          <w:rFonts w:ascii="Segoe UI" w:hAnsi="Segoe UI" w:cs="Segoe UI"/>
          <w:sz w:val="28"/>
          <w:szCs w:val="28"/>
        </w:rPr>
        <w:t>s</w:t>
      </w:r>
      <w:r w:rsidR="00496EEA">
        <w:rPr>
          <w:rFonts w:ascii="Segoe UI" w:hAnsi="Segoe UI" w:cs="Segoe UI"/>
          <w:sz w:val="28"/>
          <w:szCs w:val="28"/>
        </w:rPr>
        <w:t xml:space="preserve"> </w:t>
      </w:r>
      <w:r w:rsidRPr="00C576BC">
        <w:rPr>
          <w:rFonts w:ascii="Segoe UI" w:hAnsi="Segoe UI" w:cs="Segoe UI"/>
          <w:sz w:val="28"/>
          <w:szCs w:val="28"/>
        </w:rPr>
        <w:t>using the maintenance plan wizard.</w:t>
      </w:r>
      <w:r w:rsidR="00E54287">
        <w:rPr>
          <w:rFonts w:ascii="Segoe UI" w:hAnsi="Segoe UI" w:cs="Segoe UI"/>
          <w:sz w:val="28"/>
          <w:szCs w:val="28"/>
        </w:rPr>
        <w:t xml:space="preserve"> </w:t>
      </w:r>
    </w:p>
    <w:p w14:paraId="0EFDBF7B" w14:textId="37A78130" w:rsidR="00E54287" w:rsidRDefault="00E54287" w:rsidP="00125A99">
      <w:pPr>
        <w:rPr>
          <w:rFonts w:ascii="Segoe UI" w:hAnsi="Segoe UI" w:cs="Segoe UI"/>
          <w:b/>
          <w:color w:val="2E74B5" w:themeColor="accent1" w:themeShade="BF"/>
          <w:sz w:val="28"/>
          <w:szCs w:val="28"/>
        </w:rPr>
      </w:pPr>
    </w:p>
    <w:p w14:paraId="3013EE6C" w14:textId="548AD017" w:rsidR="00E54287" w:rsidRDefault="00E54287" w:rsidP="00125A99">
      <w:pPr>
        <w:rPr>
          <w:rFonts w:ascii="Segoe UI" w:hAnsi="Segoe UI" w:cs="Segoe UI"/>
          <w:b/>
          <w:color w:val="2E74B5" w:themeColor="accent1" w:themeShade="BF"/>
          <w:sz w:val="28"/>
          <w:szCs w:val="28"/>
        </w:rPr>
      </w:pPr>
      <w:r>
        <w:rPr>
          <w:rFonts w:ascii="Segoe UI" w:hAnsi="Segoe UI" w:cs="Segoe UI"/>
          <w:b/>
          <w:color w:val="2E74B5" w:themeColor="accent1" w:themeShade="BF"/>
          <w:sz w:val="28"/>
          <w:szCs w:val="28"/>
        </w:rPr>
        <w:t>Backup plan:</w:t>
      </w:r>
    </w:p>
    <w:p w14:paraId="6C5DF106" w14:textId="5159F6B4" w:rsidR="00E54287" w:rsidRDefault="00E54287" w:rsidP="00125A99">
      <w:pPr>
        <w:rPr>
          <w:rFonts w:ascii="Segoe UI" w:hAnsi="Segoe UI" w:cs="Segoe UI"/>
          <w:b/>
          <w:color w:val="2E74B5" w:themeColor="accent1" w:themeShade="BF"/>
          <w:sz w:val="28"/>
          <w:szCs w:val="28"/>
        </w:rPr>
      </w:pPr>
      <w:r>
        <w:rPr>
          <w:rFonts w:ascii="Segoe UI" w:hAnsi="Segoe UI" w:cs="Segoe UI"/>
          <w:b/>
          <w:color w:val="2E74B5" w:themeColor="accent1" w:themeShade="BF"/>
          <w:sz w:val="28"/>
          <w:szCs w:val="28"/>
        </w:rPr>
        <w:t>FULL backup for HR and FinanceDB</w:t>
      </w:r>
      <w:r w:rsidR="00B40862">
        <w:rPr>
          <w:rFonts w:ascii="Segoe UI" w:hAnsi="Segoe UI" w:cs="Segoe UI"/>
          <w:b/>
          <w:color w:val="2E74B5" w:themeColor="accent1" w:themeShade="BF"/>
          <w:sz w:val="28"/>
          <w:szCs w:val="28"/>
        </w:rPr>
        <w:t xml:space="preserve"> databases</w:t>
      </w:r>
      <w:r>
        <w:rPr>
          <w:rFonts w:ascii="Segoe UI" w:hAnsi="Segoe UI" w:cs="Segoe UI"/>
          <w:b/>
          <w:color w:val="2E74B5" w:themeColor="accent1" w:themeShade="BF"/>
          <w:sz w:val="28"/>
          <w:szCs w:val="28"/>
        </w:rPr>
        <w:t xml:space="preserve"> everyday at 04:00 </w:t>
      </w:r>
      <w:r w:rsidR="002A39F6">
        <w:rPr>
          <w:rFonts w:ascii="Segoe UI" w:hAnsi="Segoe UI" w:cs="Segoe UI"/>
          <w:b/>
          <w:color w:val="2E74B5" w:themeColor="accent1" w:themeShade="BF"/>
          <w:sz w:val="28"/>
          <w:szCs w:val="28"/>
        </w:rPr>
        <w:t>A</w:t>
      </w:r>
      <w:r>
        <w:rPr>
          <w:rFonts w:ascii="Segoe UI" w:hAnsi="Segoe UI" w:cs="Segoe UI"/>
          <w:b/>
          <w:color w:val="2E74B5" w:themeColor="accent1" w:themeShade="BF"/>
          <w:sz w:val="28"/>
          <w:szCs w:val="28"/>
        </w:rPr>
        <w:t xml:space="preserve">M and LOG backups every hour </w:t>
      </w:r>
      <w:r w:rsidR="00C43DC1">
        <w:rPr>
          <w:rFonts w:ascii="Segoe UI" w:hAnsi="Segoe UI" w:cs="Segoe UI"/>
          <w:b/>
          <w:color w:val="2E74B5" w:themeColor="accent1" w:themeShade="BF"/>
          <w:sz w:val="28"/>
          <w:szCs w:val="28"/>
        </w:rPr>
        <w:t>between</w:t>
      </w:r>
      <w:r>
        <w:rPr>
          <w:rFonts w:ascii="Segoe UI" w:hAnsi="Segoe UI" w:cs="Segoe UI"/>
          <w:b/>
          <w:color w:val="2E74B5" w:themeColor="accent1" w:themeShade="BF"/>
          <w:sz w:val="28"/>
          <w:szCs w:val="28"/>
        </w:rPr>
        <w:t xml:space="preserve"> 12:00 PM </w:t>
      </w:r>
      <w:r w:rsidR="00C43DC1">
        <w:rPr>
          <w:rFonts w:ascii="Segoe UI" w:hAnsi="Segoe UI" w:cs="Segoe UI"/>
          <w:b/>
          <w:color w:val="2E74B5" w:themeColor="accent1" w:themeShade="BF"/>
          <w:sz w:val="28"/>
          <w:szCs w:val="28"/>
        </w:rPr>
        <w:t>and</w:t>
      </w:r>
      <w:r>
        <w:rPr>
          <w:rFonts w:ascii="Segoe UI" w:hAnsi="Segoe UI" w:cs="Segoe UI"/>
          <w:b/>
          <w:color w:val="2E74B5" w:themeColor="accent1" w:themeShade="BF"/>
          <w:sz w:val="28"/>
          <w:szCs w:val="28"/>
        </w:rPr>
        <w:t xml:space="preserve"> 12:00 AM.</w:t>
      </w:r>
    </w:p>
    <w:p w14:paraId="295B5682" w14:textId="77777777" w:rsidR="00FF01DC" w:rsidRPr="00C576BC" w:rsidRDefault="00FF01DC" w:rsidP="00125A99">
      <w:pPr>
        <w:rPr>
          <w:rFonts w:ascii="Segoe UI" w:hAnsi="Segoe UI" w:cs="Segoe UI"/>
          <w:sz w:val="28"/>
          <w:szCs w:val="28"/>
        </w:rPr>
      </w:pPr>
    </w:p>
    <w:p w14:paraId="4F2B9830" w14:textId="2114EA4F" w:rsidR="00FF01DC" w:rsidRPr="000F14C4" w:rsidRDefault="00AC2944" w:rsidP="000F14C4">
      <w:pPr>
        <w:rPr>
          <w:rFonts w:ascii="Segoe UI" w:hAnsi="Segoe UI" w:cs="Segoe UI"/>
          <w:sz w:val="28"/>
          <w:szCs w:val="28"/>
        </w:rPr>
      </w:pPr>
      <w:r w:rsidRPr="000F14C4">
        <w:rPr>
          <w:rFonts w:ascii="Segoe UI" w:hAnsi="Segoe UI" w:cs="Segoe UI"/>
          <w:sz w:val="28"/>
          <w:szCs w:val="28"/>
        </w:rPr>
        <w:t>You must</w:t>
      </w:r>
      <w:r w:rsidR="00B40862" w:rsidRPr="000F14C4">
        <w:rPr>
          <w:rFonts w:ascii="Segoe UI" w:hAnsi="Segoe UI" w:cs="Segoe UI"/>
          <w:sz w:val="28"/>
          <w:szCs w:val="28"/>
        </w:rPr>
        <w:t xml:space="preserve"> firstly</w:t>
      </w:r>
      <w:r w:rsidRPr="000F14C4">
        <w:rPr>
          <w:rFonts w:ascii="Segoe UI" w:hAnsi="Segoe UI" w:cs="Segoe UI"/>
          <w:sz w:val="28"/>
          <w:szCs w:val="28"/>
        </w:rPr>
        <w:t xml:space="preserve"> determine what the </w:t>
      </w:r>
      <w:r w:rsidRPr="000F14C4">
        <w:rPr>
          <w:rFonts w:ascii="Segoe UI" w:hAnsi="Segoe UI" w:cs="Segoe UI"/>
          <w:b/>
          <w:sz w:val="28"/>
          <w:szCs w:val="28"/>
        </w:rPr>
        <w:t>sizes</w:t>
      </w:r>
      <w:r w:rsidRPr="000F14C4">
        <w:rPr>
          <w:rFonts w:ascii="Segoe UI" w:hAnsi="Segoe UI" w:cs="Segoe UI"/>
          <w:sz w:val="28"/>
          <w:szCs w:val="28"/>
        </w:rPr>
        <w:t xml:space="preserve"> of each database are. </w:t>
      </w:r>
      <w:r w:rsidRPr="000F14C4">
        <w:rPr>
          <w:rFonts w:ascii="Segoe UI" w:hAnsi="Segoe UI" w:cs="Segoe UI"/>
          <w:sz w:val="28"/>
          <w:szCs w:val="28"/>
          <w:highlight w:val="yellow"/>
        </w:rPr>
        <w:t>This script will help you</w:t>
      </w:r>
    </w:p>
    <w:p w14:paraId="567A5BA1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SELECT [Database Name] = DB_NAME (database_id),</w:t>
      </w:r>
    </w:p>
    <w:p w14:paraId="2F1A026F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[Type] = CASE WHEN Type_Desc = 'ROWS' THEN 'Data File(s)'</w:t>
      </w:r>
    </w:p>
    <w:p w14:paraId="13DC3917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WHEN Type_Desc = 'LOG' THEN 'Log File(s)'</w:t>
      </w:r>
    </w:p>
    <w:p w14:paraId="0286D5E4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ELSE Type_Desc END,</w:t>
      </w:r>
    </w:p>
    <w:p w14:paraId="09C83797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[Size in MB] = CAST (((SUM (Size)* 8) / 1024.0) AS DECIMAL (18, 2))</w:t>
      </w:r>
    </w:p>
    <w:p w14:paraId="61095254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FROM   sys.master_files</w:t>
      </w:r>
    </w:p>
    <w:p w14:paraId="3DA8535F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lastRenderedPageBreak/>
        <w:t>GROUP BY      GROUPING SETS</w:t>
      </w:r>
    </w:p>
    <w:p w14:paraId="7D933F85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((DB_NAME (database_id), Type_Desc),</w:t>
      </w:r>
    </w:p>
    <w:p w14:paraId="14F8D39F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(DB_NAME (database_id)))</w:t>
      </w:r>
    </w:p>
    <w:p w14:paraId="28DB2972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ORDER BY DB_NAME (database_id), Type_Desc DESC</w:t>
      </w:r>
    </w:p>
    <w:p w14:paraId="7AD1B41B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>GO</w:t>
      </w:r>
    </w:p>
    <w:p w14:paraId="59F76AC4" w14:textId="77777777" w:rsidR="00AC2944" w:rsidRPr="00C576BC" w:rsidRDefault="00AC2944" w:rsidP="00125A99">
      <w:pPr>
        <w:rPr>
          <w:rFonts w:ascii="Segoe UI" w:hAnsi="Segoe UI" w:cs="Segoe UI"/>
          <w:sz w:val="28"/>
          <w:szCs w:val="28"/>
        </w:rPr>
      </w:pPr>
    </w:p>
    <w:p w14:paraId="03C7BDE5" w14:textId="133316E8" w:rsidR="00AC2944" w:rsidRPr="000F14C4" w:rsidRDefault="00B40862" w:rsidP="000F14C4">
      <w:pPr>
        <w:rPr>
          <w:rFonts w:ascii="Segoe UI" w:hAnsi="Segoe UI" w:cs="Segoe UI"/>
          <w:sz w:val="28"/>
          <w:szCs w:val="28"/>
        </w:rPr>
      </w:pPr>
      <w:r w:rsidRPr="000F14C4">
        <w:rPr>
          <w:rFonts w:ascii="Segoe UI" w:hAnsi="Segoe UI" w:cs="Segoe UI"/>
          <w:sz w:val="28"/>
          <w:szCs w:val="28"/>
        </w:rPr>
        <w:t>Then d</w:t>
      </w:r>
      <w:r w:rsidR="00AC2944" w:rsidRPr="000F14C4">
        <w:rPr>
          <w:rFonts w:ascii="Segoe UI" w:hAnsi="Segoe UI" w:cs="Segoe UI"/>
          <w:sz w:val="28"/>
          <w:szCs w:val="28"/>
        </w:rPr>
        <w:t xml:space="preserve">ecide on which </w:t>
      </w:r>
      <w:r w:rsidR="00AC2944" w:rsidRPr="000F14C4">
        <w:rPr>
          <w:rFonts w:ascii="Segoe UI" w:hAnsi="Segoe UI" w:cs="Segoe UI"/>
          <w:b/>
          <w:sz w:val="28"/>
          <w:szCs w:val="28"/>
        </w:rPr>
        <w:t>recovery mode</w:t>
      </w:r>
      <w:r w:rsidR="00F31C6D" w:rsidRPr="000F14C4">
        <w:rPr>
          <w:rFonts w:ascii="Segoe UI" w:hAnsi="Segoe UI" w:cs="Segoe UI"/>
          <w:b/>
          <w:sz w:val="28"/>
          <w:szCs w:val="28"/>
        </w:rPr>
        <w:t>l</w:t>
      </w:r>
      <w:r w:rsidR="00AC2944" w:rsidRPr="000F14C4">
        <w:rPr>
          <w:rFonts w:ascii="Segoe UI" w:hAnsi="Segoe UI" w:cs="Segoe UI"/>
          <w:sz w:val="28"/>
          <w:szCs w:val="28"/>
        </w:rPr>
        <w:t xml:space="preserve"> to use for each database.  </w:t>
      </w:r>
      <w:r w:rsidR="00AC2944" w:rsidRPr="000F14C4">
        <w:rPr>
          <w:rFonts w:ascii="Segoe UI" w:hAnsi="Segoe UI" w:cs="Segoe UI"/>
          <w:sz w:val="28"/>
          <w:szCs w:val="28"/>
          <w:highlight w:val="yellow"/>
        </w:rPr>
        <w:t>This script will help you</w:t>
      </w:r>
      <w:r w:rsidR="00F31C6D" w:rsidRPr="000F14C4">
        <w:rPr>
          <w:rFonts w:ascii="Segoe UI" w:hAnsi="Segoe UI" w:cs="Segoe UI"/>
          <w:sz w:val="28"/>
          <w:szCs w:val="28"/>
          <w:highlight w:val="yellow"/>
        </w:rPr>
        <w:t xml:space="preserve"> to identify recovery mod</w:t>
      </w:r>
      <w:r w:rsidR="00F31C6D" w:rsidRPr="005D35D9">
        <w:rPr>
          <w:rFonts w:ascii="Segoe UI" w:hAnsi="Segoe UI" w:cs="Segoe UI"/>
          <w:sz w:val="28"/>
          <w:szCs w:val="28"/>
          <w:highlight w:val="yellow"/>
        </w:rPr>
        <w:t>el</w:t>
      </w:r>
      <w:r w:rsidR="005D35D9" w:rsidRPr="005D35D9">
        <w:rPr>
          <w:rFonts w:ascii="Segoe UI" w:hAnsi="Segoe UI" w:cs="Segoe UI"/>
          <w:sz w:val="28"/>
          <w:szCs w:val="28"/>
          <w:highlight w:val="yellow"/>
        </w:rPr>
        <w:t>:</w:t>
      </w:r>
    </w:p>
    <w:p w14:paraId="20CCA1C1" w14:textId="77777777" w:rsidR="00FF01DC" w:rsidRPr="00FF01DC" w:rsidRDefault="00FF01DC" w:rsidP="00FF01DC">
      <w:pPr>
        <w:rPr>
          <w:rFonts w:ascii="Segoe UI" w:hAnsi="Segoe UI" w:cs="Segoe UI"/>
          <w:sz w:val="28"/>
          <w:szCs w:val="28"/>
        </w:rPr>
      </w:pPr>
    </w:p>
    <w:p w14:paraId="65663F5B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 xml:space="preserve">SELECT name, recovery_model_desc  </w:t>
      </w:r>
    </w:p>
    <w:p w14:paraId="1E996286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 xml:space="preserve">FROM sys.databases  </w:t>
      </w:r>
    </w:p>
    <w:p w14:paraId="7D6567B2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</w:p>
    <w:p w14:paraId="364820A2" w14:textId="1692A791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1C002F">
        <w:rPr>
          <w:rFonts w:ascii="Segoe UI" w:hAnsi="Segoe UI" w:cs="Segoe UI"/>
          <w:sz w:val="28"/>
          <w:szCs w:val="28"/>
          <w:highlight w:val="yellow"/>
        </w:rPr>
        <w:t xml:space="preserve">To change the recovery </w:t>
      </w:r>
      <w:r w:rsidRPr="005D35D9">
        <w:rPr>
          <w:rFonts w:ascii="Segoe UI" w:hAnsi="Segoe UI" w:cs="Segoe UI"/>
          <w:sz w:val="28"/>
          <w:szCs w:val="28"/>
          <w:highlight w:val="yellow"/>
        </w:rPr>
        <w:t>mode</w:t>
      </w:r>
      <w:r w:rsidR="00F84C28" w:rsidRPr="005D35D9">
        <w:rPr>
          <w:rFonts w:ascii="Segoe UI" w:hAnsi="Segoe UI" w:cs="Segoe UI"/>
          <w:sz w:val="28"/>
          <w:szCs w:val="28"/>
          <w:highlight w:val="yellow"/>
        </w:rPr>
        <w:t>l</w:t>
      </w:r>
      <w:r w:rsidR="005D35D9" w:rsidRPr="005D35D9">
        <w:rPr>
          <w:rFonts w:ascii="Segoe UI" w:hAnsi="Segoe UI" w:cs="Segoe UI"/>
          <w:sz w:val="28"/>
          <w:szCs w:val="28"/>
          <w:highlight w:val="yellow"/>
        </w:rPr>
        <w:t xml:space="preserve"> use of the below queries:</w:t>
      </w:r>
    </w:p>
    <w:p w14:paraId="0818C231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</w:p>
    <w:p w14:paraId="38DE9563" w14:textId="77777777" w:rsidR="00AC2944" w:rsidRPr="00C576BC" w:rsidRDefault="00AC2944" w:rsidP="00AC29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 xml:space="preserve">USE master;  </w:t>
      </w:r>
    </w:p>
    <w:p w14:paraId="223A7F9E" w14:textId="39385346" w:rsidR="00847651" w:rsidRDefault="00AC2944" w:rsidP="00AC2944">
      <w:pPr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 xml:space="preserve">ALTER DATABASE model SET RECOVERY FULL;  </w:t>
      </w:r>
    </w:p>
    <w:p w14:paraId="4EE0BC64" w14:textId="77777777" w:rsidR="00847651" w:rsidRPr="00C576BC" w:rsidRDefault="00847651" w:rsidP="0084765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 xml:space="preserve">USE master;  </w:t>
      </w:r>
    </w:p>
    <w:p w14:paraId="1EA828EA" w14:textId="1C490B04" w:rsidR="00847651" w:rsidRPr="00C576BC" w:rsidRDefault="00847651" w:rsidP="00847651">
      <w:pPr>
        <w:rPr>
          <w:rFonts w:ascii="Segoe UI" w:hAnsi="Segoe UI" w:cs="Segoe UI"/>
          <w:sz w:val="28"/>
          <w:szCs w:val="28"/>
        </w:rPr>
      </w:pPr>
      <w:r w:rsidRPr="00C576BC">
        <w:rPr>
          <w:rFonts w:ascii="Segoe UI" w:hAnsi="Segoe UI" w:cs="Segoe UI"/>
          <w:sz w:val="28"/>
          <w:szCs w:val="28"/>
        </w:rPr>
        <w:t xml:space="preserve">ALTER DATABASE model SET RECOVERY </w:t>
      </w:r>
      <w:r>
        <w:rPr>
          <w:rFonts w:ascii="Segoe UI" w:hAnsi="Segoe UI" w:cs="Segoe UI"/>
          <w:sz w:val="28"/>
          <w:szCs w:val="28"/>
        </w:rPr>
        <w:t>SIMPLE</w:t>
      </w:r>
      <w:r w:rsidRPr="00C576BC">
        <w:rPr>
          <w:rFonts w:ascii="Segoe UI" w:hAnsi="Segoe UI" w:cs="Segoe UI"/>
          <w:sz w:val="28"/>
          <w:szCs w:val="28"/>
        </w:rPr>
        <w:t xml:space="preserve">;  </w:t>
      </w:r>
    </w:p>
    <w:p w14:paraId="2EE2D3B6" w14:textId="77777777" w:rsidR="00847651" w:rsidRPr="00C576BC" w:rsidRDefault="00847651" w:rsidP="00AC2944">
      <w:pPr>
        <w:rPr>
          <w:rFonts w:ascii="Segoe UI" w:hAnsi="Segoe UI" w:cs="Segoe UI"/>
          <w:sz w:val="28"/>
          <w:szCs w:val="28"/>
        </w:rPr>
      </w:pPr>
    </w:p>
    <w:p w14:paraId="5861AC9E" w14:textId="42A08C37" w:rsidR="000B52F7" w:rsidRPr="009459D3" w:rsidRDefault="009459D3" w:rsidP="00125A99">
      <w:pPr>
        <w:rPr>
          <w:rFonts w:ascii="Segoe UI" w:hAnsi="Segoe UI" w:cs="Segoe UI"/>
          <w:b/>
          <w:bCs/>
          <w:sz w:val="28"/>
          <w:szCs w:val="28"/>
        </w:rPr>
      </w:pPr>
      <w:r w:rsidRPr="009459D3">
        <w:rPr>
          <w:rFonts w:ascii="Segoe UI" w:hAnsi="Segoe UI" w:cs="Segoe UI"/>
          <w:b/>
          <w:bCs/>
          <w:sz w:val="28"/>
          <w:szCs w:val="28"/>
        </w:rPr>
        <w:t>Firstly, let’s look at databases’ recovery model by using that script:</w:t>
      </w:r>
    </w:p>
    <w:p w14:paraId="4F1334DA" w14:textId="77777777" w:rsidR="009459D3" w:rsidRPr="009459D3" w:rsidRDefault="009459D3" w:rsidP="009459D3">
      <w:pPr>
        <w:rPr>
          <w:rFonts w:ascii="Segoe UI" w:hAnsi="Segoe UI" w:cs="Segoe UI"/>
          <w:i/>
          <w:iCs/>
          <w:color w:val="FF0000"/>
          <w:sz w:val="28"/>
          <w:szCs w:val="28"/>
        </w:rPr>
      </w:pPr>
      <w:r w:rsidRPr="009459D3">
        <w:rPr>
          <w:rFonts w:ascii="Segoe UI" w:hAnsi="Segoe UI" w:cs="Segoe UI"/>
          <w:i/>
          <w:iCs/>
          <w:color w:val="FF0000"/>
          <w:sz w:val="28"/>
          <w:szCs w:val="28"/>
        </w:rPr>
        <w:t xml:space="preserve">SELECT name, recovery_model_desc  </w:t>
      </w:r>
    </w:p>
    <w:p w14:paraId="2EDF80B7" w14:textId="2BBB14B0" w:rsidR="009459D3" w:rsidRPr="009459D3" w:rsidRDefault="009459D3" w:rsidP="009459D3">
      <w:pPr>
        <w:rPr>
          <w:rFonts w:ascii="Segoe UI" w:hAnsi="Segoe UI" w:cs="Segoe UI"/>
          <w:i/>
          <w:iCs/>
          <w:color w:val="FF0000"/>
          <w:sz w:val="28"/>
          <w:szCs w:val="28"/>
        </w:rPr>
      </w:pPr>
      <w:r w:rsidRPr="009459D3">
        <w:rPr>
          <w:rFonts w:ascii="Segoe UI" w:hAnsi="Segoe UI" w:cs="Segoe UI"/>
          <w:i/>
          <w:iCs/>
          <w:color w:val="FF0000"/>
          <w:sz w:val="28"/>
          <w:szCs w:val="28"/>
        </w:rPr>
        <w:t>FROM sys.databases</w:t>
      </w:r>
      <w:r w:rsidR="00A618D2">
        <w:rPr>
          <w:rFonts w:ascii="Segoe UI" w:hAnsi="Segoe UI" w:cs="Segoe UI"/>
          <w:i/>
          <w:iCs/>
          <w:color w:val="FF0000"/>
          <w:sz w:val="28"/>
          <w:szCs w:val="28"/>
        </w:rPr>
        <w:t>;</w:t>
      </w:r>
    </w:p>
    <w:p w14:paraId="6E92E8E5" w14:textId="3D33F9BC" w:rsidR="009459D3" w:rsidRPr="009459D3" w:rsidRDefault="009459D3" w:rsidP="00125A99">
      <w:pPr>
        <w:rPr>
          <w:rFonts w:ascii="Segoe UI" w:hAnsi="Segoe UI" w:cs="Segoe UI"/>
          <w:b/>
          <w:bCs/>
          <w:sz w:val="28"/>
          <w:szCs w:val="28"/>
        </w:rPr>
      </w:pPr>
      <w:r w:rsidRPr="009459D3">
        <w:rPr>
          <w:rFonts w:ascii="Segoe UI" w:hAnsi="Segoe UI" w:cs="Segoe UI"/>
          <w:b/>
          <w:bCs/>
          <w:sz w:val="28"/>
          <w:szCs w:val="28"/>
        </w:rPr>
        <w:t xml:space="preserve">Then let’s change </w:t>
      </w:r>
      <w:r w:rsidRPr="009459D3">
        <w:rPr>
          <w:rFonts w:ascii="Segoe UI" w:hAnsi="Segoe UI" w:cs="Segoe UI"/>
          <w:b/>
          <w:bCs/>
          <w:color w:val="FF0000"/>
          <w:sz w:val="28"/>
          <w:szCs w:val="28"/>
        </w:rPr>
        <w:t xml:space="preserve">FinanceDB </w:t>
      </w:r>
      <w:r w:rsidRPr="009459D3">
        <w:rPr>
          <w:rFonts w:ascii="Segoe UI" w:hAnsi="Segoe UI" w:cs="Segoe UI"/>
          <w:b/>
          <w:bCs/>
          <w:sz w:val="28"/>
          <w:szCs w:val="28"/>
        </w:rPr>
        <w:t>database’s</w:t>
      </w:r>
      <w:r w:rsidR="00204D4D">
        <w:rPr>
          <w:rFonts w:ascii="Segoe UI" w:hAnsi="Segoe UI" w:cs="Segoe UI"/>
          <w:b/>
          <w:bCs/>
          <w:sz w:val="28"/>
          <w:szCs w:val="28"/>
        </w:rPr>
        <w:t xml:space="preserve"> recovery</w:t>
      </w:r>
      <w:r w:rsidRPr="009459D3">
        <w:rPr>
          <w:rFonts w:ascii="Segoe UI" w:hAnsi="Segoe UI" w:cs="Segoe UI"/>
          <w:b/>
          <w:bCs/>
          <w:sz w:val="28"/>
          <w:szCs w:val="28"/>
        </w:rPr>
        <w:t xml:space="preserve"> mode to Full by using following script:</w:t>
      </w:r>
    </w:p>
    <w:p w14:paraId="7F047BBA" w14:textId="77777777" w:rsidR="009459D3" w:rsidRPr="009459D3" w:rsidRDefault="009459D3" w:rsidP="009459D3">
      <w:pPr>
        <w:rPr>
          <w:rFonts w:ascii="Segoe UI" w:hAnsi="Segoe UI" w:cs="Segoe UI"/>
          <w:i/>
          <w:iCs/>
          <w:color w:val="FF0000"/>
          <w:sz w:val="28"/>
          <w:szCs w:val="28"/>
        </w:rPr>
      </w:pPr>
      <w:r w:rsidRPr="009459D3">
        <w:rPr>
          <w:rFonts w:ascii="Segoe UI" w:hAnsi="Segoe UI" w:cs="Segoe UI"/>
          <w:i/>
          <w:iCs/>
          <w:color w:val="FF0000"/>
          <w:sz w:val="28"/>
          <w:szCs w:val="28"/>
        </w:rPr>
        <w:t xml:space="preserve">USE master;  </w:t>
      </w:r>
    </w:p>
    <w:p w14:paraId="193AF1C4" w14:textId="4C070F31" w:rsidR="009459D3" w:rsidRPr="009459D3" w:rsidRDefault="009459D3" w:rsidP="00125A99">
      <w:pPr>
        <w:rPr>
          <w:rFonts w:ascii="Segoe UI" w:hAnsi="Segoe UI" w:cs="Segoe UI"/>
          <w:i/>
          <w:iCs/>
          <w:color w:val="FF0000"/>
          <w:sz w:val="28"/>
          <w:szCs w:val="28"/>
        </w:rPr>
      </w:pPr>
      <w:r w:rsidRPr="009459D3">
        <w:rPr>
          <w:rFonts w:ascii="Segoe UI" w:hAnsi="Segoe UI" w:cs="Segoe UI"/>
          <w:i/>
          <w:iCs/>
          <w:color w:val="FF0000"/>
          <w:sz w:val="28"/>
          <w:szCs w:val="28"/>
        </w:rPr>
        <w:t>ALTER DATABASE FinanceDB SET RECOVERY FULL;</w:t>
      </w:r>
    </w:p>
    <w:p w14:paraId="07B86C44" w14:textId="638D6675" w:rsidR="009459D3" w:rsidRPr="009459D3" w:rsidRDefault="009459D3" w:rsidP="00125A99">
      <w:pPr>
        <w:rPr>
          <w:rFonts w:ascii="Segoe UI" w:hAnsi="Segoe UI" w:cs="Segoe UI"/>
          <w:b/>
          <w:bCs/>
          <w:sz w:val="28"/>
          <w:szCs w:val="28"/>
        </w:rPr>
      </w:pPr>
      <w:r w:rsidRPr="009459D3">
        <w:rPr>
          <w:rFonts w:ascii="Segoe UI" w:hAnsi="Segoe UI" w:cs="Segoe UI"/>
          <w:b/>
          <w:bCs/>
          <w:sz w:val="28"/>
          <w:szCs w:val="28"/>
        </w:rPr>
        <w:t>Now let’s verify it has changed.</w:t>
      </w:r>
    </w:p>
    <w:p w14:paraId="15EF44B5" w14:textId="77777777" w:rsidR="00D241CA" w:rsidRDefault="009459D3" w:rsidP="00125A9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5E2F03CF" wp14:editId="39A3C231">
            <wp:extent cx="5943600" cy="4451350"/>
            <wp:effectExtent l="0" t="0" r="0" b="6350"/>
            <wp:docPr id="140662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22310" name="Picture 14066223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4157B07E" wp14:editId="561B896C">
            <wp:extent cx="5943600" cy="3139440"/>
            <wp:effectExtent l="0" t="0" r="0" b="3810"/>
            <wp:docPr id="717776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6907" name="Picture 7177769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725CF9ED" wp14:editId="6C592DB1">
            <wp:extent cx="5943600" cy="3991610"/>
            <wp:effectExtent l="0" t="0" r="0" b="8890"/>
            <wp:docPr id="752893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93904" name="Picture 7528939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7C1F" w14:textId="0600B36E" w:rsidR="00D241CA" w:rsidRPr="00C25C42" w:rsidRDefault="00D241CA" w:rsidP="00125A99">
      <w:pPr>
        <w:rPr>
          <w:rFonts w:ascii="Segoe UI" w:hAnsi="Segoe UI" w:cs="Segoe UI"/>
          <w:b/>
          <w:bCs/>
          <w:sz w:val="28"/>
          <w:szCs w:val="28"/>
        </w:rPr>
      </w:pPr>
      <w:r w:rsidRPr="00C25C42">
        <w:rPr>
          <w:rFonts w:ascii="Segoe UI" w:hAnsi="Segoe UI" w:cs="Segoe UI"/>
          <w:b/>
          <w:bCs/>
          <w:sz w:val="28"/>
          <w:szCs w:val="28"/>
        </w:rPr>
        <w:t xml:space="preserve">Now let’s create new maintenance plan by using </w:t>
      </w:r>
      <w:r w:rsidRPr="00C25C42">
        <w:rPr>
          <w:rFonts w:ascii="Segoe UI" w:hAnsi="Segoe UI" w:cs="Segoe UI"/>
          <w:b/>
          <w:bCs/>
          <w:color w:val="FF0000"/>
          <w:sz w:val="28"/>
          <w:szCs w:val="28"/>
        </w:rPr>
        <w:t xml:space="preserve">Management&gt;New Maintenance Plan. </w:t>
      </w:r>
      <w:r w:rsidRPr="00C25C42">
        <w:rPr>
          <w:rFonts w:ascii="Segoe UI" w:hAnsi="Segoe UI" w:cs="Segoe UI"/>
          <w:b/>
          <w:bCs/>
          <w:sz w:val="28"/>
          <w:szCs w:val="28"/>
        </w:rPr>
        <w:t xml:space="preserve">I have to name it so in this example for simplicity I will call it </w:t>
      </w:r>
      <w:r w:rsidRPr="00C25C42">
        <w:rPr>
          <w:rFonts w:ascii="Segoe UI" w:hAnsi="Segoe UI" w:cs="Segoe UI"/>
          <w:b/>
          <w:bCs/>
          <w:color w:val="FF0000"/>
          <w:sz w:val="28"/>
          <w:szCs w:val="28"/>
        </w:rPr>
        <w:t xml:space="preserve">HRDB and FinanceDB Backup </w:t>
      </w:r>
      <w:r w:rsidRPr="00C25C42">
        <w:rPr>
          <w:rFonts w:ascii="Segoe UI" w:hAnsi="Segoe UI" w:cs="Segoe UI"/>
          <w:b/>
          <w:bCs/>
          <w:sz w:val="28"/>
          <w:szCs w:val="28"/>
        </w:rPr>
        <w:t xml:space="preserve">and click </w:t>
      </w:r>
      <w:r w:rsidRPr="00C25C42">
        <w:rPr>
          <w:rFonts w:ascii="Segoe UI" w:hAnsi="Segoe UI" w:cs="Segoe UI"/>
          <w:b/>
          <w:bCs/>
          <w:color w:val="FF0000"/>
          <w:sz w:val="28"/>
          <w:szCs w:val="28"/>
        </w:rPr>
        <w:t>OK</w:t>
      </w:r>
      <w:r w:rsidRPr="00C25C42">
        <w:rPr>
          <w:rFonts w:ascii="Segoe UI" w:hAnsi="Segoe UI" w:cs="Segoe UI"/>
          <w:b/>
          <w:bCs/>
          <w:sz w:val="28"/>
          <w:szCs w:val="28"/>
        </w:rPr>
        <w:t>. That will open up new query for us to design our plan.</w:t>
      </w:r>
    </w:p>
    <w:p w14:paraId="0EF5746D" w14:textId="77777777" w:rsidR="00D241CA" w:rsidRDefault="00D241CA" w:rsidP="00125A99">
      <w:pPr>
        <w:rPr>
          <w:rFonts w:ascii="Segoe UI" w:hAnsi="Segoe UI" w:cs="Segoe UI"/>
          <w:sz w:val="28"/>
          <w:szCs w:val="28"/>
        </w:rPr>
      </w:pPr>
    </w:p>
    <w:p w14:paraId="4705CFCA" w14:textId="5C10272C" w:rsidR="00D241CA" w:rsidRPr="00C25C42" w:rsidRDefault="00D241CA" w:rsidP="00125A99">
      <w:pPr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C25C42">
        <w:rPr>
          <w:rFonts w:ascii="Segoe UI" w:hAnsi="Segoe UI" w:cs="Segoe UI"/>
          <w:b/>
          <w:bCs/>
          <w:sz w:val="28"/>
          <w:szCs w:val="28"/>
        </w:rPr>
        <w:t xml:space="preserve">Here </w:t>
      </w:r>
      <w:r w:rsidRPr="00C25C42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I will drag and drop </w:t>
      </w:r>
      <w:r w:rsidRPr="00C25C42">
        <w:rPr>
          <w:rFonts w:ascii="Segoe UI" w:hAnsi="Segoe UI" w:cs="Segoe UI"/>
          <w:b/>
          <w:bCs/>
          <w:color w:val="FF0000"/>
          <w:sz w:val="28"/>
          <w:szCs w:val="28"/>
        </w:rPr>
        <w:t xml:space="preserve">Back Up Database Task </w:t>
      </w:r>
      <w:r w:rsidRPr="00C25C42">
        <w:rPr>
          <w:rFonts w:ascii="Segoe UI" w:hAnsi="Segoe UI" w:cs="Segoe UI"/>
          <w:b/>
          <w:bCs/>
          <w:color w:val="000000" w:themeColor="text1"/>
          <w:sz w:val="28"/>
          <w:szCs w:val="28"/>
        </w:rPr>
        <w:t>to my design section:</w:t>
      </w:r>
    </w:p>
    <w:p w14:paraId="4BCAD2C5" w14:textId="77777777" w:rsidR="00844217" w:rsidRDefault="009459D3" w:rsidP="00125A9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7DBDDB01" wp14:editId="05E9ABF7">
            <wp:extent cx="5582429" cy="3200847"/>
            <wp:effectExtent l="0" t="0" r="0" b="0"/>
            <wp:docPr id="1917964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4130" name="Picture 1917964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77F29AA2" wp14:editId="343AC4D4">
            <wp:extent cx="5943600" cy="3147060"/>
            <wp:effectExtent l="0" t="0" r="0" b="0"/>
            <wp:docPr id="1554701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699" name="Picture 15547016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730" w14:textId="2648C7A6" w:rsidR="00844217" w:rsidRPr="00C25C42" w:rsidRDefault="00844217" w:rsidP="00125A99">
      <w:pPr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C25C42">
        <w:rPr>
          <w:rFonts w:ascii="Segoe UI" w:hAnsi="Segoe UI" w:cs="Segoe UI"/>
          <w:b/>
          <w:bCs/>
          <w:sz w:val="28"/>
          <w:szCs w:val="28"/>
        </w:rPr>
        <w:t xml:space="preserve">Full backup type is selected by default so I will select databases for that task and check </w:t>
      </w:r>
      <w:r w:rsidRPr="00C25C42">
        <w:rPr>
          <w:rFonts w:ascii="Segoe UI" w:hAnsi="Segoe UI" w:cs="Segoe UI"/>
          <w:b/>
          <w:bCs/>
          <w:color w:val="FF0000"/>
          <w:sz w:val="28"/>
          <w:szCs w:val="28"/>
        </w:rPr>
        <w:t>Ignore databases where the state is not online :</w:t>
      </w:r>
    </w:p>
    <w:p w14:paraId="2F875945" w14:textId="2B252A0C" w:rsidR="00C328C0" w:rsidRDefault="009459D3" w:rsidP="00125A9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4ACE1BF8" wp14:editId="3B66E4F4">
            <wp:extent cx="5943600" cy="4149725"/>
            <wp:effectExtent l="0" t="0" r="0" b="3175"/>
            <wp:docPr id="1110731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3192" name="Picture 1110731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C979" w14:textId="1A63B8DC" w:rsidR="00844217" w:rsidRPr="00C25C42" w:rsidRDefault="00844217" w:rsidP="00125A99">
      <w:pPr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C25C42">
        <w:rPr>
          <w:rFonts w:ascii="Segoe UI" w:hAnsi="Segoe UI" w:cs="Segoe UI"/>
          <w:b/>
          <w:bCs/>
          <w:sz w:val="28"/>
          <w:szCs w:val="28"/>
        </w:rPr>
        <w:t xml:space="preserve">Make sure to check </w:t>
      </w:r>
      <w:r w:rsidRPr="00C25C42">
        <w:rPr>
          <w:rFonts w:ascii="Segoe UI" w:hAnsi="Segoe UI" w:cs="Segoe UI"/>
          <w:b/>
          <w:bCs/>
          <w:color w:val="FF0000"/>
          <w:sz w:val="28"/>
          <w:szCs w:val="28"/>
        </w:rPr>
        <w:t>Verify backup integrity</w:t>
      </w:r>
      <w:r w:rsidRPr="00C25C42">
        <w:rPr>
          <w:rFonts w:ascii="Segoe UI" w:hAnsi="Segoe UI" w:cs="Segoe UI"/>
          <w:b/>
          <w:bCs/>
          <w:sz w:val="28"/>
          <w:szCs w:val="28"/>
        </w:rPr>
        <w:t xml:space="preserve"> in section </w:t>
      </w:r>
      <w:r w:rsidRPr="00C25C42">
        <w:rPr>
          <w:rFonts w:ascii="Segoe UI" w:hAnsi="Segoe UI" w:cs="Segoe UI"/>
          <w:b/>
          <w:bCs/>
          <w:color w:val="FF0000"/>
          <w:sz w:val="28"/>
          <w:szCs w:val="28"/>
        </w:rPr>
        <w:t>Options</w:t>
      </w:r>
      <w:r w:rsidR="00C25C42" w:rsidRPr="00C25C42">
        <w:rPr>
          <w:rFonts w:ascii="Segoe UI" w:hAnsi="Segoe UI" w:cs="Segoe UI"/>
          <w:b/>
          <w:bCs/>
          <w:color w:val="FF0000"/>
          <w:sz w:val="28"/>
          <w:szCs w:val="28"/>
        </w:rPr>
        <w:t>:</w:t>
      </w:r>
    </w:p>
    <w:p w14:paraId="05AB8F80" w14:textId="77777777" w:rsidR="00E84E22" w:rsidRDefault="009459D3" w:rsidP="00125A9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7332634F" wp14:editId="756A42D3">
            <wp:extent cx="5943600" cy="4518660"/>
            <wp:effectExtent l="0" t="0" r="0" b="0"/>
            <wp:docPr id="10599777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77710" name="Picture 10599777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940B" w14:textId="77777777" w:rsidR="00407793" w:rsidRDefault="00E84E22" w:rsidP="00125A99">
      <w:pPr>
        <w:rPr>
          <w:rFonts w:ascii="Segoe UI" w:hAnsi="Segoe UI" w:cs="Segoe UI"/>
          <w:sz w:val="28"/>
          <w:szCs w:val="28"/>
        </w:rPr>
      </w:pPr>
      <w:r w:rsidRPr="00C25C42">
        <w:rPr>
          <w:rFonts w:ascii="Segoe UI" w:hAnsi="Segoe UI" w:cs="Segoe UI"/>
          <w:b/>
          <w:bCs/>
          <w:sz w:val="28"/>
          <w:szCs w:val="28"/>
        </w:rPr>
        <w:lastRenderedPageBreak/>
        <w:t xml:space="preserve">Rename that subplan to </w:t>
      </w:r>
      <w:r w:rsidRPr="00C25C42">
        <w:rPr>
          <w:rFonts w:ascii="Segoe UI" w:hAnsi="Segoe UI" w:cs="Segoe UI"/>
          <w:b/>
          <w:bCs/>
          <w:color w:val="FF0000"/>
          <w:sz w:val="28"/>
          <w:szCs w:val="28"/>
        </w:rPr>
        <w:t>FULL</w:t>
      </w:r>
      <w:r>
        <w:rPr>
          <w:rFonts w:ascii="Segoe UI" w:hAnsi="Segoe UI" w:cs="Segoe UI"/>
          <w:sz w:val="28"/>
          <w:szCs w:val="28"/>
        </w:rPr>
        <w:t>:</w:t>
      </w:r>
      <w:r w:rsidR="009459D3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E4703F1" wp14:editId="7719681A">
            <wp:extent cx="5943600" cy="4069715"/>
            <wp:effectExtent l="0" t="0" r="0" b="6985"/>
            <wp:docPr id="2094944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44250" name="Picture 20949442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5633" w14:textId="77777777" w:rsidR="00407793" w:rsidRDefault="00407793" w:rsidP="00125A99">
      <w:pPr>
        <w:rPr>
          <w:rFonts w:ascii="Segoe UI" w:hAnsi="Segoe UI" w:cs="Segoe UI"/>
          <w:sz w:val="28"/>
          <w:szCs w:val="28"/>
        </w:rPr>
      </w:pPr>
      <w:r w:rsidRPr="00407793">
        <w:rPr>
          <w:rFonts w:ascii="Segoe UI" w:hAnsi="Segoe UI" w:cs="Segoe UI"/>
          <w:b/>
          <w:bCs/>
          <w:sz w:val="28"/>
          <w:szCs w:val="28"/>
        </w:rPr>
        <w:lastRenderedPageBreak/>
        <w:t>Now let’s schedule it every day at 4 AM</w:t>
      </w:r>
      <w:r>
        <w:rPr>
          <w:rFonts w:ascii="Segoe UI" w:hAnsi="Segoe UI" w:cs="Segoe UI"/>
          <w:b/>
          <w:bCs/>
          <w:sz w:val="28"/>
          <w:szCs w:val="28"/>
        </w:rPr>
        <w:t xml:space="preserve"> and click </w:t>
      </w:r>
      <w:r w:rsidRPr="00407793">
        <w:rPr>
          <w:rFonts w:ascii="Segoe UI" w:hAnsi="Segoe UI" w:cs="Segoe UI"/>
          <w:b/>
          <w:bCs/>
          <w:color w:val="FF0000"/>
          <w:sz w:val="28"/>
          <w:szCs w:val="28"/>
        </w:rPr>
        <w:t>OK</w:t>
      </w:r>
      <w:r>
        <w:rPr>
          <w:rFonts w:ascii="Segoe UI" w:hAnsi="Segoe UI" w:cs="Segoe UI"/>
          <w:sz w:val="28"/>
          <w:szCs w:val="28"/>
        </w:rPr>
        <w:t>:</w:t>
      </w:r>
      <w:r w:rsidR="009459D3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0C1330EF" wp14:editId="24BBB7C4">
            <wp:extent cx="5943600" cy="5375275"/>
            <wp:effectExtent l="0" t="0" r="0" b="0"/>
            <wp:docPr id="11029920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2055" name="Picture 11029920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9D3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09043B05" wp14:editId="508599AB">
            <wp:extent cx="5572903" cy="4001058"/>
            <wp:effectExtent l="0" t="0" r="8890" b="0"/>
            <wp:docPr id="850886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86697" name="Picture 8508866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24DA" w14:textId="77777777" w:rsidR="00617D53" w:rsidRDefault="00407793" w:rsidP="00125A99">
      <w:pPr>
        <w:rPr>
          <w:rFonts w:ascii="Segoe UI" w:hAnsi="Segoe UI" w:cs="Segoe UI"/>
          <w:sz w:val="28"/>
          <w:szCs w:val="28"/>
        </w:rPr>
      </w:pPr>
      <w:r w:rsidRPr="00407793">
        <w:rPr>
          <w:rFonts w:ascii="Segoe UI" w:hAnsi="Segoe UI" w:cs="Segoe UI"/>
          <w:b/>
          <w:bCs/>
          <w:sz w:val="28"/>
          <w:szCs w:val="28"/>
        </w:rPr>
        <w:lastRenderedPageBreak/>
        <w:t xml:space="preserve">Now let’s add </w:t>
      </w:r>
      <w:r w:rsidR="001A7BDF">
        <w:rPr>
          <w:rFonts w:ascii="Segoe UI" w:hAnsi="Segoe UI" w:cs="Segoe UI"/>
          <w:b/>
          <w:bCs/>
          <w:sz w:val="28"/>
          <w:szCs w:val="28"/>
        </w:rPr>
        <w:t>an</w:t>
      </w:r>
      <w:r w:rsidRPr="00407793">
        <w:rPr>
          <w:rFonts w:ascii="Segoe UI" w:hAnsi="Segoe UI" w:cs="Segoe UI"/>
          <w:b/>
          <w:bCs/>
          <w:sz w:val="28"/>
          <w:szCs w:val="28"/>
        </w:rPr>
        <w:t xml:space="preserve">other subplan and rename it to </w:t>
      </w:r>
      <w:r w:rsidRPr="00407793">
        <w:rPr>
          <w:rFonts w:ascii="Segoe UI" w:hAnsi="Segoe UI" w:cs="Segoe UI"/>
          <w:b/>
          <w:bCs/>
          <w:color w:val="FF0000"/>
          <w:sz w:val="28"/>
          <w:szCs w:val="28"/>
        </w:rPr>
        <w:t>TLOG</w:t>
      </w:r>
      <w:r>
        <w:rPr>
          <w:rFonts w:ascii="Segoe UI" w:hAnsi="Segoe UI" w:cs="Segoe UI"/>
          <w:sz w:val="28"/>
          <w:szCs w:val="28"/>
        </w:rPr>
        <w:t>:</w:t>
      </w:r>
      <w:r w:rsidR="009459D3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0A4E5B26" wp14:editId="30650931">
            <wp:extent cx="5611008" cy="4925112"/>
            <wp:effectExtent l="0" t="0" r="8890" b="8890"/>
            <wp:docPr id="1166357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5790" name="Picture 1166357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0AAC" w14:textId="77777777" w:rsidR="00386611" w:rsidRDefault="00617D53" w:rsidP="00125A99">
      <w:pPr>
        <w:rPr>
          <w:rFonts w:ascii="Segoe UI" w:hAnsi="Segoe UI" w:cs="Segoe UI"/>
          <w:color w:val="FF0000"/>
          <w:sz w:val="28"/>
          <w:szCs w:val="28"/>
        </w:rPr>
      </w:pPr>
      <w:r w:rsidRPr="00617D53">
        <w:rPr>
          <w:rFonts w:ascii="Segoe UI" w:hAnsi="Segoe UI" w:cs="Segoe UI"/>
          <w:b/>
          <w:bCs/>
          <w:sz w:val="28"/>
          <w:szCs w:val="28"/>
        </w:rPr>
        <w:lastRenderedPageBreak/>
        <w:t xml:space="preserve">Select </w:t>
      </w:r>
      <w:r w:rsidRPr="00617D53">
        <w:rPr>
          <w:rFonts w:ascii="Segoe UI" w:hAnsi="Segoe UI" w:cs="Segoe UI"/>
          <w:b/>
          <w:bCs/>
          <w:color w:val="FF0000"/>
          <w:sz w:val="28"/>
          <w:szCs w:val="28"/>
        </w:rPr>
        <w:t xml:space="preserve">Backup Type </w:t>
      </w:r>
      <w:r w:rsidRPr="00617D53">
        <w:rPr>
          <w:rFonts w:ascii="Segoe UI" w:hAnsi="Segoe UI" w:cs="Segoe UI"/>
          <w:b/>
          <w:bCs/>
          <w:sz w:val="28"/>
          <w:szCs w:val="28"/>
        </w:rPr>
        <w:t xml:space="preserve">as </w:t>
      </w:r>
      <w:r w:rsidRPr="00617D53">
        <w:rPr>
          <w:rFonts w:ascii="Segoe UI" w:hAnsi="Segoe UI" w:cs="Segoe UI"/>
          <w:b/>
          <w:bCs/>
          <w:color w:val="FF0000"/>
          <w:sz w:val="28"/>
          <w:szCs w:val="28"/>
        </w:rPr>
        <w:t xml:space="preserve">Transaction Log </w:t>
      </w:r>
      <w:r w:rsidRPr="00617D53">
        <w:rPr>
          <w:rFonts w:ascii="Segoe UI" w:hAnsi="Segoe UI" w:cs="Segoe UI"/>
          <w:b/>
          <w:bCs/>
          <w:sz w:val="28"/>
          <w:szCs w:val="28"/>
        </w:rPr>
        <w:t xml:space="preserve">and select databases and also make sure to check </w:t>
      </w:r>
      <w:r w:rsidRPr="00617D53">
        <w:rPr>
          <w:rFonts w:ascii="Segoe UI" w:hAnsi="Segoe UI" w:cs="Segoe UI"/>
          <w:b/>
          <w:bCs/>
          <w:color w:val="FF0000"/>
          <w:sz w:val="28"/>
          <w:szCs w:val="28"/>
        </w:rPr>
        <w:t>Ignore databases where the state is not online</w:t>
      </w:r>
      <w:r w:rsidRPr="00617D53">
        <w:rPr>
          <w:rFonts w:ascii="Segoe UI" w:hAnsi="Segoe UI" w:cs="Segoe UI"/>
          <w:color w:val="FF0000"/>
          <w:sz w:val="28"/>
          <w:szCs w:val="28"/>
        </w:rPr>
        <w:t xml:space="preserve"> </w:t>
      </w:r>
      <w:r>
        <w:rPr>
          <w:rFonts w:ascii="Segoe UI" w:hAnsi="Segoe UI" w:cs="Segoe UI"/>
          <w:color w:val="FF0000"/>
          <w:sz w:val="28"/>
          <w:szCs w:val="28"/>
        </w:rPr>
        <w:t>:</w:t>
      </w:r>
      <w:r w:rsidR="009459D3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72B3CCF" wp14:editId="2F1E6F00">
            <wp:extent cx="5943600" cy="4294505"/>
            <wp:effectExtent l="0" t="0" r="0" b="0"/>
            <wp:docPr id="1130354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54840" name="Picture 11303548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97D3" w14:textId="77777777" w:rsidR="00290A00" w:rsidRDefault="00386611" w:rsidP="00125A99">
      <w:pPr>
        <w:rPr>
          <w:rFonts w:ascii="Segoe UI" w:hAnsi="Segoe UI" w:cs="Segoe UI"/>
          <w:b/>
          <w:bCs/>
          <w:sz w:val="28"/>
          <w:szCs w:val="28"/>
        </w:rPr>
      </w:pPr>
      <w:r w:rsidRPr="00386611">
        <w:rPr>
          <w:rFonts w:ascii="Segoe UI" w:hAnsi="Segoe UI" w:cs="Segoe UI"/>
          <w:b/>
          <w:bCs/>
          <w:sz w:val="28"/>
          <w:szCs w:val="28"/>
        </w:rPr>
        <w:lastRenderedPageBreak/>
        <w:t xml:space="preserve">Make sure to check </w:t>
      </w:r>
      <w:r w:rsidRPr="00386611">
        <w:rPr>
          <w:rFonts w:ascii="Segoe UI" w:hAnsi="Segoe UI" w:cs="Segoe UI"/>
          <w:b/>
          <w:bCs/>
          <w:color w:val="FF0000"/>
          <w:sz w:val="28"/>
          <w:szCs w:val="28"/>
        </w:rPr>
        <w:t xml:space="preserve">Verify backup integrity </w:t>
      </w:r>
      <w:r w:rsidRPr="00386611">
        <w:rPr>
          <w:rFonts w:ascii="Segoe UI" w:hAnsi="Segoe UI" w:cs="Segoe UI"/>
          <w:b/>
          <w:bCs/>
          <w:sz w:val="28"/>
          <w:szCs w:val="28"/>
        </w:rPr>
        <w:t>too:</w:t>
      </w:r>
      <w:r w:rsidR="009459D3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48683574" wp14:editId="1AA496CB">
            <wp:extent cx="5943600" cy="4813300"/>
            <wp:effectExtent l="0" t="0" r="0" b="6350"/>
            <wp:docPr id="4314809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80952" name="Picture 4314809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B199" w14:textId="77777777" w:rsidR="00765218" w:rsidRDefault="00290A00" w:rsidP="00125A99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lastRenderedPageBreak/>
        <w:t xml:space="preserve">Schedule it every day from 12 PM to 12 AM and click </w:t>
      </w:r>
      <w:r w:rsidRPr="00290A00">
        <w:rPr>
          <w:rFonts w:ascii="Segoe UI" w:hAnsi="Segoe UI" w:cs="Segoe UI"/>
          <w:b/>
          <w:bCs/>
          <w:color w:val="FF0000"/>
          <w:sz w:val="28"/>
          <w:szCs w:val="28"/>
        </w:rPr>
        <w:t>OK</w:t>
      </w:r>
      <w:r>
        <w:rPr>
          <w:rFonts w:ascii="Segoe UI" w:hAnsi="Segoe UI" w:cs="Segoe UI"/>
          <w:b/>
          <w:bCs/>
          <w:sz w:val="28"/>
          <w:szCs w:val="28"/>
        </w:rPr>
        <w:t>:</w:t>
      </w:r>
      <w:r w:rsidR="009459D3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B7D6DCF" wp14:editId="3C5956F4">
            <wp:extent cx="5943600" cy="4410075"/>
            <wp:effectExtent l="0" t="0" r="0" b="9525"/>
            <wp:docPr id="14260443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4398" name="Picture 14260443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9EF" w14:textId="77777777" w:rsidR="00765218" w:rsidRDefault="00765218" w:rsidP="00125A99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 xml:space="preserve">Make sure to save it in that picture it’s not saved because there is </w:t>
      </w:r>
      <w:r w:rsidRPr="00765218">
        <w:rPr>
          <w:rFonts w:ascii="Segoe UI" w:hAnsi="Segoe UI" w:cs="Segoe UI"/>
          <w:b/>
          <w:bCs/>
          <w:color w:val="FF0000"/>
          <w:sz w:val="28"/>
          <w:szCs w:val="28"/>
        </w:rPr>
        <w:t>star sign</w:t>
      </w:r>
      <w:r>
        <w:rPr>
          <w:rFonts w:ascii="Segoe UI" w:hAnsi="Segoe UI" w:cs="Segoe UI"/>
          <w:b/>
          <w:bCs/>
          <w:sz w:val="28"/>
          <w:szCs w:val="28"/>
        </w:rPr>
        <w:t xml:space="preserve"> next to the name of the plan as a query in that example shows that it has not been saved</w:t>
      </w:r>
    </w:p>
    <w:p w14:paraId="36281D63" w14:textId="38DF64E2" w:rsidR="000B52F7" w:rsidRDefault="00765218" w:rsidP="00125A99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lastRenderedPageBreak/>
        <w:t xml:space="preserve">Just click </w:t>
      </w:r>
      <w:r w:rsidRPr="00765218">
        <w:rPr>
          <w:rFonts w:ascii="Segoe UI" w:hAnsi="Segoe UI" w:cs="Segoe UI"/>
          <w:b/>
          <w:bCs/>
          <w:color w:val="FF0000"/>
          <w:sz w:val="28"/>
          <w:szCs w:val="28"/>
        </w:rPr>
        <w:t xml:space="preserve">CTRL+S </w:t>
      </w:r>
      <w:r>
        <w:rPr>
          <w:rFonts w:ascii="Segoe UI" w:hAnsi="Segoe UI" w:cs="Segoe UI"/>
          <w:b/>
          <w:bCs/>
          <w:sz w:val="28"/>
          <w:szCs w:val="28"/>
        </w:rPr>
        <w:t>combination to save it:</w:t>
      </w:r>
      <w:r w:rsidR="009459D3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3D034621" wp14:editId="4A699260">
            <wp:extent cx="5943600" cy="3739515"/>
            <wp:effectExtent l="0" t="0" r="0" b="0"/>
            <wp:docPr id="20824677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67705" name="Picture 20824677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57D8" w14:textId="3F75F9DE" w:rsidR="00342737" w:rsidRDefault="00342737" w:rsidP="00125A99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 xml:space="preserve">After saving you will see it in </w:t>
      </w:r>
      <w:r w:rsidRPr="00342737">
        <w:rPr>
          <w:rFonts w:ascii="Segoe UI" w:hAnsi="Segoe UI" w:cs="Segoe UI"/>
          <w:b/>
          <w:bCs/>
          <w:color w:val="FF0000"/>
          <w:sz w:val="28"/>
          <w:szCs w:val="28"/>
        </w:rPr>
        <w:t xml:space="preserve">Maintenance Plans </w:t>
      </w:r>
      <w:r>
        <w:rPr>
          <w:rFonts w:ascii="Segoe UI" w:hAnsi="Segoe UI" w:cs="Segoe UI"/>
          <w:b/>
          <w:bCs/>
          <w:sz w:val="28"/>
          <w:szCs w:val="28"/>
        </w:rPr>
        <w:t>section</w:t>
      </w:r>
      <w:r w:rsidR="00BD7028">
        <w:rPr>
          <w:rFonts w:ascii="Segoe UI" w:hAnsi="Segoe UI" w:cs="Segoe UI"/>
          <w:b/>
          <w:bCs/>
          <w:sz w:val="28"/>
          <w:szCs w:val="28"/>
        </w:rPr>
        <w:t xml:space="preserve"> and your subplans in </w:t>
      </w:r>
      <w:r w:rsidR="00BD7028" w:rsidRPr="00BD7028">
        <w:rPr>
          <w:rFonts w:ascii="Segoe UI" w:hAnsi="Segoe UI" w:cs="Segoe UI"/>
          <w:b/>
          <w:bCs/>
          <w:color w:val="FF0000"/>
          <w:sz w:val="28"/>
          <w:szCs w:val="28"/>
        </w:rPr>
        <w:t xml:space="preserve">Jobs </w:t>
      </w:r>
      <w:r w:rsidR="00BD7028">
        <w:rPr>
          <w:rFonts w:ascii="Segoe UI" w:hAnsi="Segoe UI" w:cs="Segoe UI"/>
          <w:b/>
          <w:bCs/>
          <w:sz w:val="28"/>
          <w:szCs w:val="28"/>
        </w:rPr>
        <w:t>section for each of them</w:t>
      </w:r>
      <w:r>
        <w:rPr>
          <w:rFonts w:ascii="Segoe UI" w:hAnsi="Segoe UI" w:cs="Segoe UI"/>
          <w:b/>
          <w:bCs/>
          <w:sz w:val="28"/>
          <w:szCs w:val="28"/>
        </w:rPr>
        <w:t>:</w:t>
      </w:r>
    </w:p>
    <w:p w14:paraId="5A0DB320" w14:textId="6DC304D7" w:rsidR="00342737" w:rsidRPr="000B52F7" w:rsidRDefault="00342737" w:rsidP="00125A9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6D9D9CF2" wp14:editId="1A6B1E22">
            <wp:extent cx="3943900" cy="6211167"/>
            <wp:effectExtent l="0" t="0" r="0" b="0"/>
            <wp:docPr id="17427572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57239" name="Picture 17427572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737" w:rsidRPr="000B5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4F96"/>
    <w:multiLevelType w:val="hybridMultilevel"/>
    <w:tmpl w:val="70A6E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121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A52"/>
    <w:rsid w:val="00052A4B"/>
    <w:rsid w:val="000675B0"/>
    <w:rsid w:val="000B52F7"/>
    <w:rsid w:val="000F14C4"/>
    <w:rsid w:val="000F2007"/>
    <w:rsid w:val="00125A99"/>
    <w:rsid w:val="001A7BDF"/>
    <w:rsid w:val="001C002F"/>
    <w:rsid w:val="00204D4D"/>
    <w:rsid w:val="0025659D"/>
    <w:rsid w:val="00290A00"/>
    <w:rsid w:val="002A39F6"/>
    <w:rsid w:val="003114A0"/>
    <w:rsid w:val="00342737"/>
    <w:rsid w:val="00386611"/>
    <w:rsid w:val="003E0551"/>
    <w:rsid w:val="00407793"/>
    <w:rsid w:val="004254AE"/>
    <w:rsid w:val="00496EEA"/>
    <w:rsid w:val="004E3589"/>
    <w:rsid w:val="005D35D9"/>
    <w:rsid w:val="00617D53"/>
    <w:rsid w:val="00662288"/>
    <w:rsid w:val="00664219"/>
    <w:rsid w:val="006A0719"/>
    <w:rsid w:val="00765218"/>
    <w:rsid w:val="007B7A52"/>
    <w:rsid w:val="00844217"/>
    <w:rsid w:val="00847651"/>
    <w:rsid w:val="00855B1D"/>
    <w:rsid w:val="009459D3"/>
    <w:rsid w:val="009C5432"/>
    <w:rsid w:val="009F0046"/>
    <w:rsid w:val="00A00113"/>
    <w:rsid w:val="00A32EA2"/>
    <w:rsid w:val="00A618D2"/>
    <w:rsid w:val="00AC2944"/>
    <w:rsid w:val="00B40862"/>
    <w:rsid w:val="00BD7028"/>
    <w:rsid w:val="00C25C42"/>
    <w:rsid w:val="00C328C0"/>
    <w:rsid w:val="00C43DC1"/>
    <w:rsid w:val="00C576BC"/>
    <w:rsid w:val="00CA2516"/>
    <w:rsid w:val="00D241CA"/>
    <w:rsid w:val="00DE076D"/>
    <w:rsid w:val="00E54287"/>
    <w:rsid w:val="00E84E22"/>
    <w:rsid w:val="00E906A9"/>
    <w:rsid w:val="00EA3387"/>
    <w:rsid w:val="00F31C6D"/>
    <w:rsid w:val="00F84C28"/>
    <w:rsid w:val="00FD1DB6"/>
    <w:rsid w:val="00FF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47C9C"/>
  <w15:chartTrackingRefBased/>
  <w15:docId w15:val="{FE3D9472-EBCB-4D3E-87B8-723FA90EB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9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1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52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16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60</cp:revision>
  <dcterms:created xsi:type="dcterms:W3CDTF">2016-09-26T03:19:00Z</dcterms:created>
  <dcterms:modified xsi:type="dcterms:W3CDTF">2025-01-24T20:55:00Z</dcterms:modified>
</cp:coreProperties>
</file>