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913C1" w14:textId="77777777" w:rsidR="00A250A8" w:rsidRDefault="00000000">
      <w:pPr>
        <w:pStyle w:val="BodyText"/>
        <w:spacing w:before="81" w:line="288" w:lineRule="auto"/>
        <w:ind w:left="100" w:right="101"/>
      </w:pPr>
      <w:r>
        <w:rPr>
          <w:color w:val="1A1C1E"/>
        </w:rPr>
        <w:t>Bổ sung 50 câu hỏi trắc nghiệm vào Ngân hàng câu hỏi thi nghiệp vụ chuyên môn về đấu thầu theo Thông báo số 1952/TB-QLĐT ngày 19/9/2025 của Cục Quản lý đấu thầu phục vụ ôn luyện kiến thức cho các kỳ thi được tổ chức từ ngày 30/01/2026</w:t>
      </w:r>
    </w:p>
    <w:p w14:paraId="25E7BBF1" w14:textId="77777777" w:rsidR="00A250A8" w:rsidRDefault="00A250A8">
      <w:pPr>
        <w:spacing w:before="7"/>
        <w:rPr>
          <w:b/>
          <w:sz w:val="20"/>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76"/>
        <w:gridCol w:w="5585"/>
      </w:tblGrid>
      <w:tr w:rsidR="00A250A8" w14:paraId="2996882F" w14:textId="77777777">
        <w:trPr>
          <w:trHeight w:val="65"/>
        </w:trPr>
        <w:tc>
          <w:tcPr>
            <w:tcW w:w="1118" w:type="dxa"/>
            <w:vMerge w:val="restart"/>
          </w:tcPr>
          <w:p w14:paraId="4621C472" w14:textId="77777777" w:rsidR="00A250A8" w:rsidRDefault="00000000">
            <w:pPr>
              <w:pStyle w:val="TableParagraph"/>
              <w:spacing w:before="147"/>
              <w:ind w:left="192"/>
              <w:rPr>
                <w:b/>
              </w:rPr>
            </w:pPr>
            <w:r>
              <w:rPr>
                <w:b/>
              </w:rPr>
              <w:t>STT</w:t>
            </w:r>
          </w:p>
        </w:tc>
        <w:tc>
          <w:tcPr>
            <w:tcW w:w="5238" w:type="dxa"/>
            <w:vMerge w:val="restart"/>
          </w:tcPr>
          <w:p w14:paraId="187A3696" w14:textId="77777777" w:rsidR="00A250A8" w:rsidRDefault="00000000">
            <w:pPr>
              <w:pStyle w:val="TableParagraph"/>
              <w:spacing w:before="147"/>
              <w:ind w:left="193"/>
              <w:rPr>
                <w:b/>
              </w:rPr>
            </w:pPr>
            <w:r>
              <w:rPr>
                <w:b/>
              </w:rPr>
              <w:t>Nội dung</w:t>
            </w:r>
          </w:p>
        </w:tc>
        <w:tc>
          <w:tcPr>
            <w:tcW w:w="8576" w:type="dxa"/>
            <w:vMerge w:val="restart"/>
          </w:tcPr>
          <w:p w14:paraId="238CE4EC" w14:textId="77777777" w:rsidR="00A250A8" w:rsidRDefault="00000000">
            <w:pPr>
              <w:pStyle w:val="TableParagraph"/>
              <w:spacing w:before="147"/>
              <w:ind w:left="195"/>
              <w:rPr>
                <w:b/>
              </w:rPr>
            </w:pPr>
            <w:r>
              <w:rPr>
                <w:b/>
              </w:rPr>
              <w:t>Phương án trả lời</w:t>
            </w:r>
          </w:p>
        </w:tc>
        <w:tc>
          <w:tcPr>
            <w:tcW w:w="5585" w:type="dxa"/>
            <w:tcBorders>
              <w:top w:val="single" w:sz="4" w:space="0" w:color="000000"/>
              <w:left w:val="single" w:sz="4" w:space="0" w:color="000000"/>
              <w:bottom w:val="single" w:sz="4" w:space="0" w:color="000000"/>
              <w:right w:val="single" w:sz="4" w:space="0" w:color="000000"/>
            </w:tcBorders>
          </w:tcPr>
          <w:p w14:paraId="6F36EFB3" w14:textId="77777777" w:rsidR="00A250A8" w:rsidRDefault="00A250A8">
            <w:pPr>
              <w:pStyle w:val="TableParagraph"/>
              <w:rPr>
                <w:sz w:val="2"/>
              </w:rPr>
            </w:pPr>
          </w:p>
        </w:tc>
      </w:tr>
      <w:tr w:rsidR="00A250A8" w14:paraId="1C140EE2" w14:textId="77777777">
        <w:trPr>
          <w:trHeight w:val="404"/>
        </w:trPr>
        <w:tc>
          <w:tcPr>
            <w:tcW w:w="1118" w:type="dxa"/>
            <w:vMerge/>
            <w:tcBorders>
              <w:top w:val="nil"/>
            </w:tcBorders>
          </w:tcPr>
          <w:p w14:paraId="0EF34B1E" w14:textId="77777777" w:rsidR="00A250A8" w:rsidRDefault="00A250A8">
            <w:pPr>
              <w:rPr>
                <w:sz w:val="2"/>
                <w:szCs w:val="2"/>
              </w:rPr>
            </w:pPr>
          </w:p>
        </w:tc>
        <w:tc>
          <w:tcPr>
            <w:tcW w:w="5238" w:type="dxa"/>
            <w:vMerge/>
            <w:tcBorders>
              <w:top w:val="nil"/>
            </w:tcBorders>
          </w:tcPr>
          <w:p w14:paraId="269581C9" w14:textId="77777777" w:rsidR="00A250A8" w:rsidRDefault="00A250A8">
            <w:pPr>
              <w:rPr>
                <w:sz w:val="2"/>
                <w:szCs w:val="2"/>
              </w:rPr>
            </w:pPr>
          </w:p>
        </w:tc>
        <w:tc>
          <w:tcPr>
            <w:tcW w:w="8576" w:type="dxa"/>
            <w:vMerge/>
            <w:tcBorders>
              <w:top w:val="nil"/>
            </w:tcBorders>
          </w:tcPr>
          <w:p w14:paraId="50A0C539" w14:textId="77777777" w:rsidR="00A250A8" w:rsidRDefault="00A250A8">
            <w:pPr>
              <w:rPr>
                <w:sz w:val="2"/>
                <w:szCs w:val="2"/>
              </w:rPr>
            </w:pPr>
          </w:p>
        </w:tc>
        <w:tc>
          <w:tcPr>
            <w:tcW w:w="5585" w:type="dxa"/>
            <w:tcBorders>
              <w:top w:val="single" w:sz="4" w:space="0" w:color="000000"/>
              <w:bottom w:val="single" w:sz="4" w:space="0" w:color="000000"/>
            </w:tcBorders>
          </w:tcPr>
          <w:p w14:paraId="42BB074E" w14:textId="77777777" w:rsidR="00A250A8" w:rsidRDefault="00000000">
            <w:pPr>
              <w:pStyle w:val="TableParagraph"/>
              <w:spacing w:before="51"/>
              <w:ind w:left="2424" w:right="2411"/>
              <w:jc w:val="center"/>
              <w:rPr>
                <w:b/>
              </w:rPr>
            </w:pPr>
            <w:r>
              <w:rPr>
                <w:b/>
              </w:rPr>
              <w:t>Đáp án</w:t>
            </w:r>
          </w:p>
        </w:tc>
      </w:tr>
      <w:tr w:rsidR="00A250A8" w14:paraId="28349A73" w14:textId="77777777">
        <w:trPr>
          <w:trHeight w:val="65"/>
        </w:trPr>
        <w:tc>
          <w:tcPr>
            <w:tcW w:w="1118" w:type="dxa"/>
            <w:vMerge w:val="restart"/>
          </w:tcPr>
          <w:p w14:paraId="488BBBE2" w14:textId="77777777" w:rsidR="00A250A8" w:rsidRDefault="00A250A8">
            <w:pPr>
              <w:pStyle w:val="TableParagraph"/>
              <w:rPr>
                <w:b/>
                <w:sz w:val="24"/>
              </w:rPr>
            </w:pPr>
          </w:p>
          <w:p w14:paraId="33B3A764" w14:textId="77777777" w:rsidR="00A250A8" w:rsidRDefault="00A250A8">
            <w:pPr>
              <w:pStyle w:val="TableParagraph"/>
              <w:rPr>
                <w:b/>
                <w:sz w:val="24"/>
              </w:rPr>
            </w:pPr>
          </w:p>
          <w:p w14:paraId="0E297C73" w14:textId="77777777" w:rsidR="00A250A8" w:rsidRDefault="00A250A8">
            <w:pPr>
              <w:pStyle w:val="TableParagraph"/>
              <w:rPr>
                <w:b/>
                <w:sz w:val="24"/>
              </w:rPr>
            </w:pPr>
          </w:p>
          <w:p w14:paraId="68980870" w14:textId="77777777" w:rsidR="00A250A8" w:rsidRDefault="00A250A8">
            <w:pPr>
              <w:pStyle w:val="TableParagraph"/>
              <w:rPr>
                <w:b/>
                <w:sz w:val="24"/>
              </w:rPr>
            </w:pPr>
          </w:p>
          <w:p w14:paraId="2B88A786" w14:textId="77777777" w:rsidR="00A250A8" w:rsidRDefault="00A250A8">
            <w:pPr>
              <w:pStyle w:val="TableParagraph"/>
              <w:rPr>
                <w:b/>
                <w:sz w:val="24"/>
              </w:rPr>
            </w:pPr>
          </w:p>
          <w:p w14:paraId="348F9CAB" w14:textId="77777777" w:rsidR="00A250A8" w:rsidRDefault="00A250A8">
            <w:pPr>
              <w:pStyle w:val="TableParagraph"/>
              <w:rPr>
                <w:b/>
                <w:sz w:val="24"/>
              </w:rPr>
            </w:pPr>
          </w:p>
          <w:p w14:paraId="047A0F8F" w14:textId="77777777" w:rsidR="00A250A8" w:rsidRDefault="00A250A8">
            <w:pPr>
              <w:pStyle w:val="TableParagraph"/>
              <w:rPr>
                <w:b/>
                <w:sz w:val="24"/>
              </w:rPr>
            </w:pPr>
          </w:p>
          <w:p w14:paraId="59B3A6B5" w14:textId="77777777" w:rsidR="00A250A8" w:rsidRDefault="00A250A8">
            <w:pPr>
              <w:pStyle w:val="TableParagraph"/>
              <w:rPr>
                <w:b/>
                <w:sz w:val="24"/>
              </w:rPr>
            </w:pPr>
          </w:p>
          <w:p w14:paraId="5C0F4BB6" w14:textId="77777777" w:rsidR="00A250A8" w:rsidRDefault="00A250A8">
            <w:pPr>
              <w:pStyle w:val="TableParagraph"/>
              <w:rPr>
                <w:b/>
                <w:sz w:val="24"/>
              </w:rPr>
            </w:pPr>
          </w:p>
          <w:p w14:paraId="51D87CC7" w14:textId="77777777" w:rsidR="00A250A8" w:rsidRDefault="00A250A8">
            <w:pPr>
              <w:pStyle w:val="TableParagraph"/>
              <w:rPr>
                <w:b/>
                <w:sz w:val="24"/>
              </w:rPr>
            </w:pPr>
          </w:p>
          <w:p w14:paraId="7937BB33" w14:textId="77777777" w:rsidR="00A250A8" w:rsidRDefault="00A250A8">
            <w:pPr>
              <w:pStyle w:val="TableParagraph"/>
              <w:rPr>
                <w:b/>
                <w:sz w:val="24"/>
              </w:rPr>
            </w:pPr>
          </w:p>
          <w:p w14:paraId="6A159CB8" w14:textId="77777777" w:rsidR="00A250A8" w:rsidRDefault="00A250A8">
            <w:pPr>
              <w:pStyle w:val="TableParagraph"/>
              <w:rPr>
                <w:b/>
                <w:sz w:val="24"/>
              </w:rPr>
            </w:pPr>
          </w:p>
          <w:p w14:paraId="5A2A2F29" w14:textId="77777777" w:rsidR="00A250A8" w:rsidRDefault="00A250A8">
            <w:pPr>
              <w:pStyle w:val="TableParagraph"/>
              <w:rPr>
                <w:b/>
                <w:sz w:val="24"/>
              </w:rPr>
            </w:pPr>
          </w:p>
          <w:p w14:paraId="1F601C73" w14:textId="77777777" w:rsidR="00A250A8" w:rsidRDefault="00A250A8">
            <w:pPr>
              <w:pStyle w:val="TableParagraph"/>
              <w:rPr>
                <w:b/>
                <w:sz w:val="24"/>
              </w:rPr>
            </w:pPr>
          </w:p>
          <w:p w14:paraId="4530387A" w14:textId="77777777" w:rsidR="00A250A8" w:rsidRDefault="00A250A8">
            <w:pPr>
              <w:pStyle w:val="TableParagraph"/>
              <w:spacing w:before="10"/>
              <w:rPr>
                <w:b/>
                <w:sz w:val="28"/>
              </w:rPr>
            </w:pPr>
          </w:p>
          <w:p w14:paraId="65F36BD9" w14:textId="77777777" w:rsidR="00A250A8" w:rsidRDefault="00000000">
            <w:pPr>
              <w:pStyle w:val="TableParagraph"/>
              <w:ind w:left="192"/>
            </w:pPr>
            <w:r>
              <w:t>1</w:t>
            </w:r>
          </w:p>
        </w:tc>
        <w:tc>
          <w:tcPr>
            <w:tcW w:w="5238" w:type="dxa"/>
            <w:vMerge w:val="restart"/>
          </w:tcPr>
          <w:p w14:paraId="467D4144" w14:textId="77777777" w:rsidR="00A250A8" w:rsidRDefault="00A250A8">
            <w:pPr>
              <w:pStyle w:val="TableParagraph"/>
              <w:rPr>
                <w:b/>
                <w:sz w:val="24"/>
              </w:rPr>
            </w:pPr>
          </w:p>
          <w:p w14:paraId="4E3DBAF3" w14:textId="77777777" w:rsidR="00A250A8" w:rsidRDefault="00A250A8">
            <w:pPr>
              <w:pStyle w:val="TableParagraph"/>
              <w:rPr>
                <w:b/>
                <w:sz w:val="24"/>
              </w:rPr>
            </w:pPr>
          </w:p>
          <w:p w14:paraId="3139CFAC" w14:textId="77777777" w:rsidR="00A250A8" w:rsidRDefault="00A250A8">
            <w:pPr>
              <w:pStyle w:val="TableParagraph"/>
              <w:rPr>
                <w:b/>
                <w:sz w:val="24"/>
              </w:rPr>
            </w:pPr>
          </w:p>
          <w:p w14:paraId="11E0D9B2" w14:textId="77777777" w:rsidR="00A250A8" w:rsidRDefault="00A250A8">
            <w:pPr>
              <w:pStyle w:val="TableParagraph"/>
              <w:rPr>
                <w:b/>
                <w:sz w:val="24"/>
              </w:rPr>
            </w:pPr>
          </w:p>
          <w:p w14:paraId="7A0C3DD4" w14:textId="77777777" w:rsidR="00A250A8" w:rsidRDefault="00A250A8">
            <w:pPr>
              <w:pStyle w:val="TableParagraph"/>
              <w:rPr>
                <w:b/>
                <w:sz w:val="24"/>
              </w:rPr>
            </w:pPr>
          </w:p>
          <w:p w14:paraId="42ACE8C0" w14:textId="77777777" w:rsidR="00A250A8" w:rsidRDefault="00A250A8">
            <w:pPr>
              <w:pStyle w:val="TableParagraph"/>
              <w:rPr>
                <w:b/>
                <w:sz w:val="24"/>
              </w:rPr>
            </w:pPr>
          </w:p>
          <w:p w14:paraId="7E69D59A" w14:textId="77777777" w:rsidR="00A250A8" w:rsidRDefault="00A250A8">
            <w:pPr>
              <w:pStyle w:val="TableParagraph"/>
              <w:rPr>
                <w:b/>
                <w:sz w:val="24"/>
              </w:rPr>
            </w:pPr>
          </w:p>
          <w:p w14:paraId="3D347C91" w14:textId="77777777" w:rsidR="00A250A8" w:rsidRDefault="00A250A8">
            <w:pPr>
              <w:pStyle w:val="TableParagraph"/>
              <w:rPr>
                <w:b/>
                <w:sz w:val="24"/>
              </w:rPr>
            </w:pPr>
          </w:p>
          <w:p w14:paraId="219B97D3" w14:textId="77777777" w:rsidR="00A250A8" w:rsidRDefault="00A250A8">
            <w:pPr>
              <w:pStyle w:val="TableParagraph"/>
              <w:rPr>
                <w:b/>
                <w:sz w:val="24"/>
              </w:rPr>
            </w:pPr>
          </w:p>
          <w:p w14:paraId="691C48A0" w14:textId="77777777" w:rsidR="00A250A8" w:rsidRDefault="00A250A8">
            <w:pPr>
              <w:pStyle w:val="TableParagraph"/>
              <w:rPr>
                <w:b/>
                <w:sz w:val="24"/>
              </w:rPr>
            </w:pPr>
          </w:p>
          <w:p w14:paraId="7D1B0D32" w14:textId="77777777" w:rsidR="00A250A8" w:rsidRDefault="00A250A8">
            <w:pPr>
              <w:pStyle w:val="TableParagraph"/>
              <w:rPr>
                <w:b/>
                <w:sz w:val="24"/>
              </w:rPr>
            </w:pPr>
          </w:p>
          <w:p w14:paraId="11D626A9" w14:textId="77777777" w:rsidR="00A250A8" w:rsidRDefault="00A250A8">
            <w:pPr>
              <w:pStyle w:val="TableParagraph"/>
              <w:rPr>
                <w:b/>
                <w:sz w:val="24"/>
              </w:rPr>
            </w:pPr>
          </w:p>
          <w:p w14:paraId="5F95DFA9" w14:textId="77777777" w:rsidR="00A250A8" w:rsidRDefault="00A250A8">
            <w:pPr>
              <w:pStyle w:val="TableParagraph"/>
              <w:rPr>
                <w:b/>
                <w:sz w:val="24"/>
              </w:rPr>
            </w:pPr>
          </w:p>
          <w:p w14:paraId="13B22E10" w14:textId="77777777" w:rsidR="00A250A8" w:rsidRDefault="00A250A8">
            <w:pPr>
              <w:pStyle w:val="TableParagraph"/>
              <w:spacing w:before="9"/>
              <w:rPr>
                <w:b/>
                <w:sz w:val="26"/>
              </w:rPr>
            </w:pPr>
          </w:p>
          <w:p w14:paraId="359DE338" w14:textId="77777777" w:rsidR="00A250A8" w:rsidRDefault="00000000">
            <w:pPr>
              <w:pStyle w:val="TableParagraph"/>
              <w:spacing w:line="285" w:lineRule="auto"/>
              <w:ind w:left="193" w:right="231"/>
              <w:jc w:val="both"/>
            </w:pPr>
            <w:r>
              <w:t>Nhận định nào sau đây về việc sử dụng hợp đồng điện tử đối với gói thầu sử dụng vốn ngân sách nhà nước là đúng?</w:t>
            </w:r>
          </w:p>
        </w:tc>
        <w:tc>
          <w:tcPr>
            <w:tcW w:w="8576" w:type="dxa"/>
            <w:vMerge w:val="restart"/>
          </w:tcPr>
          <w:p w14:paraId="0522B928" w14:textId="77777777" w:rsidR="00A250A8" w:rsidRDefault="00A250A8">
            <w:pPr>
              <w:pStyle w:val="TableParagraph"/>
              <w:rPr>
                <w:b/>
                <w:sz w:val="24"/>
              </w:rPr>
            </w:pPr>
          </w:p>
          <w:p w14:paraId="2025F6E5" w14:textId="77777777" w:rsidR="00A250A8" w:rsidRDefault="00A250A8">
            <w:pPr>
              <w:pStyle w:val="TableParagraph"/>
              <w:rPr>
                <w:b/>
                <w:sz w:val="24"/>
              </w:rPr>
            </w:pPr>
          </w:p>
          <w:p w14:paraId="6B7D6DFB" w14:textId="77777777" w:rsidR="00A250A8" w:rsidRDefault="00A250A8">
            <w:pPr>
              <w:pStyle w:val="TableParagraph"/>
              <w:rPr>
                <w:b/>
                <w:sz w:val="24"/>
              </w:rPr>
            </w:pPr>
          </w:p>
          <w:p w14:paraId="45F11844" w14:textId="77777777" w:rsidR="00A250A8" w:rsidRDefault="00A250A8">
            <w:pPr>
              <w:pStyle w:val="TableParagraph"/>
              <w:rPr>
                <w:b/>
                <w:sz w:val="24"/>
              </w:rPr>
            </w:pPr>
          </w:p>
          <w:p w14:paraId="4D3CB9B3" w14:textId="77777777" w:rsidR="00A250A8" w:rsidRDefault="00A250A8">
            <w:pPr>
              <w:pStyle w:val="TableParagraph"/>
              <w:rPr>
                <w:b/>
                <w:sz w:val="24"/>
              </w:rPr>
            </w:pPr>
          </w:p>
          <w:p w14:paraId="2DACEF6E" w14:textId="77777777" w:rsidR="00A250A8" w:rsidRDefault="00A250A8">
            <w:pPr>
              <w:pStyle w:val="TableParagraph"/>
              <w:rPr>
                <w:b/>
                <w:sz w:val="24"/>
              </w:rPr>
            </w:pPr>
          </w:p>
          <w:p w14:paraId="5E6A1BE9" w14:textId="77777777" w:rsidR="00A250A8" w:rsidRDefault="00A250A8">
            <w:pPr>
              <w:pStyle w:val="TableParagraph"/>
              <w:rPr>
                <w:b/>
                <w:sz w:val="24"/>
              </w:rPr>
            </w:pPr>
          </w:p>
          <w:p w14:paraId="27BDA864" w14:textId="77777777" w:rsidR="00A250A8" w:rsidRDefault="00A250A8">
            <w:pPr>
              <w:pStyle w:val="TableParagraph"/>
              <w:rPr>
                <w:b/>
                <w:sz w:val="24"/>
              </w:rPr>
            </w:pPr>
          </w:p>
          <w:p w14:paraId="31F1C9A3" w14:textId="77777777" w:rsidR="00A250A8" w:rsidRDefault="00000000">
            <w:pPr>
              <w:pStyle w:val="TableParagraph"/>
              <w:numPr>
                <w:ilvl w:val="0"/>
                <w:numId w:val="112"/>
              </w:numPr>
              <w:tabs>
                <w:tab w:val="left" w:pos="464"/>
              </w:tabs>
              <w:spacing w:before="188" w:line="285" w:lineRule="auto"/>
              <w:ind w:right="225" w:firstLine="0"/>
            </w:pPr>
            <w:r>
              <w:t>Bắt buộc sử dụng hợp đồng điện tử đối với tất cả gói thầu tổ chức lựa chọn nhà thầu qua mạng và không qua mạng theo hình thức đấu thầu rộng rãi, đấu thầu hạn chế, chào hàng cạnh tranh, chào giá trực tuyến, mua sắm trực tuyến mà việc thanh toán hợp đồng được thực hiện qua Kho bạc nhà</w:t>
            </w:r>
            <w:r>
              <w:rPr>
                <w:spacing w:val="-1"/>
              </w:rPr>
              <w:t xml:space="preserve"> </w:t>
            </w:r>
            <w:r>
              <w:t>nước</w:t>
            </w:r>
          </w:p>
          <w:p w14:paraId="23D14CBB" w14:textId="77777777" w:rsidR="00A250A8" w:rsidRDefault="00000000">
            <w:pPr>
              <w:pStyle w:val="TableParagraph"/>
              <w:numPr>
                <w:ilvl w:val="0"/>
                <w:numId w:val="112"/>
              </w:numPr>
              <w:tabs>
                <w:tab w:val="left" w:pos="452"/>
              </w:tabs>
              <w:spacing w:line="285" w:lineRule="auto"/>
              <w:ind w:right="264" w:firstLine="0"/>
            </w:pPr>
            <w:r>
              <w:t>Bắt buộc sử dụng hợp đồng điện tử đối với gói thầu áp dụng hình thức đặt hàng, chỉ định thầu, mua sắm trực tiếp, đàm phán giá, lựa chọn nhà thầu trong trường hợp đặc biệt, gói thầu có sự tham gia của cộng đồng, lựa chọn tư vấn cá nhân theo quy trình rút</w:t>
            </w:r>
            <w:r>
              <w:rPr>
                <w:spacing w:val="-16"/>
              </w:rPr>
              <w:t xml:space="preserve"> </w:t>
            </w:r>
            <w:r>
              <w:t>gọn</w:t>
            </w:r>
          </w:p>
          <w:p w14:paraId="2F796598" w14:textId="77777777" w:rsidR="00A250A8" w:rsidRDefault="00000000">
            <w:pPr>
              <w:pStyle w:val="TableParagraph"/>
              <w:numPr>
                <w:ilvl w:val="0"/>
                <w:numId w:val="112"/>
              </w:numPr>
              <w:tabs>
                <w:tab w:val="left" w:pos="452"/>
              </w:tabs>
              <w:spacing w:line="285" w:lineRule="auto"/>
              <w:ind w:right="586" w:firstLine="0"/>
            </w:pPr>
            <w:r>
              <w:t>Bắt buộc sử dụng hợp đồng điện tử đối với các gói thầu mà việc thanh toán hợp đồng không được thực hiện qua Kho bạc nhà</w:t>
            </w:r>
            <w:r>
              <w:rPr>
                <w:spacing w:val="-5"/>
              </w:rPr>
              <w:t xml:space="preserve"> </w:t>
            </w:r>
            <w:r>
              <w:t>nước</w:t>
            </w:r>
          </w:p>
          <w:p w14:paraId="5F3B52E1" w14:textId="77777777" w:rsidR="00A250A8" w:rsidRDefault="00000000">
            <w:pPr>
              <w:pStyle w:val="TableParagraph"/>
              <w:numPr>
                <w:ilvl w:val="0"/>
                <w:numId w:val="112"/>
              </w:numPr>
              <w:tabs>
                <w:tab w:val="left" w:pos="464"/>
              </w:tabs>
              <w:spacing w:line="285" w:lineRule="auto"/>
              <w:ind w:right="186" w:firstLine="0"/>
            </w:pPr>
            <w:r>
              <w:t>Bắt buộc sử dụng hợp đồng điện tử đối với tất cả gói thầu tổ chức lựa chọn nhà thầu trên Hệ thống mạng đấu thầu Quốc gia theo hình thức đấu thầu rộng rãi, đấu thầu hạn chế, chào hàng cạnh tranh, chào giá trực tuyến, mua sắm trực tuyến mà việc thanh toán hợp đồng được thực hiện qua Kho bạc nhà</w:t>
            </w:r>
            <w:r>
              <w:rPr>
                <w:spacing w:val="-9"/>
              </w:rPr>
              <w:t xml:space="preserve"> </w:t>
            </w:r>
            <w:r>
              <w:t>nước</w:t>
            </w:r>
          </w:p>
        </w:tc>
        <w:tc>
          <w:tcPr>
            <w:tcW w:w="5585" w:type="dxa"/>
            <w:tcBorders>
              <w:top w:val="single" w:sz="4" w:space="0" w:color="000000"/>
              <w:left w:val="single" w:sz="4" w:space="0" w:color="000000"/>
              <w:bottom w:val="single" w:sz="4" w:space="0" w:color="000000"/>
              <w:right w:val="single" w:sz="4" w:space="0" w:color="000000"/>
            </w:tcBorders>
          </w:tcPr>
          <w:p w14:paraId="01E779B4" w14:textId="77777777" w:rsidR="00A250A8" w:rsidRDefault="00A250A8">
            <w:pPr>
              <w:pStyle w:val="TableParagraph"/>
              <w:rPr>
                <w:sz w:val="2"/>
              </w:rPr>
            </w:pPr>
          </w:p>
        </w:tc>
      </w:tr>
      <w:tr w:rsidR="00A250A8" w14:paraId="0A12E114" w14:textId="77777777">
        <w:trPr>
          <w:trHeight w:val="8505"/>
        </w:trPr>
        <w:tc>
          <w:tcPr>
            <w:tcW w:w="1118" w:type="dxa"/>
            <w:vMerge/>
            <w:tcBorders>
              <w:top w:val="nil"/>
            </w:tcBorders>
          </w:tcPr>
          <w:p w14:paraId="05160021" w14:textId="77777777" w:rsidR="00A250A8" w:rsidRDefault="00A250A8">
            <w:pPr>
              <w:rPr>
                <w:sz w:val="2"/>
                <w:szCs w:val="2"/>
              </w:rPr>
            </w:pPr>
          </w:p>
        </w:tc>
        <w:tc>
          <w:tcPr>
            <w:tcW w:w="5238" w:type="dxa"/>
            <w:vMerge/>
            <w:tcBorders>
              <w:top w:val="nil"/>
            </w:tcBorders>
          </w:tcPr>
          <w:p w14:paraId="380FAE02" w14:textId="77777777" w:rsidR="00A250A8" w:rsidRDefault="00A250A8">
            <w:pPr>
              <w:rPr>
                <w:sz w:val="2"/>
                <w:szCs w:val="2"/>
              </w:rPr>
            </w:pPr>
          </w:p>
        </w:tc>
        <w:tc>
          <w:tcPr>
            <w:tcW w:w="8576" w:type="dxa"/>
            <w:vMerge/>
            <w:tcBorders>
              <w:top w:val="nil"/>
            </w:tcBorders>
          </w:tcPr>
          <w:p w14:paraId="4C934929" w14:textId="77777777" w:rsidR="00A250A8" w:rsidRDefault="00A250A8">
            <w:pPr>
              <w:rPr>
                <w:sz w:val="2"/>
                <w:szCs w:val="2"/>
              </w:rPr>
            </w:pPr>
          </w:p>
        </w:tc>
        <w:tc>
          <w:tcPr>
            <w:tcW w:w="5585" w:type="dxa"/>
            <w:tcBorders>
              <w:top w:val="single" w:sz="4" w:space="0" w:color="000000"/>
              <w:bottom w:val="single" w:sz="4" w:space="0" w:color="000000"/>
            </w:tcBorders>
          </w:tcPr>
          <w:p w14:paraId="496A79D8" w14:textId="77777777" w:rsidR="00A250A8" w:rsidRDefault="00000000">
            <w:pPr>
              <w:pStyle w:val="TableParagraph"/>
              <w:spacing w:before="51"/>
              <w:ind w:left="29"/>
              <w:rPr>
                <w:b/>
              </w:rPr>
            </w:pPr>
            <w:r>
              <w:rPr>
                <w:b/>
              </w:rPr>
              <w:t>Đáp án: D</w:t>
            </w:r>
          </w:p>
          <w:p w14:paraId="14D1260B" w14:textId="77777777" w:rsidR="00A250A8" w:rsidRDefault="00000000">
            <w:pPr>
              <w:pStyle w:val="TableParagraph"/>
              <w:spacing w:before="47"/>
              <w:ind w:left="29"/>
              <w:rPr>
                <w:b/>
              </w:rPr>
            </w:pPr>
            <w:r>
              <w:rPr>
                <w:b/>
              </w:rPr>
              <w:t xml:space="preserve">Giải thích: </w:t>
            </w:r>
            <w:r>
              <w:t xml:space="preserve">Đáp án đúng là: </w:t>
            </w:r>
            <w:r>
              <w:rPr>
                <w:b/>
              </w:rPr>
              <w:t>D</w:t>
            </w:r>
          </w:p>
          <w:p w14:paraId="36AD2DEB" w14:textId="77777777" w:rsidR="00A250A8" w:rsidRDefault="00000000">
            <w:pPr>
              <w:pStyle w:val="TableParagraph"/>
              <w:spacing w:before="47"/>
              <w:ind w:left="29"/>
              <w:rPr>
                <w:b/>
              </w:rPr>
            </w:pPr>
            <w:r>
              <w:rPr>
                <w:b/>
              </w:rPr>
              <w:t>Lý giải:</w:t>
            </w:r>
          </w:p>
          <w:p w14:paraId="2CC75382" w14:textId="77777777" w:rsidR="00A250A8" w:rsidRDefault="00000000">
            <w:pPr>
              <w:pStyle w:val="TableParagraph"/>
              <w:spacing w:before="47" w:line="285" w:lineRule="auto"/>
              <w:ind w:left="29" w:right="176"/>
              <w:jc w:val="both"/>
            </w:pPr>
            <w:r>
              <w:t>Dựa trên các quy định về lựa chọn nhà thầu qua mạng và kết nối hệ thống, việc bắt buộc sử dụng hợp đồng điện tử (ký số trên Hệ thống mạng đấu thầu quốc gia) cần hội tụ đủ 02 điều kiện sau:</w:t>
            </w:r>
          </w:p>
          <w:p w14:paraId="75DB7279" w14:textId="77777777" w:rsidR="00A250A8" w:rsidRDefault="00000000">
            <w:pPr>
              <w:pStyle w:val="TableParagraph"/>
              <w:numPr>
                <w:ilvl w:val="0"/>
                <w:numId w:val="111"/>
              </w:numPr>
              <w:tabs>
                <w:tab w:val="left" w:pos="250"/>
              </w:tabs>
              <w:spacing w:line="285" w:lineRule="auto"/>
              <w:ind w:right="43" w:firstLine="0"/>
            </w:pPr>
            <w:r>
              <w:rPr>
                <w:b/>
              </w:rPr>
              <w:t xml:space="preserve">Hình thức lựa chọn: </w:t>
            </w:r>
            <w:r>
              <w:t xml:space="preserve">Gói thầu phải được </w:t>
            </w:r>
            <w:r>
              <w:rPr>
                <w:b/>
              </w:rPr>
              <w:t xml:space="preserve">tổ chức lựa chọn trên Hệ thống mạng đấu thầu quốc gia </w:t>
            </w:r>
            <w:r>
              <w:t>(đấu thầu qua mạng). Các hình thức áp dụng bao gồm: Đấu thầu rộng rãi, đấu thầu hạn chế, chào hàng cạnh tranh, chào giá trực tuyến và mua sắm trực</w:t>
            </w:r>
            <w:r>
              <w:rPr>
                <w:spacing w:val="-3"/>
              </w:rPr>
              <w:t xml:space="preserve"> </w:t>
            </w:r>
            <w:r>
              <w:t>tuyến.</w:t>
            </w:r>
          </w:p>
          <w:p w14:paraId="7EC37A66" w14:textId="77777777" w:rsidR="00A250A8" w:rsidRDefault="00000000">
            <w:pPr>
              <w:pStyle w:val="TableParagraph"/>
              <w:numPr>
                <w:ilvl w:val="0"/>
                <w:numId w:val="111"/>
              </w:numPr>
              <w:tabs>
                <w:tab w:val="left" w:pos="250"/>
              </w:tabs>
              <w:spacing w:line="285" w:lineRule="auto"/>
              <w:ind w:right="75" w:firstLine="0"/>
            </w:pPr>
            <w:r>
              <w:rPr>
                <w:b/>
              </w:rPr>
              <w:t xml:space="preserve">Nguồn thanh toán: </w:t>
            </w:r>
            <w:r>
              <w:t xml:space="preserve">Việc thanh toán hợp đồng phải được </w:t>
            </w:r>
            <w:r>
              <w:rPr>
                <w:b/>
              </w:rPr>
              <w:t>thực hiện qua Kho bạc Nhà nước</w:t>
            </w:r>
            <w:r>
              <w:t>. Quy định này nhằm phục vụ việc chia sẻ thông tin về hợp đồng và kiểm soát chi giữa Hệ thống mạng đấu thầu quốc gia và Hệ thống của Kho bạc Nhà nước,,.</w:t>
            </w:r>
          </w:p>
          <w:p w14:paraId="2C3B915E" w14:textId="77777777" w:rsidR="00A250A8" w:rsidRDefault="00000000">
            <w:pPr>
              <w:pStyle w:val="TableParagraph"/>
              <w:spacing w:line="248" w:lineRule="exact"/>
              <w:ind w:left="29"/>
              <w:rPr>
                <w:b/>
              </w:rPr>
            </w:pPr>
            <w:r>
              <w:rPr>
                <w:b/>
              </w:rPr>
              <w:t>Phân tích các phương án sai:</w:t>
            </w:r>
          </w:p>
          <w:p w14:paraId="044495CC" w14:textId="77777777" w:rsidR="00A250A8" w:rsidRDefault="00000000">
            <w:pPr>
              <w:pStyle w:val="TableParagraph"/>
              <w:numPr>
                <w:ilvl w:val="0"/>
                <w:numId w:val="110"/>
              </w:numPr>
              <w:tabs>
                <w:tab w:val="left" w:pos="162"/>
              </w:tabs>
              <w:spacing w:before="38" w:line="285" w:lineRule="auto"/>
              <w:ind w:right="38" w:firstLine="0"/>
            </w:pPr>
            <w:r>
              <w:rPr>
                <w:b/>
              </w:rPr>
              <w:t xml:space="preserve">A sai: </w:t>
            </w:r>
            <w:r>
              <w:t>Vì bao gồm cả gói thầu "không qua mạng". Hợp đồng điện tử trên Hệ thống chỉ áp dụng cho quy trình đấu thầu qua mạng.</w:t>
            </w:r>
          </w:p>
          <w:p w14:paraId="563373FF" w14:textId="77777777" w:rsidR="00A250A8" w:rsidRDefault="00000000">
            <w:pPr>
              <w:pStyle w:val="TableParagraph"/>
              <w:numPr>
                <w:ilvl w:val="0"/>
                <w:numId w:val="110"/>
              </w:numPr>
              <w:tabs>
                <w:tab w:val="left" w:pos="162"/>
              </w:tabs>
              <w:spacing w:line="285" w:lineRule="auto"/>
              <w:ind w:right="82" w:firstLine="0"/>
            </w:pPr>
            <w:r>
              <w:rPr>
                <w:b/>
              </w:rPr>
              <w:t xml:space="preserve">B sai: </w:t>
            </w:r>
            <w:r>
              <w:t>Vì đây là các hình thức (như chỉ định thầu, đặt hàng...) thường không bắt buộc đấu thầu qua mạng theo lộ trình hoặc tính chất đặc thù, do đó chưa bắt buộc áp dụng hợp đồng điện tử ngay lập tức như nhóm đấu thầu cạnh tranh qua mạng.</w:t>
            </w:r>
          </w:p>
          <w:p w14:paraId="0EF5E305" w14:textId="77777777" w:rsidR="00A250A8" w:rsidRDefault="00000000">
            <w:pPr>
              <w:pStyle w:val="TableParagraph"/>
              <w:numPr>
                <w:ilvl w:val="0"/>
                <w:numId w:val="110"/>
              </w:numPr>
              <w:tabs>
                <w:tab w:val="left" w:pos="162"/>
              </w:tabs>
              <w:spacing w:line="285" w:lineRule="auto"/>
              <w:ind w:right="136" w:firstLine="0"/>
            </w:pPr>
            <w:r>
              <w:rPr>
                <w:b/>
              </w:rPr>
              <w:t xml:space="preserve">C sai: </w:t>
            </w:r>
            <w:r>
              <w:t>Vì quy định bắt buộc này gắn liền với việc kiểm soát chi qua "Kho bạc Nhà nước".</w:t>
            </w:r>
          </w:p>
        </w:tc>
      </w:tr>
      <w:tr w:rsidR="00A250A8" w14:paraId="2A651110" w14:textId="77777777">
        <w:trPr>
          <w:trHeight w:val="66"/>
        </w:trPr>
        <w:tc>
          <w:tcPr>
            <w:tcW w:w="1118" w:type="dxa"/>
            <w:vMerge w:val="restart"/>
          </w:tcPr>
          <w:p w14:paraId="115180D4" w14:textId="77777777" w:rsidR="00A250A8" w:rsidRDefault="00A250A8">
            <w:pPr>
              <w:pStyle w:val="TableParagraph"/>
              <w:rPr>
                <w:b/>
                <w:sz w:val="24"/>
              </w:rPr>
            </w:pPr>
          </w:p>
          <w:p w14:paraId="7EC80035" w14:textId="77777777" w:rsidR="00A250A8" w:rsidRDefault="00A250A8">
            <w:pPr>
              <w:pStyle w:val="TableParagraph"/>
              <w:rPr>
                <w:b/>
                <w:sz w:val="24"/>
              </w:rPr>
            </w:pPr>
          </w:p>
          <w:p w14:paraId="59BCDE20" w14:textId="77777777" w:rsidR="00A250A8" w:rsidRDefault="00A250A8">
            <w:pPr>
              <w:pStyle w:val="TableParagraph"/>
              <w:rPr>
                <w:b/>
                <w:sz w:val="24"/>
              </w:rPr>
            </w:pPr>
          </w:p>
          <w:p w14:paraId="3DA2489E" w14:textId="77777777" w:rsidR="00A250A8" w:rsidRDefault="00A250A8">
            <w:pPr>
              <w:pStyle w:val="TableParagraph"/>
              <w:rPr>
                <w:b/>
                <w:sz w:val="24"/>
              </w:rPr>
            </w:pPr>
          </w:p>
          <w:p w14:paraId="15C8AAD2" w14:textId="77777777" w:rsidR="00A250A8" w:rsidRDefault="00A250A8">
            <w:pPr>
              <w:pStyle w:val="TableParagraph"/>
              <w:rPr>
                <w:b/>
                <w:sz w:val="24"/>
              </w:rPr>
            </w:pPr>
          </w:p>
          <w:p w14:paraId="4E4DF076" w14:textId="77777777" w:rsidR="00A250A8" w:rsidRDefault="00A250A8">
            <w:pPr>
              <w:pStyle w:val="TableParagraph"/>
              <w:rPr>
                <w:b/>
                <w:sz w:val="24"/>
              </w:rPr>
            </w:pPr>
          </w:p>
          <w:p w14:paraId="1F0EC539" w14:textId="77777777" w:rsidR="00A250A8" w:rsidRDefault="00000000">
            <w:pPr>
              <w:pStyle w:val="TableParagraph"/>
              <w:spacing w:before="140"/>
              <w:ind w:left="192"/>
            </w:pPr>
            <w:r>
              <w:t>2</w:t>
            </w:r>
          </w:p>
        </w:tc>
        <w:tc>
          <w:tcPr>
            <w:tcW w:w="5238" w:type="dxa"/>
            <w:vMerge w:val="restart"/>
          </w:tcPr>
          <w:p w14:paraId="14B0D3D5" w14:textId="77777777" w:rsidR="00A250A8" w:rsidRDefault="00A250A8">
            <w:pPr>
              <w:pStyle w:val="TableParagraph"/>
              <w:rPr>
                <w:b/>
                <w:sz w:val="24"/>
              </w:rPr>
            </w:pPr>
          </w:p>
          <w:p w14:paraId="5EBB47BA" w14:textId="77777777" w:rsidR="00A250A8" w:rsidRDefault="00A250A8">
            <w:pPr>
              <w:pStyle w:val="TableParagraph"/>
              <w:rPr>
                <w:b/>
                <w:sz w:val="24"/>
              </w:rPr>
            </w:pPr>
          </w:p>
          <w:p w14:paraId="51BB90FF" w14:textId="77777777" w:rsidR="00A250A8" w:rsidRDefault="00A250A8">
            <w:pPr>
              <w:pStyle w:val="TableParagraph"/>
              <w:rPr>
                <w:b/>
                <w:sz w:val="24"/>
              </w:rPr>
            </w:pPr>
          </w:p>
          <w:p w14:paraId="23B66C17" w14:textId="77777777" w:rsidR="00A250A8" w:rsidRDefault="00A250A8">
            <w:pPr>
              <w:pStyle w:val="TableParagraph"/>
              <w:rPr>
                <w:b/>
                <w:sz w:val="24"/>
              </w:rPr>
            </w:pPr>
          </w:p>
          <w:p w14:paraId="285D85F3" w14:textId="77777777" w:rsidR="00A250A8" w:rsidRDefault="00A250A8">
            <w:pPr>
              <w:pStyle w:val="TableParagraph"/>
              <w:spacing w:before="2"/>
              <w:rPr>
                <w:b/>
                <w:sz w:val="21"/>
              </w:rPr>
            </w:pPr>
          </w:p>
          <w:p w14:paraId="26E87BB8" w14:textId="77777777" w:rsidR="00A250A8" w:rsidRDefault="00000000">
            <w:pPr>
              <w:pStyle w:val="TableParagraph"/>
              <w:spacing w:line="285" w:lineRule="auto"/>
              <w:ind w:left="193" w:right="311"/>
            </w:pPr>
            <w:r>
              <w:t>Đối với gói thầu đã áp dụng sơ tuyển, trường hợp năng lực và kinh nghiệm của nhà thầu vượt qua bước sơ tuyển khi nộp E-HSDT có sự thay đổi so với khi tham dự sơ tuyển, thì nhà thầu cần phải?</w:t>
            </w:r>
          </w:p>
        </w:tc>
        <w:tc>
          <w:tcPr>
            <w:tcW w:w="8576" w:type="dxa"/>
            <w:vMerge w:val="restart"/>
          </w:tcPr>
          <w:p w14:paraId="3FDEFD69" w14:textId="77777777" w:rsidR="00A250A8" w:rsidRDefault="00A250A8">
            <w:pPr>
              <w:pStyle w:val="TableParagraph"/>
              <w:rPr>
                <w:b/>
                <w:sz w:val="24"/>
              </w:rPr>
            </w:pPr>
          </w:p>
          <w:p w14:paraId="68AC8E7E" w14:textId="77777777" w:rsidR="00A250A8" w:rsidRDefault="00A250A8">
            <w:pPr>
              <w:pStyle w:val="TableParagraph"/>
              <w:rPr>
                <w:b/>
                <w:sz w:val="24"/>
              </w:rPr>
            </w:pPr>
          </w:p>
          <w:p w14:paraId="3EE36073" w14:textId="77777777" w:rsidR="00A250A8" w:rsidRDefault="00A250A8">
            <w:pPr>
              <w:pStyle w:val="TableParagraph"/>
              <w:rPr>
                <w:b/>
                <w:sz w:val="24"/>
              </w:rPr>
            </w:pPr>
          </w:p>
          <w:p w14:paraId="33F7EC1A" w14:textId="77777777" w:rsidR="00A250A8" w:rsidRDefault="00A250A8">
            <w:pPr>
              <w:pStyle w:val="TableParagraph"/>
              <w:rPr>
                <w:b/>
                <w:sz w:val="32"/>
              </w:rPr>
            </w:pPr>
          </w:p>
          <w:p w14:paraId="4929707F" w14:textId="77777777" w:rsidR="00A250A8" w:rsidRDefault="00000000">
            <w:pPr>
              <w:pStyle w:val="TableParagraph"/>
              <w:numPr>
                <w:ilvl w:val="0"/>
                <w:numId w:val="109"/>
              </w:numPr>
              <w:tabs>
                <w:tab w:val="left" w:pos="464"/>
              </w:tabs>
            </w:pPr>
            <w:r>
              <w:t>Cập nhật lại năng lực và kinh nghiệm của mình khi tham dự</w:t>
            </w:r>
            <w:r>
              <w:rPr>
                <w:spacing w:val="-10"/>
              </w:rPr>
              <w:t xml:space="preserve"> </w:t>
            </w:r>
            <w:r>
              <w:t>thầu</w:t>
            </w:r>
          </w:p>
          <w:p w14:paraId="55CD83D0" w14:textId="77777777" w:rsidR="00A250A8" w:rsidRDefault="00000000">
            <w:pPr>
              <w:pStyle w:val="TableParagraph"/>
              <w:numPr>
                <w:ilvl w:val="0"/>
                <w:numId w:val="109"/>
              </w:numPr>
              <w:tabs>
                <w:tab w:val="left" w:pos="452"/>
              </w:tabs>
              <w:spacing w:before="47"/>
              <w:ind w:left="452" w:hanging="257"/>
            </w:pPr>
            <w:r>
              <w:t>Chỉ phải đính kèm hồ sơ năng lực và kinh nghiệm của mình khi tham dự</w:t>
            </w:r>
            <w:r>
              <w:rPr>
                <w:spacing w:val="-6"/>
              </w:rPr>
              <w:t xml:space="preserve"> </w:t>
            </w:r>
            <w:r>
              <w:t>thầu</w:t>
            </w:r>
          </w:p>
          <w:p w14:paraId="4846ADEF" w14:textId="77777777" w:rsidR="00A250A8" w:rsidRDefault="00000000">
            <w:pPr>
              <w:pStyle w:val="TableParagraph"/>
              <w:numPr>
                <w:ilvl w:val="0"/>
                <w:numId w:val="109"/>
              </w:numPr>
              <w:tabs>
                <w:tab w:val="left" w:pos="452"/>
              </w:tabs>
              <w:spacing w:before="47" w:line="285" w:lineRule="auto"/>
              <w:ind w:left="195" w:right="561" w:firstLine="0"/>
            </w:pPr>
            <w:r>
              <w:t>Không phải cập nhật năng lực và kinh nghiệm của mình khi tham dự thầu nhưng phải đính kèm hồ sơ năng lực và kinh</w:t>
            </w:r>
            <w:r>
              <w:rPr>
                <w:spacing w:val="-7"/>
              </w:rPr>
              <w:t xml:space="preserve"> </w:t>
            </w:r>
            <w:r>
              <w:t>nghiệm</w:t>
            </w:r>
          </w:p>
          <w:p w14:paraId="5A8B8ED4" w14:textId="77777777" w:rsidR="00A250A8" w:rsidRDefault="00000000">
            <w:pPr>
              <w:pStyle w:val="TableParagraph"/>
              <w:numPr>
                <w:ilvl w:val="0"/>
                <w:numId w:val="109"/>
              </w:numPr>
              <w:tabs>
                <w:tab w:val="left" w:pos="464"/>
              </w:tabs>
              <w:spacing w:line="251" w:lineRule="exact"/>
            </w:pPr>
            <w:r>
              <w:t>Phương án A và C</w:t>
            </w:r>
            <w:r>
              <w:rPr>
                <w:spacing w:val="-4"/>
              </w:rPr>
              <w:t xml:space="preserve"> </w:t>
            </w:r>
            <w:r>
              <w:t>đúng</w:t>
            </w:r>
          </w:p>
        </w:tc>
        <w:tc>
          <w:tcPr>
            <w:tcW w:w="5585" w:type="dxa"/>
            <w:tcBorders>
              <w:top w:val="single" w:sz="4" w:space="0" w:color="000000"/>
              <w:left w:val="single" w:sz="4" w:space="0" w:color="000000"/>
              <w:bottom w:val="single" w:sz="4" w:space="0" w:color="000000"/>
              <w:right w:val="single" w:sz="4" w:space="0" w:color="000000"/>
            </w:tcBorders>
          </w:tcPr>
          <w:p w14:paraId="36F32F29" w14:textId="77777777" w:rsidR="00A250A8" w:rsidRDefault="00A250A8">
            <w:pPr>
              <w:pStyle w:val="TableParagraph"/>
              <w:rPr>
                <w:sz w:val="2"/>
              </w:rPr>
            </w:pPr>
          </w:p>
        </w:tc>
      </w:tr>
      <w:tr w:rsidR="00A250A8" w14:paraId="669C80D7" w14:textId="77777777">
        <w:trPr>
          <w:trHeight w:val="3698"/>
        </w:trPr>
        <w:tc>
          <w:tcPr>
            <w:tcW w:w="1118" w:type="dxa"/>
            <w:vMerge/>
            <w:tcBorders>
              <w:top w:val="nil"/>
            </w:tcBorders>
          </w:tcPr>
          <w:p w14:paraId="024C4C23" w14:textId="77777777" w:rsidR="00A250A8" w:rsidRDefault="00A250A8">
            <w:pPr>
              <w:rPr>
                <w:sz w:val="2"/>
                <w:szCs w:val="2"/>
              </w:rPr>
            </w:pPr>
          </w:p>
        </w:tc>
        <w:tc>
          <w:tcPr>
            <w:tcW w:w="5238" w:type="dxa"/>
            <w:vMerge/>
            <w:tcBorders>
              <w:top w:val="nil"/>
            </w:tcBorders>
          </w:tcPr>
          <w:p w14:paraId="44118C78" w14:textId="77777777" w:rsidR="00A250A8" w:rsidRDefault="00A250A8">
            <w:pPr>
              <w:rPr>
                <w:sz w:val="2"/>
                <w:szCs w:val="2"/>
              </w:rPr>
            </w:pPr>
          </w:p>
        </w:tc>
        <w:tc>
          <w:tcPr>
            <w:tcW w:w="8576" w:type="dxa"/>
            <w:vMerge/>
            <w:tcBorders>
              <w:top w:val="nil"/>
            </w:tcBorders>
          </w:tcPr>
          <w:p w14:paraId="7046A272" w14:textId="77777777" w:rsidR="00A250A8" w:rsidRDefault="00A250A8">
            <w:pPr>
              <w:rPr>
                <w:sz w:val="2"/>
                <w:szCs w:val="2"/>
              </w:rPr>
            </w:pPr>
          </w:p>
        </w:tc>
        <w:tc>
          <w:tcPr>
            <w:tcW w:w="5585" w:type="dxa"/>
            <w:tcBorders>
              <w:top w:val="single" w:sz="4" w:space="0" w:color="000000"/>
            </w:tcBorders>
          </w:tcPr>
          <w:p w14:paraId="60D2F1DD" w14:textId="77777777" w:rsidR="00A250A8" w:rsidRDefault="00000000">
            <w:pPr>
              <w:pStyle w:val="TableParagraph"/>
              <w:spacing w:before="51"/>
              <w:ind w:left="29"/>
              <w:rPr>
                <w:b/>
              </w:rPr>
            </w:pPr>
            <w:r>
              <w:rPr>
                <w:b/>
              </w:rPr>
              <w:t>Đáp án A</w:t>
            </w:r>
          </w:p>
          <w:p w14:paraId="17958E45" w14:textId="77777777" w:rsidR="00A250A8" w:rsidRDefault="00000000">
            <w:pPr>
              <w:pStyle w:val="TableParagraph"/>
              <w:spacing w:before="47"/>
              <w:ind w:left="29"/>
              <w:rPr>
                <w:b/>
              </w:rPr>
            </w:pPr>
            <w:r>
              <w:rPr>
                <w:b/>
              </w:rPr>
              <w:t>Lý giải:</w:t>
            </w:r>
          </w:p>
          <w:p w14:paraId="5F7F9E84" w14:textId="77777777" w:rsidR="00A250A8" w:rsidRDefault="00000000">
            <w:pPr>
              <w:pStyle w:val="TableParagraph"/>
              <w:spacing w:before="47" w:line="285" w:lineRule="auto"/>
              <w:ind w:left="29" w:right="22"/>
            </w:pPr>
            <w:r>
              <w:t>Theo quy định tại các Mẫu hồ sơ mời thầu qua mạng (E- HSMT) cho xây lắp, mua sắm hàng hóa và dịch vụ phi tư vấn:</w:t>
            </w:r>
          </w:p>
          <w:p w14:paraId="3DF129A9" w14:textId="77777777" w:rsidR="00A250A8" w:rsidRDefault="00000000">
            <w:pPr>
              <w:pStyle w:val="TableParagraph"/>
              <w:numPr>
                <w:ilvl w:val="0"/>
                <w:numId w:val="108"/>
              </w:numPr>
              <w:tabs>
                <w:tab w:val="left" w:pos="162"/>
              </w:tabs>
              <w:spacing w:line="285" w:lineRule="auto"/>
              <w:ind w:right="142" w:firstLine="0"/>
            </w:pPr>
            <w:r>
              <w:t xml:space="preserve">Đối với gói thầu đã áp dụng sơ tuyển, nếu có sự thay đổi về năng lực và kinh nghiệm của nhà thầu tại thời điểm nộp E- HSDT so với khi tham dự sơ tuyển, nhà thầu </w:t>
            </w:r>
            <w:r>
              <w:rPr>
                <w:b/>
              </w:rPr>
              <w:t xml:space="preserve">bắt buộc phải cập nhật lại </w:t>
            </w:r>
            <w:r>
              <w:t>năng lực và kinh nghiệm của</w:t>
            </w:r>
            <w:r>
              <w:rPr>
                <w:spacing w:val="-7"/>
              </w:rPr>
              <w:t xml:space="preserve"> </w:t>
            </w:r>
            <w:r>
              <w:t>mình,,.</w:t>
            </w:r>
          </w:p>
          <w:p w14:paraId="67D80DF6" w14:textId="77777777" w:rsidR="00A250A8" w:rsidRDefault="00000000">
            <w:pPr>
              <w:pStyle w:val="TableParagraph"/>
              <w:numPr>
                <w:ilvl w:val="0"/>
                <w:numId w:val="108"/>
              </w:numPr>
              <w:tabs>
                <w:tab w:val="left" w:pos="162"/>
              </w:tabs>
              <w:spacing w:line="285" w:lineRule="auto"/>
              <w:ind w:right="155" w:firstLine="0"/>
            </w:pPr>
            <w:r>
              <w:t>Quy định này nhằm đảm bảo tại thời điểm tham dự thầu chính thức, nhà thầu vẫn duy trì đủ năng lực để thực hiện gói thầu theo yêu</w:t>
            </w:r>
            <w:r>
              <w:rPr>
                <w:spacing w:val="-6"/>
              </w:rPr>
              <w:t xml:space="preserve"> </w:t>
            </w:r>
            <w:r>
              <w:t>cầu.</w:t>
            </w:r>
          </w:p>
        </w:tc>
      </w:tr>
    </w:tbl>
    <w:p w14:paraId="1D079638" w14:textId="77777777" w:rsidR="00A250A8" w:rsidRDefault="00A250A8">
      <w:pPr>
        <w:spacing w:line="285" w:lineRule="auto"/>
        <w:sectPr w:rsidR="00A250A8">
          <w:headerReference w:type="default" r:id="rId7"/>
          <w:type w:val="continuous"/>
          <w:pgSz w:w="23810" w:h="16850" w:orient="landscape"/>
          <w:pgMar w:top="1400" w:right="1460" w:bottom="280" w:left="1340" w:header="719" w:footer="720" w:gutter="0"/>
          <w:cols w:space="720"/>
        </w:sectPr>
      </w:pPr>
    </w:p>
    <w:p w14:paraId="471A9B37"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76"/>
        <w:gridCol w:w="5585"/>
      </w:tblGrid>
      <w:tr w:rsidR="00A250A8" w14:paraId="3A5C6813" w14:textId="77777777">
        <w:trPr>
          <w:trHeight w:val="58"/>
        </w:trPr>
        <w:tc>
          <w:tcPr>
            <w:tcW w:w="1118" w:type="dxa"/>
            <w:vMerge w:val="restart"/>
          </w:tcPr>
          <w:p w14:paraId="62C161A6" w14:textId="77777777" w:rsidR="00A250A8" w:rsidRDefault="00A250A8">
            <w:pPr>
              <w:pStyle w:val="TableParagraph"/>
              <w:rPr>
                <w:b/>
                <w:sz w:val="24"/>
              </w:rPr>
            </w:pPr>
          </w:p>
          <w:p w14:paraId="2FCC00E3" w14:textId="77777777" w:rsidR="00A250A8" w:rsidRDefault="00A250A8">
            <w:pPr>
              <w:pStyle w:val="TableParagraph"/>
              <w:rPr>
                <w:b/>
                <w:sz w:val="24"/>
              </w:rPr>
            </w:pPr>
          </w:p>
          <w:p w14:paraId="404AC74D" w14:textId="77777777" w:rsidR="00A250A8" w:rsidRDefault="00A250A8">
            <w:pPr>
              <w:pStyle w:val="TableParagraph"/>
              <w:rPr>
                <w:b/>
                <w:sz w:val="24"/>
              </w:rPr>
            </w:pPr>
          </w:p>
          <w:p w14:paraId="0FCCAFB7" w14:textId="77777777" w:rsidR="00A250A8" w:rsidRDefault="00A250A8">
            <w:pPr>
              <w:pStyle w:val="TableParagraph"/>
              <w:rPr>
                <w:b/>
                <w:sz w:val="24"/>
              </w:rPr>
            </w:pPr>
          </w:p>
          <w:p w14:paraId="3A7DB1AF" w14:textId="77777777" w:rsidR="00A250A8" w:rsidRDefault="00A250A8">
            <w:pPr>
              <w:pStyle w:val="TableParagraph"/>
              <w:rPr>
                <w:b/>
                <w:sz w:val="24"/>
              </w:rPr>
            </w:pPr>
          </w:p>
          <w:p w14:paraId="031654E1" w14:textId="77777777" w:rsidR="00A250A8" w:rsidRDefault="00A250A8">
            <w:pPr>
              <w:pStyle w:val="TableParagraph"/>
              <w:rPr>
                <w:b/>
                <w:sz w:val="24"/>
              </w:rPr>
            </w:pPr>
          </w:p>
          <w:p w14:paraId="0AC2E819" w14:textId="77777777" w:rsidR="00A250A8" w:rsidRDefault="00A250A8">
            <w:pPr>
              <w:pStyle w:val="TableParagraph"/>
              <w:rPr>
                <w:b/>
                <w:sz w:val="24"/>
              </w:rPr>
            </w:pPr>
          </w:p>
          <w:p w14:paraId="724ECEF0" w14:textId="77777777" w:rsidR="00A250A8" w:rsidRDefault="00A250A8">
            <w:pPr>
              <w:pStyle w:val="TableParagraph"/>
              <w:rPr>
                <w:b/>
                <w:sz w:val="24"/>
              </w:rPr>
            </w:pPr>
          </w:p>
          <w:p w14:paraId="5465C570" w14:textId="77777777" w:rsidR="00A250A8" w:rsidRDefault="00A250A8">
            <w:pPr>
              <w:pStyle w:val="TableParagraph"/>
              <w:rPr>
                <w:b/>
                <w:sz w:val="24"/>
              </w:rPr>
            </w:pPr>
          </w:p>
          <w:p w14:paraId="5F5438C5" w14:textId="77777777" w:rsidR="00A250A8" w:rsidRDefault="00A250A8">
            <w:pPr>
              <w:pStyle w:val="TableParagraph"/>
              <w:rPr>
                <w:b/>
                <w:sz w:val="24"/>
              </w:rPr>
            </w:pPr>
          </w:p>
          <w:p w14:paraId="3D12CAAA" w14:textId="77777777" w:rsidR="00A250A8" w:rsidRDefault="00A250A8">
            <w:pPr>
              <w:pStyle w:val="TableParagraph"/>
              <w:rPr>
                <w:b/>
                <w:sz w:val="24"/>
              </w:rPr>
            </w:pPr>
          </w:p>
          <w:p w14:paraId="14F5A138" w14:textId="77777777" w:rsidR="00A250A8" w:rsidRDefault="00A250A8">
            <w:pPr>
              <w:pStyle w:val="TableParagraph"/>
              <w:rPr>
                <w:b/>
                <w:sz w:val="24"/>
              </w:rPr>
            </w:pPr>
          </w:p>
          <w:p w14:paraId="2E36A36F" w14:textId="77777777" w:rsidR="00A250A8" w:rsidRDefault="00A250A8">
            <w:pPr>
              <w:pStyle w:val="TableParagraph"/>
              <w:rPr>
                <w:b/>
                <w:sz w:val="24"/>
              </w:rPr>
            </w:pPr>
          </w:p>
          <w:p w14:paraId="012894BF" w14:textId="77777777" w:rsidR="00A250A8" w:rsidRDefault="00A250A8">
            <w:pPr>
              <w:pStyle w:val="TableParagraph"/>
              <w:rPr>
                <w:b/>
                <w:sz w:val="24"/>
              </w:rPr>
            </w:pPr>
          </w:p>
          <w:p w14:paraId="0CDF1870" w14:textId="77777777" w:rsidR="00A250A8" w:rsidRDefault="00A250A8">
            <w:pPr>
              <w:pStyle w:val="TableParagraph"/>
              <w:rPr>
                <w:b/>
                <w:sz w:val="24"/>
              </w:rPr>
            </w:pPr>
          </w:p>
          <w:p w14:paraId="65B94B3E" w14:textId="77777777" w:rsidR="00A250A8" w:rsidRDefault="00A250A8">
            <w:pPr>
              <w:pStyle w:val="TableParagraph"/>
              <w:rPr>
                <w:b/>
                <w:sz w:val="24"/>
              </w:rPr>
            </w:pPr>
          </w:p>
          <w:p w14:paraId="1088649A" w14:textId="77777777" w:rsidR="00A250A8" w:rsidRDefault="00A250A8">
            <w:pPr>
              <w:pStyle w:val="TableParagraph"/>
              <w:spacing w:before="8"/>
              <w:rPr>
                <w:b/>
                <w:sz w:val="32"/>
              </w:rPr>
            </w:pPr>
          </w:p>
          <w:p w14:paraId="5B882649" w14:textId="77777777" w:rsidR="00A250A8" w:rsidRDefault="00000000">
            <w:pPr>
              <w:pStyle w:val="TableParagraph"/>
              <w:ind w:left="192"/>
            </w:pPr>
            <w:r>
              <w:t>3</w:t>
            </w:r>
          </w:p>
        </w:tc>
        <w:tc>
          <w:tcPr>
            <w:tcW w:w="5238" w:type="dxa"/>
            <w:vMerge w:val="restart"/>
          </w:tcPr>
          <w:p w14:paraId="11319D28" w14:textId="77777777" w:rsidR="00A250A8" w:rsidRDefault="00A250A8">
            <w:pPr>
              <w:pStyle w:val="TableParagraph"/>
              <w:rPr>
                <w:b/>
                <w:sz w:val="24"/>
              </w:rPr>
            </w:pPr>
          </w:p>
          <w:p w14:paraId="3766CAD1" w14:textId="77777777" w:rsidR="00A250A8" w:rsidRDefault="00A250A8">
            <w:pPr>
              <w:pStyle w:val="TableParagraph"/>
              <w:rPr>
                <w:b/>
                <w:sz w:val="24"/>
              </w:rPr>
            </w:pPr>
          </w:p>
          <w:p w14:paraId="7D7F921B" w14:textId="77777777" w:rsidR="00A250A8" w:rsidRDefault="00A250A8">
            <w:pPr>
              <w:pStyle w:val="TableParagraph"/>
              <w:rPr>
                <w:b/>
                <w:sz w:val="24"/>
              </w:rPr>
            </w:pPr>
          </w:p>
          <w:p w14:paraId="22152260" w14:textId="77777777" w:rsidR="00A250A8" w:rsidRDefault="00A250A8">
            <w:pPr>
              <w:pStyle w:val="TableParagraph"/>
              <w:rPr>
                <w:b/>
                <w:sz w:val="24"/>
              </w:rPr>
            </w:pPr>
          </w:p>
          <w:p w14:paraId="1FD48D6D" w14:textId="77777777" w:rsidR="00A250A8" w:rsidRDefault="00A250A8">
            <w:pPr>
              <w:pStyle w:val="TableParagraph"/>
              <w:rPr>
                <w:b/>
                <w:sz w:val="24"/>
              </w:rPr>
            </w:pPr>
          </w:p>
          <w:p w14:paraId="38424C31" w14:textId="77777777" w:rsidR="00A250A8" w:rsidRDefault="00A250A8">
            <w:pPr>
              <w:pStyle w:val="TableParagraph"/>
              <w:rPr>
                <w:b/>
                <w:sz w:val="24"/>
              </w:rPr>
            </w:pPr>
          </w:p>
          <w:p w14:paraId="6271B31D" w14:textId="77777777" w:rsidR="00A250A8" w:rsidRDefault="00A250A8">
            <w:pPr>
              <w:pStyle w:val="TableParagraph"/>
              <w:rPr>
                <w:b/>
                <w:sz w:val="24"/>
              </w:rPr>
            </w:pPr>
          </w:p>
          <w:p w14:paraId="3EF14C08" w14:textId="77777777" w:rsidR="00A250A8" w:rsidRDefault="00A250A8">
            <w:pPr>
              <w:pStyle w:val="TableParagraph"/>
              <w:rPr>
                <w:b/>
                <w:sz w:val="24"/>
              </w:rPr>
            </w:pPr>
          </w:p>
          <w:p w14:paraId="49FEA958" w14:textId="77777777" w:rsidR="00A250A8" w:rsidRDefault="00A250A8">
            <w:pPr>
              <w:pStyle w:val="TableParagraph"/>
              <w:rPr>
                <w:b/>
                <w:sz w:val="24"/>
              </w:rPr>
            </w:pPr>
          </w:p>
          <w:p w14:paraId="49B37806" w14:textId="77777777" w:rsidR="00A250A8" w:rsidRDefault="00A250A8">
            <w:pPr>
              <w:pStyle w:val="TableParagraph"/>
              <w:rPr>
                <w:b/>
                <w:sz w:val="24"/>
              </w:rPr>
            </w:pPr>
          </w:p>
          <w:p w14:paraId="05105CF8" w14:textId="77777777" w:rsidR="00A250A8" w:rsidRDefault="00A250A8">
            <w:pPr>
              <w:pStyle w:val="TableParagraph"/>
              <w:rPr>
                <w:b/>
                <w:sz w:val="24"/>
              </w:rPr>
            </w:pPr>
          </w:p>
          <w:p w14:paraId="5FCB40F3" w14:textId="77777777" w:rsidR="00A250A8" w:rsidRDefault="00A250A8">
            <w:pPr>
              <w:pStyle w:val="TableParagraph"/>
              <w:rPr>
                <w:b/>
                <w:sz w:val="24"/>
              </w:rPr>
            </w:pPr>
          </w:p>
          <w:p w14:paraId="1387A696" w14:textId="77777777" w:rsidR="00A250A8" w:rsidRDefault="00A250A8">
            <w:pPr>
              <w:pStyle w:val="TableParagraph"/>
              <w:rPr>
                <w:b/>
                <w:sz w:val="24"/>
              </w:rPr>
            </w:pPr>
          </w:p>
          <w:p w14:paraId="560E8914" w14:textId="77777777" w:rsidR="00A250A8" w:rsidRDefault="00A250A8">
            <w:pPr>
              <w:pStyle w:val="TableParagraph"/>
              <w:rPr>
                <w:b/>
                <w:sz w:val="24"/>
              </w:rPr>
            </w:pPr>
          </w:p>
          <w:p w14:paraId="06ADB423" w14:textId="77777777" w:rsidR="00A250A8" w:rsidRDefault="00A250A8">
            <w:pPr>
              <w:pStyle w:val="TableParagraph"/>
              <w:rPr>
                <w:b/>
                <w:sz w:val="24"/>
              </w:rPr>
            </w:pPr>
          </w:p>
          <w:p w14:paraId="50E45D75" w14:textId="77777777" w:rsidR="00A250A8" w:rsidRDefault="00A250A8">
            <w:pPr>
              <w:pStyle w:val="TableParagraph"/>
              <w:rPr>
                <w:b/>
                <w:sz w:val="24"/>
              </w:rPr>
            </w:pPr>
          </w:p>
          <w:p w14:paraId="63E23AED" w14:textId="77777777" w:rsidR="00A250A8" w:rsidRDefault="00A250A8">
            <w:pPr>
              <w:pStyle w:val="TableParagraph"/>
              <w:spacing w:before="6"/>
              <w:rPr>
                <w:b/>
                <w:sz w:val="19"/>
              </w:rPr>
            </w:pPr>
          </w:p>
          <w:p w14:paraId="78FB85BD" w14:textId="77777777" w:rsidR="00A250A8" w:rsidRDefault="00000000">
            <w:pPr>
              <w:pStyle w:val="TableParagraph"/>
              <w:spacing w:line="285" w:lineRule="auto"/>
              <w:ind w:left="193" w:right="406"/>
            </w:pPr>
            <w:r>
              <w:t>Đối với đấu thầu qua mạng, nội dung nào sau đây là đúng khi đánh giá E-HSDT?</w:t>
            </w:r>
          </w:p>
        </w:tc>
        <w:tc>
          <w:tcPr>
            <w:tcW w:w="8576" w:type="dxa"/>
            <w:vMerge w:val="restart"/>
          </w:tcPr>
          <w:p w14:paraId="64469639" w14:textId="77777777" w:rsidR="00A250A8" w:rsidRDefault="00A250A8">
            <w:pPr>
              <w:pStyle w:val="TableParagraph"/>
              <w:rPr>
                <w:b/>
                <w:sz w:val="24"/>
              </w:rPr>
            </w:pPr>
          </w:p>
          <w:p w14:paraId="02FDFE93" w14:textId="77777777" w:rsidR="00A250A8" w:rsidRDefault="00A250A8">
            <w:pPr>
              <w:pStyle w:val="TableParagraph"/>
              <w:rPr>
                <w:b/>
                <w:sz w:val="24"/>
              </w:rPr>
            </w:pPr>
          </w:p>
          <w:p w14:paraId="651BF629" w14:textId="77777777" w:rsidR="00A250A8" w:rsidRDefault="00A250A8">
            <w:pPr>
              <w:pStyle w:val="TableParagraph"/>
              <w:rPr>
                <w:b/>
                <w:sz w:val="24"/>
              </w:rPr>
            </w:pPr>
          </w:p>
          <w:p w14:paraId="7CBF7BE7" w14:textId="77777777" w:rsidR="00A250A8" w:rsidRDefault="00A250A8">
            <w:pPr>
              <w:pStyle w:val="TableParagraph"/>
              <w:rPr>
                <w:b/>
                <w:sz w:val="24"/>
              </w:rPr>
            </w:pPr>
          </w:p>
          <w:p w14:paraId="59014B2C" w14:textId="77777777" w:rsidR="00A250A8" w:rsidRDefault="00A250A8">
            <w:pPr>
              <w:pStyle w:val="TableParagraph"/>
              <w:rPr>
                <w:b/>
                <w:sz w:val="24"/>
              </w:rPr>
            </w:pPr>
          </w:p>
          <w:p w14:paraId="21ADB360" w14:textId="77777777" w:rsidR="00A250A8" w:rsidRDefault="00A250A8">
            <w:pPr>
              <w:pStyle w:val="TableParagraph"/>
              <w:rPr>
                <w:b/>
                <w:sz w:val="24"/>
              </w:rPr>
            </w:pPr>
          </w:p>
          <w:p w14:paraId="1FC71BEE" w14:textId="77777777" w:rsidR="00A250A8" w:rsidRDefault="00A250A8">
            <w:pPr>
              <w:pStyle w:val="TableParagraph"/>
              <w:rPr>
                <w:b/>
                <w:sz w:val="24"/>
              </w:rPr>
            </w:pPr>
          </w:p>
          <w:p w14:paraId="348739D3" w14:textId="77777777" w:rsidR="00A250A8" w:rsidRDefault="00A250A8">
            <w:pPr>
              <w:pStyle w:val="TableParagraph"/>
              <w:rPr>
                <w:b/>
                <w:sz w:val="24"/>
              </w:rPr>
            </w:pPr>
          </w:p>
          <w:p w14:paraId="42C22E9E" w14:textId="77777777" w:rsidR="00A250A8" w:rsidRDefault="00A250A8">
            <w:pPr>
              <w:pStyle w:val="TableParagraph"/>
              <w:rPr>
                <w:b/>
                <w:sz w:val="24"/>
              </w:rPr>
            </w:pPr>
          </w:p>
          <w:p w14:paraId="2E832A82" w14:textId="77777777" w:rsidR="00A250A8" w:rsidRDefault="00A250A8">
            <w:pPr>
              <w:pStyle w:val="TableParagraph"/>
              <w:rPr>
                <w:b/>
                <w:sz w:val="24"/>
              </w:rPr>
            </w:pPr>
          </w:p>
          <w:p w14:paraId="79027F29" w14:textId="77777777" w:rsidR="00A250A8" w:rsidRDefault="00A250A8">
            <w:pPr>
              <w:pStyle w:val="TableParagraph"/>
              <w:rPr>
                <w:b/>
                <w:sz w:val="24"/>
              </w:rPr>
            </w:pPr>
          </w:p>
          <w:p w14:paraId="6FD5421A" w14:textId="77777777" w:rsidR="00A250A8" w:rsidRDefault="00A250A8">
            <w:pPr>
              <w:pStyle w:val="TableParagraph"/>
              <w:rPr>
                <w:b/>
                <w:sz w:val="24"/>
              </w:rPr>
            </w:pPr>
          </w:p>
          <w:p w14:paraId="6355C32C" w14:textId="77777777" w:rsidR="00A250A8" w:rsidRDefault="00A250A8">
            <w:pPr>
              <w:pStyle w:val="TableParagraph"/>
              <w:spacing w:before="4"/>
              <w:rPr>
                <w:b/>
                <w:sz w:val="24"/>
              </w:rPr>
            </w:pPr>
          </w:p>
          <w:p w14:paraId="6C2D6631" w14:textId="77777777" w:rsidR="00A250A8" w:rsidRDefault="00000000">
            <w:pPr>
              <w:pStyle w:val="TableParagraph"/>
              <w:numPr>
                <w:ilvl w:val="0"/>
                <w:numId w:val="107"/>
              </w:numPr>
              <w:tabs>
                <w:tab w:val="left" w:pos="464"/>
              </w:tabs>
              <w:spacing w:line="285" w:lineRule="auto"/>
              <w:ind w:right="431" w:firstLine="0"/>
              <w:jc w:val="both"/>
            </w:pPr>
            <w:r>
              <w:t>Quy trình 02 áp dụng đối với gói thầu mua sắm hàng hóa, dịch vụ phi tư vấn, máy đặt, máy mượn theo phương thức một giai đoạn một túi hồ sơ, sử dụng phương pháp “giá thấp nhất” và các nhà thầu, E-HSDT đều không có bất kỳ ưu đãi</w:t>
            </w:r>
            <w:r>
              <w:rPr>
                <w:spacing w:val="-7"/>
              </w:rPr>
              <w:t xml:space="preserve"> </w:t>
            </w:r>
            <w:r>
              <w:t>nào</w:t>
            </w:r>
          </w:p>
          <w:p w14:paraId="24B665A1" w14:textId="77777777" w:rsidR="00A250A8" w:rsidRDefault="00000000">
            <w:pPr>
              <w:pStyle w:val="TableParagraph"/>
              <w:numPr>
                <w:ilvl w:val="0"/>
                <w:numId w:val="107"/>
              </w:numPr>
              <w:tabs>
                <w:tab w:val="left" w:pos="452"/>
              </w:tabs>
              <w:spacing w:line="285" w:lineRule="auto"/>
              <w:ind w:right="299" w:firstLine="0"/>
              <w:jc w:val="both"/>
            </w:pPr>
            <w:r>
              <w:t>Hệ thống tự động xếp hạng nhà thầu theo giá dự thầu sau khi trừ đi giá trị giảm giá (nếu có) thấp nhất (không phải phê duyệt danh sách xếp hạng nhà thầu) đối với gói thầu áp dụng quy trình</w:t>
            </w:r>
            <w:r>
              <w:rPr>
                <w:spacing w:val="-3"/>
              </w:rPr>
              <w:t xml:space="preserve"> </w:t>
            </w:r>
            <w:r>
              <w:t>02</w:t>
            </w:r>
          </w:p>
          <w:p w14:paraId="0465A6D6" w14:textId="77777777" w:rsidR="00A250A8" w:rsidRDefault="00000000">
            <w:pPr>
              <w:pStyle w:val="TableParagraph"/>
              <w:numPr>
                <w:ilvl w:val="0"/>
                <w:numId w:val="107"/>
              </w:numPr>
              <w:tabs>
                <w:tab w:val="left" w:pos="452"/>
              </w:tabs>
              <w:spacing w:line="285" w:lineRule="auto"/>
              <w:ind w:right="204" w:firstLine="0"/>
              <w:jc w:val="both"/>
            </w:pPr>
            <w:r>
              <w:t>Trường hợp có từ 02 nhà thầu trở lên cùng xếp thứ nhất thì không đánh giá theo quy trình 02 mà phải đánh giá theo quy trình</w:t>
            </w:r>
            <w:r>
              <w:rPr>
                <w:spacing w:val="-5"/>
              </w:rPr>
              <w:t xml:space="preserve"> </w:t>
            </w:r>
            <w:r>
              <w:t>01</w:t>
            </w:r>
          </w:p>
          <w:p w14:paraId="4ABE0EF2" w14:textId="77777777" w:rsidR="00A250A8" w:rsidRDefault="00000000">
            <w:pPr>
              <w:pStyle w:val="TableParagraph"/>
              <w:numPr>
                <w:ilvl w:val="0"/>
                <w:numId w:val="107"/>
              </w:numPr>
              <w:tabs>
                <w:tab w:val="left" w:pos="464"/>
              </w:tabs>
              <w:spacing w:line="251" w:lineRule="exact"/>
              <w:ind w:left="463"/>
              <w:jc w:val="both"/>
            </w:pPr>
            <w:r>
              <w:t>Cả 3 đáp án đều</w:t>
            </w:r>
            <w:r>
              <w:rPr>
                <w:spacing w:val="-2"/>
              </w:rPr>
              <w:t xml:space="preserve"> </w:t>
            </w:r>
            <w:r>
              <w:t>đúng</w:t>
            </w:r>
          </w:p>
        </w:tc>
        <w:tc>
          <w:tcPr>
            <w:tcW w:w="5585" w:type="dxa"/>
            <w:tcBorders>
              <w:top w:val="single" w:sz="4" w:space="0" w:color="000000"/>
              <w:left w:val="single" w:sz="4" w:space="0" w:color="000000"/>
              <w:bottom w:val="single" w:sz="4" w:space="0" w:color="000000"/>
              <w:right w:val="single" w:sz="4" w:space="0" w:color="000000"/>
            </w:tcBorders>
          </w:tcPr>
          <w:p w14:paraId="78504462" w14:textId="77777777" w:rsidR="00A250A8" w:rsidRDefault="00A250A8">
            <w:pPr>
              <w:pStyle w:val="TableParagraph"/>
              <w:rPr>
                <w:sz w:val="2"/>
              </w:rPr>
            </w:pPr>
          </w:p>
        </w:tc>
      </w:tr>
      <w:tr w:rsidR="00A250A8" w14:paraId="131D0327" w14:textId="77777777">
        <w:trPr>
          <w:trHeight w:val="9705"/>
        </w:trPr>
        <w:tc>
          <w:tcPr>
            <w:tcW w:w="1118" w:type="dxa"/>
            <w:vMerge/>
            <w:tcBorders>
              <w:top w:val="nil"/>
            </w:tcBorders>
          </w:tcPr>
          <w:p w14:paraId="06118024" w14:textId="77777777" w:rsidR="00A250A8" w:rsidRDefault="00A250A8">
            <w:pPr>
              <w:rPr>
                <w:sz w:val="2"/>
                <w:szCs w:val="2"/>
              </w:rPr>
            </w:pPr>
          </w:p>
        </w:tc>
        <w:tc>
          <w:tcPr>
            <w:tcW w:w="5238" w:type="dxa"/>
            <w:vMerge/>
            <w:tcBorders>
              <w:top w:val="nil"/>
            </w:tcBorders>
          </w:tcPr>
          <w:p w14:paraId="686D9362" w14:textId="77777777" w:rsidR="00A250A8" w:rsidRDefault="00A250A8">
            <w:pPr>
              <w:rPr>
                <w:sz w:val="2"/>
                <w:szCs w:val="2"/>
              </w:rPr>
            </w:pPr>
          </w:p>
        </w:tc>
        <w:tc>
          <w:tcPr>
            <w:tcW w:w="8576" w:type="dxa"/>
            <w:vMerge/>
            <w:tcBorders>
              <w:top w:val="nil"/>
            </w:tcBorders>
          </w:tcPr>
          <w:p w14:paraId="4EBBFA2E" w14:textId="77777777" w:rsidR="00A250A8" w:rsidRDefault="00A250A8">
            <w:pPr>
              <w:rPr>
                <w:sz w:val="2"/>
                <w:szCs w:val="2"/>
              </w:rPr>
            </w:pPr>
          </w:p>
        </w:tc>
        <w:tc>
          <w:tcPr>
            <w:tcW w:w="5585" w:type="dxa"/>
            <w:tcBorders>
              <w:top w:val="single" w:sz="4" w:space="0" w:color="000000"/>
              <w:bottom w:val="single" w:sz="4" w:space="0" w:color="000000"/>
            </w:tcBorders>
          </w:tcPr>
          <w:p w14:paraId="1C799FEA" w14:textId="77777777" w:rsidR="00A250A8" w:rsidRDefault="00000000">
            <w:pPr>
              <w:pStyle w:val="TableParagraph"/>
              <w:spacing w:before="51" w:line="285" w:lineRule="auto"/>
              <w:ind w:left="29" w:right="4540"/>
              <w:rPr>
                <w:b/>
              </w:rPr>
            </w:pPr>
            <w:r>
              <w:rPr>
                <w:b/>
              </w:rPr>
              <w:t>Đáp án: D Lý giải:</w:t>
            </w:r>
          </w:p>
          <w:p w14:paraId="00F88863" w14:textId="77777777" w:rsidR="00A250A8" w:rsidRDefault="00000000">
            <w:pPr>
              <w:pStyle w:val="TableParagraph"/>
              <w:spacing w:line="285" w:lineRule="auto"/>
              <w:ind w:left="29" w:right="83"/>
            </w:pPr>
            <w:r>
              <w:t>Dựa trên các quy định về quy trình đánh giá E-HSDT trên Hệ thống mạng đấu thầu quốc gia (cụ thể tại các Mẫu E-HSMT ban hành kèm theo Thông tư hướng dẫn):</w:t>
            </w:r>
          </w:p>
          <w:p w14:paraId="5994F02A" w14:textId="77777777" w:rsidR="00A250A8" w:rsidRDefault="00000000">
            <w:pPr>
              <w:pStyle w:val="TableParagraph"/>
              <w:numPr>
                <w:ilvl w:val="0"/>
                <w:numId w:val="106"/>
              </w:numPr>
              <w:tabs>
                <w:tab w:val="left" w:pos="250"/>
              </w:tabs>
              <w:spacing w:line="250" w:lineRule="exact"/>
              <w:rPr>
                <w:b/>
              </w:rPr>
            </w:pPr>
            <w:r>
              <w:rPr>
                <w:b/>
              </w:rPr>
              <w:t>Về đối tượng và điều kiện áp dụng (Phương án A</w:t>
            </w:r>
            <w:r>
              <w:rPr>
                <w:b/>
                <w:spacing w:val="-17"/>
              </w:rPr>
              <w:t xml:space="preserve"> </w:t>
            </w:r>
            <w:r>
              <w:rPr>
                <w:b/>
              </w:rPr>
              <w:t>đúng):</w:t>
            </w:r>
          </w:p>
          <w:p w14:paraId="41CE6FEC" w14:textId="77777777" w:rsidR="00A250A8" w:rsidRDefault="00000000">
            <w:pPr>
              <w:pStyle w:val="TableParagraph"/>
              <w:numPr>
                <w:ilvl w:val="1"/>
                <w:numId w:val="106"/>
              </w:numPr>
              <w:tabs>
                <w:tab w:val="left" w:pos="382"/>
              </w:tabs>
              <w:spacing w:before="45" w:line="285" w:lineRule="auto"/>
              <w:ind w:right="131" w:firstLine="220"/>
            </w:pPr>
            <w:r>
              <w:rPr>
                <w:b/>
              </w:rPr>
              <w:t xml:space="preserve">Quy trình 02 </w:t>
            </w:r>
            <w:r>
              <w:t>(thường gọi là quy trình đánh giá ngược: Xếp hạng giá trước -&gt; Đánh giá sau) được áp dụng cho gói thầu Mua sắm hàng hóa và Dịch vụ phi tư vấn (bao gồm cả máy đặt, máy mượn) theo phương thức một giai đoạn một túi hồ sơ.</w:t>
            </w:r>
          </w:p>
          <w:p w14:paraId="27A88EEC" w14:textId="77777777" w:rsidR="00A250A8" w:rsidRDefault="00000000">
            <w:pPr>
              <w:pStyle w:val="TableParagraph"/>
              <w:numPr>
                <w:ilvl w:val="1"/>
                <w:numId w:val="106"/>
              </w:numPr>
              <w:tabs>
                <w:tab w:val="left" w:pos="385"/>
              </w:tabs>
              <w:spacing w:line="285" w:lineRule="auto"/>
              <w:ind w:right="18" w:firstLine="220"/>
            </w:pPr>
            <w:r>
              <w:t xml:space="preserve">Điều kiện tiên quyết: Phải áp dụng phương pháp </w:t>
            </w:r>
            <w:r>
              <w:rPr>
                <w:b/>
              </w:rPr>
              <w:t xml:space="preserve">"Giá thấp nhất" </w:t>
            </w:r>
            <w:r>
              <w:t xml:space="preserve">và các nhà thầu/E-HSDT </w:t>
            </w:r>
            <w:r>
              <w:rPr>
                <w:b/>
              </w:rPr>
              <w:t xml:space="preserve">không có bất kỳ ưu đãi nào </w:t>
            </w:r>
            <w:r>
              <w:t>(để Hệ thống có thể tự động so sánh giá thuần</w:t>
            </w:r>
            <w:r>
              <w:rPr>
                <w:spacing w:val="-15"/>
              </w:rPr>
              <w:t xml:space="preserve"> </w:t>
            </w:r>
            <w:r>
              <w:t>túy),.</w:t>
            </w:r>
          </w:p>
          <w:p w14:paraId="087FB394" w14:textId="77777777" w:rsidR="00A250A8" w:rsidRDefault="00000000">
            <w:pPr>
              <w:pStyle w:val="TableParagraph"/>
              <w:numPr>
                <w:ilvl w:val="0"/>
                <w:numId w:val="106"/>
              </w:numPr>
              <w:tabs>
                <w:tab w:val="left" w:pos="250"/>
              </w:tabs>
              <w:spacing w:line="250" w:lineRule="exact"/>
              <w:rPr>
                <w:b/>
              </w:rPr>
            </w:pPr>
            <w:r>
              <w:rPr>
                <w:b/>
              </w:rPr>
              <w:t>Về cơ chế xếp hạng (Phương án B</w:t>
            </w:r>
            <w:r>
              <w:rPr>
                <w:b/>
                <w:spacing w:val="-6"/>
              </w:rPr>
              <w:t xml:space="preserve"> </w:t>
            </w:r>
            <w:r>
              <w:rPr>
                <w:b/>
              </w:rPr>
              <w:t>đúng):</w:t>
            </w:r>
          </w:p>
          <w:p w14:paraId="2618DEF4" w14:textId="77777777" w:rsidR="00A250A8" w:rsidRDefault="00000000">
            <w:pPr>
              <w:pStyle w:val="TableParagraph"/>
              <w:numPr>
                <w:ilvl w:val="1"/>
                <w:numId w:val="106"/>
              </w:numPr>
              <w:tabs>
                <w:tab w:val="left" w:pos="385"/>
              </w:tabs>
              <w:spacing w:before="42" w:line="285" w:lineRule="auto"/>
              <w:ind w:right="250" w:firstLine="220"/>
            </w:pPr>
            <w:r>
              <w:t xml:space="preserve">Do áp dụng phương pháp giá thấp nhất và không có ưu đãi, Hệ thống mạng đấu thầu quốc gia sẽ </w:t>
            </w:r>
            <w:r>
              <w:rPr>
                <w:b/>
              </w:rPr>
              <w:t xml:space="preserve">tự động xếp hạng </w:t>
            </w:r>
            <w:r>
              <w:t>nhà thầu dựa trên giá dự thầu (sau khi trừ giảm</w:t>
            </w:r>
            <w:r>
              <w:rPr>
                <w:spacing w:val="-9"/>
              </w:rPr>
              <w:t xml:space="preserve"> </w:t>
            </w:r>
            <w:r>
              <w:t>giá).</w:t>
            </w:r>
          </w:p>
          <w:p w14:paraId="232DF43C" w14:textId="77777777" w:rsidR="00A250A8" w:rsidRDefault="00000000">
            <w:pPr>
              <w:pStyle w:val="TableParagraph"/>
              <w:numPr>
                <w:ilvl w:val="1"/>
                <w:numId w:val="106"/>
              </w:numPr>
              <w:tabs>
                <w:tab w:val="left" w:pos="385"/>
              </w:tabs>
              <w:spacing w:line="285" w:lineRule="auto"/>
              <w:ind w:right="58" w:firstLine="220"/>
            </w:pPr>
            <w:r>
              <w:t>Vì Hệ thống tự động thực hiện dựa trên thuật toán cố</w:t>
            </w:r>
            <w:r>
              <w:rPr>
                <w:spacing w:val="-16"/>
              </w:rPr>
              <w:t xml:space="preserve"> </w:t>
            </w:r>
            <w:r>
              <w:t xml:space="preserve">định nên </w:t>
            </w:r>
            <w:r>
              <w:rPr>
                <w:b/>
              </w:rPr>
              <w:t xml:space="preserve">không cần phải phê duyệt danh sách xếp hạng </w:t>
            </w:r>
            <w:r>
              <w:t>nhà thầu,.</w:t>
            </w:r>
          </w:p>
          <w:p w14:paraId="34FF611D" w14:textId="77777777" w:rsidR="00A250A8" w:rsidRDefault="00000000">
            <w:pPr>
              <w:pStyle w:val="TableParagraph"/>
              <w:numPr>
                <w:ilvl w:val="0"/>
                <w:numId w:val="106"/>
              </w:numPr>
              <w:tabs>
                <w:tab w:val="left" w:pos="250"/>
              </w:tabs>
              <w:spacing w:line="250" w:lineRule="exact"/>
              <w:rPr>
                <w:b/>
              </w:rPr>
            </w:pPr>
            <w:r>
              <w:rPr>
                <w:b/>
              </w:rPr>
              <w:t>Về trường hợp ngoại lệ (Phương án C</w:t>
            </w:r>
            <w:r>
              <w:rPr>
                <w:b/>
                <w:spacing w:val="-11"/>
              </w:rPr>
              <w:t xml:space="preserve"> </w:t>
            </w:r>
            <w:r>
              <w:rPr>
                <w:b/>
              </w:rPr>
              <w:t>đúng):</w:t>
            </w:r>
          </w:p>
          <w:p w14:paraId="443D5BAB" w14:textId="77777777" w:rsidR="00A250A8" w:rsidRDefault="00000000">
            <w:pPr>
              <w:pStyle w:val="TableParagraph"/>
              <w:numPr>
                <w:ilvl w:val="1"/>
                <w:numId w:val="106"/>
              </w:numPr>
              <w:tabs>
                <w:tab w:val="left" w:pos="385"/>
              </w:tabs>
              <w:spacing w:before="45" w:line="285" w:lineRule="auto"/>
              <w:ind w:right="155" w:firstLine="220"/>
            </w:pPr>
            <w:r>
              <w:t xml:space="preserve">Quy trình 02 chỉ áp dụng khi xác định được </w:t>
            </w:r>
            <w:r>
              <w:rPr>
                <w:b/>
              </w:rPr>
              <w:t>duy nhất</w:t>
            </w:r>
            <w:r>
              <w:rPr>
                <w:b/>
                <w:spacing w:val="-15"/>
              </w:rPr>
              <w:t xml:space="preserve"> </w:t>
            </w:r>
            <w:r>
              <w:rPr>
                <w:b/>
              </w:rPr>
              <w:t xml:space="preserve">01 </w:t>
            </w:r>
            <w:r>
              <w:t>nhà thầu xếp hạng thứ nhất để tiến hành đánh giá các bước tiếp theo (Năng lực, Kinh nghiệm, Kỹ</w:t>
            </w:r>
            <w:r>
              <w:rPr>
                <w:spacing w:val="-6"/>
              </w:rPr>
              <w:t xml:space="preserve"> </w:t>
            </w:r>
            <w:r>
              <w:t>thuật).</w:t>
            </w:r>
          </w:p>
          <w:p w14:paraId="00F28990" w14:textId="77777777" w:rsidR="00A250A8" w:rsidRDefault="00000000">
            <w:pPr>
              <w:pStyle w:val="TableParagraph"/>
              <w:numPr>
                <w:ilvl w:val="1"/>
                <w:numId w:val="106"/>
              </w:numPr>
              <w:tabs>
                <w:tab w:val="left" w:pos="385"/>
              </w:tabs>
              <w:spacing w:line="285" w:lineRule="auto"/>
              <w:ind w:right="100" w:firstLine="220"/>
            </w:pPr>
            <w:r>
              <w:t xml:space="preserve">Nếu có </w:t>
            </w:r>
            <w:r>
              <w:rPr>
                <w:b/>
              </w:rPr>
              <w:t xml:space="preserve">từ 02 nhà thầu trở lên cùng xếp thứ nhất </w:t>
            </w:r>
            <w:r>
              <w:t xml:space="preserve">(cùng giá thấp nhất), Hệ thống không thể tự động chọn người để đánh giá trước. Khi đó, Tổ chuyên gia phải chuyển sang đánh giá theo </w:t>
            </w:r>
            <w:r>
              <w:rPr>
                <w:b/>
              </w:rPr>
              <w:t xml:space="preserve">Quy trình 01 </w:t>
            </w:r>
            <w:r>
              <w:t>(Đánh giá Tính hợp lệ -&gt; Năng lực kinh nghiệm -&gt; Kỹ thuật -&gt; Tài chính) để phân</w:t>
            </w:r>
            <w:r>
              <w:rPr>
                <w:spacing w:val="-9"/>
              </w:rPr>
              <w:t xml:space="preserve"> </w:t>
            </w:r>
            <w:r>
              <w:t>loại,.</w:t>
            </w:r>
          </w:p>
          <w:p w14:paraId="73941600" w14:textId="77777777" w:rsidR="00A250A8" w:rsidRDefault="00000000">
            <w:pPr>
              <w:pStyle w:val="TableParagraph"/>
              <w:spacing w:line="285" w:lineRule="auto"/>
              <w:ind w:left="29" w:right="6"/>
            </w:pPr>
            <w:r>
              <w:t>Do cả 3 nhận định trên đều phù hợp với quy định về Quy trình 02 trong đấu thầu qua mạng, đáp án D là chính xác</w:t>
            </w:r>
          </w:p>
        </w:tc>
      </w:tr>
      <w:tr w:rsidR="00A250A8" w14:paraId="0E8CE9D7" w14:textId="77777777">
        <w:trPr>
          <w:trHeight w:val="66"/>
        </w:trPr>
        <w:tc>
          <w:tcPr>
            <w:tcW w:w="1118" w:type="dxa"/>
            <w:vMerge w:val="restart"/>
          </w:tcPr>
          <w:p w14:paraId="5B0EA5A4" w14:textId="77777777" w:rsidR="00A250A8" w:rsidRDefault="00A250A8">
            <w:pPr>
              <w:pStyle w:val="TableParagraph"/>
              <w:rPr>
                <w:b/>
                <w:sz w:val="24"/>
              </w:rPr>
            </w:pPr>
          </w:p>
          <w:p w14:paraId="5BF56070" w14:textId="77777777" w:rsidR="00A250A8" w:rsidRDefault="00A250A8">
            <w:pPr>
              <w:pStyle w:val="TableParagraph"/>
              <w:rPr>
                <w:b/>
                <w:sz w:val="24"/>
              </w:rPr>
            </w:pPr>
          </w:p>
          <w:p w14:paraId="6F819D0C" w14:textId="77777777" w:rsidR="00A250A8" w:rsidRDefault="00A250A8">
            <w:pPr>
              <w:pStyle w:val="TableParagraph"/>
              <w:rPr>
                <w:b/>
                <w:sz w:val="24"/>
              </w:rPr>
            </w:pPr>
          </w:p>
          <w:p w14:paraId="5A72D8EF" w14:textId="77777777" w:rsidR="00A250A8" w:rsidRDefault="00A250A8">
            <w:pPr>
              <w:pStyle w:val="TableParagraph"/>
              <w:rPr>
                <w:b/>
                <w:sz w:val="24"/>
              </w:rPr>
            </w:pPr>
          </w:p>
          <w:p w14:paraId="02F9212B" w14:textId="77777777" w:rsidR="00A250A8" w:rsidRDefault="00A250A8">
            <w:pPr>
              <w:pStyle w:val="TableParagraph"/>
              <w:rPr>
                <w:b/>
                <w:sz w:val="24"/>
              </w:rPr>
            </w:pPr>
          </w:p>
          <w:p w14:paraId="2A7A2805" w14:textId="77777777" w:rsidR="00A250A8" w:rsidRDefault="00A250A8">
            <w:pPr>
              <w:pStyle w:val="TableParagraph"/>
              <w:rPr>
                <w:b/>
                <w:sz w:val="24"/>
              </w:rPr>
            </w:pPr>
          </w:p>
          <w:p w14:paraId="2B5E008B" w14:textId="77777777" w:rsidR="00A250A8" w:rsidRDefault="00000000">
            <w:pPr>
              <w:pStyle w:val="TableParagraph"/>
              <w:spacing w:before="140"/>
              <w:ind w:left="192"/>
            </w:pPr>
            <w:r>
              <w:t>4</w:t>
            </w:r>
          </w:p>
        </w:tc>
        <w:tc>
          <w:tcPr>
            <w:tcW w:w="5238" w:type="dxa"/>
            <w:vMerge w:val="restart"/>
          </w:tcPr>
          <w:p w14:paraId="50478BDE" w14:textId="77777777" w:rsidR="00A250A8" w:rsidRDefault="00A250A8">
            <w:pPr>
              <w:pStyle w:val="TableParagraph"/>
              <w:rPr>
                <w:b/>
                <w:sz w:val="24"/>
              </w:rPr>
            </w:pPr>
          </w:p>
          <w:p w14:paraId="63CDA667" w14:textId="77777777" w:rsidR="00A250A8" w:rsidRDefault="00A250A8">
            <w:pPr>
              <w:pStyle w:val="TableParagraph"/>
              <w:rPr>
                <w:b/>
                <w:sz w:val="24"/>
              </w:rPr>
            </w:pPr>
          </w:p>
          <w:p w14:paraId="6375A6B1" w14:textId="77777777" w:rsidR="00A250A8" w:rsidRDefault="00A250A8">
            <w:pPr>
              <w:pStyle w:val="TableParagraph"/>
              <w:rPr>
                <w:b/>
                <w:sz w:val="24"/>
              </w:rPr>
            </w:pPr>
          </w:p>
          <w:p w14:paraId="3388B602" w14:textId="77777777" w:rsidR="00A250A8" w:rsidRDefault="00A250A8">
            <w:pPr>
              <w:pStyle w:val="TableParagraph"/>
              <w:rPr>
                <w:b/>
                <w:sz w:val="24"/>
              </w:rPr>
            </w:pPr>
          </w:p>
          <w:p w14:paraId="1EBB3F2C" w14:textId="77777777" w:rsidR="00A250A8" w:rsidRDefault="00A250A8">
            <w:pPr>
              <w:pStyle w:val="TableParagraph"/>
              <w:spacing w:before="1"/>
              <w:rPr>
                <w:b/>
                <w:sz w:val="34"/>
              </w:rPr>
            </w:pPr>
          </w:p>
          <w:p w14:paraId="107349AA" w14:textId="77777777" w:rsidR="00A250A8" w:rsidRDefault="00000000">
            <w:pPr>
              <w:pStyle w:val="TableParagraph"/>
              <w:spacing w:line="285" w:lineRule="auto"/>
              <w:ind w:left="193" w:right="250"/>
            </w:pPr>
            <w:r>
              <w:t>Việc đánh giá E-HSDT gói thầu mua sắm hàng hóa theo quy trình 02 được thực hiện theo trình tự nào sau đây?</w:t>
            </w:r>
          </w:p>
        </w:tc>
        <w:tc>
          <w:tcPr>
            <w:tcW w:w="8576" w:type="dxa"/>
            <w:vMerge w:val="restart"/>
          </w:tcPr>
          <w:p w14:paraId="31DDA798" w14:textId="77777777" w:rsidR="00A250A8" w:rsidRDefault="00000000">
            <w:pPr>
              <w:pStyle w:val="TableParagraph"/>
              <w:numPr>
                <w:ilvl w:val="0"/>
                <w:numId w:val="105"/>
              </w:numPr>
              <w:tabs>
                <w:tab w:val="left" w:pos="464"/>
              </w:tabs>
              <w:spacing w:before="147" w:line="285" w:lineRule="auto"/>
              <w:ind w:right="464" w:firstLine="0"/>
            </w:pPr>
            <w:r>
              <w:t>Đánh giá E-HSDT của tất cả nhà thầu tham dự thầu về: tính hợp lệ của E-HSDT; năng lực và kinh nghiệm; kỹ thuật. Trường hợp nhà thầu không đáp ứng bước trước thì không tiếp tục đánh giá bước tiếp</w:t>
            </w:r>
            <w:r>
              <w:rPr>
                <w:spacing w:val="-6"/>
              </w:rPr>
              <w:t xml:space="preserve"> </w:t>
            </w:r>
            <w:r>
              <w:t>theo</w:t>
            </w:r>
          </w:p>
          <w:p w14:paraId="1F734BD6" w14:textId="77777777" w:rsidR="00A250A8" w:rsidRDefault="00000000">
            <w:pPr>
              <w:pStyle w:val="TableParagraph"/>
              <w:numPr>
                <w:ilvl w:val="0"/>
                <w:numId w:val="105"/>
              </w:numPr>
              <w:tabs>
                <w:tab w:val="left" w:pos="452"/>
              </w:tabs>
              <w:spacing w:line="285" w:lineRule="auto"/>
              <w:ind w:right="251" w:firstLine="0"/>
            </w:pPr>
            <w:r>
              <w:t>Đánh giá E-HSDT của nhà thầu xếp hạng thứ nhất về: tính hợp lệ của E-HSDT; năng lực và kinh nghiệm; kỹ thuật. Trường hợp nhà thầu xếp hạng thứ nhất không đáp ứng thì đánh giá đối với nhà thầu xếp hạng tiếp</w:t>
            </w:r>
            <w:r>
              <w:rPr>
                <w:spacing w:val="-3"/>
              </w:rPr>
              <w:t xml:space="preserve"> </w:t>
            </w:r>
            <w:r>
              <w:t>theo</w:t>
            </w:r>
          </w:p>
          <w:p w14:paraId="25310D83" w14:textId="77777777" w:rsidR="00A250A8" w:rsidRDefault="00000000">
            <w:pPr>
              <w:pStyle w:val="TableParagraph"/>
              <w:numPr>
                <w:ilvl w:val="0"/>
                <w:numId w:val="105"/>
              </w:numPr>
              <w:tabs>
                <w:tab w:val="left" w:pos="452"/>
              </w:tabs>
              <w:spacing w:line="285" w:lineRule="auto"/>
              <w:ind w:right="237" w:firstLine="0"/>
            </w:pPr>
            <w:r>
              <w:t>Đánh giá E-HSDT của nhà thầu xếp hạng thứ nhất về: tính hợp lệ của E-HSDT; kỹ thuật; tài chính; năng lực và kinh nghiệm. Trường hợp nhà thầu xếp hạng thứ nhất không đáp ứng thì đánh giá đối với nhà thầu xếp hạng tiếp</w:t>
            </w:r>
            <w:r>
              <w:rPr>
                <w:spacing w:val="-5"/>
              </w:rPr>
              <w:t xml:space="preserve"> </w:t>
            </w:r>
            <w:r>
              <w:t>theo</w:t>
            </w:r>
          </w:p>
          <w:p w14:paraId="65E019FA" w14:textId="77777777" w:rsidR="00A250A8" w:rsidRDefault="00000000">
            <w:pPr>
              <w:pStyle w:val="TableParagraph"/>
              <w:numPr>
                <w:ilvl w:val="0"/>
                <w:numId w:val="105"/>
              </w:numPr>
              <w:tabs>
                <w:tab w:val="left" w:pos="464"/>
              </w:tabs>
              <w:spacing w:line="285" w:lineRule="auto"/>
              <w:ind w:right="364" w:firstLine="0"/>
            </w:pPr>
            <w:r>
              <w:t>Đánh giá E-HSDT của tất cả nhà thầu tham dự thầu về: tính hợp lệ của E-HSDT; kỹ thuật; tài chính; năng lực và kinh nghiệm. Trường hợp nhà thầu không đáp ứng bước trước thì không tiếp tục đánh giá bước tiếp</w:t>
            </w:r>
            <w:r>
              <w:rPr>
                <w:spacing w:val="-9"/>
              </w:rPr>
              <w:t xml:space="preserve"> </w:t>
            </w:r>
            <w:r>
              <w:t>theo</w:t>
            </w:r>
          </w:p>
        </w:tc>
        <w:tc>
          <w:tcPr>
            <w:tcW w:w="5585" w:type="dxa"/>
            <w:tcBorders>
              <w:top w:val="single" w:sz="4" w:space="0" w:color="000000"/>
              <w:left w:val="single" w:sz="4" w:space="0" w:color="000000"/>
              <w:bottom w:val="single" w:sz="4" w:space="0" w:color="000000"/>
              <w:right w:val="single" w:sz="4" w:space="0" w:color="000000"/>
            </w:tcBorders>
          </w:tcPr>
          <w:p w14:paraId="61517F48" w14:textId="77777777" w:rsidR="00A250A8" w:rsidRDefault="00A250A8">
            <w:pPr>
              <w:pStyle w:val="TableParagraph"/>
              <w:rPr>
                <w:sz w:val="2"/>
              </w:rPr>
            </w:pPr>
          </w:p>
        </w:tc>
      </w:tr>
      <w:tr w:rsidR="00A250A8" w14:paraId="2E2A9AC5" w14:textId="77777777">
        <w:trPr>
          <w:trHeight w:val="3698"/>
        </w:trPr>
        <w:tc>
          <w:tcPr>
            <w:tcW w:w="1118" w:type="dxa"/>
            <w:vMerge/>
            <w:tcBorders>
              <w:top w:val="nil"/>
            </w:tcBorders>
          </w:tcPr>
          <w:p w14:paraId="4EF39A2C" w14:textId="77777777" w:rsidR="00A250A8" w:rsidRDefault="00A250A8">
            <w:pPr>
              <w:rPr>
                <w:sz w:val="2"/>
                <w:szCs w:val="2"/>
              </w:rPr>
            </w:pPr>
          </w:p>
        </w:tc>
        <w:tc>
          <w:tcPr>
            <w:tcW w:w="5238" w:type="dxa"/>
            <w:vMerge/>
            <w:tcBorders>
              <w:top w:val="nil"/>
            </w:tcBorders>
          </w:tcPr>
          <w:p w14:paraId="726E653F" w14:textId="77777777" w:rsidR="00A250A8" w:rsidRDefault="00A250A8">
            <w:pPr>
              <w:rPr>
                <w:sz w:val="2"/>
                <w:szCs w:val="2"/>
              </w:rPr>
            </w:pPr>
          </w:p>
        </w:tc>
        <w:tc>
          <w:tcPr>
            <w:tcW w:w="8576" w:type="dxa"/>
            <w:vMerge/>
            <w:tcBorders>
              <w:top w:val="nil"/>
            </w:tcBorders>
          </w:tcPr>
          <w:p w14:paraId="102F04DF" w14:textId="77777777" w:rsidR="00A250A8" w:rsidRDefault="00A250A8">
            <w:pPr>
              <w:rPr>
                <w:sz w:val="2"/>
                <w:szCs w:val="2"/>
              </w:rPr>
            </w:pPr>
          </w:p>
        </w:tc>
        <w:tc>
          <w:tcPr>
            <w:tcW w:w="5585" w:type="dxa"/>
            <w:tcBorders>
              <w:top w:val="single" w:sz="4" w:space="0" w:color="000000"/>
            </w:tcBorders>
          </w:tcPr>
          <w:p w14:paraId="76DA9089" w14:textId="77777777" w:rsidR="00A250A8" w:rsidRDefault="00000000">
            <w:pPr>
              <w:pStyle w:val="TableParagraph"/>
              <w:spacing w:before="51"/>
              <w:ind w:left="29"/>
              <w:rPr>
                <w:b/>
              </w:rPr>
            </w:pPr>
            <w:r>
              <w:rPr>
                <w:b/>
              </w:rPr>
              <w:t>Đáp án: B</w:t>
            </w:r>
          </w:p>
          <w:p w14:paraId="39E7DA72" w14:textId="77777777" w:rsidR="00A250A8" w:rsidRDefault="00000000">
            <w:pPr>
              <w:pStyle w:val="TableParagraph"/>
              <w:numPr>
                <w:ilvl w:val="0"/>
                <w:numId w:val="104"/>
              </w:numPr>
              <w:tabs>
                <w:tab w:val="left" w:pos="749"/>
                <w:tab w:val="left" w:pos="750"/>
              </w:tabs>
              <w:spacing w:before="47" w:line="285" w:lineRule="auto"/>
              <w:ind w:right="52"/>
            </w:pPr>
            <w:r>
              <w:rPr>
                <w:b/>
              </w:rPr>
              <w:t xml:space="preserve">Giải thích: </w:t>
            </w:r>
            <w:r>
              <w:t>Quy trình 02 ưu tiên tốc độ. Hệ thống xếp hạng giá xong, Tổ chuyên gia chỉ cần đánh giá nhà thầu xếp hạng thứ nhất (giá thấp nhất). Nếu ông này đạt hết (hợp lệ, năng lực, kỹ thuật) thì trúng luôn, không cần chấm mấy ông kia. Nếu trượt mới chấm ông tiếp</w:t>
            </w:r>
            <w:r>
              <w:rPr>
                <w:spacing w:val="-2"/>
              </w:rPr>
              <w:t xml:space="preserve"> </w:t>
            </w:r>
            <w:r>
              <w:t>theo.</w:t>
            </w:r>
          </w:p>
          <w:p w14:paraId="0EB418DD" w14:textId="77777777" w:rsidR="00A250A8" w:rsidRDefault="00000000">
            <w:pPr>
              <w:pStyle w:val="TableParagraph"/>
              <w:spacing w:line="285" w:lineRule="auto"/>
              <w:ind w:left="29" w:right="12"/>
            </w:pPr>
            <w:r>
              <w:t>Dựa trên quy định về đánh giá E-HSDT theo Quy trình 02 (thường gọi là quy trình đánh giá ngược) áp dụng cho gói thầu mua sắm hàng hóa/phi tư vấn theo phương thức một giai đoạn một túi hồ sơ, sử dụng phương pháp "giá thấp nhất" và không có ưu đãi:</w:t>
            </w:r>
          </w:p>
        </w:tc>
      </w:tr>
    </w:tbl>
    <w:p w14:paraId="33805228" w14:textId="77777777" w:rsidR="00A250A8" w:rsidRDefault="00A250A8">
      <w:pPr>
        <w:spacing w:line="285" w:lineRule="auto"/>
        <w:sectPr w:rsidR="00A250A8">
          <w:pgSz w:w="23810" w:h="16850" w:orient="landscape"/>
          <w:pgMar w:top="1400" w:right="1460" w:bottom="280" w:left="1340" w:header="719" w:footer="0" w:gutter="0"/>
          <w:cols w:space="720"/>
        </w:sectPr>
      </w:pPr>
    </w:p>
    <w:p w14:paraId="5CDC9329"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6F56FCF2" w14:textId="77777777">
        <w:trPr>
          <w:trHeight w:val="58"/>
        </w:trPr>
        <w:tc>
          <w:tcPr>
            <w:tcW w:w="1118" w:type="dxa"/>
            <w:vMerge w:val="restart"/>
          </w:tcPr>
          <w:p w14:paraId="15066271" w14:textId="77777777" w:rsidR="00A250A8" w:rsidRDefault="00A250A8">
            <w:pPr>
              <w:pStyle w:val="TableParagraph"/>
            </w:pPr>
          </w:p>
        </w:tc>
        <w:tc>
          <w:tcPr>
            <w:tcW w:w="5238" w:type="dxa"/>
            <w:vMerge w:val="restart"/>
          </w:tcPr>
          <w:p w14:paraId="30FB34A9" w14:textId="77777777" w:rsidR="00A250A8" w:rsidRDefault="00A250A8">
            <w:pPr>
              <w:pStyle w:val="TableParagraph"/>
            </w:pPr>
          </w:p>
        </w:tc>
        <w:tc>
          <w:tcPr>
            <w:tcW w:w="8556" w:type="dxa"/>
            <w:vMerge w:val="restart"/>
          </w:tcPr>
          <w:p w14:paraId="3020064C"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579E4F59" w14:textId="77777777" w:rsidR="00A250A8" w:rsidRDefault="00A250A8">
            <w:pPr>
              <w:pStyle w:val="TableParagraph"/>
              <w:rPr>
                <w:sz w:val="2"/>
              </w:rPr>
            </w:pPr>
          </w:p>
        </w:tc>
      </w:tr>
      <w:tr w:rsidR="00A250A8" w14:paraId="7AE70EAB" w14:textId="77777777">
        <w:trPr>
          <w:trHeight w:val="5205"/>
        </w:trPr>
        <w:tc>
          <w:tcPr>
            <w:tcW w:w="1118" w:type="dxa"/>
            <w:vMerge/>
            <w:tcBorders>
              <w:top w:val="nil"/>
            </w:tcBorders>
          </w:tcPr>
          <w:p w14:paraId="7732B42A" w14:textId="77777777" w:rsidR="00A250A8" w:rsidRDefault="00A250A8">
            <w:pPr>
              <w:rPr>
                <w:sz w:val="2"/>
                <w:szCs w:val="2"/>
              </w:rPr>
            </w:pPr>
          </w:p>
        </w:tc>
        <w:tc>
          <w:tcPr>
            <w:tcW w:w="5238" w:type="dxa"/>
            <w:vMerge/>
            <w:tcBorders>
              <w:top w:val="nil"/>
            </w:tcBorders>
          </w:tcPr>
          <w:p w14:paraId="6F36B0F5" w14:textId="77777777" w:rsidR="00A250A8" w:rsidRDefault="00A250A8">
            <w:pPr>
              <w:rPr>
                <w:sz w:val="2"/>
                <w:szCs w:val="2"/>
              </w:rPr>
            </w:pPr>
          </w:p>
        </w:tc>
        <w:tc>
          <w:tcPr>
            <w:tcW w:w="8556" w:type="dxa"/>
            <w:vMerge/>
            <w:tcBorders>
              <w:top w:val="nil"/>
            </w:tcBorders>
          </w:tcPr>
          <w:p w14:paraId="202F9108" w14:textId="77777777" w:rsidR="00A250A8" w:rsidRDefault="00A250A8">
            <w:pPr>
              <w:rPr>
                <w:sz w:val="2"/>
                <w:szCs w:val="2"/>
              </w:rPr>
            </w:pPr>
          </w:p>
        </w:tc>
        <w:tc>
          <w:tcPr>
            <w:tcW w:w="5624" w:type="dxa"/>
            <w:tcBorders>
              <w:top w:val="single" w:sz="4" w:space="0" w:color="000000"/>
              <w:bottom w:val="single" w:sz="4" w:space="0" w:color="000000"/>
            </w:tcBorders>
          </w:tcPr>
          <w:p w14:paraId="5BDB9448" w14:textId="77777777" w:rsidR="00A250A8" w:rsidRDefault="00000000">
            <w:pPr>
              <w:pStyle w:val="TableParagraph"/>
              <w:numPr>
                <w:ilvl w:val="0"/>
                <w:numId w:val="103"/>
              </w:numPr>
              <w:tabs>
                <w:tab w:val="left" w:pos="270"/>
              </w:tabs>
              <w:spacing w:before="51" w:line="285" w:lineRule="auto"/>
              <w:ind w:right="304" w:firstLine="0"/>
            </w:pPr>
            <w:r>
              <w:t>Xếp hạng trước: Hệ thống mạng đấu thầu quốc gia sẽ tự động xếp hạng nhà thầu dựa trên giá dự thầu (thấp nhất xếp thứ nhất) ngay sau khi mở</w:t>
            </w:r>
            <w:r>
              <w:rPr>
                <w:spacing w:val="-6"/>
              </w:rPr>
              <w:t xml:space="preserve"> </w:t>
            </w:r>
            <w:r>
              <w:t>thầu,.</w:t>
            </w:r>
          </w:p>
          <w:p w14:paraId="11D466BA" w14:textId="77777777" w:rsidR="00A250A8" w:rsidRDefault="00000000">
            <w:pPr>
              <w:pStyle w:val="TableParagraph"/>
              <w:numPr>
                <w:ilvl w:val="0"/>
                <w:numId w:val="103"/>
              </w:numPr>
              <w:tabs>
                <w:tab w:val="left" w:pos="270"/>
              </w:tabs>
              <w:spacing w:line="285" w:lineRule="auto"/>
              <w:ind w:right="90" w:firstLine="0"/>
            </w:pPr>
            <w:r>
              <w:t>Đánh giá sau: Tổ chuyên gia chỉ tiến hành đánh giá E- HSDT của nhà thầu xếp hạng thứ nhất. Trình tự đánh giá tuân thủ: Tính hợp lệ -&gt; Năng lực và kinh nghiệm -&gt; Kỹ</w:t>
            </w:r>
            <w:r>
              <w:rPr>
                <w:spacing w:val="-10"/>
              </w:rPr>
              <w:t xml:space="preserve"> </w:t>
            </w:r>
            <w:r>
              <w:t>thuật.</w:t>
            </w:r>
          </w:p>
          <w:p w14:paraId="1C759582" w14:textId="77777777" w:rsidR="00A250A8" w:rsidRDefault="00000000">
            <w:pPr>
              <w:pStyle w:val="TableParagraph"/>
              <w:numPr>
                <w:ilvl w:val="0"/>
                <w:numId w:val="103"/>
              </w:numPr>
              <w:tabs>
                <w:tab w:val="left" w:pos="270"/>
              </w:tabs>
              <w:spacing w:line="285" w:lineRule="auto"/>
              <w:ind w:right="149" w:firstLine="0"/>
            </w:pPr>
            <w:r>
              <w:t>Nguyên tắc "Cuốn chiếu": Nếu nhà thầu xếp hạng thứ</w:t>
            </w:r>
            <w:r>
              <w:rPr>
                <w:spacing w:val="-13"/>
              </w:rPr>
              <w:t xml:space="preserve"> </w:t>
            </w:r>
            <w:r>
              <w:t>nhất đáp ứng tất cả các bước, họ sẽ được mời vào đối chiếu tài liệu. Nếu không đáp ứng ở bất kỳ bước nào, tổ chuyên gia sẽ chuyển sang đánh giá nhà thầu xếp hạng tiếp</w:t>
            </w:r>
            <w:r>
              <w:rPr>
                <w:spacing w:val="-14"/>
              </w:rPr>
              <w:t xml:space="preserve"> </w:t>
            </w:r>
            <w:r>
              <w:t>theo,.</w:t>
            </w:r>
          </w:p>
          <w:p w14:paraId="65F56EF2" w14:textId="77777777" w:rsidR="00A250A8" w:rsidRDefault="00000000">
            <w:pPr>
              <w:pStyle w:val="TableParagraph"/>
              <w:spacing w:line="249" w:lineRule="exact"/>
              <w:ind w:left="49"/>
            </w:pPr>
            <w:r>
              <w:t>Phân tích các phương án sai:</w:t>
            </w:r>
          </w:p>
          <w:p w14:paraId="13AE2823" w14:textId="77777777" w:rsidR="00A250A8" w:rsidRDefault="00000000">
            <w:pPr>
              <w:pStyle w:val="TableParagraph"/>
              <w:numPr>
                <w:ilvl w:val="0"/>
                <w:numId w:val="102"/>
              </w:numPr>
              <w:tabs>
                <w:tab w:val="left" w:pos="182"/>
              </w:tabs>
              <w:spacing w:before="41" w:line="285" w:lineRule="auto"/>
              <w:ind w:right="151" w:firstLine="0"/>
            </w:pPr>
            <w:r>
              <w:t>A sai: Vì Quy trình 02 không đánh giá tất cả các nhà thầu, chỉ đánh giá nhà thầu xếp hạng thứ nhất (đây là đặc điểm của Quy trình</w:t>
            </w:r>
            <w:r>
              <w:rPr>
                <w:spacing w:val="-1"/>
              </w:rPr>
              <w:t xml:space="preserve"> </w:t>
            </w:r>
            <w:r>
              <w:t>01).</w:t>
            </w:r>
          </w:p>
          <w:p w14:paraId="1B46819C" w14:textId="77777777" w:rsidR="00A250A8" w:rsidRDefault="00000000">
            <w:pPr>
              <w:pStyle w:val="TableParagraph"/>
              <w:numPr>
                <w:ilvl w:val="0"/>
                <w:numId w:val="102"/>
              </w:numPr>
              <w:tabs>
                <w:tab w:val="left" w:pos="182"/>
              </w:tabs>
              <w:spacing w:line="285" w:lineRule="auto"/>
              <w:ind w:right="81" w:firstLine="0"/>
            </w:pPr>
            <w:r>
              <w:t>C, D sai: Vì trình tự đánh giá sai và Quy trình 02 không áp dụng đánh giá tài chính sau cùng (do giá đã được dùng để xếp hạng ngay từ</w:t>
            </w:r>
            <w:r>
              <w:rPr>
                <w:spacing w:val="-1"/>
              </w:rPr>
              <w:t xml:space="preserve"> </w:t>
            </w:r>
            <w:r>
              <w:t>đầu).</w:t>
            </w:r>
          </w:p>
        </w:tc>
      </w:tr>
      <w:tr w:rsidR="00A250A8" w14:paraId="3B0AB868" w14:textId="77777777">
        <w:trPr>
          <w:trHeight w:val="66"/>
        </w:trPr>
        <w:tc>
          <w:tcPr>
            <w:tcW w:w="1118" w:type="dxa"/>
            <w:vMerge w:val="restart"/>
          </w:tcPr>
          <w:p w14:paraId="0D2A9D87" w14:textId="77777777" w:rsidR="00A250A8" w:rsidRDefault="00A250A8">
            <w:pPr>
              <w:pStyle w:val="TableParagraph"/>
              <w:rPr>
                <w:b/>
                <w:sz w:val="24"/>
              </w:rPr>
            </w:pPr>
          </w:p>
          <w:p w14:paraId="36E9EAA2" w14:textId="77777777" w:rsidR="00A250A8" w:rsidRDefault="00A250A8">
            <w:pPr>
              <w:pStyle w:val="TableParagraph"/>
              <w:rPr>
                <w:b/>
                <w:sz w:val="24"/>
              </w:rPr>
            </w:pPr>
          </w:p>
          <w:p w14:paraId="46DB113B" w14:textId="77777777" w:rsidR="00A250A8" w:rsidRDefault="00A250A8">
            <w:pPr>
              <w:pStyle w:val="TableParagraph"/>
              <w:rPr>
                <w:b/>
                <w:sz w:val="24"/>
              </w:rPr>
            </w:pPr>
          </w:p>
          <w:p w14:paraId="5D30F01B" w14:textId="77777777" w:rsidR="00A250A8" w:rsidRDefault="00A250A8">
            <w:pPr>
              <w:pStyle w:val="TableParagraph"/>
              <w:rPr>
                <w:b/>
                <w:sz w:val="24"/>
              </w:rPr>
            </w:pPr>
          </w:p>
          <w:p w14:paraId="39781653" w14:textId="77777777" w:rsidR="00A250A8" w:rsidRDefault="00A250A8">
            <w:pPr>
              <w:pStyle w:val="TableParagraph"/>
              <w:rPr>
                <w:b/>
                <w:sz w:val="24"/>
              </w:rPr>
            </w:pPr>
          </w:p>
          <w:p w14:paraId="4EFD31D0" w14:textId="77777777" w:rsidR="00A250A8" w:rsidRDefault="00A250A8">
            <w:pPr>
              <w:pStyle w:val="TableParagraph"/>
              <w:rPr>
                <w:b/>
                <w:sz w:val="24"/>
              </w:rPr>
            </w:pPr>
          </w:p>
          <w:p w14:paraId="626CD339" w14:textId="77777777" w:rsidR="00A250A8" w:rsidRDefault="00A250A8">
            <w:pPr>
              <w:pStyle w:val="TableParagraph"/>
              <w:rPr>
                <w:b/>
                <w:sz w:val="24"/>
              </w:rPr>
            </w:pPr>
          </w:p>
          <w:p w14:paraId="03F029AC" w14:textId="77777777" w:rsidR="00A250A8" w:rsidRDefault="00A250A8">
            <w:pPr>
              <w:pStyle w:val="TableParagraph"/>
              <w:rPr>
                <w:b/>
                <w:sz w:val="24"/>
              </w:rPr>
            </w:pPr>
          </w:p>
          <w:p w14:paraId="2F7B578B" w14:textId="77777777" w:rsidR="00A250A8" w:rsidRDefault="00A250A8">
            <w:pPr>
              <w:pStyle w:val="TableParagraph"/>
              <w:rPr>
                <w:b/>
                <w:sz w:val="24"/>
              </w:rPr>
            </w:pPr>
          </w:p>
          <w:p w14:paraId="29DA41D8" w14:textId="77777777" w:rsidR="00A250A8" w:rsidRDefault="00A250A8">
            <w:pPr>
              <w:pStyle w:val="TableParagraph"/>
              <w:rPr>
                <w:b/>
                <w:sz w:val="24"/>
              </w:rPr>
            </w:pPr>
          </w:p>
          <w:p w14:paraId="351CC6D9" w14:textId="77777777" w:rsidR="00A250A8" w:rsidRDefault="00A250A8">
            <w:pPr>
              <w:pStyle w:val="TableParagraph"/>
              <w:spacing w:before="6"/>
              <w:rPr>
                <w:b/>
                <w:sz w:val="20"/>
              </w:rPr>
            </w:pPr>
          </w:p>
          <w:p w14:paraId="2C054255" w14:textId="77777777" w:rsidR="00A250A8" w:rsidRDefault="00000000">
            <w:pPr>
              <w:pStyle w:val="TableParagraph"/>
              <w:ind w:left="192"/>
            </w:pPr>
            <w:r>
              <w:t>5</w:t>
            </w:r>
          </w:p>
        </w:tc>
        <w:tc>
          <w:tcPr>
            <w:tcW w:w="5238" w:type="dxa"/>
            <w:vMerge w:val="restart"/>
          </w:tcPr>
          <w:p w14:paraId="60CE8600" w14:textId="77777777" w:rsidR="00A250A8" w:rsidRDefault="00A250A8">
            <w:pPr>
              <w:pStyle w:val="TableParagraph"/>
              <w:rPr>
                <w:b/>
                <w:sz w:val="24"/>
              </w:rPr>
            </w:pPr>
          </w:p>
          <w:p w14:paraId="6DF7A702" w14:textId="77777777" w:rsidR="00A250A8" w:rsidRDefault="00A250A8">
            <w:pPr>
              <w:pStyle w:val="TableParagraph"/>
              <w:rPr>
                <w:b/>
                <w:sz w:val="24"/>
              </w:rPr>
            </w:pPr>
          </w:p>
          <w:p w14:paraId="50CEDEFA" w14:textId="77777777" w:rsidR="00A250A8" w:rsidRDefault="00A250A8">
            <w:pPr>
              <w:pStyle w:val="TableParagraph"/>
              <w:rPr>
                <w:b/>
                <w:sz w:val="24"/>
              </w:rPr>
            </w:pPr>
          </w:p>
          <w:p w14:paraId="2B4D025A" w14:textId="77777777" w:rsidR="00A250A8" w:rsidRDefault="00A250A8">
            <w:pPr>
              <w:pStyle w:val="TableParagraph"/>
              <w:rPr>
                <w:b/>
                <w:sz w:val="24"/>
              </w:rPr>
            </w:pPr>
          </w:p>
          <w:p w14:paraId="445FEEE4" w14:textId="77777777" w:rsidR="00A250A8" w:rsidRDefault="00A250A8">
            <w:pPr>
              <w:pStyle w:val="TableParagraph"/>
              <w:rPr>
                <w:b/>
                <w:sz w:val="24"/>
              </w:rPr>
            </w:pPr>
          </w:p>
          <w:p w14:paraId="2F5C8383" w14:textId="77777777" w:rsidR="00A250A8" w:rsidRDefault="00A250A8">
            <w:pPr>
              <w:pStyle w:val="TableParagraph"/>
              <w:rPr>
                <w:b/>
                <w:sz w:val="24"/>
              </w:rPr>
            </w:pPr>
          </w:p>
          <w:p w14:paraId="0B2DF489" w14:textId="77777777" w:rsidR="00A250A8" w:rsidRDefault="00A250A8">
            <w:pPr>
              <w:pStyle w:val="TableParagraph"/>
              <w:rPr>
                <w:b/>
                <w:sz w:val="24"/>
              </w:rPr>
            </w:pPr>
          </w:p>
          <w:p w14:paraId="7D0AEB3B" w14:textId="77777777" w:rsidR="00A250A8" w:rsidRDefault="00000000">
            <w:pPr>
              <w:pStyle w:val="TableParagraph"/>
              <w:spacing w:before="164" w:line="285" w:lineRule="auto"/>
              <w:ind w:left="193" w:right="479"/>
            </w:pPr>
            <w:r>
              <w:t>Gói thầu phi tư vấn có giá gói thầu 2 tỷ đồng thực hiện đấu thầu rộng rãi qua mạng đóng thầu ngày 11/11/2025 (Thứ 3), Chủ đầu tư tiếp nhận nội dung yêu cầu làm rõ của nhà thầu ngày 04/11/2025. Chủ đầu tư phải trả lời yêu cầu làm rõ E-HSMT trên Hệ thống chậm nhất ngày nào dưới đây để đảm bảo không phải gia hạn thời điểm đóng thầu?</w:t>
            </w:r>
          </w:p>
        </w:tc>
        <w:tc>
          <w:tcPr>
            <w:tcW w:w="8556" w:type="dxa"/>
            <w:vMerge w:val="restart"/>
          </w:tcPr>
          <w:p w14:paraId="26EF30DE" w14:textId="77777777" w:rsidR="00A250A8" w:rsidRDefault="00A250A8">
            <w:pPr>
              <w:pStyle w:val="TableParagraph"/>
              <w:rPr>
                <w:b/>
                <w:sz w:val="24"/>
              </w:rPr>
            </w:pPr>
          </w:p>
          <w:p w14:paraId="413286FF" w14:textId="77777777" w:rsidR="00A250A8" w:rsidRDefault="00A250A8">
            <w:pPr>
              <w:pStyle w:val="TableParagraph"/>
              <w:rPr>
                <w:b/>
                <w:sz w:val="24"/>
              </w:rPr>
            </w:pPr>
          </w:p>
          <w:p w14:paraId="4A71B004" w14:textId="77777777" w:rsidR="00A250A8" w:rsidRDefault="00A250A8">
            <w:pPr>
              <w:pStyle w:val="TableParagraph"/>
              <w:rPr>
                <w:b/>
                <w:sz w:val="24"/>
              </w:rPr>
            </w:pPr>
          </w:p>
          <w:p w14:paraId="067A58F5" w14:textId="77777777" w:rsidR="00A250A8" w:rsidRDefault="00A250A8">
            <w:pPr>
              <w:pStyle w:val="TableParagraph"/>
              <w:rPr>
                <w:b/>
                <w:sz w:val="24"/>
              </w:rPr>
            </w:pPr>
          </w:p>
          <w:p w14:paraId="1EB357C4" w14:textId="77777777" w:rsidR="00A250A8" w:rsidRDefault="00A250A8">
            <w:pPr>
              <w:pStyle w:val="TableParagraph"/>
              <w:rPr>
                <w:b/>
                <w:sz w:val="24"/>
              </w:rPr>
            </w:pPr>
          </w:p>
          <w:p w14:paraId="613ACCD9" w14:textId="77777777" w:rsidR="00A250A8" w:rsidRDefault="00A250A8">
            <w:pPr>
              <w:pStyle w:val="TableParagraph"/>
              <w:rPr>
                <w:b/>
                <w:sz w:val="24"/>
              </w:rPr>
            </w:pPr>
          </w:p>
          <w:p w14:paraId="27D18816" w14:textId="77777777" w:rsidR="00A250A8" w:rsidRDefault="00A250A8">
            <w:pPr>
              <w:pStyle w:val="TableParagraph"/>
              <w:rPr>
                <w:b/>
                <w:sz w:val="24"/>
              </w:rPr>
            </w:pPr>
          </w:p>
          <w:p w14:paraId="2C5E7302" w14:textId="77777777" w:rsidR="00A250A8" w:rsidRDefault="00A250A8">
            <w:pPr>
              <w:pStyle w:val="TableParagraph"/>
              <w:rPr>
                <w:b/>
                <w:sz w:val="24"/>
              </w:rPr>
            </w:pPr>
          </w:p>
          <w:p w14:paraId="3E6EE45A" w14:textId="77777777" w:rsidR="00A250A8" w:rsidRDefault="00A250A8">
            <w:pPr>
              <w:pStyle w:val="TableParagraph"/>
              <w:spacing w:before="5"/>
              <w:rPr>
                <w:b/>
                <w:sz w:val="29"/>
              </w:rPr>
            </w:pPr>
          </w:p>
          <w:p w14:paraId="3F3B1541" w14:textId="77777777" w:rsidR="00A250A8" w:rsidRDefault="00000000">
            <w:pPr>
              <w:pStyle w:val="TableParagraph"/>
              <w:numPr>
                <w:ilvl w:val="0"/>
                <w:numId w:val="101"/>
              </w:numPr>
              <w:tabs>
                <w:tab w:val="left" w:pos="464"/>
              </w:tabs>
              <w:spacing w:before="1"/>
            </w:pPr>
            <w:r>
              <w:t>Thứ tư ngày</w:t>
            </w:r>
            <w:r>
              <w:rPr>
                <w:spacing w:val="-3"/>
              </w:rPr>
              <w:t xml:space="preserve"> </w:t>
            </w:r>
            <w:r>
              <w:t>05/11/2025</w:t>
            </w:r>
          </w:p>
          <w:p w14:paraId="58AB402B" w14:textId="77777777" w:rsidR="00A250A8" w:rsidRDefault="00000000">
            <w:pPr>
              <w:pStyle w:val="TableParagraph"/>
              <w:numPr>
                <w:ilvl w:val="0"/>
                <w:numId w:val="101"/>
              </w:numPr>
              <w:tabs>
                <w:tab w:val="left" w:pos="452"/>
              </w:tabs>
              <w:spacing w:before="47"/>
              <w:ind w:left="452" w:hanging="257"/>
            </w:pPr>
            <w:r>
              <w:t>Thứ năm ngày 06/11/2025</w:t>
            </w:r>
          </w:p>
          <w:p w14:paraId="3CC99E7E" w14:textId="77777777" w:rsidR="00A250A8" w:rsidRDefault="00000000">
            <w:pPr>
              <w:pStyle w:val="TableParagraph"/>
              <w:numPr>
                <w:ilvl w:val="0"/>
                <w:numId w:val="101"/>
              </w:numPr>
              <w:tabs>
                <w:tab w:val="left" w:pos="452"/>
              </w:tabs>
              <w:spacing w:before="47"/>
              <w:ind w:left="452" w:hanging="257"/>
            </w:pPr>
            <w:r>
              <w:t>Thứ sáu ngày</w:t>
            </w:r>
            <w:r>
              <w:rPr>
                <w:spacing w:val="-6"/>
              </w:rPr>
              <w:t xml:space="preserve"> </w:t>
            </w:r>
            <w:r>
              <w:t>07/11/2025</w:t>
            </w:r>
          </w:p>
          <w:p w14:paraId="1DD21EB1" w14:textId="77777777" w:rsidR="00A250A8" w:rsidRDefault="00000000">
            <w:pPr>
              <w:pStyle w:val="TableParagraph"/>
              <w:spacing w:before="47"/>
              <w:ind w:left="195"/>
            </w:pPr>
            <w:r>
              <w:t>D. Thứ 7 ngày 08/11/2025</w:t>
            </w:r>
          </w:p>
        </w:tc>
        <w:tc>
          <w:tcPr>
            <w:tcW w:w="5624" w:type="dxa"/>
            <w:tcBorders>
              <w:top w:val="single" w:sz="4" w:space="0" w:color="000000"/>
              <w:left w:val="single" w:sz="4" w:space="0" w:color="000000"/>
              <w:bottom w:val="single" w:sz="4" w:space="0" w:color="000000"/>
              <w:right w:val="single" w:sz="4" w:space="0" w:color="000000"/>
            </w:tcBorders>
          </w:tcPr>
          <w:p w14:paraId="20F03AC1" w14:textId="77777777" w:rsidR="00A250A8" w:rsidRDefault="00A250A8">
            <w:pPr>
              <w:pStyle w:val="TableParagraph"/>
              <w:rPr>
                <w:sz w:val="2"/>
              </w:rPr>
            </w:pPr>
          </w:p>
        </w:tc>
      </w:tr>
      <w:tr w:rsidR="00A250A8" w14:paraId="79837F24" w14:textId="77777777">
        <w:trPr>
          <w:trHeight w:val="6105"/>
        </w:trPr>
        <w:tc>
          <w:tcPr>
            <w:tcW w:w="1118" w:type="dxa"/>
            <w:vMerge/>
            <w:tcBorders>
              <w:top w:val="nil"/>
            </w:tcBorders>
          </w:tcPr>
          <w:p w14:paraId="255153C3" w14:textId="77777777" w:rsidR="00A250A8" w:rsidRDefault="00A250A8">
            <w:pPr>
              <w:rPr>
                <w:sz w:val="2"/>
                <w:szCs w:val="2"/>
              </w:rPr>
            </w:pPr>
          </w:p>
        </w:tc>
        <w:tc>
          <w:tcPr>
            <w:tcW w:w="5238" w:type="dxa"/>
            <w:vMerge/>
            <w:tcBorders>
              <w:top w:val="nil"/>
            </w:tcBorders>
          </w:tcPr>
          <w:p w14:paraId="3C071B7C" w14:textId="77777777" w:rsidR="00A250A8" w:rsidRDefault="00A250A8">
            <w:pPr>
              <w:rPr>
                <w:sz w:val="2"/>
                <w:szCs w:val="2"/>
              </w:rPr>
            </w:pPr>
          </w:p>
        </w:tc>
        <w:tc>
          <w:tcPr>
            <w:tcW w:w="8556" w:type="dxa"/>
            <w:vMerge/>
            <w:tcBorders>
              <w:top w:val="nil"/>
            </w:tcBorders>
          </w:tcPr>
          <w:p w14:paraId="77B62DFF" w14:textId="77777777" w:rsidR="00A250A8" w:rsidRDefault="00A250A8">
            <w:pPr>
              <w:rPr>
                <w:sz w:val="2"/>
                <w:szCs w:val="2"/>
              </w:rPr>
            </w:pPr>
          </w:p>
        </w:tc>
        <w:tc>
          <w:tcPr>
            <w:tcW w:w="5624" w:type="dxa"/>
            <w:tcBorders>
              <w:top w:val="single" w:sz="4" w:space="0" w:color="000000"/>
              <w:bottom w:val="single" w:sz="4" w:space="0" w:color="000000"/>
            </w:tcBorders>
          </w:tcPr>
          <w:p w14:paraId="230F9A8E" w14:textId="77777777" w:rsidR="00A250A8" w:rsidRDefault="00000000">
            <w:pPr>
              <w:pStyle w:val="TableParagraph"/>
              <w:spacing w:before="51"/>
              <w:ind w:left="49"/>
              <w:rPr>
                <w:b/>
              </w:rPr>
            </w:pPr>
            <w:r>
              <w:rPr>
                <w:b/>
              </w:rPr>
              <w:t>Đáp án C</w:t>
            </w:r>
          </w:p>
          <w:p w14:paraId="28A90A6F" w14:textId="77777777" w:rsidR="00A250A8" w:rsidRDefault="00000000">
            <w:pPr>
              <w:pStyle w:val="TableParagraph"/>
              <w:spacing w:before="47" w:line="285" w:lineRule="auto"/>
              <w:ind w:left="49" w:right="86"/>
            </w:pPr>
            <w:r>
              <w:rPr>
                <w:b/>
              </w:rPr>
              <w:t xml:space="preserve">Giải thích: </w:t>
            </w:r>
            <w:r>
              <w:t>Căn cứ quy định về làm rõ hồ sơ mời thầu (E- HSMT) đối với gói thầu đấu thầu rộng rãi trong nước qua mạng (quy định tại Nghị định 24/2024/NĐ-CP và các Mẫu E- HSMT):</w:t>
            </w:r>
          </w:p>
          <w:p w14:paraId="78021DC9" w14:textId="77777777" w:rsidR="00A250A8" w:rsidRDefault="00000000">
            <w:pPr>
              <w:pStyle w:val="TableParagraph"/>
              <w:numPr>
                <w:ilvl w:val="0"/>
                <w:numId w:val="100"/>
              </w:numPr>
              <w:tabs>
                <w:tab w:val="left" w:pos="270"/>
              </w:tabs>
              <w:spacing w:line="285" w:lineRule="auto"/>
              <w:ind w:right="151" w:firstLine="0"/>
            </w:pPr>
            <w:r>
              <w:rPr>
                <w:b/>
              </w:rPr>
              <w:t xml:space="preserve">Quy định: </w:t>
            </w:r>
            <w:r>
              <w:t xml:space="preserve">Chủ đầu tư phải đăng tải văn bản làm rõ E- HSMT trên Hệ thống mạng đấu thầu quốc gia trong thời gian tối thiểu </w:t>
            </w:r>
            <w:r>
              <w:rPr>
                <w:b/>
              </w:rPr>
              <w:t xml:space="preserve">02 ngày làm việc </w:t>
            </w:r>
            <w:r>
              <w:t>trước ngày có thời điểm đóng thầu,.</w:t>
            </w:r>
          </w:p>
          <w:p w14:paraId="043DA395" w14:textId="77777777" w:rsidR="00A250A8" w:rsidRDefault="00000000">
            <w:pPr>
              <w:pStyle w:val="TableParagraph"/>
              <w:numPr>
                <w:ilvl w:val="0"/>
                <w:numId w:val="100"/>
              </w:numPr>
              <w:tabs>
                <w:tab w:val="left" w:pos="270"/>
              </w:tabs>
              <w:spacing w:line="249" w:lineRule="exact"/>
              <w:ind w:left="270"/>
              <w:rPr>
                <w:b/>
              </w:rPr>
            </w:pPr>
            <w:r>
              <w:rPr>
                <w:b/>
              </w:rPr>
              <w:t>Tính toán thời</w:t>
            </w:r>
            <w:r>
              <w:rPr>
                <w:b/>
                <w:spacing w:val="-1"/>
              </w:rPr>
              <w:t xml:space="preserve"> </w:t>
            </w:r>
            <w:r>
              <w:rPr>
                <w:b/>
              </w:rPr>
              <w:t>gian:</w:t>
            </w:r>
          </w:p>
          <w:p w14:paraId="4BB92C79" w14:textId="77777777" w:rsidR="00A250A8" w:rsidRDefault="00000000">
            <w:pPr>
              <w:pStyle w:val="TableParagraph"/>
              <w:numPr>
                <w:ilvl w:val="1"/>
                <w:numId w:val="100"/>
              </w:numPr>
              <w:tabs>
                <w:tab w:val="left" w:pos="405"/>
              </w:tabs>
              <w:spacing w:before="43"/>
              <w:ind w:left="404"/>
            </w:pPr>
            <w:r>
              <w:t xml:space="preserve">Thời điểm đóng thầu: </w:t>
            </w:r>
            <w:r>
              <w:rPr>
                <w:b/>
              </w:rPr>
              <w:t>Thứ 3, ngày</w:t>
            </w:r>
            <w:r>
              <w:rPr>
                <w:b/>
                <w:spacing w:val="-5"/>
              </w:rPr>
              <w:t xml:space="preserve"> </w:t>
            </w:r>
            <w:r>
              <w:rPr>
                <w:b/>
              </w:rPr>
              <w:t>11/11/2025</w:t>
            </w:r>
            <w:r>
              <w:t>.</w:t>
            </w:r>
          </w:p>
          <w:p w14:paraId="19EBF148" w14:textId="77777777" w:rsidR="00A250A8" w:rsidRDefault="00000000">
            <w:pPr>
              <w:pStyle w:val="TableParagraph"/>
              <w:numPr>
                <w:ilvl w:val="1"/>
                <w:numId w:val="100"/>
              </w:numPr>
              <w:tabs>
                <w:tab w:val="left" w:pos="405"/>
              </w:tabs>
              <w:spacing w:before="47"/>
              <w:ind w:left="404"/>
            </w:pPr>
            <w:r>
              <w:t>01 ngày làm việc trước đóng thầu: Thứ 2,</w:t>
            </w:r>
            <w:r>
              <w:rPr>
                <w:spacing w:val="-9"/>
              </w:rPr>
              <w:t xml:space="preserve"> </w:t>
            </w:r>
            <w:r>
              <w:t>ngày</w:t>
            </w:r>
          </w:p>
          <w:p w14:paraId="0B940A09" w14:textId="77777777" w:rsidR="00A250A8" w:rsidRDefault="00000000">
            <w:pPr>
              <w:pStyle w:val="TableParagraph"/>
              <w:spacing w:before="47"/>
              <w:ind w:left="49"/>
            </w:pPr>
            <w:r>
              <w:t>10/11/2025.</w:t>
            </w:r>
          </w:p>
          <w:p w14:paraId="4951BB8F" w14:textId="77777777" w:rsidR="00A250A8" w:rsidRDefault="00000000">
            <w:pPr>
              <w:pStyle w:val="TableParagraph"/>
              <w:numPr>
                <w:ilvl w:val="1"/>
                <w:numId w:val="100"/>
              </w:numPr>
              <w:tabs>
                <w:tab w:val="left" w:pos="405"/>
              </w:tabs>
              <w:spacing w:before="47" w:line="285" w:lineRule="auto"/>
              <w:ind w:right="148" w:firstLine="220"/>
            </w:pPr>
            <w:r>
              <w:t xml:space="preserve">02 ngày làm việc trước đóng thầu: </w:t>
            </w:r>
            <w:r>
              <w:rPr>
                <w:b/>
              </w:rPr>
              <w:t xml:space="preserve">Thứ 6, ngày 07/11/2025 </w:t>
            </w:r>
            <w:r>
              <w:t>(Do Thứ 7 ngày 08/11 và Chủ nhật ngày 09/11 là ngày nghỉ).</w:t>
            </w:r>
          </w:p>
          <w:p w14:paraId="5F9530F1" w14:textId="77777777" w:rsidR="00A250A8" w:rsidRDefault="00000000">
            <w:pPr>
              <w:pStyle w:val="TableParagraph"/>
              <w:spacing w:line="285" w:lineRule="auto"/>
              <w:ind w:left="49" w:right="212"/>
            </w:pPr>
            <w:r>
              <w:t xml:space="preserve">Do đó, để đảm bảo thời hạn tối thiểu 02 ngày làm việc mà không phải gia hạn thời điểm đóng thầu, Chủ đầu tư phải trả lời chậm nhất vào </w:t>
            </w:r>
            <w:r>
              <w:rPr>
                <w:b/>
              </w:rPr>
              <w:t>Thứ sáu ngày 07/11/2025</w:t>
            </w:r>
            <w:r>
              <w:t>.</w:t>
            </w:r>
          </w:p>
        </w:tc>
      </w:tr>
      <w:tr w:rsidR="00A250A8" w14:paraId="015E2133" w14:textId="77777777">
        <w:trPr>
          <w:trHeight w:val="65"/>
        </w:trPr>
        <w:tc>
          <w:tcPr>
            <w:tcW w:w="1118" w:type="dxa"/>
            <w:vMerge w:val="restart"/>
          </w:tcPr>
          <w:p w14:paraId="44B17001" w14:textId="77777777" w:rsidR="00A250A8" w:rsidRDefault="00A250A8">
            <w:pPr>
              <w:pStyle w:val="TableParagraph"/>
              <w:rPr>
                <w:b/>
                <w:sz w:val="24"/>
              </w:rPr>
            </w:pPr>
          </w:p>
          <w:p w14:paraId="6622ADCD" w14:textId="77777777" w:rsidR="00A250A8" w:rsidRDefault="00A250A8">
            <w:pPr>
              <w:pStyle w:val="TableParagraph"/>
              <w:rPr>
                <w:b/>
                <w:sz w:val="24"/>
              </w:rPr>
            </w:pPr>
          </w:p>
          <w:p w14:paraId="5B7290B3" w14:textId="77777777" w:rsidR="00A250A8" w:rsidRDefault="00A250A8">
            <w:pPr>
              <w:pStyle w:val="TableParagraph"/>
              <w:rPr>
                <w:b/>
                <w:sz w:val="24"/>
              </w:rPr>
            </w:pPr>
          </w:p>
          <w:p w14:paraId="55260D33" w14:textId="77777777" w:rsidR="00A250A8" w:rsidRDefault="00A250A8">
            <w:pPr>
              <w:pStyle w:val="TableParagraph"/>
              <w:rPr>
                <w:b/>
                <w:sz w:val="19"/>
              </w:rPr>
            </w:pPr>
          </w:p>
          <w:p w14:paraId="2FD54621" w14:textId="77777777" w:rsidR="00A250A8" w:rsidRDefault="00000000">
            <w:pPr>
              <w:pStyle w:val="TableParagraph"/>
              <w:ind w:left="192"/>
            </w:pPr>
            <w:r>
              <w:t>6</w:t>
            </w:r>
          </w:p>
        </w:tc>
        <w:tc>
          <w:tcPr>
            <w:tcW w:w="5238" w:type="dxa"/>
            <w:vMerge w:val="restart"/>
          </w:tcPr>
          <w:p w14:paraId="23F02958" w14:textId="77777777" w:rsidR="00A250A8" w:rsidRDefault="00A250A8">
            <w:pPr>
              <w:pStyle w:val="TableParagraph"/>
              <w:rPr>
                <w:b/>
                <w:sz w:val="24"/>
              </w:rPr>
            </w:pPr>
          </w:p>
          <w:p w14:paraId="4F6EE823" w14:textId="77777777" w:rsidR="00A250A8" w:rsidRDefault="00A250A8">
            <w:pPr>
              <w:pStyle w:val="TableParagraph"/>
              <w:rPr>
                <w:b/>
                <w:sz w:val="24"/>
              </w:rPr>
            </w:pPr>
          </w:p>
          <w:p w14:paraId="6CCC7861" w14:textId="77777777" w:rsidR="00A250A8" w:rsidRDefault="00A250A8">
            <w:pPr>
              <w:pStyle w:val="TableParagraph"/>
              <w:spacing w:before="10"/>
              <w:rPr>
                <w:b/>
                <w:sz w:val="29"/>
              </w:rPr>
            </w:pPr>
          </w:p>
          <w:p w14:paraId="7B331021" w14:textId="77777777" w:rsidR="00A250A8" w:rsidRDefault="00000000">
            <w:pPr>
              <w:pStyle w:val="TableParagraph"/>
              <w:spacing w:line="285" w:lineRule="auto"/>
              <w:ind w:left="193" w:right="275"/>
            </w:pPr>
            <w:r>
              <w:t>Sau khi có quyết định phê duyệt kết quả lựa chọn nhà thầu, nhận định nào sau đây không đúng?</w:t>
            </w:r>
          </w:p>
        </w:tc>
        <w:tc>
          <w:tcPr>
            <w:tcW w:w="8556" w:type="dxa"/>
            <w:vMerge w:val="restart"/>
          </w:tcPr>
          <w:p w14:paraId="70FEBB98" w14:textId="77777777" w:rsidR="00A250A8" w:rsidRDefault="00000000">
            <w:pPr>
              <w:pStyle w:val="TableParagraph"/>
              <w:numPr>
                <w:ilvl w:val="0"/>
                <w:numId w:val="99"/>
              </w:numPr>
              <w:tabs>
                <w:tab w:val="left" w:pos="464"/>
              </w:tabs>
              <w:spacing w:before="147" w:line="285" w:lineRule="auto"/>
              <w:ind w:right="162" w:firstLine="0"/>
              <w:jc w:val="both"/>
            </w:pPr>
            <w:r>
              <w:t>Chủ đầu tư đăng tải kết quả lựa chọn nhà thầu trên Hệ thống trong vòng 05 ngày làm việc kể từ ngày phê duyệt kết quả lựa chọn nhà</w:t>
            </w:r>
            <w:r>
              <w:rPr>
                <w:spacing w:val="-11"/>
              </w:rPr>
              <w:t xml:space="preserve"> </w:t>
            </w:r>
            <w:r>
              <w:t>thầu.</w:t>
            </w:r>
          </w:p>
          <w:p w14:paraId="776FAEED" w14:textId="77777777" w:rsidR="00A250A8" w:rsidRDefault="00000000">
            <w:pPr>
              <w:pStyle w:val="TableParagraph"/>
              <w:numPr>
                <w:ilvl w:val="0"/>
                <w:numId w:val="99"/>
              </w:numPr>
              <w:tabs>
                <w:tab w:val="left" w:pos="452"/>
              </w:tabs>
              <w:spacing w:line="285" w:lineRule="auto"/>
              <w:ind w:right="176" w:firstLine="0"/>
              <w:jc w:val="both"/>
            </w:pPr>
            <w:r>
              <w:t>Nhà thầu gửi đề nghị trên Hệ thống hoặc gặp trực tiếp Chủ đầu tư yêu cầu giải thích lý</w:t>
            </w:r>
            <w:r>
              <w:rPr>
                <w:spacing w:val="-20"/>
              </w:rPr>
              <w:t xml:space="preserve"> </w:t>
            </w:r>
            <w:r>
              <w:t>do cụ thể nhà thầu không trúng</w:t>
            </w:r>
            <w:r>
              <w:rPr>
                <w:spacing w:val="-5"/>
              </w:rPr>
              <w:t xml:space="preserve"> </w:t>
            </w:r>
            <w:r>
              <w:t>thầu.</w:t>
            </w:r>
          </w:p>
          <w:p w14:paraId="1296ABEB" w14:textId="77777777" w:rsidR="00A250A8" w:rsidRDefault="00000000">
            <w:pPr>
              <w:pStyle w:val="TableParagraph"/>
              <w:numPr>
                <w:ilvl w:val="0"/>
                <w:numId w:val="99"/>
              </w:numPr>
              <w:tabs>
                <w:tab w:val="left" w:pos="452"/>
              </w:tabs>
              <w:spacing w:line="285" w:lineRule="auto"/>
              <w:ind w:right="498" w:firstLine="0"/>
              <w:jc w:val="both"/>
            </w:pPr>
            <w:r>
              <w:t>Chủ đầu tư có trách nhiệm trả lời yêu cầu giải thích lý do cụ thể nhà thầu không trúng thầu của nhà thầu trong thời hạn 02 ngày làm việc kể từ ngày nhận được yêu cầu của</w:t>
            </w:r>
            <w:r>
              <w:rPr>
                <w:spacing w:val="-21"/>
              </w:rPr>
              <w:t xml:space="preserve"> </w:t>
            </w:r>
            <w:r>
              <w:t>nhà thầu</w:t>
            </w:r>
          </w:p>
        </w:tc>
        <w:tc>
          <w:tcPr>
            <w:tcW w:w="5624" w:type="dxa"/>
            <w:tcBorders>
              <w:top w:val="single" w:sz="4" w:space="0" w:color="000000"/>
              <w:left w:val="single" w:sz="4" w:space="0" w:color="000000"/>
              <w:bottom w:val="single" w:sz="4" w:space="0" w:color="000000"/>
              <w:right w:val="single" w:sz="4" w:space="0" w:color="000000"/>
            </w:tcBorders>
          </w:tcPr>
          <w:p w14:paraId="394E068D" w14:textId="77777777" w:rsidR="00A250A8" w:rsidRDefault="00A250A8">
            <w:pPr>
              <w:pStyle w:val="TableParagraph"/>
              <w:rPr>
                <w:sz w:val="2"/>
              </w:rPr>
            </w:pPr>
          </w:p>
        </w:tc>
      </w:tr>
      <w:tr w:rsidR="00A250A8" w14:paraId="237151B7" w14:textId="77777777">
        <w:trPr>
          <w:trHeight w:val="2197"/>
        </w:trPr>
        <w:tc>
          <w:tcPr>
            <w:tcW w:w="1118" w:type="dxa"/>
            <w:vMerge/>
            <w:tcBorders>
              <w:top w:val="nil"/>
            </w:tcBorders>
          </w:tcPr>
          <w:p w14:paraId="132C4A11" w14:textId="77777777" w:rsidR="00A250A8" w:rsidRDefault="00A250A8">
            <w:pPr>
              <w:rPr>
                <w:sz w:val="2"/>
                <w:szCs w:val="2"/>
              </w:rPr>
            </w:pPr>
          </w:p>
        </w:tc>
        <w:tc>
          <w:tcPr>
            <w:tcW w:w="5238" w:type="dxa"/>
            <w:vMerge/>
            <w:tcBorders>
              <w:top w:val="nil"/>
            </w:tcBorders>
          </w:tcPr>
          <w:p w14:paraId="25222BEB" w14:textId="77777777" w:rsidR="00A250A8" w:rsidRDefault="00A250A8">
            <w:pPr>
              <w:rPr>
                <w:sz w:val="2"/>
                <w:szCs w:val="2"/>
              </w:rPr>
            </w:pPr>
          </w:p>
        </w:tc>
        <w:tc>
          <w:tcPr>
            <w:tcW w:w="8556" w:type="dxa"/>
            <w:vMerge/>
            <w:tcBorders>
              <w:top w:val="nil"/>
            </w:tcBorders>
          </w:tcPr>
          <w:p w14:paraId="2AFBAF20" w14:textId="77777777" w:rsidR="00A250A8" w:rsidRDefault="00A250A8">
            <w:pPr>
              <w:rPr>
                <w:sz w:val="2"/>
                <w:szCs w:val="2"/>
              </w:rPr>
            </w:pPr>
          </w:p>
        </w:tc>
        <w:tc>
          <w:tcPr>
            <w:tcW w:w="5624" w:type="dxa"/>
            <w:tcBorders>
              <w:top w:val="single" w:sz="4" w:space="0" w:color="000000"/>
            </w:tcBorders>
          </w:tcPr>
          <w:p w14:paraId="147A2B2B" w14:textId="77777777" w:rsidR="00A250A8" w:rsidRDefault="00000000">
            <w:pPr>
              <w:pStyle w:val="TableParagraph"/>
              <w:spacing w:before="51" w:line="285" w:lineRule="auto"/>
              <w:ind w:left="49" w:right="4559"/>
              <w:rPr>
                <w:b/>
              </w:rPr>
            </w:pPr>
            <w:r>
              <w:rPr>
                <w:b/>
              </w:rPr>
              <w:t>Đáp án: D Lý giải:</w:t>
            </w:r>
          </w:p>
          <w:p w14:paraId="2DD6C5DC" w14:textId="77777777" w:rsidR="00A250A8" w:rsidRDefault="00000000">
            <w:pPr>
              <w:pStyle w:val="TableParagraph"/>
              <w:spacing w:line="285" w:lineRule="auto"/>
              <w:ind w:left="49" w:right="118"/>
              <w:rPr>
                <w:b/>
              </w:rPr>
            </w:pPr>
            <w:r>
              <w:t xml:space="preserve">Theo quy định về Thẩm định, phê duyệt và công khai kết quả lựa chọn nhà thầu (cụ thể tại Khoản 5 Điều 33 Nghị định 214), sau khi có quyết định phê duyệt kết quả lựa chọn nhà thầu, Chủ đầu tư có trách nhiệm gửi văn bản thông báo kết quả cho các nhà thầu tham dự thầu trong thời hạn </w:t>
            </w:r>
            <w:r>
              <w:rPr>
                <w:b/>
              </w:rPr>
              <w:t>05 ngày</w:t>
            </w:r>
          </w:p>
        </w:tc>
      </w:tr>
    </w:tbl>
    <w:p w14:paraId="4D58B1EF" w14:textId="77777777" w:rsidR="00A250A8" w:rsidRDefault="00A250A8">
      <w:pPr>
        <w:spacing w:line="285" w:lineRule="auto"/>
        <w:sectPr w:rsidR="00A250A8">
          <w:pgSz w:w="23810" w:h="16850" w:orient="landscape"/>
          <w:pgMar w:top="1400" w:right="1460" w:bottom="280" w:left="1340" w:header="719" w:footer="0" w:gutter="0"/>
          <w:cols w:space="720"/>
        </w:sectPr>
      </w:pPr>
    </w:p>
    <w:p w14:paraId="5EAEF4DA"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52BF469A" w14:textId="77777777">
        <w:trPr>
          <w:trHeight w:val="58"/>
        </w:trPr>
        <w:tc>
          <w:tcPr>
            <w:tcW w:w="1118" w:type="dxa"/>
            <w:vMerge w:val="restart"/>
          </w:tcPr>
          <w:p w14:paraId="78F43B3D" w14:textId="77777777" w:rsidR="00A250A8" w:rsidRDefault="00A250A8">
            <w:pPr>
              <w:pStyle w:val="TableParagraph"/>
            </w:pPr>
          </w:p>
        </w:tc>
        <w:tc>
          <w:tcPr>
            <w:tcW w:w="5238" w:type="dxa"/>
            <w:vMerge w:val="restart"/>
          </w:tcPr>
          <w:p w14:paraId="4C919084" w14:textId="77777777" w:rsidR="00A250A8" w:rsidRDefault="00A250A8">
            <w:pPr>
              <w:pStyle w:val="TableParagraph"/>
            </w:pPr>
          </w:p>
        </w:tc>
        <w:tc>
          <w:tcPr>
            <w:tcW w:w="8556" w:type="dxa"/>
            <w:vMerge w:val="restart"/>
          </w:tcPr>
          <w:p w14:paraId="0761ED73" w14:textId="77777777" w:rsidR="00A250A8" w:rsidRDefault="00000000">
            <w:pPr>
              <w:pStyle w:val="TableParagraph"/>
              <w:spacing w:before="140" w:line="285" w:lineRule="auto"/>
              <w:ind w:left="195" w:right="423"/>
            </w:pPr>
            <w:r>
              <w:t>D. Chủ đầu tư gửi văn bản thông báo kết quả lựa chọn nhà thầu cho các nhà thầu tham dự thầu trong thời hạn 03 ngày làm việc kể từ ngày phê duyệt kết quả lựa chọn nhà thầu</w:t>
            </w:r>
          </w:p>
        </w:tc>
        <w:tc>
          <w:tcPr>
            <w:tcW w:w="5624" w:type="dxa"/>
            <w:tcBorders>
              <w:top w:val="single" w:sz="4" w:space="0" w:color="000000"/>
              <w:left w:val="single" w:sz="4" w:space="0" w:color="000000"/>
              <w:bottom w:val="single" w:sz="4" w:space="0" w:color="000000"/>
              <w:right w:val="single" w:sz="4" w:space="0" w:color="000000"/>
            </w:tcBorders>
          </w:tcPr>
          <w:p w14:paraId="52DF11EB" w14:textId="77777777" w:rsidR="00A250A8" w:rsidRDefault="00A250A8">
            <w:pPr>
              <w:pStyle w:val="TableParagraph"/>
              <w:rPr>
                <w:sz w:val="2"/>
              </w:rPr>
            </w:pPr>
          </w:p>
        </w:tc>
      </w:tr>
      <w:tr w:rsidR="00A250A8" w14:paraId="04C5D187" w14:textId="77777777">
        <w:trPr>
          <w:trHeight w:val="2804"/>
        </w:trPr>
        <w:tc>
          <w:tcPr>
            <w:tcW w:w="1118" w:type="dxa"/>
            <w:vMerge/>
            <w:tcBorders>
              <w:top w:val="nil"/>
            </w:tcBorders>
          </w:tcPr>
          <w:p w14:paraId="0F0460CF" w14:textId="77777777" w:rsidR="00A250A8" w:rsidRDefault="00A250A8">
            <w:pPr>
              <w:rPr>
                <w:sz w:val="2"/>
                <w:szCs w:val="2"/>
              </w:rPr>
            </w:pPr>
          </w:p>
        </w:tc>
        <w:tc>
          <w:tcPr>
            <w:tcW w:w="5238" w:type="dxa"/>
            <w:vMerge/>
            <w:tcBorders>
              <w:top w:val="nil"/>
            </w:tcBorders>
          </w:tcPr>
          <w:p w14:paraId="36029707" w14:textId="77777777" w:rsidR="00A250A8" w:rsidRDefault="00A250A8">
            <w:pPr>
              <w:rPr>
                <w:sz w:val="2"/>
                <w:szCs w:val="2"/>
              </w:rPr>
            </w:pPr>
          </w:p>
        </w:tc>
        <w:tc>
          <w:tcPr>
            <w:tcW w:w="8556" w:type="dxa"/>
            <w:vMerge/>
            <w:tcBorders>
              <w:top w:val="nil"/>
            </w:tcBorders>
          </w:tcPr>
          <w:p w14:paraId="1C68B95E" w14:textId="77777777" w:rsidR="00A250A8" w:rsidRDefault="00A250A8">
            <w:pPr>
              <w:rPr>
                <w:sz w:val="2"/>
                <w:szCs w:val="2"/>
              </w:rPr>
            </w:pPr>
          </w:p>
        </w:tc>
        <w:tc>
          <w:tcPr>
            <w:tcW w:w="5624" w:type="dxa"/>
            <w:tcBorders>
              <w:top w:val="single" w:sz="4" w:space="0" w:color="000000"/>
              <w:bottom w:val="single" w:sz="4" w:space="0" w:color="000000"/>
            </w:tcBorders>
          </w:tcPr>
          <w:p w14:paraId="789C0C1C" w14:textId="77777777" w:rsidR="00A250A8" w:rsidRDefault="00000000">
            <w:pPr>
              <w:pStyle w:val="TableParagraph"/>
              <w:spacing w:before="51" w:line="285" w:lineRule="auto"/>
              <w:ind w:left="49" w:right="233"/>
            </w:pPr>
            <w:r>
              <w:rPr>
                <w:b/>
              </w:rPr>
              <w:t xml:space="preserve">làm việc </w:t>
            </w:r>
            <w:r>
              <w:t>kể từ ngày phê duyệt, chứ không phải 03 ngày làm việc.</w:t>
            </w:r>
          </w:p>
          <w:p w14:paraId="15897A85" w14:textId="77777777" w:rsidR="00A250A8" w:rsidRDefault="00000000">
            <w:pPr>
              <w:pStyle w:val="TableParagraph"/>
              <w:spacing w:line="251" w:lineRule="exact"/>
              <w:ind w:left="49"/>
              <w:rPr>
                <w:b/>
              </w:rPr>
            </w:pPr>
            <w:r>
              <w:rPr>
                <w:b/>
              </w:rPr>
              <w:t>Các phương án còn lại đều đúng:</w:t>
            </w:r>
          </w:p>
          <w:p w14:paraId="562E0CF8" w14:textId="77777777" w:rsidR="00A250A8" w:rsidRDefault="00000000">
            <w:pPr>
              <w:pStyle w:val="TableParagraph"/>
              <w:numPr>
                <w:ilvl w:val="0"/>
                <w:numId w:val="98"/>
              </w:numPr>
              <w:tabs>
                <w:tab w:val="left" w:pos="182"/>
              </w:tabs>
              <w:spacing w:before="47" w:line="285" w:lineRule="auto"/>
              <w:ind w:right="69" w:firstLine="0"/>
            </w:pPr>
            <w:r>
              <w:rPr>
                <w:b/>
              </w:rPr>
              <w:t xml:space="preserve">A đúng: </w:t>
            </w:r>
            <w:r>
              <w:t>Chủ đầu tư phải đăng tải thông tin kết quả lựa chọn nhà thầu trên Hệ thống trong vòng 05 ngày làm việc kể từ ngày phê duyệt, .</w:t>
            </w:r>
          </w:p>
          <w:p w14:paraId="3FB458F7" w14:textId="77777777" w:rsidR="00A250A8" w:rsidRDefault="00000000">
            <w:pPr>
              <w:pStyle w:val="TableParagraph"/>
              <w:numPr>
                <w:ilvl w:val="0"/>
                <w:numId w:val="98"/>
              </w:numPr>
              <w:tabs>
                <w:tab w:val="left" w:pos="182"/>
              </w:tabs>
              <w:spacing w:line="285" w:lineRule="auto"/>
              <w:ind w:right="69" w:firstLine="0"/>
              <w:rPr>
                <w:b/>
              </w:rPr>
            </w:pPr>
            <w:r>
              <w:rPr>
                <w:b/>
              </w:rPr>
              <w:t xml:space="preserve">B và C đúng: </w:t>
            </w:r>
            <w:r>
              <w:t xml:space="preserve">Nhà thầu có quyền yêu cầu giải thích lý do không trúng thầu và Chủ đầu tư có trách nhiệm trả lời yêu cầu này trong thời hạn </w:t>
            </w:r>
            <w:r>
              <w:rPr>
                <w:b/>
              </w:rPr>
              <w:t>02 ngày làm</w:t>
            </w:r>
            <w:r>
              <w:rPr>
                <w:b/>
                <w:spacing w:val="-7"/>
              </w:rPr>
              <w:t xml:space="preserve"> </w:t>
            </w:r>
            <w:r>
              <w:rPr>
                <w:b/>
              </w:rPr>
              <w:t>việc</w:t>
            </w:r>
          </w:p>
        </w:tc>
      </w:tr>
      <w:tr w:rsidR="00A250A8" w14:paraId="511134F0" w14:textId="77777777">
        <w:trPr>
          <w:trHeight w:val="65"/>
        </w:trPr>
        <w:tc>
          <w:tcPr>
            <w:tcW w:w="1118" w:type="dxa"/>
            <w:vMerge w:val="restart"/>
          </w:tcPr>
          <w:p w14:paraId="3403DAB2" w14:textId="77777777" w:rsidR="00A250A8" w:rsidRDefault="00A250A8">
            <w:pPr>
              <w:pStyle w:val="TableParagraph"/>
              <w:rPr>
                <w:b/>
                <w:sz w:val="24"/>
              </w:rPr>
            </w:pPr>
          </w:p>
          <w:p w14:paraId="12E9B06A" w14:textId="77777777" w:rsidR="00A250A8" w:rsidRDefault="00A250A8">
            <w:pPr>
              <w:pStyle w:val="TableParagraph"/>
              <w:rPr>
                <w:b/>
                <w:sz w:val="24"/>
              </w:rPr>
            </w:pPr>
          </w:p>
          <w:p w14:paraId="2A218C81" w14:textId="77777777" w:rsidR="00A250A8" w:rsidRDefault="00A250A8">
            <w:pPr>
              <w:pStyle w:val="TableParagraph"/>
              <w:rPr>
                <w:b/>
                <w:sz w:val="24"/>
              </w:rPr>
            </w:pPr>
          </w:p>
          <w:p w14:paraId="6417FAF7" w14:textId="77777777" w:rsidR="00A250A8" w:rsidRDefault="00A250A8">
            <w:pPr>
              <w:pStyle w:val="TableParagraph"/>
              <w:rPr>
                <w:b/>
                <w:sz w:val="24"/>
              </w:rPr>
            </w:pPr>
          </w:p>
          <w:p w14:paraId="0703C83A" w14:textId="77777777" w:rsidR="00A250A8" w:rsidRDefault="00A250A8">
            <w:pPr>
              <w:pStyle w:val="TableParagraph"/>
              <w:rPr>
                <w:b/>
                <w:sz w:val="24"/>
              </w:rPr>
            </w:pPr>
          </w:p>
          <w:p w14:paraId="3724FB2A" w14:textId="77777777" w:rsidR="00A250A8" w:rsidRDefault="00A250A8">
            <w:pPr>
              <w:pStyle w:val="TableParagraph"/>
              <w:rPr>
                <w:b/>
                <w:sz w:val="24"/>
              </w:rPr>
            </w:pPr>
          </w:p>
          <w:p w14:paraId="20C44689" w14:textId="77777777" w:rsidR="00A250A8" w:rsidRDefault="00A250A8">
            <w:pPr>
              <w:pStyle w:val="TableParagraph"/>
              <w:rPr>
                <w:b/>
                <w:sz w:val="24"/>
              </w:rPr>
            </w:pPr>
          </w:p>
          <w:p w14:paraId="24D2CC2A" w14:textId="77777777" w:rsidR="00A250A8" w:rsidRDefault="00A250A8">
            <w:pPr>
              <w:pStyle w:val="TableParagraph"/>
              <w:rPr>
                <w:b/>
                <w:sz w:val="24"/>
              </w:rPr>
            </w:pPr>
          </w:p>
          <w:p w14:paraId="45EF2B4B" w14:textId="77777777" w:rsidR="00A250A8" w:rsidRDefault="00A250A8">
            <w:pPr>
              <w:pStyle w:val="TableParagraph"/>
              <w:rPr>
                <w:b/>
                <w:sz w:val="24"/>
              </w:rPr>
            </w:pPr>
          </w:p>
          <w:p w14:paraId="035CB364" w14:textId="77777777" w:rsidR="00A250A8" w:rsidRDefault="00A250A8">
            <w:pPr>
              <w:pStyle w:val="TableParagraph"/>
              <w:spacing w:before="7"/>
              <w:rPr>
                <w:b/>
                <w:sz w:val="31"/>
              </w:rPr>
            </w:pPr>
          </w:p>
          <w:p w14:paraId="165AC053" w14:textId="77777777" w:rsidR="00A250A8" w:rsidRDefault="00000000">
            <w:pPr>
              <w:pStyle w:val="TableParagraph"/>
              <w:ind w:left="192"/>
            </w:pPr>
            <w:r>
              <w:t>7</w:t>
            </w:r>
          </w:p>
        </w:tc>
        <w:tc>
          <w:tcPr>
            <w:tcW w:w="5238" w:type="dxa"/>
            <w:vMerge w:val="restart"/>
          </w:tcPr>
          <w:p w14:paraId="3290DE16" w14:textId="77777777" w:rsidR="00A250A8" w:rsidRDefault="00A250A8">
            <w:pPr>
              <w:pStyle w:val="TableParagraph"/>
              <w:rPr>
                <w:b/>
                <w:sz w:val="24"/>
              </w:rPr>
            </w:pPr>
          </w:p>
          <w:p w14:paraId="7AA4B2BA" w14:textId="77777777" w:rsidR="00A250A8" w:rsidRDefault="00A250A8">
            <w:pPr>
              <w:pStyle w:val="TableParagraph"/>
              <w:rPr>
                <w:b/>
                <w:sz w:val="24"/>
              </w:rPr>
            </w:pPr>
          </w:p>
          <w:p w14:paraId="1B698761" w14:textId="77777777" w:rsidR="00A250A8" w:rsidRDefault="00A250A8">
            <w:pPr>
              <w:pStyle w:val="TableParagraph"/>
              <w:rPr>
                <w:b/>
                <w:sz w:val="24"/>
              </w:rPr>
            </w:pPr>
          </w:p>
          <w:p w14:paraId="3A7B46D1" w14:textId="77777777" w:rsidR="00A250A8" w:rsidRDefault="00A250A8">
            <w:pPr>
              <w:pStyle w:val="TableParagraph"/>
              <w:rPr>
                <w:b/>
                <w:sz w:val="24"/>
              </w:rPr>
            </w:pPr>
          </w:p>
          <w:p w14:paraId="26588AB5" w14:textId="77777777" w:rsidR="00A250A8" w:rsidRDefault="00A250A8">
            <w:pPr>
              <w:pStyle w:val="TableParagraph"/>
              <w:rPr>
                <w:b/>
                <w:sz w:val="24"/>
              </w:rPr>
            </w:pPr>
          </w:p>
          <w:p w14:paraId="2DCDFFDF" w14:textId="77777777" w:rsidR="00A250A8" w:rsidRDefault="00A250A8">
            <w:pPr>
              <w:pStyle w:val="TableParagraph"/>
              <w:rPr>
                <w:b/>
                <w:sz w:val="24"/>
              </w:rPr>
            </w:pPr>
          </w:p>
          <w:p w14:paraId="52DDD7BE" w14:textId="77777777" w:rsidR="00A250A8" w:rsidRDefault="00A250A8">
            <w:pPr>
              <w:pStyle w:val="TableParagraph"/>
              <w:rPr>
                <w:b/>
                <w:sz w:val="24"/>
              </w:rPr>
            </w:pPr>
          </w:p>
          <w:p w14:paraId="23AA63AD" w14:textId="77777777" w:rsidR="00A250A8" w:rsidRDefault="00A250A8">
            <w:pPr>
              <w:pStyle w:val="TableParagraph"/>
              <w:rPr>
                <w:b/>
                <w:sz w:val="24"/>
              </w:rPr>
            </w:pPr>
          </w:p>
          <w:p w14:paraId="5ABE9A8B" w14:textId="77777777" w:rsidR="00A250A8" w:rsidRDefault="00A250A8">
            <w:pPr>
              <w:pStyle w:val="TableParagraph"/>
              <w:spacing w:before="6"/>
              <w:rPr>
                <w:b/>
                <w:sz w:val="29"/>
              </w:rPr>
            </w:pPr>
          </w:p>
          <w:p w14:paraId="5D3BB743" w14:textId="77777777" w:rsidR="00A250A8" w:rsidRDefault="00000000">
            <w:pPr>
              <w:pStyle w:val="TableParagraph"/>
              <w:spacing w:line="285" w:lineRule="auto"/>
              <w:ind w:left="193" w:right="259"/>
            </w:pPr>
            <w:r>
              <w:t>Đối với đấu thầu qua mạng, nhận định nào sau đây về thông báo chấp thuận E-HSDT và trao hợp đồng là đúng?</w:t>
            </w:r>
          </w:p>
        </w:tc>
        <w:tc>
          <w:tcPr>
            <w:tcW w:w="8556" w:type="dxa"/>
            <w:vMerge w:val="restart"/>
          </w:tcPr>
          <w:p w14:paraId="56F26D57" w14:textId="77777777" w:rsidR="00A250A8" w:rsidRDefault="00A250A8">
            <w:pPr>
              <w:pStyle w:val="TableParagraph"/>
              <w:rPr>
                <w:b/>
                <w:sz w:val="24"/>
              </w:rPr>
            </w:pPr>
          </w:p>
          <w:p w14:paraId="2D5980F1" w14:textId="77777777" w:rsidR="00A250A8" w:rsidRDefault="00A250A8">
            <w:pPr>
              <w:pStyle w:val="TableParagraph"/>
              <w:rPr>
                <w:b/>
                <w:sz w:val="24"/>
              </w:rPr>
            </w:pPr>
          </w:p>
          <w:p w14:paraId="5DB46B53" w14:textId="77777777" w:rsidR="00A250A8" w:rsidRDefault="00A250A8">
            <w:pPr>
              <w:pStyle w:val="TableParagraph"/>
              <w:rPr>
                <w:b/>
                <w:sz w:val="24"/>
              </w:rPr>
            </w:pPr>
          </w:p>
          <w:p w14:paraId="6D863DD2" w14:textId="77777777" w:rsidR="00A250A8" w:rsidRDefault="00A250A8">
            <w:pPr>
              <w:pStyle w:val="TableParagraph"/>
              <w:rPr>
                <w:b/>
                <w:sz w:val="24"/>
              </w:rPr>
            </w:pPr>
          </w:p>
          <w:p w14:paraId="51FE85FE" w14:textId="77777777" w:rsidR="00A250A8" w:rsidRDefault="00A250A8">
            <w:pPr>
              <w:pStyle w:val="TableParagraph"/>
              <w:rPr>
                <w:b/>
                <w:sz w:val="24"/>
              </w:rPr>
            </w:pPr>
          </w:p>
          <w:p w14:paraId="2C673FE9" w14:textId="77777777" w:rsidR="00A250A8" w:rsidRDefault="00A250A8">
            <w:pPr>
              <w:pStyle w:val="TableParagraph"/>
              <w:rPr>
                <w:b/>
                <w:sz w:val="24"/>
              </w:rPr>
            </w:pPr>
          </w:p>
          <w:p w14:paraId="100B90EF" w14:textId="77777777" w:rsidR="00A250A8" w:rsidRDefault="00A250A8">
            <w:pPr>
              <w:pStyle w:val="TableParagraph"/>
              <w:spacing w:before="4"/>
              <w:rPr>
                <w:b/>
                <w:sz w:val="25"/>
              </w:rPr>
            </w:pPr>
          </w:p>
          <w:p w14:paraId="26C3D8A6" w14:textId="77777777" w:rsidR="00A250A8" w:rsidRDefault="00000000">
            <w:pPr>
              <w:pStyle w:val="TableParagraph"/>
              <w:numPr>
                <w:ilvl w:val="0"/>
                <w:numId w:val="97"/>
              </w:numPr>
              <w:tabs>
                <w:tab w:val="left" w:pos="464"/>
              </w:tabs>
              <w:spacing w:line="285" w:lineRule="auto"/>
              <w:ind w:right="201" w:firstLine="0"/>
              <w:jc w:val="both"/>
            </w:pPr>
            <w:r>
              <w:t>Chủ đầu tư gửi thông báo chấp thuận E-HSDT và trao hợp đồng (sau khi đăng tải kết quả lựa chọn nhà thầu) trên Hệ thống cho nhà thầu trúng thầu; thông báo bao gồm cả yêu cầu về biện pháp bảo đảm thực hiện hợp đồng, thời gian hoàn thiện, ký kết hợp</w:t>
            </w:r>
            <w:r>
              <w:rPr>
                <w:spacing w:val="-12"/>
              </w:rPr>
              <w:t xml:space="preserve"> </w:t>
            </w:r>
            <w:r>
              <w:t>đồng.</w:t>
            </w:r>
          </w:p>
          <w:p w14:paraId="425B1825" w14:textId="77777777" w:rsidR="00A250A8" w:rsidRDefault="00000000">
            <w:pPr>
              <w:pStyle w:val="TableParagraph"/>
              <w:numPr>
                <w:ilvl w:val="0"/>
                <w:numId w:val="97"/>
              </w:numPr>
              <w:tabs>
                <w:tab w:val="left" w:pos="452"/>
              </w:tabs>
              <w:spacing w:line="250" w:lineRule="exact"/>
              <w:ind w:left="452" w:hanging="257"/>
              <w:jc w:val="both"/>
            </w:pPr>
            <w:r>
              <w:t>Thông báo chấp thuận E-HSDT và trao hợp đồng là một phần của hồ sơ hợp</w:t>
            </w:r>
            <w:r>
              <w:rPr>
                <w:spacing w:val="-18"/>
              </w:rPr>
              <w:t xml:space="preserve"> </w:t>
            </w:r>
            <w:r>
              <w:t>đồng</w:t>
            </w:r>
          </w:p>
          <w:p w14:paraId="3BBA13FD" w14:textId="77777777" w:rsidR="00A250A8" w:rsidRDefault="00000000">
            <w:pPr>
              <w:pStyle w:val="TableParagraph"/>
              <w:numPr>
                <w:ilvl w:val="0"/>
                <w:numId w:val="97"/>
              </w:numPr>
              <w:tabs>
                <w:tab w:val="left" w:pos="452"/>
              </w:tabs>
              <w:spacing w:before="47" w:line="285" w:lineRule="auto"/>
              <w:ind w:right="182" w:firstLine="0"/>
              <w:jc w:val="both"/>
            </w:pPr>
            <w:r>
              <w:t>Thời hạn nêu trong thông báo chấp thuận E-HSDT và trao hợp đồng được tính kể từ ngày Chủ đầu tư gửi thông báo chấp thuận cho nhà thầu trúng thầu trên Hệ</w:t>
            </w:r>
            <w:r>
              <w:rPr>
                <w:spacing w:val="-13"/>
              </w:rPr>
              <w:t xml:space="preserve"> </w:t>
            </w:r>
            <w:r>
              <w:t>thống.</w:t>
            </w:r>
          </w:p>
          <w:p w14:paraId="6C9DB4DD" w14:textId="77777777" w:rsidR="00A250A8" w:rsidRDefault="00000000">
            <w:pPr>
              <w:pStyle w:val="TableParagraph"/>
              <w:numPr>
                <w:ilvl w:val="0"/>
                <w:numId w:val="97"/>
              </w:numPr>
              <w:tabs>
                <w:tab w:val="left" w:pos="464"/>
              </w:tabs>
              <w:spacing w:line="251" w:lineRule="exact"/>
              <w:ind w:left="463"/>
              <w:jc w:val="both"/>
            </w:pPr>
            <w:r>
              <w:t>Tất cả các phương án trên đều</w:t>
            </w:r>
            <w:r>
              <w:rPr>
                <w:spacing w:val="-1"/>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793067F6" w14:textId="77777777" w:rsidR="00A250A8" w:rsidRDefault="00A250A8">
            <w:pPr>
              <w:pStyle w:val="TableParagraph"/>
              <w:rPr>
                <w:sz w:val="2"/>
              </w:rPr>
            </w:pPr>
          </w:p>
        </w:tc>
      </w:tr>
      <w:tr w:rsidR="00A250A8" w14:paraId="6CE1C379" w14:textId="77777777">
        <w:trPr>
          <w:trHeight w:val="5805"/>
        </w:trPr>
        <w:tc>
          <w:tcPr>
            <w:tcW w:w="1118" w:type="dxa"/>
            <w:vMerge/>
            <w:tcBorders>
              <w:top w:val="nil"/>
            </w:tcBorders>
          </w:tcPr>
          <w:p w14:paraId="1C28BCAC" w14:textId="77777777" w:rsidR="00A250A8" w:rsidRDefault="00A250A8">
            <w:pPr>
              <w:rPr>
                <w:sz w:val="2"/>
                <w:szCs w:val="2"/>
              </w:rPr>
            </w:pPr>
          </w:p>
        </w:tc>
        <w:tc>
          <w:tcPr>
            <w:tcW w:w="5238" w:type="dxa"/>
            <w:vMerge/>
            <w:tcBorders>
              <w:top w:val="nil"/>
            </w:tcBorders>
          </w:tcPr>
          <w:p w14:paraId="61DAD206" w14:textId="77777777" w:rsidR="00A250A8" w:rsidRDefault="00A250A8">
            <w:pPr>
              <w:rPr>
                <w:sz w:val="2"/>
                <w:szCs w:val="2"/>
              </w:rPr>
            </w:pPr>
          </w:p>
        </w:tc>
        <w:tc>
          <w:tcPr>
            <w:tcW w:w="8556" w:type="dxa"/>
            <w:vMerge/>
            <w:tcBorders>
              <w:top w:val="nil"/>
            </w:tcBorders>
          </w:tcPr>
          <w:p w14:paraId="22B80B38" w14:textId="77777777" w:rsidR="00A250A8" w:rsidRDefault="00A250A8">
            <w:pPr>
              <w:rPr>
                <w:sz w:val="2"/>
                <w:szCs w:val="2"/>
              </w:rPr>
            </w:pPr>
          </w:p>
        </w:tc>
        <w:tc>
          <w:tcPr>
            <w:tcW w:w="5624" w:type="dxa"/>
            <w:tcBorders>
              <w:top w:val="single" w:sz="4" w:space="0" w:color="000000"/>
              <w:bottom w:val="single" w:sz="4" w:space="0" w:color="000000"/>
            </w:tcBorders>
          </w:tcPr>
          <w:p w14:paraId="0993316C" w14:textId="77777777" w:rsidR="00A250A8" w:rsidRDefault="00000000">
            <w:pPr>
              <w:pStyle w:val="TableParagraph"/>
              <w:spacing w:before="51"/>
              <w:ind w:left="49"/>
              <w:rPr>
                <w:b/>
              </w:rPr>
            </w:pPr>
            <w:r>
              <w:rPr>
                <w:b/>
              </w:rPr>
              <w:t>Đáp án: D</w:t>
            </w:r>
          </w:p>
          <w:p w14:paraId="6EDBBA0C" w14:textId="77777777" w:rsidR="00A250A8" w:rsidRDefault="00000000">
            <w:pPr>
              <w:pStyle w:val="TableParagraph"/>
              <w:spacing w:before="47" w:line="285" w:lineRule="auto"/>
              <w:ind w:left="49" w:right="132"/>
            </w:pPr>
            <w:r>
              <w:t>Căn cứ vào quy định tại các Mẫu E-HSMT (như Mẫu số 3A, 4A, 5A...), quy trình thông báo chấp thuận E-HSDT và trao hợp đồng trong đấu thầu qua mạng được quy định thống nhất như sau:</w:t>
            </w:r>
          </w:p>
          <w:p w14:paraId="7E7D58F0" w14:textId="77777777" w:rsidR="00A250A8" w:rsidRDefault="00000000">
            <w:pPr>
              <w:pStyle w:val="TableParagraph"/>
              <w:numPr>
                <w:ilvl w:val="0"/>
                <w:numId w:val="96"/>
              </w:numPr>
              <w:tabs>
                <w:tab w:val="left" w:pos="270"/>
              </w:tabs>
              <w:spacing w:line="285" w:lineRule="auto"/>
              <w:ind w:right="195" w:firstLine="0"/>
            </w:pPr>
            <w:r>
              <w:rPr>
                <w:b/>
              </w:rPr>
              <w:t xml:space="preserve">Quy trình gửi (Phương án A đúng): </w:t>
            </w:r>
            <w:r>
              <w:t>Sau khi đăng tải thông báo kết quả lựa chọn nhà thầu, Chủ đầu tư gửi thông báo này qua Hệ thống mạng đấu thầu quốc gia. Nội dung bắt buộc phải có yêu cầu về biện pháp bảo đảm thực hiện hợp đồng, thời gian hoàn thiện và ký kết hợp</w:t>
            </w:r>
            <w:r>
              <w:rPr>
                <w:spacing w:val="-5"/>
              </w:rPr>
              <w:t xml:space="preserve"> </w:t>
            </w:r>
            <w:r>
              <w:t>đồng,,.</w:t>
            </w:r>
          </w:p>
          <w:p w14:paraId="29C9F5AF" w14:textId="77777777" w:rsidR="00A250A8" w:rsidRDefault="00000000">
            <w:pPr>
              <w:pStyle w:val="TableParagraph"/>
              <w:numPr>
                <w:ilvl w:val="0"/>
                <w:numId w:val="96"/>
              </w:numPr>
              <w:tabs>
                <w:tab w:val="left" w:pos="270"/>
              </w:tabs>
              <w:spacing w:line="285" w:lineRule="auto"/>
              <w:ind w:right="54" w:firstLine="0"/>
            </w:pPr>
            <w:r>
              <w:rPr>
                <w:b/>
              </w:rPr>
              <w:t xml:space="preserve">Tính pháp lý (Phương án B đúng): </w:t>
            </w:r>
            <w:r>
              <w:t xml:space="preserve">Thông báo chấp thuận E-HSDT và trao hợp đồng được quy định rõ là </w:t>
            </w:r>
            <w:r>
              <w:rPr>
                <w:b/>
              </w:rPr>
              <w:t>một phần không thể tách rời của hồ sơ hợp</w:t>
            </w:r>
            <w:r>
              <w:rPr>
                <w:b/>
                <w:spacing w:val="-9"/>
              </w:rPr>
              <w:t xml:space="preserve"> </w:t>
            </w:r>
            <w:r>
              <w:rPr>
                <w:b/>
              </w:rPr>
              <w:t>đồng</w:t>
            </w:r>
            <w:r>
              <w:t>,,.</w:t>
            </w:r>
          </w:p>
          <w:p w14:paraId="43E31636" w14:textId="77777777" w:rsidR="00A250A8" w:rsidRDefault="00000000">
            <w:pPr>
              <w:pStyle w:val="TableParagraph"/>
              <w:numPr>
                <w:ilvl w:val="0"/>
                <w:numId w:val="96"/>
              </w:numPr>
              <w:tabs>
                <w:tab w:val="left" w:pos="270"/>
              </w:tabs>
              <w:spacing w:line="285" w:lineRule="auto"/>
              <w:ind w:right="171" w:firstLine="0"/>
            </w:pPr>
            <w:r>
              <w:rPr>
                <w:b/>
              </w:rPr>
              <w:t xml:space="preserve">Mốc thời gian (Phương án C đúng): </w:t>
            </w:r>
            <w:r>
              <w:t>Thời hạn thực hiện các yêu cầu (như nộp bảo đảm, ký hợp đồng) được tính kể từ ngày Chủ đầu tư gửi thông báo này cho nhà thầu trúng thầu trên Hệ</w:t>
            </w:r>
            <w:r>
              <w:rPr>
                <w:spacing w:val="-2"/>
              </w:rPr>
              <w:t xml:space="preserve"> </w:t>
            </w:r>
            <w:r>
              <w:t>thống,,.</w:t>
            </w:r>
          </w:p>
          <w:p w14:paraId="79D7F513" w14:textId="77777777" w:rsidR="00A250A8" w:rsidRDefault="00000000">
            <w:pPr>
              <w:pStyle w:val="TableParagraph"/>
              <w:spacing w:line="285" w:lineRule="auto"/>
              <w:ind w:left="49" w:right="50"/>
            </w:pPr>
            <w:r>
              <w:t>Vì cả 3 nhận định trên đều chính xác theo quy định hiện hành, đáp án D là đáp án đúng.</w:t>
            </w:r>
          </w:p>
        </w:tc>
      </w:tr>
      <w:tr w:rsidR="00A250A8" w14:paraId="112E76ED" w14:textId="77777777">
        <w:trPr>
          <w:trHeight w:val="65"/>
        </w:trPr>
        <w:tc>
          <w:tcPr>
            <w:tcW w:w="1118" w:type="dxa"/>
            <w:vMerge w:val="restart"/>
          </w:tcPr>
          <w:p w14:paraId="2C14F69D" w14:textId="77777777" w:rsidR="00A250A8" w:rsidRDefault="00A250A8">
            <w:pPr>
              <w:pStyle w:val="TableParagraph"/>
              <w:rPr>
                <w:b/>
                <w:sz w:val="24"/>
              </w:rPr>
            </w:pPr>
          </w:p>
          <w:p w14:paraId="3B45B00A" w14:textId="77777777" w:rsidR="00A250A8" w:rsidRDefault="00A250A8">
            <w:pPr>
              <w:pStyle w:val="TableParagraph"/>
              <w:rPr>
                <w:b/>
                <w:sz w:val="24"/>
              </w:rPr>
            </w:pPr>
          </w:p>
          <w:p w14:paraId="7B7F42A6" w14:textId="77777777" w:rsidR="00A250A8" w:rsidRDefault="00A250A8">
            <w:pPr>
              <w:pStyle w:val="TableParagraph"/>
              <w:rPr>
                <w:b/>
                <w:sz w:val="24"/>
              </w:rPr>
            </w:pPr>
          </w:p>
          <w:p w14:paraId="5C2CE465" w14:textId="77777777" w:rsidR="00A250A8" w:rsidRDefault="00A250A8">
            <w:pPr>
              <w:pStyle w:val="TableParagraph"/>
              <w:rPr>
                <w:b/>
                <w:sz w:val="24"/>
              </w:rPr>
            </w:pPr>
          </w:p>
          <w:p w14:paraId="4142EDE7" w14:textId="77777777" w:rsidR="00A250A8" w:rsidRDefault="00A250A8">
            <w:pPr>
              <w:pStyle w:val="TableParagraph"/>
              <w:rPr>
                <w:b/>
                <w:sz w:val="24"/>
              </w:rPr>
            </w:pPr>
          </w:p>
          <w:p w14:paraId="3FAD9062" w14:textId="77777777" w:rsidR="00A250A8" w:rsidRDefault="00A250A8">
            <w:pPr>
              <w:pStyle w:val="TableParagraph"/>
              <w:rPr>
                <w:b/>
                <w:sz w:val="24"/>
              </w:rPr>
            </w:pPr>
          </w:p>
          <w:p w14:paraId="0088D4CD" w14:textId="77777777" w:rsidR="00A250A8" w:rsidRDefault="00A250A8">
            <w:pPr>
              <w:pStyle w:val="TableParagraph"/>
              <w:rPr>
                <w:b/>
                <w:sz w:val="24"/>
              </w:rPr>
            </w:pPr>
          </w:p>
          <w:p w14:paraId="1C585DBE" w14:textId="77777777" w:rsidR="00A250A8" w:rsidRDefault="00000000">
            <w:pPr>
              <w:pStyle w:val="TableParagraph"/>
              <w:spacing w:before="164"/>
              <w:ind w:left="192"/>
            </w:pPr>
            <w:r>
              <w:t>8</w:t>
            </w:r>
          </w:p>
        </w:tc>
        <w:tc>
          <w:tcPr>
            <w:tcW w:w="5238" w:type="dxa"/>
            <w:vMerge w:val="restart"/>
          </w:tcPr>
          <w:p w14:paraId="05110E61" w14:textId="77777777" w:rsidR="00A250A8" w:rsidRDefault="00A250A8">
            <w:pPr>
              <w:pStyle w:val="TableParagraph"/>
              <w:rPr>
                <w:b/>
                <w:sz w:val="24"/>
              </w:rPr>
            </w:pPr>
          </w:p>
          <w:p w14:paraId="7A6161BC" w14:textId="77777777" w:rsidR="00A250A8" w:rsidRDefault="00A250A8">
            <w:pPr>
              <w:pStyle w:val="TableParagraph"/>
              <w:rPr>
                <w:b/>
                <w:sz w:val="24"/>
              </w:rPr>
            </w:pPr>
          </w:p>
          <w:p w14:paraId="04EF5E3A" w14:textId="77777777" w:rsidR="00A250A8" w:rsidRDefault="00A250A8">
            <w:pPr>
              <w:pStyle w:val="TableParagraph"/>
              <w:rPr>
                <w:b/>
                <w:sz w:val="24"/>
              </w:rPr>
            </w:pPr>
          </w:p>
          <w:p w14:paraId="6DFE88BF" w14:textId="77777777" w:rsidR="00A250A8" w:rsidRDefault="00A250A8">
            <w:pPr>
              <w:pStyle w:val="TableParagraph"/>
              <w:rPr>
                <w:b/>
                <w:sz w:val="24"/>
              </w:rPr>
            </w:pPr>
          </w:p>
          <w:p w14:paraId="58D0F1A2" w14:textId="77777777" w:rsidR="00A250A8" w:rsidRDefault="00A250A8">
            <w:pPr>
              <w:pStyle w:val="TableParagraph"/>
              <w:rPr>
                <w:b/>
                <w:sz w:val="24"/>
              </w:rPr>
            </w:pPr>
          </w:p>
          <w:p w14:paraId="62D2C391" w14:textId="77777777" w:rsidR="00A250A8" w:rsidRDefault="00A250A8">
            <w:pPr>
              <w:pStyle w:val="TableParagraph"/>
              <w:rPr>
                <w:b/>
                <w:sz w:val="24"/>
              </w:rPr>
            </w:pPr>
          </w:p>
          <w:p w14:paraId="4AA58B36" w14:textId="77777777" w:rsidR="00A250A8" w:rsidRDefault="00A250A8">
            <w:pPr>
              <w:pStyle w:val="TableParagraph"/>
              <w:spacing w:before="4"/>
              <w:rPr>
                <w:b/>
                <w:sz w:val="25"/>
              </w:rPr>
            </w:pPr>
          </w:p>
          <w:p w14:paraId="4BDA61EB" w14:textId="77777777" w:rsidR="00A250A8" w:rsidRDefault="00000000">
            <w:pPr>
              <w:pStyle w:val="TableParagraph"/>
              <w:spacing w:line="285" w:lineRule="auto"/>
              <w:ind w:left="193" w:right="324"/>
            </w:pPr>
            <w:r>
              <w:t>Trong chào giá trực tuyến rút gọn, nhận định nào sau đây về giá trần là đúng?</w:t>
            </w:r>
          </w:p>
        </w:tc>
        <w:tc>
          <w:tcPr>
            <w:tcW w:w="8556" w:type="dxa"/>
            <w:vMerge w:val="restart"/>
          </w:tcPr>
          <w:p w14:paraId="13EB6345" w14:textId="77777777" w:rsidR="00A250A8" w:rsidRDefault="00A250A8">
            <w:pPr>
              <w:pStyle w:val="TableParagraph"/>
              <w:rPr>
                <w:b/>
                <w:sz w:val="24"/>
              </w:rPr>
            </w:pPr>
          </w:p>
          <w:p w14:paraId="484BFAF3" w14:textId="77777777" w:rsidR="00A250A8" w:rsidRDefault="00000000">
            <w:pPr>
              <w:pStyle w:val="TableParagraph"/>
              <w:numPr>
                <w:ilvl w:val="0"/>
                <w:numId w:val="95"/>
              </w:numPr>
              <w:tabs>
                <w:tab w:val="left" w:pos="464"/>
              </w:tabs>
              <w:spacing w:before="171" w:line="285" w:lineRule="auto"/>
              <w:ind w:right="185" w:firstLine="0"/>
            </w:pPr>
            <w:r>
              <w:t>Đối với loại hợp đồng trọn gói, loại hợp đồng theo đơn giá cố định hoặc đơn giá điều chỉnh, giá trần là giá gói thầu trong kế hoạch lựa chọn nhà thầu được duyệt bao gồm phần chi phí dự phòng hoặc dự toán gói thầu bao gồm phần chi phí dự phòng trong trường hợp dự toán duyệt sau khi phê duyệt kế hoạch lựa chọn nhà</w:t>
            </w:r>
            <w:r>
              <w:rPr>
                <w:spacing w:val="-8"/>
              </w:rPr>
              <w:t xml:space="preserve"> </w:t>
            </w:r>
            <w:r>
              <w:t>thầu.</w:t>
            </w:r>
          </w:p>
          <w:p w14:paraId="25E70E8D" w14:textId="77777777" w:rsidR="00A250A8" w:rsidRDefault="00000000">
            <w:pPr>
              <w:pStyle w:val="TableParagraph"/>
              <w:numPr>
                <w:ilvl w:val="0"/>
                <w:numId w:val="95"/>
              </w:numPr>
              <w:tabs>
                <w:tab w:val="left" w:pos="452"/>
              </w:tabs>
              <w:spacing w:line="285" w:lineRule="auto"/>
              <w:ind w:right="315" w:firstLine="0"/>
            </w:pPr>
            <w:r>
              <w:t>Đối với loại hợp đồng trọn gói, giá trần là giá gói thầu trong kế hoạch lựa chọn nhà thầu được duyệt hoặc dự toán gói thầu trong trường hợp dự toán duyệt sau khi phê duyệt kế hoạch lựa chọn nhà</w:t>
            </w:r>
            <w:r>
              <w:rPr>
                <w:spacing w:val="-7"/>
              </w:rPr>
              <w:t xml:space="preserve"> </w:t>
            </w:r>
            <w:r>
              <w:t>thầu</w:t>
            </w:r>
          </w:p>
          <w:p w14:paraId="2C25FBA2" w14:textId="77777777" w:rsidR="00A250A8" w:rsidRDefault="00000000">
            <w:pPr>
              <w:pStyle w:val="TableParagraph"/>
              <w:numPr>
                <w:ilvl w:val="0"/>
                <w:numId w:val="95"/>
              </w:numPr>
              <w:tabs>
                <w:tab w:val="left" w:pos="452"/>
              </w:tabs>
              <w:spacing w:line="285" w:lineRule="auto"/>
              <w:ind w:right="168" w:firstLine="0"/>
            </w:pPr>
            <w:r>
              <w:t>Đối với loại hợp đồng theo đơn giá cố định hoặc đơn giá điều chỉnh, giá trần là giá gói thầu trong kế hoạch lựa chọn nhà thầu được duyệt chưa bao gồm phần chi phí dự phòng hoặc dự toán gói thầu chưa bao gồm chi phí dự phòng của gói thầu trong trường hợp dự toán duyệt sau khi phê duyệt kế hoạch lựa chọn nhà</w:t>
            </w:r>
            <w:r>
              <w:rPr>
                <w:spacing w:val="-12"/>
              </w:rPr>
              <w:t xml:space="preserve"> </w:t>
            </w:r>
            <w:r>
              <w:t>thầu</w:t>
            </w:r>
          </w:p>
          <w:p w14:paraId="48334979" w14:textId="77777777" w:rsidR="00A250A8" w:rsidRDefault="00000000">
            <w:pPr>
              <w:pStyle w:val="TableParagraph"/>
              <w:numPr>
                <w:ilvl w:val="0"/>
                <w:numId w:val="95"/>
              </w:numPr>
              <w:tabs>
                <w:tab w:val="left" w:pos="464"/>
              </w:tabs>
              <w:spacing w:line="249" w:lineRule="exact"/>
              <w:ind w:left="463"/>
            </w:pPr>
            <w:r>
              <w:t>Cả phương án B và C đều</w:t>
            </w:r>
            <w:r>
              <w:rPr>
                <w:spacing w:val="-1"/>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729675B4" w14:textId="77777777" w:rsidR="00A250A8" w:rsidRDefault="00A250A8">
            <w:pPr>
              <w:pStyle w:val="TableParagraph"/>
              <w:rPr>
                <w:sz w:val="2"/>
              </w:rPr>
            </w:pPr>
          </w:p>
        </w:tc>
      </w:tr>
      <w:tr w:rsidR="00A250A8" w14:paraId="3B4A2AFC" w14:textId="77777777">
        <w:trPr>
          <w:trHeight w:val="4297"/>
        </w:trPr>
        <w:tc>
          <w:tcPr>
            <w:tcW w:w="1118" w:type="dxa"/>
            <w:vMerge/>
            <w:tcBorders>
              <w:top w:val="nil"/>
            </w:tcBorders>
          </w:tcPr>
          <w:p w14:paraId="3E951161" w14:textId="77777777" w:rsidR="00A250A8" w:rsidRDefault="00A250A8">
            <w:pPr>
              <w:rPr>
                <w:sz w:val="2"/>
                <w:szCs w:val="2"/>
              </w:rPr>
            </w:pPr>
          </w:p>
        </w:tc>
        <w:tc>
          <w:tcPr>
            <w:tcW w:w="5238" w:type="dxa"/>
            <w:vMerge/>
            <w:tcBorders>
              <w:top w:val="nil"/>
            </w:tcBorders>
          </w:tcPr>
          <w:p w14:paraId="77C88150" w14:textId="77777777" w:rsidR="00A250A8" w:rsidRDefault="00A250A8">
            <w:pPr>
              <w:rPr>
                <w:sz w:val="2"/>
                <w:szCs w:val="2"/>
              </w:rPr>
            </w:pPr>
          </w:p>
        </w:tc>
        <w:tc>
          <w:tcPr>
            <w:tcW w:w="8556" w:type="dxa"/>
            <w:vMerge/>
            <w:tcBorders>
              <w:top w:val="nil"/>
            </w:tcBorders>
          </w:tcPr>
          <w:p w14:paraId="6215DA6A" w14:textId="77777777" w:rsidR="00A250A8" w:rsidRDefault="00A250A8">
            <w:pPr>
              <w:rPr>
                <w:sz w:val="2"/>
                <w:szCs w:val="2"/>
              </w:rPr>
            </w:pPr>
          </w:p>
        </w:tc>
        <w:tc>
          <w:tcPr>
            <w:tcW w:w="5624" w:type="dxa"/>
            <w:tcBorders>
              <w:top w:val="single" w:sz="4" w:space="0" w:color="000000"/>
            </w:tcBorders>
          </w:tcPr>
          <w:p w14:paraId="7B68F430" w14:textId="77777777" w:rsidR="00A250A8" w:rsidRDefault="00000000">
            <w:pPr>
              <w:pStyle w:val="TableParagraph"/>
              <w:spacing w:before="51"/>
              <w:ind w:left="49"/>
              <w:rPr>
                <w:b/>
              </w:rPr>
            </w:pPr>
            <w:r>
              <w:rPr>
                <w:b/>
              </w:rPr>
              <w:t>Đáp án: D</w:t>
            </w:r>
          </w:p>
          <w:p w14:paraId="046CD3EC" w14:textId="77777777" w:rsidR="00A250A8" w:rsidRDefault="00000000">
            <w:pPr>
              <w:pStyle w:val="TableParagraph"/>
              <w:spacing w:before="47" w:line="285" w:lineRule="auto"/>
              <w:ind w:left="49" w:right="76"/>
              <w:rPr>
                <w:b/>
              </w:rPr>
            </w:pPr>
            <w:r>
              <w:rPr>
                <w:b/>
              </w:rPr>
              <w:t xml:space="preserve">Giải thích: </w:t>
            </w:r>
            <w:r>
              <w:t xml:space="preserve">1. </w:t>
            </w:r>
            <w:r>
              <w:rPr>
                <w:b/>
              </w:rPr>
              <w:t>Quy định về "Giá trần" trong Chào giá trực tuyến (CGTT) rút gọn:</w:t>
            </w:r>
          </w:p>
          <w:p w14:paraId="5E0AA939" w14:textId="77777777" w:rsidR="00A250A8" w:rsidRDefault="00000000">
            <w:pPr>
              <w:pStyle w:val="TableParagraph"/>
              <w:numPr>
                <w:ilvl w:val="0"/>
                <w:numId w:val="94"/>
              </w:numPr>
              <w:tabs>
                <w:tab w:val="left" w:pos="405"/>
              </w:tabs>
              <w:spacing w:line="285" w:lineRule="auto"/>
              <w:ind w:right="173" w:firstLine="220"/>
            </w:pPr>
            <w:r>
              <w:t xml:space="preserve">Theo </w:t>
            </w:r>
            <w:r>
              <w:rPr>
                <w:b/>
              </w:rPr>
              <w:t>Khoản 5 Điều 100 Nghị định 214/2025/NĐ-CP</w:t>
            </w:r>
            <w:r>
              <w:t xml:space="preserve">: "Đối với chào giá trực tuyến theo quy trình rút gọn, </w:t>
            </w:r>
            <w:r>
              <w:rPr>
                <w:b/>
              </w:rPr>
              <w:t>giá chào không được cao hơn giá gói</w:t>
            </w:r>
            <w:r>
              <w:rPr>
                <w:b/>
                <w:spacing w:val="-1"/>
              </w:rPr>
              <w:t xml:space="preserve"> </w:t>
            </w:r>
            <w:r>
              <w:rPr>
                <w:b/>
              </w:rPr>
              <w:t>thầu</w:t>
            </w:r>
            <w:r>
              <w:t>.".</w:t>
            </w:r>
          </w:p>
          <w:p w14:paraId="5A0ADB27" w14:textId="77777777" w:rsidR="00A250A8" w:rsidRDefault="00000000">
            <w:pPr>
              <w:pStyle w:val="TableParagraph"/>
              <w:numPr>
                <w:ilvl w:val="0"/>
                <w:numId w:val="94"/>
              </w:numPr>
              <w:tabs>
                <w:tab w:val="left" w:pos="405"/>
              </w:tabs>
              <w:spacing w:line="285" w:lineRule="auto"/>
              <w:ind w:right="226" w:firstLine="220"/>
            </w:pPr>
            <w:r>
              <w:t>Nghị định quy định rất rõ ràng ngưỡng trần là "Giá gói thầu", không phân biệt loại hợp đồng là trọn gói hay đơn giá tại điều khoản</w:t>
            </w:r>
            <w:r>
              <w:rPr>
                <w:spacing w:val="-2"/>
              </w:rPr>
              <w:t xml:space="preserve"> </w:t>
            </w:r>
            <w:r>
              <w:t>này.</w:t>
            </w:r>
          </w:p>
          <w:p w14:paraId="6D865323" w14:textId="77777777" w:rsidR="00A250A8" w:rsidRDefault="00000000">
            <w:pPr>
              <w:pStyle w:val="TableParagraph"/>
              <w:numPr>
                <w:ilvl w:val="0"/>
                <w:numId w:val="93"/>
              </w:numPr>
              <w:tabs>
                <w:tab w:val="left" w:pos="270"/>
              </w:tabs>
              <w:spacing w:line="250" w:lineRule="exact"/>
              <w:rPr>
                <w:b/>
              </w:rPr>
            </w:pPr>
            <w:r>
              <w:rPr>
                <w:b/>
              </w:rPr>
              <w:t>Định nghĩa về "Giá gói</w:t>
            </w:r>
            <w:r>
              <w:rPr>
                <w:b/>
                <w:spacing w:val="-5"/>
              </w:rPr>
              <w:t xml:space="preserve"> </w:t>
            </w:r>
            <w:r>
              <w:rPr>
                <w:b/>
              </w:rPr>
              <w:t>thầu":</w:t>
            </w:r>
          </w:p>
          <w:p w14:paraId="55305C1A" w14:textId="77777777" w:rsidR="00A250A8" w:rsidRDefault="00000000">
            <w:pPr>
              <w:pStyle w:val="TableParagraph"/>
              <w:numPr>
                <w:ilvl w:val="1"/>
                <w:numId w:val="93"/>
              </w:numPr>
              <w:tabs>
                <w:tab w:val="left" w:pos="405"/>
              </w:tabs>
              <w:spacing w:before="42" w:line="285" w:lineRule="auto"/>
              <w:ind w:right="135" w:firstLine="220"/>
            </w:pPr>
            <w:r>
              <w:t xml:space="preserve">Theo </w:t>
            </w:r>
            <w:r>
              <w:rPr>
                <w:b/>
              </w:rPr>
              <w:t>Khoản 2 Điều 39 Luật Đấu thầu 2023</w:t>
            </w:r>
            <w:r>
              <w:t xml:space="preserve">: "Giá gói thầu là giá trị của gói thầu được phê duyệt trong kế hoạch lựa chọn nhà thầu. Giá gói thầu bao gồm toàn bộ chi phí để thực hiện gói thầu, </w:t>
            </w:r>
            <w:r>
              <w:rPr>
                <w:b/>
              </w:rPr>
              <w:t>kể cả chi phí dự phòng</w:t>
            </w:r>
            <w:r>
              <w:t>, phí, lệ phí và</w:t>
            </w:r>
            <w:r>
              <w:rPr>
                <w:spacing w:val="-13"/>
              </w:rPr>
              <w:t xml:space="preserve"> </w:t>
            </w:r>
            <w:r>
              <w:t>thuế.".</w:t>
            </w:r>
          </w:p>
        </w:tc>
      </w:tr>
    </w:tbl>
    <w:p w14:paraId="275FE1B6" w14:textId="77777777" w:rsidR="00A250A8" w:rsidRDefault="00A250A8">
      <w:pPr>
        <w:spacing w:line="285" w:lineRule="auto"/>
        <w:sectPr w:rsidR="00A250A8">
          <w:pgSz w:w="23810" w:h="16850" w:orient="landscape"/>
          <w:pgMar w:top="1400" w:right="1460" w:bottom="280" w:left="1340" w:header="719" w:footer="0" w:gutter="0"/>
          <w:cols w:space="720"/>
        </w:sectPr>
      </w:pPr>
    </w:p>
    <w:p w14:paraId="2462C6A1"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31E8F798" w14:textId="77777777">
        <w:trPr>
          <w:trHeight w:val="58"/>
        </w:trPr>
        <w:tc>
          <w:tcPr>
            <w:tcW w:w="1118" w:type="dxa"/>
            <w:vMerge w:val="restart"/>
          </w:tcPr>
          <w:p w14:paraId="7C6ADB36" w14:textId="77777777" w:rsidR="00A250A8" w:rsidRDefault="00A250A8">
            <w:pPr>
              <w:pStyle w:val="TableParagraph"/>
            </w:pPr>
          </w:p>
        </w:tc>
        <w:tc>
          <w:tcPr>
            <w:tcW w:w="5238" w:type="dxa"/>
            <w:vMerge w:val="restart"/>
          </w:tcPr>
          <w:p w14:paraId="2A68A6D2" w14:textId="77777777" w:rsidR="00A250A8" w:rsidRDefault="00A250A8">
            <w:pPr>
              <w:pStyle w:val="TableParagraph"/>
            </w:pPr>
          </w:p>
        </w:tc>
        <w:tc>
          <w:tcPr>
            <w:tcW w:w="8556" w:type="dxa"/>
            <w:vMerge w:val="restart"/>
          </w:tcPr>
          <w:p w14:paraId="0BD4980A"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75D971A0" w14:textId="77777777" w:rsidR="00A250A8" w:rsidRDefault="00A250A8">
            <w:pPr>
              <w:pStyle w:val="TableParagraph"/>
              <w:rPr>
                <w:sz w:val="2"/>
              </w:rPr>
            </w:pPr>
          </w:p>
        </w:tc>
      </w:tr>
      <w:tr w:rsidR="00A250A8" w14:paraId="6CBDA9EC" w14:textId="77777777">
        <w:trPr>
          <w:trHeight w:val="6405"/>
        </w:trPr>
        <w:tc>
          <w:tcPr>
            <w:tcW w:w="1118" w:type="dxa"/>
            <w:vMerge/>
            <w:tcBorders>
              <w:top w:val="nil"/>
            </w:tcBorders>
          </w:tcPr>
          <w:p w14:paraId="516F4E6C" w14:textId="77777777" w:rsidR="00A250A8" w:rsidRDefault="00A250A8">
            <w:pPr>
              <w:rPr>
                <w:sz w:val="2"/>
                <w:szCs w:val="2"/>
              </w:rPr>
            </w:pPr>
          </w:p>
        </w:tc>
        <w:tc>
          <w:tcPr>
            <w:tcW w:w="5238" w:type="dxa"/>
            <w:vMerge/>
            <w:tcBorders>
              <w:top w:val="nil"/>
            </w:tcBorders>
          </w:tcPr>
          <w:p w14:paraId="362054A9" w14:textId="77777777" w:rsidR="00A250A8" w:rsidRDefault="00A250A8">
            <w:pPr>
              <w:rPr>
                <w:sz w:val="2"/>
                <w:szCs w:val="2"/>
              </w:rPr>
            </w:pPr>
          </w:p>
        </w:tc>
        <w:tc>
          <w:tcPr>
            <w:tcW w:w="8556" w:type="dxa"/>
            <w:vMerge/>
            <w:tcBorders>
              <w:top w:val="nil"/>
            </w:tcBorders>
          </w:tcPr>
          <w:p w14:paraId="115C9F8E" w14:textId="77777777" w:rsidR="00A250A8" w:rsidRDefault="00A250A8">
            <w:pPr>
              <w:rPr>
                <w:sz w:val="2"/>
                <w:szCs w:val="2"/>
              </w:rPr>
            </w:pPr>
          </w:p>
        </w:tc>
        <w:tc>
          <w:tcPr>
            <w:tcW w:w="5624" w:type="dxa"/>
            <w:tcBorders>
              <w:top w:val="single" w:sz="4" w:space="0" w:color="000000"/>
              <w:bottom w:val="single" w:sz="4" w:space="0" w:color="000000"/>
            </w:tcBorders>
          </w:tcPr>
          <w:p w14:paraId="2961BAFE" w14:textId="77777777" w:rsidR="00A250A8" w:rsidRDefault="00000000">
            <w:pPr>
              <w:pStyle w:val="TableParagraph"/>
              <w:numPr>
                <w:ilvl w:val="0"/>
                <w:numId w:val="92"/>
              </w:numPr>
              <w:tabs>
                <w:tab w:val="left" w:pos="405"/>
              </w:tabs>
              <w:spacing w:before="51" w:line="285" w:lineRule="auto"/>
              <w:ind w:right="174" w:firstLine="220"/>
            </w:pPr>
            <w:r>
              <w:t xml:space="preserve">Theo </w:t>
            </w:r>
            <w:r>
              <w:rPr>
                <w:b/>
              </w:rPr>
              <w:t>Khoản 1 Điều 16 Nghị định 214/2025/NĐ-CP</w:t>
            </w:r>
            <w:r>
              <w:t>: "Giá gói thầu được tính đúng, tính đủ toàn bộ chi phí để</w:t>
            </w:r>
            <w:r>
              <w:rPr>
                <w:spacing w:val="-16"/>
              </w:rPr>
              <w:t xml:space="preserve"> </w:t>
            </w:r>
            <w:r>
              <w:t xml:space="preserve">thực hiện gói thầu, </w:t>
            </w:r>
            <w:r>
              <w:rPr>
                <w:b/>
              </w:rPr>
              <w:t>kể cả chi phí dự</w:t>
            </w:r>
            <w:r>
              <w:rPr>
                <w:b/>
                <w:spacing w:val="-8"/>
              </w:rPr>
              <w:t xml:space="preserve"> </w:t>
            </w:r>
            <w:r>
              <w:rPr>
                <w:b/>
              </w:rPr>
              <w:t>phòng</w:t>
            </w:r>
            <w:r>
              <w:t>...".</w:t>
            </w:r>
          </w:p>
          <w:p w14:paraId="254F62CA" w14:textId="77777777" w:rsidR="00A250A8" w:rsidRDefault="00000000">
            <w:pPr>
              <w:pStyle w:val="TableParagraph"/>
              <w:spacing w:line="250" w:lineRule="exact"/>
              <w:ind w:left="49"/>
              <w:rPr>
                <w:b/>
              </w:rPr>
            </w:pPr>
            <w:r>
              <w:rPr>
                <w:b/>
              </w:rPr>
              <w:t>Kết luận logic:</w:t>
            </w:r>
          </w:p>
          <w:p w14:paraId="718DA1EB" w14:textId="77777777" w:rsidR="00A250A8" w:rsidRDefault="00000000">
            <w:pPr>
              <w:pStyle w:val="TableParagraph"/>
              <w:numPr>
                <w:ilvl w:val="0"/>
                <w:numId w:val="91"/>
              </w:numPr>
              <w:tabs>
                <w:tab w:val="left" w:pos="182"/>
              </w:tabs>
              <w:spacing w:before="47"/>
              <w:ind w:left="181"/>
            </w:pPr>
            <w:r>
              <w:t>Vì (1) Giá trần = Giá gói</w:t>
            </w:r>
            <w:r>
              <w:rPr>
                <w:spacing w:val="-1"/>
              </w:rPr>
              <w:t xml:space="preserve"> </w:t>
            </w:r>
            <w:r>
              <w:t>thầu.</w:t>
            </w:r>
          </w:p>
          <w:p w14:paraId="61899999" w14:textId="77777777" w:rsidR="00A250A8" w:rsidRDefault="00000000">
            <w:pPr>
              <w:pStyle w:val="TableParagraph"/>
              <w:numPr>
                <w:ilvl w:val="0"/>
                <w:numId w:val="91"/>
              </w:numPr>
              <w:tabs>
                <w:tab w:val="left" w:pos="182"/>
              </w:tabs>
              <w:spacing w:before="47" w:line="285" w:lineRule="auto"/>
              <w:ind w:right="236" w:firstLine="0"/>
            </w:pPr>
            <w:r>
              <w:t>Và (2) Giá gói thầu = Luôn bao gồm chi phí dự phòng (bất kể loại hợp đồng).</w:t>
            </w:r>
          </w:p>
          <w:p w14:paraId="76D66BB4" w14:textId="77777777" w:rsidR="00A250A8" w:rsidRDefault="00000000">
            <w:pPr>
              <w:pStyle w:val="TableParagraph"/>
              <w:spacing w:line="285" w:lineRule="auto"/>
              <w:ind w:left="49" w:right="273"/>
              <w:rPr>
                <w:b/>
              </w:rPr>
            </w:pPr>
            <w:r>
              <w:t xml:space="preserve">• =&gt; </w:t>
            </w:r>
            <w:r>
              <w:rPr>
                <w:b/>
              </w:rPr>
              <w:t>Giá trần trong CGTT rút gọn luôn bao gồm chi phí dự phòng.</w:t>
            </w:r>
          </w:p>
          <w:p w14:paraId="1AEED287" w14:textId="77777777" w:rsidR="00A250A8" w:rsidRDefault="00000000">
            <w:pPr>
              <w:pStyle w:val="TableParagraph"/>
              <w:spacing w:line="285" w:lineRule="auto"/>
              <w:ind w:left="49" w:right="167"/>
            </w:pPr>
            <w:r>
              <w:rPr>
                <w:b/>
              </w:rPr>
              <w:t xml:space="preserve">Tại sao nhận định trong phương án C (và D) lại sai? </w:t>
            </w:r>
            <w:r>
              <w:t xml:space="preserve">Lý giải trong phương án D ("Hợp đồng đơn giá thì giá trần chưa bao gồm dự phòng") là sự nhầm lẫn với nguyên tắc </w:t>
            </w:r>
            <w:r>
              <w:rPr>
                <w:b/>
              </w:rPr>
              <w:t xml:space="preserve">"đánh giá, so sánh, xếp hạng nhà thầu" </w:t>
            </w:r>
            <w:r>
              <w:t>thông thường.</w:t>
            </w:r>
          </w:p>
          <w:p w14:paraId="570F3B84" w14:textId="77777777" w:rsidR="00A250A8" w:rsidRDefault="00000000">
            <w:pPr>
              <w:pStyle w:val="TableParagraph"/>
              <w:numPr>
                <w:ilvl w:val="0"/>
                <w:numId w:val="91"/>
              </w:numPr>
              <w:tabs>
                <w:tab w:val="left" w:pos="182"/>
              </w:tabs>
              <w:spacing w:line="285" w:lineRule="auto"/>
              <w:ind w:right="56" w:firstLine="0"/>
            </w:pPr>
            <w:r>
              <w:t xml:space="preserve">Khi </w:t>
            </w:r>
            <w:r>
              <w:rPr>
                <w:i/>
              </w:rPr>
              <w:t xml:space="preserve">xếp hạng </w:t>
            </w:r>
            <w:r>
              <w:t>thủ công (không phải CGTT rút gọn), đúng là đối với hợp đồng đơn giá, người ta thường bóc tách chi phí dự phòng ra để so sánh "mặt bằng</w:t>
            </w:r>
            <w:r>
              <w:rPr>
                <w:spacing w:val="-4"/>
              </w:rPr>
              <w:t xml:space="preserve"> </w:t>
            </w:r>
            <w:r>
              <w:t>giá".</w:t>
            </w:r>
          </w:p>
          <w:p w14:paraId="7E6B12D0" w14:textId="77777777" w:rsidR="00A250A8" w:rsidRDefault="00000000">
            <w:pPr>
              <w:pStyle w:val="TableParagraph"/>
              <w:numPr>
                <w:ilvl w:val="0"/>
                <w:numId w:val="91"/>
              </w:numPr>
              <w:tabs>
                <w:tab w:val="left" w:pos="182"/>
              </w:tabs>
              <w:spacing w:line="285" w:lineRule="auto"/>
              <w:ind w:right="178" w:firstLine="0"/>
            </w:pPr>
            <w:r>
              <w:t xml:space="preserve">Tuy nhiên, đối với </w:t>
            </w:r>
            <w:r>
              <w:rPr>
                <w:b/>
              </w:rPr>
              <w:t>Chào giá trực tuyến rút gọn</w:t>
            </w:r>
            <w:r>
              <w:t>, Hệ thống mạng đấu thầu quốc gia thiết lập ngưỡng chặn trên (giá trần) là con số tổng (Giá gói thầu) để kiểm soát ngân sách tối đa được duyệt, không đi sâu vào bóc tách dự phòng tại bước chặn giá</w:t>
            </w:r>
            <w:r>
              <w:rPr>
                <w:spacing w:val="-1"/>
              </w:rPr>
              <w:t xml:space="preserve"> </w:t>
            </w:r>
            <w:r>
              <w:t>này.</w:t>
            </w:r>
          </w:p>
        </w:tc>
      </w:tr>
      <w:tr w:rsidR="00A250A8" w14:paraId="6205D50D" w14:textId="77777777">
        <w:trPr>
          <w:trHeight w:val="66"/>
        </w:trPr>
        <w:tc>
          <w:tcPr>
            <w:tcW w:w="1118" w:type="dxa"/>
            <w:vMerge w:val="restart"/>
          </w:tcPr>
          <w:p w14:paraId="432CC662" w14:textId="77777777" w:rsidR="00A250A8" w:rsidRDefault="00A250A8">
            <w:pPr>
              <w:pStyle w:val="TableParagraph"/>
              <w:rPr>
                <w:b/>
                <w:sz w:val="24"/>
              </w:rPr>
            </w:pPr>
          </w:p>
          <w:p w14:paraId="27C37CFD" w14:textId="77777777" w:rsidR="00A250A8" w:rsidRDefault="00A250A8">
            <w:pPr>
              <w:pStyle w:val="TableParagraph"/>
              <w:rPr>
                <w:b/>
                <w:sz w:val="24"/>
              </w:rPr>
            </w:pPr>
          </w:p>
          <w:p w14:paraId="119EB228" w14:textId="77777777" w:rsidR="00A250A8" w:rsidRDefault="00000000">
            <w:pPr>
              <w:pStyle w:val="TableParagraph"/>
              <w:spacing w:before="195"/>
              <w:ind w:left="192"/>
            </w:pPr>
            <w:r>
              <w:t>9</w:t>
            </w:r>
          </w:p>
        </w:tc>
        <w:tc>
          <w:tcPr>
            <w:tcW w:w="5238" w:type="dxa"/>
            <w:vMerge w:val="restart"/>
          </w:tcPr>
          <w:p w14:paraId="10255D82" w14:textId="77777777" w:rsidR="00A250A8" w:rsidRDefault="00A250A8">
            <w:pPr>
              <w:pStyle w:val="TableParagraph"/>
              <w:rPr>
                <w:b/>
                <w:sz w:val="24"/>
              </w:rPr>
            </w:pPr>
          </w:p>
          <w:p w14:paraId="048107D1" w14:textId="77777777" w:rsidR="00A250A8" w:rsidRDefault="00A250A8">
            <w:pPr>
              <w:pStyle w:val="TableParagraph"/>
              <w:spacing w:before="9"/>
              <w:rPr>
                <w:b/>
                <w:sz w:val="27"/>
              </w:rPr>
            </w:pPr>
          </w:p>
          <w:p w14:paraId="65158A41" w14:textId="77777777" w:rsidR="00A250A8" w:rsidRDefault="00000000">
            <w:pPr>
              <w:pStyle w:val="TableParagraph"/>
              <w:spacing w:line="285" w:lineRule="auto"/>
              <w:ind w:left="193" w:right="256"/>
            </w:pPr>
            <w:r>
              <w:t>Trong chào giá trực tuyến rút gọn, bước giá được tính như thế nào?</w:t>
            </w:r>
          </w:p>
        </w:tc>
        <w:tc>
          <w:tcPr>
            <w:tcW w:w="8556" w:type="dxa"/>
            <w:vMerge w:val="restart"/>
          </w:tcPr>
          <w:p w14:paraId="0665DBB3" w14:textId="77777777" w:rsidR="00A250A8" w:rsidRDefault="00A250A8">
            <w:pPr>
              <w:pStyle w:val="TableParagraph"/>
              <w:spacing w:before="8"/>
              <w:rPr>
                <w:b/>
                <w:sz w:val="25"/>
              </w:rPr>
            </w:pPr>
          </w:p>
          <w:p w14:paraId="0CAA0DB7" w14:textId="77777777" w:rsidR="00A250A8" w:rsidRDefault="00000000">
            <w:pPr>
              <w:pStyle w:val="TableParagraph"/>
              <w:numPr>
                <w:ilvl w:val="0"/>
                <w:numId w:val="90"/>
              </w:numPr>
              <w:tabs>
                <w:tab w:val="left" w:pos="464"/>
              </w:tabs>
            </w:pPr>
            <w:r>
              <w:t>Giá trị trong khoảng từ 0,1% đến 0,3% giá</w:t>
            </w:r>
            <w:r>
              <w:rPr>
                <w:spacing w:val="-15"/>
              </w:rPr>
              <w:t xml:space="preserve"> </w:t>
            </w:r>
            <w:r>
              <w:t>trần</w:t>
            </w:r>
          </w:p>
          <w:p w14:paraId="72DCD4FB" w14:textId="77777777" w:rsidR="00A250A8" w:rsidRDefault="00000000">
            <w:pPr>
              <w:pStyle w:val="TableParagraph"/>
              <w:numPr>
                <w:ilvl w:val="0"/>
                <w:numId w:val="90"/>
              </w:numPr>
              <w:tabs>
                <w:tab w:val="left" w:pos="452"/>
              </w:tabs>
              <w:spacing w:before="47"/>
              <w:ind w:left="452" w:hanging="257"/>
            </w:pPr>
            <w:r>
              <w:t>Giá trị trong khoảng từ 0,5% đến 0.8% giá</w:t>
            </w:r>
            <w:r>
              <w:rPr>
                <w:spacing w:val="-11"/>
              </w:rPr>
              <w:t xml:space="preserve"> </w:t>
            </w:r>
            <w:r>
              <w:t>trần</w:t>
            </w:r>
          </w:p>
          <w:p w14:paraId="1CE3A788" w14:textId="77777777" w:rsidR="00A250A8" w:rsidRDefault="00000000">
            <w:pPr>
              <w:pStyle w:val="TableParagraph"/>
              <w:numPr>
                <w:ilvl w:val="0"/>
                <w:numId w:val="90"/>
              </w:numPr>
              <w:tabs>
                <w:tab w:val="left" w:pos="452"/>
              </w:tabs>
              <w:spacing w:before="47"/>
              <w:ind w:left="452" w:hanging="257"/>
            </w:pPr>
            <w:r>
              <w:t>Giá trị trong khoảng từ 01% đến 02% giá</w:t>
            </w:r>
            <w:r>
              <w:rPr>
                <w:spacing w:val="-12"/>
              </w:rPr>
              <w:t xml:space="preserve"> </w:t>
            </w:r>
            <w:r>
              <w:t>trần</w:t>
            </w:r>
          </w:p>
          <w:p w14:paraId="649EDA1B" w14:textId="77777777" w:rsidR="00A250A8" w:rsidRDefault="00000000">
            <w:pPr>
              <w:pStyle w:val="TableParagraph"/>
              <w:numPr>
                <w:ilvl w:val="0"/>
                <w:numId w:val="90"/>
              </w:numPr>
              <w:tabs>
                <w:tab w:val="left" w:pos="464"/>
              </w:tabs>
              <w:spacing w:before="47"/>
            </w:pPr>
            <w:r>
              <w:t>Giá trị trong khoảng từ 01% đến 03% giá</w:t>
            </w:r>
            <w:r>
              <w:rPr>
                <w:spacing w:val="-13"/>
              </w:rPr>
              <w:t xml:space="preserve"> </w:t>
            </w:r>
            <w:r>
              <w:t>trần</w:t>
            </w:r>
          </w:p>
        </w:tc>
        <w:tc>
          <w:tcPr>
            <w:tcW w:w="5624" w:type="dxa"/>
            <w:tcBorders>
              <w:top w:val="single" w:sz="4" w:space="0" w:color="000000"/>
              <w:left w:val="single" w:sz="4" w:space="0" w:color="000000"/>
              <w:bottom w:val="single" w:sz="4" w:space="0" w:color="000000"/>
              <w:right w:val="single" w:sz="4" w:space="0" w:color="000000"/>
            </w:tcBorders>
          </w:tcPr>
          <w:p w14:paraId="3D222583" w14:textId="77777777" w:rsidR="00A250A8" w:rsidRDefault="00A250A8">
            <w:pPr>
              <w:pStyle w:val="TableParagraph"/>
              <w:rPr>
                <w:sz w:val="2"/>
              </w:rPr>
            </w:pPr>
          </w:p>
        </w:tc>
      </w:tr>
      <w:tr w:rsidR="00A250A8" w14:paraId="0A5C4ECD" w14:textId="77777777">
        <w:trPr>
          <w:trHeight w:val="1604"/>
        </w:trPr>
        <w:tc>
          <w:tcPr>
            <w:tcW w:w="1118" w:type="dxa"/>
            <w:vMerge/>
            <w:tcBorders>
              <w:top w:val="nil"/>
            </w:tcBorders>
          </w:tcPr>
          <w:p w14:paraId="14CB31FC" w14:textId="77777777" w:rsidR="00A250A8" w:rsidRDefault="00A250A8">
            <w:pPr>
              <w:rPr>
                <w:sz w:val="2"/>
                <w:szCs w:val="2"/>
              </w:rPr>
            </w:pPr>
          </w:p>
        </w:tc>
        <w:tc>
          <w:tcPr>
            <w:tcW w:w="5238" w:type="dxa"/>
            <w:vMerge/>
            <w:tcBorders>
              <w:top w:val="nil"/>
            </w:tcBorders>
          </w:tcPr>
          <w:p w14:paraId="5249575A" w14:textId="77777777" w:rsidR="00A250A8" w:rsidRDefault="00A250A8">
            <w:pPr>
              <w:rPr>
                <w:sz w:val="2"/>
                <w:szCs w:val="2"/>
              </w:rPr>
            </w:pPr>
          </w:p>
        </w:tc>
        <w:tc>
          <w:tcPr>
            <w:tcW w:w="8556" w:type="dxa"/>
            <w:vMerge/>
            <w:tcBorders>
              <w:top w:val="nil"/>
            </w:tcBorders>
          </w:tcPr>
          <w:p w14:paraId="62A90A7C" w14:textId="77777777" w:rsidR="00A250A8" w:rsidRDefault="00A250A8">
            <w:pPr>
              <w:rPr>
                <w:sz w:val="2"/>
                <w:szCs w:val="2"/>
              </w:rPr>
            </w:pPr>
          </w:p>
        </w:tc>
        <w:tc>
          <w:tcPr>
            <w:tcW w:w="5624" w:type="dxa"/>
            <w:tcBorders>
              <w:top w:val="single" w:sz="4" w:space="0" w:color="000000"/>
              <w:bottom w:val="single" w:sz="4" w:space="0" w:color="000000"/>
            </w:tcBorders>
          </w:tcPr>
          <w:p w14:paraId="0A041B61" w14:textId="77777777" w:rsidR="00A250A8" w:rsidRDefault="00000000">
            <w:pPr>
              <w:pStyle w:val="TableParagraph"/>
              <w:spacing w:before="51"/>
              <w:ind w:left="49"/>
              <w:rPr>
                <w:b/>
              </w:rPr>
            </w:pPr>
            <w:r>
              <w:rPr>
                <w:b/>
              </w:rPr>
              <w:t>Đáp án: A</w:t>
            </w:r>
          </w:p>
          <w:p w14:paraId="5A9B1408" w14:textId="77777777" w:rsidR="00A250A8" w:rsidRDefault="00000000">
            <w:pPr>
              <w:pStyle w:val="TableParagraph"/>
              <w:numPr>
                <w:ilvl w:val="0"/>
                <w:numId w:val="89"/>
              </w:numPr>
              <w:tabs>
                <w:tab w:val="left" w:pos="769"/>
                <w:tab w:val="left" w:pos="770"/>
              </w:tabs>
              <w:spacing w:before="47" w:line="285" w:lineRule="auto"/>
              <w:ind w:right="71"/>
            </w:pPr>
            <w:r>
              <w:rPr>
                <w:b/>
              </w:rPr>
              <w:t xml:space="preserve">Giải thích: </w:t>
            </w:r>
            <w:r>
              <w:t>Bước giá là khoảng cách tối thiểu giữa các lần chào giá. Đối với quy trình rút gọn (nhanh), bước giá thường được quy định trong khoảng từ 0,1% đến 0,3% để thúc đẩy cạnh tranh</w:t>
            </w:r>
            <w:r>
              <w:rPr>
                <w:spacing w:val="-8"/>
              </w:rPr>
              <w:t xml:space="preserve"> </w:t>
            </w:r>
            <w:r>
              <w:t>giá.</w:t>
            </w:r>
          </w:p>
        </w:tc>
      </w:tr>
      <w:tr w:rsidR="00A250A8" w14:paraId="4D5384DE" w14:textId="77777777">
        <w:trPr>
          <w:trHeight w:val="66"/>
        </w:trPr>
        <w:tc>
          <w:tcPr>
            <w:tcW w:w="1118" w:type="dxa"/>
            <w:vMerge w:val="restart"/>
          </w:tcPr>
          <w:p w14:paraId="1247C46D" w14:textId="77777777" w:rsidR="00A250A8" w:rsidRDefault="00A250A8">
            <w:pPr>
              <w:pStyle w:val="TableParagraph"/>
              <w:rPr>
                <w:b/>
                <w:sz w:val="24"/>
              </w:rPr>
            </w:pPr>
          </w:p>
          <w:p w14:paraId="664734AE" w14:textId="77777777" w:rsidR="00A250A8" w:rsidRDefault="00A250A8">
            <w:pPr>
              <w:pStyle w:val="TableParagraph"/>
              <w:rPr>
                <w:b/>
                <w:sz w:val="24"/>
              </w:rPr>
            </w:pPr>
          </w:p>
          <w:p w14:paraId="54BCE20F" w14:textId="77777777" w:rsidR="00A250A8" w:rsidRDefault="00A250A8">
            <w:pPr>
              <w:pStyle w:val="TableParagraph"/>
              <w:rPr>
                <w:b/>
                <w:sz w:val="24"/>
              </w:rPr>
            </w:pPr>
          </w:p>
          <w:p w14:paraId="6D393409" w14:textId="77777777" w:rsidR="00A250A8" w:rsidRDefault="00A250A8">
            <w:pPr>
              <w:pStyle w:val="TableParagraph"/>
              <w:rPr>
                <w:b/>
                <w:sz w:val="24"/>
              </w:rPr>
            </w:pPr>
          </w:p>
          <w:p w14:paraId="468E2E43" w14:textId="77777777" w:rsidR="00A250A8" w:rsidRDefault="00A250A8">
            <w:pPr>
              <w:pStyle w:val="TableParagraph"/>
              <w:spacing w:before="1"/>
              <w:rPr>
                <w:b/>
                <w:sz w:val="21"/>
              </w:rPr>
            </w:pPr>
          </w:p>
          <w:p w14:paraId="579196E2" w14:textId="77777777" w:rsidR="00A250A8" w:rsidRDefault="00000000">
            <w:pPr>
              <w:pStyle w:val="TableParagraph"/>
              <w:ind w:left="192"/>
            </w:pPr>
            <w:r>
              <w:t>10</w:t>
            </w:r>
          </w:p>
        </w:tc>
        <w:tc>
          <w:tcPr>
            <w:tcW w:w="5238" w:type="dxa"/>
            <w:vMerge w:val="restart"/>
          </w:tcPr>
          <w:p w14:paraId="07562E14" w14:textId="77777777" w:rsidR="00A250A8" w:rsidRDefault="00A250A8">
            <w:pPr>
              <w:pStyle w:val="TableParagraph"/>
              <w:rPr>
                <w:b/>
                <w:sz w:val="24"/>
              </w:rPr>
            </w:pPr>
          </w:p>
          <w:p w14:paraId="10325DCE" w14:textId="77777777" w:rsidR="00A250A8" w:rsidRDefault="00A250A8">
            <w:pPr>
              <w:pStyle w:val="TableParagraph"/>
              <w:rPr>
                <w:b/>
                <w:sz w:val="24"/>
              </w:rPr>
            </w:pPr>
          </w:p>
          <w:p w14:paraId="77456593" w14:textId="77777777" w:rsidR="00A250A8" w:rsidRDefault="00000000">
            <w:pPr>
              <w:pStyle w:val="TableParagraph"/>
              <w:spacing w:before="195" w:line="285" w:lineRule="auto"/>
              <w:ind w:left="193" w:right="290"/>
            </w:pPr>
            <w:r>
              <w:t>Trường hợp gặp sự cố dẫn đến Hệ thống mạng đấu thầu quốc gia không thể vận hành và việc khắc phục sự cố dự kiến diễn ra trong thời gian dài, cơ quan nào có trách nhiệm thông báo về cách thức lựa chọn nhà thầu?</w:t>
            </w:r>
          </w:p>
        </w:tc>
        <w:tc>
          <w:tcPr>
            <w:tcW w:w="8556" w:type="dxa"/>
            <w:vMerge w:val="restart"/>
          </w:tcPr>
          <w:p w14:paraId="3C56AC04" w14:textId="77777777" w:rsidR="00A250A8" w:rsidRDefault="00A250A8">
            <w:pPr>
              <w:pStyle w:val="TableParagraph"/>
              <w:rPr>
                <w:b/>
                <w:sz w:val="24"/>
              </w:rPr>
            </w:pPr>
          </w:p>
          <w:p w14:paraId="6411F9C8" w14:textId="77777777" w:rsidR="00A250A8" w:rsidRDefault="00A250A8">
            <w:pPr>
              <w:pStyle w:val="TableParagraph"/>
              <w:rPr>
                <w:b/>
                <w:sz w:val="24"/>
              </w:rPr>
            </w:pPr>
          </w:p>
          <w:p w14:paraId="20A84FD1" w14:textId="77777777" w:rsidR="00A250A8" w:rsidRDefault="00A250A8">
            <w:pPr>
              <w:pStyle w:val="TableParagraph"/>
              <w:spacing w:before="10"/>
              <w:rPr>
                <w:b/>
                <w:sz w:val="29"/>
              </w:rPr>
            </w:pPr>
          </w:p>
          <w:p w14:paraId="740AB673" w14:textId="77777777" w:rsidR="00A250A8" w:rsidRDefault="00000000">
            <w:pPr>
              <w:pStyle w:val="TableParagraph"/>
              <w:numPr>
                <w:ilvl w:val="0"/>
                <w:numId w:val="88"/>
              </w:numPr>
              <w:tabs>
                <w:tab w:val="left" w:pos="464"/>
              </w:tabs>
            </w:pPr>
            <w:r>
              <w:t>Bộ Tài chính</w:t>
            </w:r>
          </w:p>
          <w:p w14:paraId="5A065C73" w14:textId="77777777" w:rsidR="00A250A8" w:rsidRDefault="00000000">
            <w:pPr>
              <w:pStyle w:val="TableParagraph"/>
              <w:numPr>
                <w:ilvl w:val="0"/>
                <w:numId w:val="88"/>
              </w:numPr>
              <w:tabs>
                <w:tab w:val="left" w:pos="452"/>
              </w:tabs>
              <w:spacing w:before="47"/>
              <w:ind w:left="452" w:hanging="257"/>
            </w:pPr>
            <w:r>
              <w:t>Cục Quản lý đấu</w:t>
            </w:r>
            <w:r>
              <w:rPr>
                <w:spacing w:val="-3"/>
              </w:rPr>
              <w:t xml:space="preserve"> </w:t>
            </w:r>
            <w:r>
              <w:t>thầu</w:t>
            </w:r>
          </w:p>
          <w:p w14:paraId="41159F97" w14:textId="77777777" w:rsidR="00A250A8" w:rsidRDefault="00000000">
            <w:pPr>
              <w:pStyle w:val="TableParagraph"/>
              <w:numPr>
                <w:ilvl w:val="0"/>
                <w:numId w:val="88"/>
              </w:numPr>
              <w:tabs>
                <w:tab w:val="left" w:pos="452"/>
              </w:tabs>
              <w:spacing w:before="47"/>
              <w:ind w:left="452" w:hanging="257"/>
            </w:pPr>
            <w:r>
              <w:t>Trung tâm Đấu thầu qua mạng quốc</w:t>
            </w:r>
            <w:r>
              <w:rPr>
                <w:spacing w:val="-9"/>
              </w:rPr>
              <w:t xml:space="preserve"> </w:t>
            </w:r>
            <w:r>
              <w:t>gia</w:t>
            </w:r>
          </w:p>
          <w:p w14:paraId="75982856" w14:textId="77777777" w:rsidR="00A250A8" w:rsidRDefault="00000000">
            <w:pPr>
              <w:pStyle w:val="TableParagraph"/>
              <w:numPr>
                <w:ilvl w:val="0"/>
                <w:numId w:val="88"/>
              </w:numPr>
              <w:tabs>
                <w:tab w:val="left" w:pos="464"/>
              </w:tabs>
              <w:spacing w:before="48"/>
            </w:pPr>
            <w:r>
              <w:t>Tất cả các phương án trên đều</w:t>
            </w:r>
            <w:r>
              <w:rPr>
                <w:spacing w:val="-1"/>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69506C31" w14:textId="77777777" w:rsidR="00A250A8" w:rsidRDefault="00A250A8">
            <w:pPr>
              <w:pStyle w:val="TableParagraph"/>
              <w:rPr>
                <w:sz w:val="2"/>
              </w:rPr>
            </w:pPr>
          </w:p>
        </w:tc>
      </w:tr>
      <w:tr w:rsidR="00A250A8" w14:paraId="6B992E05" w14:textId="77777777">
        <w:trPr>
          <w:trHeight w:val="2805"/>
        </w:trPr>
        <w:tc>
          <w:tcPr>
            <w:tcW w:w="1118" w:type="dxa"/>
            <w:vMerge/>
            <w:tcBorders>
              <w:top w:val="nil"/>
            </w:tcBorders>
          </w:tcPr>
          <w:p w14:paraId="181D1629" w14:textId="77777777" w:rsidR="00A250A8" w:rsidRDefault="00A250A8">
            <w:pPr>
              <w:rPr>
                <w:sz w:val="2"/>
                <w:szCs w:val="2"/>
              </w:rPr>
            </w:pPr>
          </w:p>
        </w:tc>
        <w:tc>
          <w:tcPr>
            <w:tcW w:w="5238" w:type="dxa"/>
            <w:vMerge/>
            <w:tcBorders>
              <w:top w:val="nil"/>
            </w:tcBorders>
          </w:tcPr>
          <w:p w14:paraId="2EE7F0BF" w14:textId="77777777" w:rsidR="00A250A8" w:rsidRDefault="00A250A8">
            <w:pPr>
              <w:rPr>
                <w:sz w:val="2"/>
                <w:szCs w:val="2"/>
              </w:rPr>
            </w:pPr>
          </w:p>
        </w:tc>
        <w:tc>
          <w:tcPr>
            <w:tcW w:w="8556" w:type="dxa"/>
            <w:vMerge/>
            <w:tcBorders>
              <w:top w:val="nil"/>
            </w:tcBorders>
          </w:tcPr>
          <w:p w14:paraId="130B9EAA" w14:textId="77777777" w:rsidR="00A250A8" w:rsidRDefault="00A250A8">
            <w:pPr>
              <w:rPr>
                <w:sz w:val="2"/>
                <w:szCs w:val="2"/>
              </w:rPr>
            </w:pPr>
          </w:p>
        </w:tc>
        <w:tc>
          <w:tcPr>
            <w:tcW w:w="5624" w:type="dxa"/>
            <w:tcBorders>
              <w:top w:val="single" w:sz="4" w:space="0" w:color="000000"/>
              <w:bottom w:val="single" w:sz="4" w:space="0" w:color="000000"/>
            </w:tcBorders>
          </w:tcPr>
          <w:p w14:paraId="3FD299FA" w14:textId="77777777" w:rsidR="00A250A8" w:rsidRDefault="00000000">
            <w:pPr>
              <w:pStyle w:val="TableParagraph"/>
              <w:spacing w:before="51" w:line="285" w:lineRule="auto"/>
              <w:ind w:left="49" w:right="4559"/>
              <w:rPr>
                <w:b/>
              </w:rPr>
            </w:pPr>
            <w:r>
              <w:rPr>
                <w:b/>
              </w:rPr>
              <w:t>Đáp án: A Lý giải:</w:t>
            </w:r>
          </w:p>
          <w:p w14:paraId="0D69EAD5" w14:textId="77777777" w:rsidR="00A250A8" w:rsidRDefault="00000000">
            <w:pPr>
              <w:pStyle w:val="TableParagraph"/>
              <w:spacing w:line="251" w:lineRule="exact"/>
              <w:ind w:left="49"/>
            </w:pPr>
            <w:r>
              <w:t>Căn cứ theo khoản 28 Điều 140 Nghị định 214/2025/NĐ-CP:</w:t>
            </w:r>
          </w:p>
          <w:p w14:paraId="3362AD25" w14:textId="77777777" w:rsidR="00A250A8" w:rsidRDefault="00000000">
            <w:pPr>
              <w:pStyle w:val="TableParagraph"/>
              <w:numPr>
                <w:ilvl w:val="0"/>
                <w:numId w:val="87"/>
              </w:numPr>
              <w:tabs>
                <w:tab w:val="left" w:pos="182"/>
              </w:tabs>
              <w:spacing w:before="47" w:line="285" w:lineRule="auto"/>
              <w:ind w:right="78" w:firstLine="0"/>
            </w:pPr>
            <w:r>
              <w:t xml:space="preserve">Trường hợp gặp sự cố dẫn đến Hệ thống mạng đấu thầu quốc gia không thể vận hành và việc khắc phục dự kiến diễn ra trong thời gian dài, </w:t>
            </w:r>
            <w:r>
              <w:rPr>
                <w:b/>
              </w:rPr>
              <w:t xml:space="preserve">Bộ Tài chính </w:t>
            </w:r>
            <w:r>
              <w:t>có trách nhiệm thông báo trên Hệ thống về cách thức tổ chức lựa chọn nhà thầu trong thời gian gặp sự cố và xử lý sự cố, bao gồm cả việc tổ chức lựa chọn nhà thầu không qua</w:t>
            </w:r>
            <w:r>
              <w:rPr>
                <w:spacing w:val="-2"/>
              </w:rPr>
              <w:t xml:space="preserve"> </w:t>
            </w:r>
            <w:r>
              <w:t>mạng</w:t>
            </w:r>
          </w:p>
        </w:tc>
      </w:tr>
      <w:tr w:rsidR="00A250A8" w14:paraId="3FBE91AD" w14:textId="77777777">
        <w:trPr>
          <w:trHeight w:val="65"/>
        </w:trPr>
        <w:tc>
          <w:tcPr>
            <w:tcW w:w="1118" w:type="dxa"/>
            <w:vMerge w:val="restart"/>
          </w:tcPr>
          <w:p w14:paraId="6E875DE4" w14:textId="77777777" w:rsidR="00A250A8" w:rsidRDefault="00A250A8">
            <w:pPr>
              <w:pStyle w:val="TableParagraph"/>
              <w:rPr>
                <w:b/>
                <w:sz w:val="24"/>
              </w:rPr>
            </w:pPr>
          </w:p>
          <w:p w14:paraId="5A29D934" w14:textId="77777777" w:rsidR="00A250A8" w:rsidRDefault="00A250A8">
            <w:pPr>
              <w:pStyle w:val="TableParagraph"/>
              <w:rPr>
                <w:b/>
                <w:sz w:val="24"/>
              </w:rPr>
            </w:pPr>
          </w:p>
          <w:p w14:paraId="127E96F4" w14:textId="77777777" w:rsidR="00A250A8" w:rsidRDefault="00A250A8">
            <w:pPr>
              <w:pStyle w:val="TableParagraph"/>
              <w:rPr>
                <w:b/>
                <w:sz w:val="24"/>
              </w:rPr>
            </w:pPr>
          </w:p>
          <w:p w14:paraId="1D71DA2C" w14:textId="77777777" w:rsidR="00A250A8" w:rsidRDefault="00A250A8">
            <w:pPr>
              <w:pStyle w:val="TableParagraph"/>
              <w:spacing w:before="11"/>
              <w:rPr>
                <w:b/>
                <w:sz w:val="31"/>
              </w:rPr>
            </w:pPr>
          </w:p>
          <w:p w14:paraId="33CB810F" w14:textId="77777777" w:rsidR="00A250A8" w:rsidRDefault="00000000">
            <w:pPr>
              <w:pStyle w:val="TableParagraph"/>
              <w:ind w:left="192"/>
            </w:pPr>
            <w:r>
              <w:t>11</w:t>
            </w:r>
          </w:p>
        </w:tc>
        <w:tc>
          <w:tcPr>
            <w:tcW w:w="5238" w:type="dxa"/>
            <w:vMerge w:val="restart"/>
          </w:tcPr>
          <w:p w14:paraId="2122E355" w14:textId="77777777" w:rsidR="00A250A8" w:rsidRDefault="00A250A8">
            <w:pPr>
              <w:pStyle w:val="TableParagraph"/>
              <w:rPr>
                <w:b/>
                <w:sz w:val="24"/>
              </w:rPr>
            </w:pPr>
          </w:p>
          <w:p w14:paraId="52780746" w14:textId="77777777" w:rsidR="00A250A8" w:rsidRDefault="00A250A8">
            <w:pPr>
              <w:pStyle w:val="TableParagraph"/>
              <w:rPr>
                <w:b/>
                <w:sz w:val="24"/>
              </w:rPr>
            </w:pPr>
          </w:p>
          <w:p w14:paraId="61BBE8A3" w14:textId="77777777" w:rsidR="00A250A8" w:rsidRDefault="00000000">
            <w:pPr>
              <w:pStyle w:val="TableParagraph"/>
              <w:spacing w:before="195" w:line="285" w:lineRule="auto"/>
              <w:ind w:left="193" w:right="210"/>
            </w:pPr>
            <w:r>
              <w:t>Trường hợp gặp sự cố dẫn đến Hệ thống mạng đấu thầu quốc gia không thể vận hành và việc khắc phục sự cố dự kiến diễn ra trong thời gian dài, Bộ Tài chính thông báo ở đâu?</w:t>
            </w:r>
          </w:p>
        </w:tc>
        <w:tc>
          <w:tcPr>
            <w:tcW w:w="8556" w:type="dxa"/>
            <w:vMerge w:val="restart"/>
          </w:tcPr>
          <w:p w14:paraId="00D897C0" w14:textId="77777777" w:rsidR="00A250A8" w:rsidRDefault="00A250A8">
            <w:pPr>
              <w:pStyle w:val="TableParagraph"/>
              <w:rPr>
                <w:b/>
                <w:sz w:val="24"/>
              </w:rPr>
            </w:pPr>
          </w:p>
          <w:p w14:paraId="10424EC2" w14:textId="77777777" w:rsidR="00A250A8" w:rsidRDefault="00A250A8">
            <w:pPr>
              <w:pStyle w:val="TableParagraph"/>
              <w:rPr>
                <w:b/>
                <w:sz w:val="24"/>
              </w:rPr>
            </w:pPr>
          </w:p>
          <w:p w14:paraId="5AD4302F" w14:textId="77777777" w:rsidR="00A250A8" w:rsidRDefault="00000000">
            <w:pPr>
              <w:pStyle w:val="TableParagraph"/>
              <w:numPr>
                <w:ilvl w:val="0"/>
                <w:numId w:val="86"/>
              </w:numPr>
              <w:tabs>
                <w:tab w:val="left" w:pos="464"/>
              </w:tabs>
              <w:spacing w:before="195"/>
            </w:pPr>
            <w:r>
              <w:t>Cổng thông tin điện tử của Chính</w:t>
            </w:r>
            <w:r>
              <w:rPr>
                <w:spacing w:val="-5"/>
              </w:rPr>
              <w:t xml:space="preserve"> </w:t>
            </w:r>
            <w:r>
              <w:t>phủ</w:t>
            </w:r>
          </w:p>
          <w:p w14:paraId="194959E6" w14:textId="77777777" w:rsidR="00A250A8" w:rsidRDefault="00000000">
            <w:pPr>
              <w:pStyle w:val="TableParagraph"/>
              <w:numPr>
                <w:ilvl w:val="0"/>
                <w:numId w:val="86"/>
              </w:numPr>
              <w:tabs>
                <w:tab w:val="left" w:pos="452"/>
              </w:tabs>
              <w:spacing w:before="47"/>
              <w:ind w:left="452" w:hanging="257"/>
            </w:pPr>
            <w:r>
              <w:t>Cổng thông tin điện tử của Bộ Tài</w:t>
            </w:r>
            <w:r>
              <w:rPr>
                <w:spacing w:val="-4"/>
              </w:rPr>
              <w:t xml:space="preserve"> </w:t>
            </w:r>
            <w:r>
              <w:t>chính</w:t>
            </w:r>
          </w:p>
          <w:p w14:paraId="2E0A8E0B" w14:textId="77777777" w:rsidR="00A250A8" w:rsidRDefault="00000000">
            <w:pPr>
              <w:pStyle w:val="TableParagraph"/>
              <w:numPr>
                <w:ilvl w:val="0"/>
                <w:numId w:val="86"/>
              </w:numPr>
              <w:tabs>
                <w:tab w:val="left" w:pos="452"/>
              </w:tabs>
              <w:spacing w:before="47"/>
              <w:ind w:left="452" w:hanging="257"/>
            </w:pPr>
            <w:r>
              <w:t>Hệ thống mạng đấu thầu quốc</w:t>
            </w:r>
            <w:r>
              <w:rPr>
                <w:spacing w:val="-6"/>
              </w:rPr>
              <w:t xml:space="preserve"> </w:t>
            </w:r>
            <w:r>
              <w:t>gia</w:t>
            </w:r>
          </w:p>
          <w:p w14:paraId="65F80C64" w14:textId="77777777" w:rsidR="00A250A8" w:rsidRDefault="00000000">
            <w:pPr>
              <w:pStyle w:val="TableParagraph"/>
              <w:numPr>
                <w:ilvl w:val="0"/>
                <w:numId w:val="86"/>
              </w:numPr>
              <w:tabs>
                <w:tab w:val="left" w:pos="464"/>
              </w:tabs>
              <w:spacing w:before="47"/>
            </w:pPr>
            <w:r>
              <w:t>Tất cả phương án trên đều</w:t>
            </w:r>
            <w:r>
              <w:rPr>
                <w:spacing w:val="-1"/>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780054B5" w14:textId="77777777" w:rsidR="00A250A8" w:rsidRDefault="00A250A8">
            <w:pPr>
              <w:pStyle w:val="TableParagraph"/>
              <w:rPr>
                <w:sz w:val="2"/>
              </w:rPr>
            </w:pPr>
          </w:p>
        </w:tc>
      </w:tr>
      <w:tr w:rsidR="00A250A8" w14:paraId="10D0416B" w14:textId="77777777">
        <w:trPr>
          <w:trHeight w:val="2497"/>
        </w:trPr>
        <w:tc>
          <w:tcPr>
            <w:tcW w:w="1118" w:type="dxa"/>
            <w:vMerge/>
            <w:tcBorders>
              <w:top w:val="nil"/>
            </w:tcBorders>
          </w:tcPr>
          <w:p w14:paraId="0CE75F4F" w14:textId="77777777" w:rsidR="00A250A8" w:rsidRDefault="00A250A8">
            <w:pPr>
              <w:rPr>
                <w:sz w:val="2"/>
                <w:szCs w:val="2"/>
              </w:rPr>
            </w:pPr>
          </w:p>
        </w:tc>
        <w:tc>
          <w:tcPr>
            <w:tcW w:w="5238" w:type="dxa"/>
            <w:vMerge/>
            <w:tcBorders>
              <w:top w:val="nil"/>
            </w:tcBorders>
          </w:tcPr>
          <w:p w14:paraId="23401BCA" w14:textId="77777777" w:rsidR="00A250A8" w:rsidRDefault="00A250A8">
            <w:pPr>
              <w:rPr>
                <w:sz w:val="2"/>
                <w:szCs w:val="2"/>
              </w:rPr>
            </w:pPr>
          </w:p>
        </w:tc>
        <w:tc>
          <w:tcPr>
            <w:tcW w:w="8556" w:type="dxa"/>
            <w:vMerge/>
            <w:tcBorders>
              <w:top w:val="nil"/>
            </w:tcBorders>
          </w:tcPr>
          <w:p w14:paraId="6D76CFCC" w14:textId="77777777" w:rsidR="00A250A8" w:rsidRDefault="00A250A8">
            <w:pPr>
              <w:rPr>
                <w:sz w:val="2"/>
                <w:szCs w:val="2"/>
              </w:rPr>
            </w:pPr>
          </w:p>
        </w:tc>
        <w:tc>
          <w:tcPr>
            <w:tcW w:w="5624" w:type="dxa"/>
            <w:tcBorders>
              <w:top w:val="single" w:sz="4" w:space="0" w:color="000000"/>
            </w:tcBorders>
          </w:tcPr>
          <w:p w14:paraId="020EC6E4" w14:textId="77777777" w:rsidR="00A250A8" w:rsidRDefault="00000000">
            <w:pPr>
              <w:pStyle w:val="TableParagraph"/>
              <w:spacing w:before="51" w:line="285" w:lineRule="auto"/>
              <w:ind w:left="49" w:right="4559"/>
              <w:rPr>
                <w:b/>
              </w:rPr>
            </w:pPr>
            <w:r>
              <w:rPr>
                <w:b/>
              </w:rPr>
              <w:t>Đáp án: C Lý giải:</w:t>
            </w:r>
          </w:p>
          <w:p w14:paraId="0BF0BD06" w14:textId="77777777" w:rsidR="00A250A8" w:rsidRDefault="00000000">
            <w:pPr>
              <w:pStyle w:val="TableParagraph"/>
              <w:spacing w:line="251" w:lineRule="exact"/>
              <w:ind w:left="49"/>
            </w:pPr>
            <w:r>
              <w:t>Căn cứ theo khoản 28 Điều 140 Nghị định 214/2025/NĐ-CP:</w:t>
            </w:r>
          </w:p>
          <w:p w14:paraId="2D903865" w14:textId="77777777" w:rsidR="00A250A8" w:rsidRDefault="00000000">
            <w:pPr>
              <w:pStyle w:val="TableParagraph"/>
              <w:numPr>
                <w:ilvl w:val="0"/>
                <w:numId w:val="85"/>
              </w:numPr>
              <w:tabs>
                <w:tab w:val="left" w:pos="182"/>
              </w:tabs>
              <w:spacing w:before="47" w:line="285" w:lineRule="auto"/>
              <w:ind w:right="47" w:firstLine="0"/>
            </w:pPr>
            <w:r>
              <w:t xml:space="preserve">Trường hợp gặp sự cố dẫn đến Hệ thống mạng đấu thầu quốc gia không thể vận hành và việc khắc phục dự kiến diễn ra trong thời gian dài, Bộ Tài chính có trách nhiệm </w:t>
            </w:r>
            <w:r>
              <w:rPr>
                <w:b/>
              </w:rPr>
              <w:t xml:space="preserve">thông báo trên Hệ thống mạng đấu thầu quốc gia </w:t>
            </w:r>
            <w:r>
              <w:t>về cách thức tổ chức lựa chọn nhà thầu trong thời gian gặp sự</w:t>
            </w:r>
            <w:r>
              <w:rPr>
                <w:spacing w:val="-9"/>
              </w:rPr>
              <w:t xml:space="preserve"> </w:t>
            </w:r>
            <w:r>
              <w:t>cố.</w:t>
            </w:r>
          </w:p>
        </w:tc>
      </w:tr>
    </w:tbl>
    <w:p w14:paraId="206A5C15" w14:textId="77777777" w:rsidR="00A250A8" w:rsidRDefault="00A250A8">
      <w:pPr>
        <w:spacing w:line="285" w:lineRule="auto"/>
        <w:sectPr w:rsidR="00A250A8">
          <w:pgSz w:w="23810" w:h="16850" w:orient="landscape"/>
          <w:pgMar w:top="1400" w:right="1460" w:bottom="280" w:left="1340" w:header="719" w:footer="0" w:gutter="0"/>
          <w:cols w:space="720"/>
        </w:sectPr>
      </w:pPr>
    </w:p>
    <w:p w14:paraId="2B5B6849"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47EA166A" w14:textId="77777777">
        <w:trPr>
          <w:trHeight w:val="58"/>
        </w:trPr>
        <w:tc>
          <w:tcPr>
            <w:tcW w:w="1118" w:type="dxa"/>
            <w:vMerge w:val="restart"/>
          </w:tcPr>
          <w:p w14:paraId="6CBC81C2" w14:textId="77777777" w:rsidR="00A250A8" w:rsidRDefault="00A250A8">
            <w:pPr>
              <w:pStyle w:val="TableParagraph"/>
            </w:pPr>
          </w:p>
        </w:tc>
        <w:tc>
          <w:tcPr>
            <w:tcW w:w="5238" w:type="dxa"/>
            <w:vMerge w:val="restart"/>
          </w:tcPr>
          <w:p w14:paraId="16CAF1BE" w14:textId="77777777" w:rsidR="00A250A8" w:rsidRDefault="00A250A8">
            <w:pPr>
              <w:pStyle w:val="TableParagraph"/>
            </w:pPr>
          </w:p>
        </w:tc>
        <w:tc>
          <w:tcPr>
            <w:tcW w:w="8556" w:type="dxa"/>
            <w:vMerge w:val="restart"/>
          </w:tcPr>
          <w:p w14:paraId="02A8C471"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1F84E24B" w14:textId="77777777" w:rsidR="00A250A8" w:rsidRDefault="00A250A8">
            <w:pPr>
              <w:pStyle w:val="TableParagraph"/>
              <w:rPr>
                <w:sz w:val="2"/>
              </w:rPr>
            </w:pPr>
          </w:p>
        </w:tc>
      </w:tr>
      <w:tr w:rsidR="00A250A8" w14:paraId="24D8C9F6" w14:textId="77777777">
        <w:trPr>
          <w:trHeight w:val="1304"/>
        </w:trPr>
        <w:tc>
          <w:tcPr>
            <w:tcW w:w="1118" w:type="dxa"/>
            <w:vMerge/>
            <w:tcBorders>
              <w:top w:val="nil"/>
            </w:tcBorders>
          </w:tcPr>
          <w:p w14:paraId="7A6AAFB4" w14:textId="77777777" w:rsidR="00A250A8" w:rsidRDefault="00A250A8">
            <w:pPr>
              <w:rPr>
                <w:sz w:val="2"/>
                <w:szCs w:val="2"/>
              </w:rPr>
            </w:pPr>
          </w:p>
        </w:tc>
        <w:tc>
          <w:tcPr>
            <w:tcW w:w="5238" w:type="dxa"/>
            <w:vMerge/>
            <w:tcBorders>
              <w:top w:val="nil"/>
            </w:tcBorders>
          </w:tcPr>
          <w:p w14:paraId="69E38C5E" w14:textId="77777777" w:rsidR="00A250A8" w:rsidRDefault="00A250A8">
            <w:pPr>
              <w:rPr>
                <w:sz w:val="2"/>
                <w:szCs w:val="2"/>
              </w:rPr>
            </w:pPr>
          </w:p>
        </w:tc>
        <w:tc>
          <w:tcPr>
            <w:tcW w:w="8556" w:type="dxa"/>
            <w:vMerge/>
            <w:tcBorders>
              <w:top w:val="nil"/>
            </w:tcBorders>
          </w:tcPr>
          <w:p w14:paraId="598CD547" w14:textId="77777777" w:rsidR="00A250A8" w:rsidRDefault="00A250A8">
            <w:pPr>
              <w:rPr>
                <w:sz w:val="2"/>
                <w:szCs w:val="2"/>
              </w:rPr>
            </w:pPr>
          </w:p>
        </w:tc>
        <w:tc>
          <w:tcPr>
            <w:tcW w:w="5624" w:type="dxa"/>
            <w:tcBorders>
              <w:top w:val="single" w:sz="4" w:space="0" w:color="000000"/>
              <w:bottom w:val="single" w:sz="4" w:space="0" w:color="000000"/>
            </w:tcBorders>
          </w:tcPr>
          <w:p w14:paraId="0ADEEA8D" w14:textId="77777777" w:rsidR="00A250A8" w:rsidRDefault="00000000">
            <w:pPr>
              <w:pStyle w:val="TableParagraph"/>
              <w:spacing w:before="51" w:line="285" w:lineRule="auto"/>
              <w:ind w:left="49" w:right="197"/>
            </w:pPr>
            <w:r>
              <w:t>Mặc dù tình huống là hệ thống gặp sự cố, nhưng quy định pháp lý vẫn yêu cầu thông báo chính thức được đăng tải trên kênh này (có thể hiểu là khi hệ thống được khôi phục hoặc qua giao diện thông báo khẩn cấp của Hệ thống).</w:t>
            </w:r>
          </w:p>
        </w:tc>
      </w:tr>
      <w:tr w:rsidR="00A250A8" w14:paraId="1BC98016" w14:textId="77777777">
        <w:trPr>
          <w:trHeight w:val="65"/>
        </w:trPr>
        <w:tc>
          <w:tcPr>
            <w:tcW w:w="1118" w:type="dxa"/>
            <w:vMerge w:val="restart"/>
          </w:tcPr>
          <w:p w14:paraId="2BC8B8B0" w14:textId="77777777" w:rsidR="00A250A8" w:rsidRDefault="00A250A8">
            <w:pPr>
              <w:pStyle w:val="TableParagraph"/>
              <w:rPr>
                <w:b/>
                <w:sz w:val="24"/>
              </w:rPr>
            </w:pPr>
          </w:p>
          <w:p w14:paraId="4E61F501" w14:textId="77777777" w:rsidR="00A250A8" w:rsidRDefault="00A250A8">
            <w:pPr>
              <w:pStyle w:val="TableParagraph"/>
              <w:rPr>
                <w:b/>
                <w:sz w:val="24"/>
              </w:rPr>
            </w:pPr>
          </w:p>
          <w:p w14:paraId="1F0102A1" w14:textId="77777777" w:rsidR="00A250A8" w:rsidRDefault="00A250A8">
            <w:pPr>
              <w:pStyle w:val="TableParagraph"/>
              <w:rPr>
                <w:b/>
                <w:sz w:val="24"/>
              </w:rPr>
            </w:pPr>
          </w:p>
          <w:p w14:paraId="04CE971C" w14:textId="77777777" w:rsidR="00A250A8" w:rsidRDefault="00A250A8">
            <w:pPr>
              <w:pStyle w:val="TableParagraph"/>
              <w:rPr>
                <w:b/>
                <w:sz w:val="24"/>
              </w:rPr>
            </w:pPr>
          </w:p>
          <w:p w14:paraId="0487BEA1" w14:textId="77777777" w:rsidR="00A250A8" w:rsidRDefault="00A250A8">
            <w:pPr>
              <w:pStyle w:val="TableParagraph"/>
              <w:rPr>
                <w:b/>
                <w:sz w:val="24"/>
              </w:rPr>
            </w:pPr>
          </w:p>
          <w:p w14:paraId="66A8D577" w14:textId="77777777" w:rsidR="00A250A8" w:rsidRDefault="00A250A8">
            <w:pPr>
              <w:pStyle w:val="TableParagraph"/>
              <w:rPr>
                <w:b/>
                <w:sz w:val="24"/>
              </w:rPr>
            </w:pPr>
          </w:p>
          <w:p w14:paraId="76123229" w14:textId="77777777" w:rsidR="00A250A8" w:rsidRDefault="00A250A8">
            <w:pPr>
              <w:pStyle w:val="TableParagraph"/>
              <w:rPr>
                <w:b/>
                <w:sz w:val="24"/>
              </w:rPr>
            </w:pPr>
          </w:p>
          <w:p w14:paraId="331B395E" w14:textId="77777777" w:rsidR="00A250A8" w:rsidRDefault="00A250A8">
            <w:pPr>
              <w:pStyle w:val="TableParagraph"/>
              <w:rPr>
                <w:b/>
                <w:sz w:val="24"/>
              </w:rPr>
            </w:pPr>
          </w:p>
          <w:p w14:paraId="3674A956" w14:textId="77777777" w:rsidR="00A250A8" w:rsidRDefault="00A250A8">
            <w:pPr>
              <w:pStyle w:val="TableParagraph"/>
              <w:rPr>
                <w:b/>
                <w:sz w:val="24"/>
              </w:rPr>
            </w:pPr>
          </w:p>
          <w:p w14:paraId="34910815" w14:textId="77777777" w:rsidR="00A250A8" w:rsidRDefault="00A250A8">
            <w:pPr>
              <w:pStyle w:val="TableParagraph"/>
              <w:rPr>
                <w:b/>
                <w:sz w:val="24"/>
              </w:rPr>
            </w:pPr>
          </w:p>
          <w:p w14:paraId="3AEFDE2D" w14:textId="77777777" w:rsidR="00A250A8" w:rsidRDefault="00A250A8">
            <w:pPr>
              <w:pStyle w:val="TableParagraph"/>
              <w:rPr>
                <w:b/>
                <w:sz w:val="24"/>
              </w:rPr>
            </w:pPr>
          </w:p>
          <w:p w14:paraId="1F2B484E" w14:textId="77777777" w:rsidR="00A250A8" w:rsidRDefault="00A250A8">
            <w:pPr>
              <w:pStyle w:val="TableParagraph"/>
              <w:spacing w:before="7"/>
              <w:rPr>
                <w:b/>
              </w:rPr>
            </w:pPr>
          </w:p>
          <w:p w14:paraId="5A8197A6" w14:textId="77777777" w:rsidR="00A250A8" w:rsidRDefault="00000000">
            <w:pPr>
              <w:pStyle w:val="TableParagraph"/>
              <w:ind w:left="192"/>
            </w:pPr>
            <w:r>
              <w:t>12</w:t>
            </w:r>
          </w:p>
        </w:tc>
        <w:tc>
          <w:tcPr>
            <w:tcW w:w="5238" w:type="dxa"/>
            <w:vMerge w:val="restart"/>
          </w:tcPr>
          <w:p w14:paraId="38A3A7CD" w14:textId="77777777" w:rsidR="00A250A8" w:rsidRDefault="00A250A8">
            <w:pPr>
              <w:pStyle w:val="TableParagraph"/>
              <w:rPr>
                <w:b/>
                <w:sz w:val="24"/>
              </w:rPr>
            </w:pPr>
          </w:p>
          <w:p w14:paraId="79693DE8" w14:textId="77777777" w:rsidR="00A250A8" w:rsidRDefault="00A250A8">
            <w:pPr>
              <w:pStyle w:val="TableParagraph"/>
              <w:rPr>
                <w:b/>
                <w:sz w:val="24"/>
              </w:rPr>
            </w:pPr>
          </w:p>
          <w:p w14:paraId="5578F6B3" w14:textId="77777777" w:rsidR="00A250A8" w:rsidRDefault="00A250A8">
            <w:pPr>
              <w:pStyle w:val="TableParagraph"/>
              <w:rPr>
                <w:b/>
                <w:sz w:val="24"/>
              </w:rPr>
            </w:pPr>
          </w:p>
          <w:p w14:paraId="1C9D0FF7" w14:textId="77777777" w:rsidR="00A250A8" w:rsidRDefault="00A250A8">
            <w:pPr>
              <w:pStyle w:val="TableParagraph"/>
              <w:rPr>
                <w:b/>
                <w:sz w:val="24"/>
              </w:rPr>
            </w:pPr>
          </w:p>
          <w:p w14:paraId="507A2F87" w14:textId="77777777" w:rsidR="00A250A8" w:rsidRDefault="00A250A8">
            <w:pPr>
              <w:pStyle w:val="TableParagraph"/>
              <w:rPr>
                <w:b/>
                <w:sz w:val="24"/>
              </w:rPr>
            </w:pPr>
          </w:p>
          <w:p w14:paraId="7A7E1BBE" w14:textId="77777777" w:rsidR="00A250A8" w:rsidRDefault="00A250A8">
            <w:pPr>
              <w:pStyle w:val="TableParagraph"/>
              <w:rPr>
                <w:b/>
                <w:sz w:val="24"/>
              </w:rPr>
            </w:pPr>
          </w:p>
          <w:p w14:paraId="52FB2FB9" w14:textId="77777777" w:rsidR="00A250A8" w:rsidRDefault="00A250A8">
            <w:pPr>
              <w:pStyle w:val="TableParagraph"/>
              <w:rPr>
                <w:b/>
                <w:sz w:val="24"/>
              </w:rPr>
            </w:pPr>
          </w:p>
          <w:p w14:paraId="0962B509" w14:textId="77777777" w:rsidR="00A250A8" w:rsidRDefault="00A250A8">
            <w:pPr>
              <w:pStyle w:val="TableParagraph"/>
              <w:rPr>
                <w:b/>
                <w:sz w:val="24"/>
              </w:rPr>
            </w:pPr>
          </w:p>
          <w:p w14:paraId="2AC7D22B" w14:textId="77777777" w:rsidR="00A250A8" w:rsidRDefault="00A250A8">
            <w:pPr>
              <w:pStyle w:val="TableParagraph"/>
              <w:rPr>
                <w:b/>
                <w:sz w:val="24"/>
              </w:rPr>
            </w:pPr>
          </w:p>
          <w:p w14:paraId="4ED6826E" w14:textId="77777777" w:rsidR="00A250A8" w:rsidRDefault="00A250A8">
            <w:pPr>
              <w:pStyle w:val="TableParagraph"/>
              <w:rPr>
                <w:b/>
                <w:sz w:val="24"/>
              </w:rPr>
            </w:pPr>
          </w:p>
          <w:p w14:paraId="16568264" w14:textId="77777777" w:rsidR="00A250A8" w:rsidRDefault="00A250A8">
            <w:pPr>
              <w:pStyle w:val="TableParagraph"/>
              <w:spacing w:before="6"/>
              <w:rPr>
                <w:b/>
                <w:sz w:val="20"/>
              </w:rPr>
            </w:pPr>
          </w:p>
          <w:p w14:paraId="0FD4F44C" w14:textId="77777777" w:rsidR="00A250A8" w:rsidRDefault="00000000">
            <w:pPr>
              <w:pStyle w:val="TableParagraph"/>
              <w:spacing w:line="285" w:lineRule="auto"/>
              <w:ind w:left="193" w:right="266"/>
            </w:pPr>
            <w:r>
              <w:t>Đối với gói thầu mua sắm hàng hóa, trường hợp cần yêu cầu về hàng mẫu để đánh giá về kỹ thuật thì nhận định nào sau đây là đúng?</w:t>
            </w:r>
          </w:p>
        </w:tc>
        <w:tc>
          <w:tcPr>
            <w:tcW w:w="8556" w:type="dxa"/>
            <w:vMerge w:val="restart"/>
          </w:tcPr>
          <w:p w14:paraId="77ACC366" w14:textId="77777777" w:rsidR="00A250A8" w:rsidRDefault="00A250A8">
            <w:pPr>
              <w:pStyle w:val="TableParagraph"/>
              <w:rPr>
                <w:b/>
                <w:sz w:val="24"/>
              </w:rPr>
            </w:pPr>
          </w:p>
          <w:p w14:paraId="39D11E4F" w14:textId="77777777" w:rsidR="00A250A8" w:rsidRDefault="00A250A8">
            <w:pPr>
              <w:pStyle w:val="TableParagraph"/>
              <w:rPr>
                <w:b/>
                <w:sz w:val="24"/>
              </w:rPr>
            </w:pPr>
          </w:p>
          <w:p w14:paraId="26849916" w14:textId="77777777" w:rsidR="00A250A8" w:rsidRDefault="00A250A8">
            <w:pPr>
              <w:pStyle w:val="TableParagraph"/>
              <w:rPr>
                <w:b/>
                <w:sz w:val="24"/>
              </w:rPr>
            </w:pPr>
          </w:p>
          <w:p w14:paraId="47F1B968" w14:textId="77777777" w:rsidR="00A250A8" w:rsidRDefault="00A250A8">
            <w:pPr>
              <w:pStyle w:val="TableParagraph"/>
              <w:rPr>
                <w:b/>
                <w:sz w:val="24"/>
              </w:rPr>
            </w:pPr>
          </w:p>
          <w:p w14:paraId="1F62B183" w14:textId="77777777" w:rsidR="00A250A8" w:rsidRDefault="00A250A8">
            <w:pPr>
              <w:pStyle w:val="TableParagraph"/>
              <w:rPr>
                <w:b/>
                <w:sz w:val="24"/>
              </w:rPr>
            </w:pPr>
          </w:p>
          <w:p w14:paraId="2840A331" w14:textId="77777777" w:rsidR="00A250A8" w:rsidRDefault="00A250A8">
            <w:pPr>
              <w:pStyle w:val="TableParagraph"/>
              <w:rPr>
                <w:b/>
                <w:sz w:val="24"/>
              </w:rPr>
            </w:pPr>
          </w:p>
          <w:p w14:paraId="52C155E8" w14:textId="77777777" w:rsidR="00A250A8" w:rsidRDefault="00A250A8">
            <w:pPr>
              <w:pStyle w:val="TableParagraph"/>
              <w:rPr>
                <w:b/>
                <w:sz w:val="24"/>
              </w:rPr>
            </w:pPr>
          </w:p>
          <w:p w14:paraId="5E098D94" w14:textId="77777777" w:rsidR="00A250A8" w:rsidRDefault="00A250A8">
            <w:pPr>
              <w:pStyle w:val="TableParagraph"/>
              <w:rPr>
                <w:b/>
                <w:sz w:val="24"/>
              </w:rPr>
            </w:pPr>
          </w:p>
          <w:p w14:paraId="2F8960FA" w14:textId="77777777" w:rsidR="00A250A8" w:rsidRDefault="00000000">
            <w:pPr>
              <w:pStyle w:val="TableParagraph"/>
              <w:numPr>
                <w:ilvl w:val="0"/>
                <w:numId w:val="84"/>
              </w:numPr>
              <w:tabs>
                <w:tab w:val="left" w:pos="464"/>
              </w:tabs>
              <w:spacing w:before="188" w:line="285" w:lineRule="auto"/>
              <w:ind w:right="522" w:firstLine="0"/>
            </w:pPr>
            <w:r>
              <w:t>Nhà thầu có thể nộp bổ sung hàng mẫu trong thời hạn 05 ngày làm việc sau thời</w:t>
            </w:r>
            <w:r>
              <w:rPr>
                <w:spacing w:val="-24"/>
              </w:rPr>
              <w:t xml:space="preserve"> </w:t>
            </w:r>
            <w:r>
              <w:t>điểm đóng thầu</w:t>
            </w:r>
          </w:p>
          <w:p w14:paraId="445A141D" w14:textId="77777777" w:rsidR="00A250A8" w:rsidRDefault="00000000">
            <w:pPr>
              <w:pStyle w:val="TableParagraph"/>
              <w:numPr>
                <w:ilvl w:val="0"/>
                <w:numId w:val="84"/>
              </w:numPr>
              <w:tabs>
                <w:tab w:val="left" w:pos="452"/>
              </w:tabs>
              <w:spacing w:line="285" w:lineRule="auto"/>
              <w:ind w:right="289" w:firstLine="0"/>
            </w:pPr>
            <w:r>
              <w:t>Chủ đầu tư phải bảo đảm việc yêu cầu cung cấp hàng mẫu không dẫn đến làm tăng chi phí của gói thầu, hạn chế sự tham gia của nhà thầu hoặc nhằm tạo lợi thế cho một hoặc một số nhà thầu gây ra sự cạnh tranh không bình</w:t>
            </w:r>
            <w:r>
              <w:rPr>
                <w:spacing w:val="-7"/>
              </w:rPr>
              <w:t xml:space="preserve"> </w:t>
            </w:r>
            <w:r>
              <w:t>đẳng</w:t>
            </w:r>
          </w:p>
          <w:p w14:paraId="4EC26657" w14:textId="77777777" w:rsidR="00A250A8" w:rsidRDefault="00000000">
            <w:pPr>
              <w:pStyle w:val="TableParagraph"/>
              <w:numPr>
                <w:ilvl w:val="0"/>
                <w:numId w:val="84"/>
              </w:numPr>
              <w:tabs>
                <w:tab w:val="left" w:pos="452"/>
              </w:tabs>
              <w:spacing w:line="250" w:lineRule="exact"/>
              <w:ind w:left="452" w:hanging="257"/>
            </w:pPr>
            <w:r>
              <w:t>Phương án A và B đều</w:t>
            </w:r>
            <w:r>
              <w:rPr>
                <w:spacing w:val="-7"/>
              </w:rPr>
              <w:t xml:space="preserve"> </w:t>
            </w:r>
            <w:r>
              <w:t>sai</w:t>
            </w:r>
          </w:p>
          <w:p w14:paraId="12DCEE3A" w14:textId="77777777" w:rsidR="00A250A8" w:rsidRDefault="00000000">
            <w:pPr>
              <w:pStyle w:val="TableParagraph"/>
              <w:numPr>
                <w:ilvl w:val="0"/>
                <w:numId w:val="84"/>
              </w:numPr>
              <w:tabs>
                <w:tab w:val="left" w:pos="464"/>
              </w:tabs>
              <w:spacing w:before="45"/>
              <w:ind w:left="463"/>
            </w:pPr>
            <w:r>
              <w:t>Phương án A và B đều</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40ABD9A6" w14:textId="77777777" w:rsidR="00A250A8" w:rsidRDefault="00A250A8">
            <w:pPr>
              <w:pStyle w:val="TableParagraph"/>
              <w:rPr>
                <w:sz w:val="2"/>
              </w:rPr>
            </w:pPr>
          </w:p>
        </w:tc>
      </w:tr>
      <w:tr w:rsidR="00A250A8" w14:paraId="3F7808FA" w14:textId="77777777">
        <w:trPr>
          <w:trHeight w:val="6705"/>
        </w:trPr>
        <w:tc>
          <w:tcPr>
            <w:tcW w:w="1118" w:type="dxa"/>
            <w:vMerge/>
            <w:tcBorders>
              <w:top w:val="nil"/>
            </w:tcBorders>
          </w:tcPr>
          <w:p w14:paraId="1C438A1C" w14:textId="77777777" w:rsidR="00A250A8" w:rsidRDefault="00A250A8">
            <w:pPr>
              <w:rPr>
                <w:sz w:val="2"/>
                <w:szCs w:val="2"/>
              </w:rPr>
            </w:pPr>
          </w:p>
        </w:tc>
        <w:tc>
          <w:tcPr>
            <w:tcW w:w="5238" w:type="dxa"/>
            <w:vMerge/>
            <w:tcBorders>
              <w:top w:val="nil"/>
            </w:tcBorders>
          </w:tcPr>
          <w:p w14:paraId="66161DE6" w14:textId="77777777" w:rsidR="00A250A8" w:rsidRDefault="00A250A8">
            <w:pPr>
              <w:rPr>
                <w:sz w:val="2"/>
                <w:szCs w:val="2"/>
              </w:rPr>
            </w:pPr>
          </w:p>
        </w:tc>
        <w:tc>
          <w:tcPr>
            <w:tcW w:w="8556" w:type="dxa"/>
            <w:vMerge/>
            <w:tcBorders>
              <w:top w:val="nil"/>
            </w:tcBorders>
          </w:tcPr>
          <w:p w14:paraId="7985F690" w14:textId="77777777" w:rsidR="00A250A8" w:rsidRDefault="00A250A8">
            <w:pPr>
              <w:rPr>
                <w:sz w:val="2"/>
                <w:szCs w:val="2"/>
              </w:rPr>
            </w:pPr>
          </w:p>
        </w:tc>
        <w:tc>
          <w:tcPr>
            <w:tcW w:w="5624" w:type="dxa"/>
            <w:tcBorders>
              <w:top w:val="single" w:sz="4" w:space="0" w:color="000000"/>
              <w:bottom w:val="single" w:sz="4" w:space="0" w:color="000000"/>
            </w:tcBorders>
          </w:tcPr>
          <w:p w14:paraId="2350F5BD" w14:textId="77777777" w:rsidR="00A250A8" w:rsidRDefault="00000000">
            <w:pPr>
              <w:pStyle w:val="TableParagraph"/>
              <w:spacing w:before="51"/>
              <w:ind w:left="49"/>
              <w:rPr>
                <w:b/>
              </w:rPr>
            </w:pPr>
            <w:r>
              <w:rPr>
                <w:b/>
              </w:rPr>
              <w:t>Đáp án: D</w:t>
            </w:r>
          </w:p>
          <w:p w14:paraId="73F01E36" w14:textId="77777777" w:rsidR="00A250A8" w:rsidRDefault="00000000">
            <w:pPr>
              <w:pStyle w:val="TableParagraph"/>
              <w:numPr>
                <w:ilvl w:val="0"/>
                <w:numId w:val="83"/>
              </w:numPr>
              <w:tabs>
                <w:tab w:val="left" w:pos="769"/>
                <w:tab w:val="left" w:pos="770"/>
              </w:tabs>
              <w:spacing w:before="47" w:line="285" w:lineRule="auto"/>
              <w:ind w:right="58"/>
            </w:pPr>
            <w:r>
              <w:rPr>
                <w:b/>
              </w:rPr>
              <w:t xml:space="preserve">Giải thích: </w:t>
            </w:r>
            <w:r>
              <w:t>Hàng mẫu là vật chất nên không nộp qua mạng được, nhà thầu được nộp bổ sung sau khi đóng thầu. Tuy nhiên, Chủ đầu tư không được lạm dụng yêu cầu này để gây khó khăn hay hạn chế nhà thầu (ví dụ hàng mẫu quá đắt đỏ, không cần</w:t>
            </w:r>
            <w:r>
              <w:rPr>
                <w:spacing w:val="-9"/>
              </w:rPr>
              <w:t xml:space="preserve"> </w:t>
            </w:r>
            <w:r>
              <w:t>thiết).</w:t>
            </w:r>
          </w:p>
          <w:p w14:paraId="5DC3F38E" w14:textId="77777777" w:rsidR="00A250A8" w:rsidRDefault="00000000">
            <w:pPr>
              <w:pStyle w:val="TableParagraph"/>
              <w:spacing w:line="285" w:lineRule="auto"/>
              <w:ind w:left="49" w:right="148"/>
            </w:pPr>
            <w:r>
              <w:t>Cả hai nhận định A và B đều đúng theo quy định về đấu thầu qua mạng</w:t>
            </w:r>
          </w:p>
          <w:p w14:paraId="416364D4" w14:textId="77777777" w:rsidR="00A250A8" w:rsidRDefault="00000000">
            <w:pPr>
              <w:pStyle w:val="TableParagraph"/>
              <w:numPr>
                <w:ilvl w:val="0"/>
                <w:numId w:val="82"/>
              </w:numPr>
              <w:tabs>
                <w:tab w:val="left" w:pos="270"/>
              </w:tabs>
              <w:spacing w:line="251" w:lineRule="exact"/>
            </w:pPr>
            <w:r>
              <w:t>Về thời hạn nộp (Phương án A</w:t>
            </w:r>
            <w:r>
              <w:rPr>
                <w:spacing w:val="-6"/>
              </w:rPr>
              <w:t xml:space="preserve"> </w:t>
            </w:r>
            <w:r>
              <w:t>đúng):</w:t>
            </w:r>
          </w:p>
          <w:p w14:paraId="1D1FF57B" w14:textId="77777777" w:rsidR="00A250A8" w:rsidRDefault="00000000">
            <w:pPr>
              <w:pStyle w:val="TableParagraph"/>
              <w:numPr>
                <w:ilvl w:val="1"/>
                <w:numId w:val="82"/>
              </w:numPr>
              <w:tabs>
                <w:tab w:val="left" w:pos="989"/>
                <w:tab w:val="left" w:pos="990"/>
              </w:tabs>
              <w:spacing w:before="42" w:line="285" w:lineRule="auto"/>
              <w:ind w:right="82" w:hanging="360"/>
            </w:pPr>
            <w:r>
              <w:tab/>
              <w:t>◦ Đối với gói thầu mua sắm hàng hóa áp dụng đấu thầu qua mạng, trường hợp E-HSMT có yêu cầu cung cấp hàng mẫu, nhà thầu có thể nộp bổ sung hàng mẫu trong thời hạn 05 ngày làm việc sau thời điểm đóng thầu,.</w:t>
            </w:r>
          </w:p>
          <w:p w14:paraId="6E1928B4" w14:textId="77777777" w:rsidR="00A250A8" w:rsidRDefault="00000000">
            <w:pPr>
              <w:pStyle w:val="TableParagraph"/>
              <w:numPr>
                <w:ilvl w:val="0"/>
                <w:numId w:val="82"/>
              </w:numPr>
              <w:tabs>
                <w:tab w:val="left" w:pos="270"/>
              </w:tabs>
              <w:spacing w:line="248" w:lineRule="exact"/>
            </w:pPr>
            <w:r>
              <w:t>Về trách nhiệm của Chủ đầu tư (Phương án B</w:t>
            </w:r>
            <w:r>
              <w:rPr>
                <w:spacing w:val="-13"/>
              </w:rPr>
              <w:t xml:space="preserve"> </w:t>
            </w:r>
            <w:r>
              <w:t>đúng):</w:t>
            </w:r>
          </w:p>
          <w:p w14:paraId="563B63FF" w14:textId="77777777" w:rsidR="00A250A8" w:rsidRDefault="00000000">
            <w:pPr>
              <w:pStyle w:val="TableParagraph"/>
              <w:numPr>
                <w:ilvl w:val="1"/>
                <w:numId w:val="82"/>
              </w:numPr>
              <w:tabs>
                <w:tab w:val="left" w:pos="989"/>
                <w:tab w:val="left" w:pos="990"/>
              </w:tabs>
              <w:spacing w:before="47" w:line="285" w:lineRule="auto"/>
              <w:ind w:right="78" w:hanging="360"/>
            </w:pPr>
            <w:r>
              <w:tab/>
              <w:t>◦ Khi xây dựng yêu cầu kỹ thuật (bao gồm yêu cầu về hàng mẫu), Chủ đầu tư phải tuân thủ nguyên tắc không được đưa ra các điều kiện làm hạn chế sự tham gia của nhà thầu hoặc tạo lợi thế cho một hoặc một số nhà thầu gây ra sự cạnh tranh không bình đẳng,. Việc yêu cầu hàng mẫu phải thực sự cần thiết để tránh làm tăng chi phí không đáng có cho gói thầu và nhà</w:t>
            </w:r>
            <w:r>
              <w:rPr>
                <w:spacing w:val="-8"/>
              </w:rPr>
              <w:t xml:space="preserve"> </w:t>
            </w:r>
            <w:r>
              <w:t>thầu.</w:t>
            </w:r>
          </w:p>
        </w:tc>
      </w:tr>
      <w:tr w:rsidR="00A250A8" w14:paraId="24BB6161" w14:textId="77777777">
        <w:trPr>
          <w:trHeight w:val="66"/>
        </w:trPr>
        <w:tc>
          <w:tcPr>
            <w:tcW w:w="1118" w:type="dxa"/>
            <w:vMerge w:val="restart"/>
          </w:tcPr>
          <w:p w14:paraId="7AFD2267" w14:textId="77777777" w:rsidR="00A250A8" w:rsidRDefault="00A250A8">
            <w:pPr>
              <w:pStyle w:val="TableParagraph"/>
              <w:rPr>
                <w:b/>
                <w:sz w:val="24"/>
              </w:rPr>
            </w:pPr>
          </w:p>
          <w:p w14:paraId="5C1DC37A" w14:textId="77777777" w:rsidR="00A250A8" w:rsidRDefault="00A250A8">
            <w:pPr>
              <w:pStyle w:val="TableParagraph"/>
              <w:rPr>
                <w:b/>
                <w:sz w:val="24"/>
              </w:rPr>
            </w:pPr>
          </w:p>
          <w:p w14:paraId="7CE0F51C" w14:textId="77777777" w:rsidR="00A250A8" w:rsidRDefault="00A250A8">
            <w:pPr>
              <w:pStyle w:val="TableParagraph"/>
              <w:rPr>
                <w:b/>
                <w:sz w:val="24"/>
              </w:rPr>
            </w:pPr>
          </w:p>
          <w:p w14:paraId="5D28328C" w14:textId="77777777" w:rsidR="00A250A8" w:rsidRDefault="00A250A8">
            <w:pPr>
              <w:pStyle w:val="TableParagraph"/>
              <w:rPr>
                <w:b/>
                <w:sz w:val="24"/>
              </w:rPr>
            </w:pPr>
          </w:p>
          <w:p w14:paraId="6A281CF8" w14:textId="77777777" w:rsidR="00A250A8" w:rsidRDefault="00A250A8">
            <w:pPr>
              <w:pStyle w:val="TableParagraph"/>
              <w:rPr>
                <w:b/>
                <w:sz w:val="24"/>
              </w:rPr>
            </w:pPr>
          </w:p>
          <w:p w14:paraId="1FEC3674" w14:textId="77777777" w:rsidR="00A250A8" w:rsidRDefault="00A250A8">
            <w:pPr>
              <w:pStyle w:val="TableParagraph"/>
              <w:rPr>
                <w:b/>
                <w:sz w:val="24"/>
              </w:rPr>
            </w:pPr>
          </w:p>
          <w:p w14:paraId="43F1CA3F" w14:textId="77777777" w:rsidR="00A250A8" w:rsidRDefault="00A250A8">
            <w:pPr>
              <w:pStyle w:val="TableParagraph"/>
              <w:rPr>
                <w:b/>
                <w:sz w:val="24"/>
              </w:rPr>
            </w:pPr>
          </w:p>
          <w:p w14:paraId="2DE89F04" w14:textId="77777777" w:rsidR="00A250A8" w:rsidRDefault="00A250A8">
            <w:pPr>
              <w:pStyle w:val="TableParagraph"/>
              <w:rPr>
                <w:b/>
                <w:sz w:val="24"/>
              </w:rPr>
            </w:pPr>
          </w:p>
          <w:p w14:paraId="502924E8" w14:textId="77777777" w:rsidR="00A250A8" w:rsidRDefault="00A250A8">
            <w:pPr>
              <w:pStyle w:val="TableParagraph"/>
              <w:rPr>
                <w:b/>
                <w:sz w:val="24"/>
              </w:rPr>
            </w:pPr>
          </w:p>
          <w:p w14:paraId="5579CAEC" w14:textId="77777777" w:rsidR="00A250A8" w:rsidRDefault="00000000">
            <w:pPr>
              <w:pStyle w:val="TableParagraph"/>
              <w:spacing w:before="212"/>
              <w:ind w:left="192"/>
            </w:pPr>
            <w:r>
              <w:t>13</w:t>
            </w:r>
          </w:p>
        </w:tc>
        <w:tc>
          <w:tcPr>
            <w:tcW w:w="5238" w:type="dxa"/>
            <w:vMerge w:val="restart"/>
          </w:tcPr>
          <w:p w14:paraId="3C6A9621" w14:textId="77777777" w:rsidR="00A250A8" w:rsidRDefault="00A250A8">
            <w:pPr>
              <w:pStyle w:val="TableParagraph"/>
              <w:rPr>
                <w:b/>
                <w:sz w:val="24"/>
              </w:rPr>
            </w:pPr>
          </w:p>
          <w:p w14:paraId="600E3406" w14:textId="77777777" w:rsidR="00A250A8" w:rsidRDefault="00A250A8">
            <w:pPr>
              <w:pStyle w:val="TableParagraph"/>
              <w:rPr>
                <w:b/>
                <w:sz w:val="24"/>
              </w:rPr>
            </w:pPr>
          </w:p>
          <w:p w14:paraId="1BEEA153" w14:textId="77777777" w:rsidR="00A250A8" w:rsidRDefault="00A250A8">
            <w:pPr>
              <w:pStyle w:val="TableParagraph"/>
              <w:rPr>
                <w:b/>
                <w:sz w:val="24"/>
              </w:rPr>
            </w:pPr>
          </w:p>
          <w:p w14:paraId="2CAFAA25" w14:textId="77777777" w:rsidR="00A250A8" w:rsidRDefault="00A250A8">
            <w:pPr>
              <w:pStyle w:val="TableParagraph"/>
              <w:rPr>
                <w:b/>
                <w:sz w:val="24"/>
              </w:rPr>
            </w:pPr>
          </w:p>
          <w:p w14:paraId="6A1F21BC" w14:textId="77777777" w:rsidR="00A250A8" w:rsidRDefault="00A250A8">
            <w:pPr>
              <w:pStyle w:val="TableParagraph"/>
              <w:rPr>
                <w:b/>
                <w:sz w:val="24"/>
              </w:rPr>
            </w:pPr>
          </w:p>
          <w:p w14:paraId="475E1066" w14:textId="77777777" w:rsidR="00A250A8" w:rsidRDefault="00A250A8">
            <w:pPr>
              <w:pStyle w:val="TableParagraph"/>
              <w:rPr>
                <w:b/>
                <w:sz w:val="24"/>
              </w:rPr>
            </w:pPr>
          </w:p>
          <w:p w14:paraId="7EA7F07E" w14:textId="77777777" w:rsidR="00A250A8" w:rsidRDefault="00A250A8">
            <w:pPr>
              <w:pStyle w:val="TableParagraph"/>
              <w:rPr>
                <w:b/>
                <w:sz w:val="24"/>
              </w:rPr>
            </w:pPr>
          </w:p>
          <w:p w14:paraId="0BC21101" w14:textId="77777777" w:rsidR="00A250A8" w:rsidRDefault="00A250A8">
            <w:pPr>
              <w:pStyle w:val="TableParagraph"/>
              <w:spacing w:before="5"/>
              <w:rPr>
                <w:b/>
                <w:sz w:val="27"/>
              </w:rPr>
            </w:pPr>
          </w:p>
          <w:p w14:paraId="2F131753" w14:textId="77777777" w:rsidR="00A250A8" w:rsidRDefault="00000000">
            <w:pPr>
              <w:pStyle w:val="TableParagraph"/>
              <w:spacing w:line="285" w:lineRule="auto"/>
              <w:ind w:left="193" w:right="253"/>
            </w:pPr>
            <w:r>
              <w:t>Đối với gói thầu mua sắm hàng hóa, dịch vụ có giá trị dưới 500 triệu đồng áp dụng lựa chọn nhà thầu theo hình thức mua sắm trực tuyến, việc ký kết hợp đồng được thực hiện như thế nào?</w:t>
            </w:r>
          </w:p>
        </w:tc>
        <w:tc>
          <w:tcPr>
            <w:tcW w:w="8556" w:type="dxa"/>
            <w:vMerge w:val="restart"/>
          </w:tcPr>
          <w:p w14:paraId="0A729B54" w14:textId="77777777" w:rsidR="00A250A8" w:rsidRDefault="00A250A8">
            <w:pPr>
              <w:pStyle w:val="TableParagraph"/>
              <w:rPr>
                <w:b/>
                <w:sz w:val="24"/>
              </w:rPr>
            </w:pPr>
          </w:p>
          <w:p w14:paraId="69BDA6A0" w14:textId="77777777" w:rsidR="00A250A8" w:rsidRDefault="00A250A8">
            <w:pPr>
              <w:pStyle w:val="TableParagraph"/>
              <w:rPr>
                <w:b/>
                <w:sz w:val="24"/>
              </w:rPr>
            </w:pPr>
          </w:p>
          <w:p w14:paraId="2BAE4269" w14:textId="77777777" w:rsidR="00A250A8" w:rsidRDefault="00A250A8">
            <w:pPr>
              <w:pStyle w:val="TableParagraph"/>
              <w:rPr>
                <w:b/>
                <w:sz w:val="24"/>
              </w:rPr>
            </w:pPr>
          </w:p>
          <w:p w14:paraId="57367A67" w14:textId="77777777" w:rsidR="00A250A8" w:rsidRDefault="00A250A8">
            <w:pPr>
              <w:pStyle w:val="TableParagraph"/>
              <w:rPr>
                <w:b/>
                <w:sz w:val="24"/>
              </w:rPr>
            </w:pPr>
          </w:p>
          <w:p w14:paraId="6002AD77" w14:textId="77777777" w:rsidR="00A250A8" w:rsidRDefault="00A250A8">
            <w:pPr>
              <w:pStyle w:val="TableParagraph"/>
              <w:rPr>
                <w:b/>
                <w:sz w:val="24"/>
              </w:rPr>
            </w:pPr>
          </w:p>
          <w:p w14:paraId="61C58538" w14:textId="77777777" w:rsidR="00A250A8" w:rsidRDefault="00A250A8">
            <w:pPr>
              <w:pStyle w:val="TableParagraph"/>
              <w:rPr>
                <w:b/>
                <w:sz w:val="24"/>
              </w:rPr>
            </w:pPr>
          </w:p>
          <w:p w14:paraId="7194B11F" w14:textId="77777777" w:rsidR="00A250A8" w:rsidRDefault="00A250A8">
            <w:pPr>
              <w:pStyle w:val="TableParagraph"/>
              <w:rPr>
                <w:b/>
                <w:sz w:val="24"/>
              </w:rPr>
            </w:pPr>
          </w:p>
          <w:p w14:paraId="705BF529" w14:textId="77777777" w:rsidR="00A250A8" w:rsidRDefault="00000000">
            <w:pPr>
              <w:pStyle w:val="TableParagraph"/>
              <w:numPr>
                <w:ilvl w:val="0"/>
                <w:numId w:val="81"/>
              </w:numPr>
              <w:tabs>
                <w:tab w:val="left" w:pos="464"/>
              </w:tabs>
              <w:spacing w:before="164"/>
            </w:pPr>
            <w:r>
              <w:t>Bắt buộc ký hợp đồng điện tử trên Hệ thống mạng đấu thầu quốc</w:t>
            </w:r>
            <w:r>
              <w:rPr>
                <w:spacing w:val="-9"/>
              </w:rPr>
              <w:t xml:space="preserve"> </w:t>
            </w:r>
            <w:r>
              <w:t>gia</w:t>
            </w:r>
          </w:p>
          <w:p w14:paraId="12D90C53" w14:textId="77777777" w:rsidR="00A250A8" w:rsidRDefault="00000000">
            <w:pPr>
              <w:pStyle w:val="TableParagraph"/>
              <w:numPr>
                <w:ilvl w:val="0"/>
                <w:numId w:val="81"/>
              </w:numPr>
              <w:tabs>
                <w:tab w:val="left" w:pos="452"/>
              </w:tabs>
              <w:spacing w:before="47"/>
              <w:ind w:left="452" w:hanging="257"/>
            </w:pPr>
            <w:r>
              <w:t>Không bắt buộc ký hợp đồng điện tử, chủ đầu tư quyết định hình thức ký</w:t>
            </w:r>
            <w:r>
              <w:rPr>
                <w:spacing w:val="-14"/>
              </w:rPr>
              <w:t xml:space="preserve"> </w:t>
            </w:r>
            <w:r>
              <w:t>kết</w:t>
            </w:r>
          </w:p>
          <w:p w14:paraId="2BBA8B52" w14:textId="77777777" w:rsidR="00A250A8" w:rsidRDefault="00000000">
            <w:pPr>
              <w:pStyle w:val="TableParagraph"/>
              <w:numPr>
                <w:ilvl w:val="0"/>
                <w:numId w:val="81"/>
              </w:numPr>
              <w:tabs>
                <w:tab w:val="left" w:pos="452"/>
              </w:tabs>
              <w:spacing w:before="47" w:line="285" w:lineRule="auto"/>
              <w:ind w:left="195" w:right="178" w:firstLine="0"/>
            </w:pPr>
            <w:r>
              <w:t>Ký hợp đồng điện tử trên Hệ thống khi việc thanh toán hợp đồng được thực hiện qua Kho bạc nhà</w:t>
            </w:r>
            <w:r>
              <w:rPr>
                <w:spacing w:val="-1"/>
              </w:rPr>
              <w:t xml:space="preserve"> </w:t>
            </w:r>
            <w:r>
              <w:t>nước</w:t>
            </w:r>
          </w:p>
          <w:p w14:paraId="2E7F80FD" w14:textId="77777777" w:rsidR="00A250A8" w:rsidRDefault="00000000">
            <w:pPr>
              <w:pStyle w:val="TableParagraph"/>
              <w:numPr>
                <w:ilvl w:val="0"/>
                <w:numId w:val="81"/>
              </w:numPr>
              <w:tabs>
                <w:tab w:val="left" w:pos="464"/>
              </w:tabs>
              <w:spacing w:line="251" w:lineRule="exact"/>
            </w:pPr>
            <w:r>
              <w:t>Không ký hợp đồng điện tử đối với gói thầu có giá trị nhỏ hơn 500 triệu</w:t>
            </w:r>
            <w:r>
              <w:rPr>
                <w:spacing w:val="-11"/>
              </w:rPr>
              <w:t xml:space="preserve"> </w:t>
            </w:r>
            <w:r>
              <w:t>đồng</w:t>
            </w:r>
          </w:p>
        </w:tc>
        <w:tc>
          <w:tcPr>
            <w:tcW w:w="5624" w:type="dxa"/>
            <w:tcBorders>
              <w:top w:val="single" w:sz="4" w:space="0" w:color="000000"/>
              <w:left w:val="single" w:sz="4" w:space="0" w:color="000000"/>
              <w:bottom w:val="single" w:sz="4" w:space="0" w:color="000000"/>
              <w:right w:val="single" w:sz="4" w:space="0" w:color="000000"/>
            </w:tcBorders>
          </w:tcPr>
          <w:p w14:paraId="6C84263A" w14:textId="77777777" w:rsidR="00A250A8" w:rsidRDefault="00A250A8">
            <w:pPr>
              <w:pStyle w:val="TableParagraph"/>
              <w:rPr>
                <w:sz w:val="2"/>
              </w:rPr>
            </w:pPr>
          </w:p>
        </w:tc>
      </w:tr>
      <w:tr w:rsidR="00A250A8" w14:paraId="11E49451" w14:textId="77777777">
        <w:trPr>
          <w:trHeight w:val="5498"/>
        </w:trPr>
        <w:tc>
          <w:tcPr>
            <w:tcW w:w="1118" w:type="dxa"/>
            <w:vMerge/>
            <w:tcBorders>
              <w:top w:val="nil"/>
            </w:tcBorders>
          </w:tcPr>
          <w:p w14:paraId="439385B4" w14:textId="77777777" w:rsidR="00A250A8" w:rsidRDefault="00A250A8">
            <w:pPr>
              <w:rPr>
                <w:sz w:val="2"/>
                <w:szCs w:val="2"/>
              </w:rPr>
            </w:pPr>
          </w:p>
        </w:tc>
        <w:tc>
          <w:tcPr>
            <w:tcW w:w="5238" w:type="dxa"/>
            <w:vMerge/>
            <w:tcBorders>
              <w:top w:val="nil"/>
            </w:tcBorders>
          </w:tcPr>
          <w:p w14:paraId="0D7D1E77" w14:textId="77777777" w:rsidR="00A250A8" w:rsidRDefault="00A250A8">
            <w:pPr>
              <w:rPr>
                <w:sz w:val="2"/>
                <w:szCs w:val="2"/>
              </w:rPr>
            </w:pPr>
          </w:p>
        </w:tc>
        <w:tc>
          <w:tcPr>
            <w:tcW w:w="8556" w:type="dxa"/>
            <w:vMerge/>
            <w:tcBorders>
              <w:top w:val="nil"/>
            </w:tcBorders>
          </w:tcPr>
          <w:p w14:paraId="14066711" w14:textId="77777777" w:rsidR="00A250A8" w:rsidRDefault="00A250A8">
            <w:pPr>
              <w:rPr>
                <w:sz w:val="2"/>
                <w:szCs w:val="2"/>
              </w:rPr>
            </w:pPr>
          </w:p>
        </w:tc>
        <w:tc>
          <w:tcPr>
            <w:tcW w:w="5624" w:type="dxa"/>
            <w:tcBorders>
              <w:top w:val="single" w:sz="4" w:space="0" w:color="000000"/>
            </w:tcBorders>
          </w:tcPr>
          <w:p w14:paraId="54ACB49E" w14:textId="77777777" w:rsidR="00A250A8" w:rsidRDefault="00000000">
            <w:pPr>
              <w:pStyle w:val="TableParagraph"/>
              <w:spacing w:before="51"/>
              <w:ind w:left="49"/>
              <w:rPr>
                <w:b/>
              </w:rPr>
            </w:pPr>
            <w:r>
              <w:rPr>
                <w:b/>
              </w:rPr>
              <w:t>Đáp án: C</w:t>
            </w:r>
          </w:p>
          <w:p w14:paraId="0099E925" w14:textId="77777777" w:rsidR="00A250A8" w:rsidRDefault="00000000">
            <w:pPr>
              <w:pStyle w:val="TableParagraph"/>
              <w:numPr>
                <w:ilvl w:val="0"/>
                <w:numId w:val="80"/>
              </w:numPr>
              <w:tabs>
                <w:tab w:val="left" w:pos="769"/>
                <w:tab w:val="left" w:pos="770"/>
              </w:tabs>
              <w:spacing w:before="47" w:line="285" w:lineRule="auto"/>
              <w:ind w:right="261"/>
            </w:pPr>
            <w:r>
              <w:rPr>
                <w:b/>
              </w:rPr>
              <w:t xml:space="preserve">Giải thích: </w:t>
            </w:r>
            <w:r>
              <w:t>Đối với mua sắm trực tuyến (một hình thức qua mạng), nếu thanh toán qua Kho bạc thì bắt buộc phải ký hợp đồng điện tử để kiểm soát</w:t>
            </w:r>
            <w:r>
              <w:rPr>
                <w:spacing w:val="-8"/>
              </w:rPr>
              <w:t xml:space="preserve"> </w:t>
            </w:r>
            <w:r>
              <w:t>chi.</w:t>
            </w:r>
          </w:p>
          <w:p w14:paraId="2B91D874" w14:textId="77777777" w:rsidR="00A250A8" w:rsidRDefault="00000000">
            <w:pPr>
              <w:pStyle w:val="TableParagraph"/>
              <w:spacing w:line="285" w:lineRule="auto"/>
              <w:ind w:left="49" w:right="149"/>
            </w:pPr>
            <w:r>
              <w:rPr>
                <w:b/>
              </w:rPr>
              <w:t xml:space="preserve">Điều kiện bắt buộc: </w:t>
            </w:r>
            <w:r>
              <w:t xml:space="preserve">Việc bắt buộc ký kết </w:t>
            </w:r>
            <w:r>
              <w:rPr>
                <w:b/>
              </w:rPr>
              <w:t xml:space="preserve">hợp đồng điện tử </w:t>
            </w:r>
            <w:r>
              <w:t xml:space="preserve">trên Hệ thống mạng đấu thầu quốc gia đối với các gói thầu thực hiện qua mạng (bao gồm đấu thầu rộng rãi, chào hàng cạnh tranh, </w:t>
            </w:r>
            <w:r>
              <w:rPr>
                <w:b/>
              </w:rPr>
              <w:t>mua sắm trực tuyến</w:t>
            </w:r>
            <w:r>
              <w:t xml:space="preserve">...) được áp dụng khi việc thanh toán hợp đồng đó được </w:t>
            </w:r>
            <w:r>
              <w:rPr>
                <w:b/>
              </w:rPr>
              <w:t>thực hiện qua Kho bạc Nhà nước</w:t>
            </w:r>
            <w:r>
              <w:t>.</w:t>
            </w:r>
          </w:p>
          <w:p w14:paraId="1529B3D5" w14:textId="77777777" w:rsidR="00A250A8" w:rsidRDefault="00000000">
            <w:pPr>
              <w:pStyle w:val="TableParagraph"/>
              <w:spacing w:line="285" w:lineRule="auto"/>
              <w:ind w:left="49" w:right="43"/>
            </w:pPr>
            <w:r>
              <w:t xml:space="preserve">2. </w:t>
            </w:r>
            <w:r>
              <w:rPr>
                <w:b/>
              </w:rPr>
              <w:t xml:space="preserve">Mục đích: </w:t>
            </w:r>
            <w:r>
              <w:t>Quy định này nhằm đảm bảo sự đồng bộ dữ liệu giữa Hệ thống mạng đấu thầu quốc gia và Hệ thống của Kho bạc Nhà nước để phục vụ công tác kiểm soát chi và giải ngân vốn ngân sách.</w:t>
            </w:r>
          </w:p>
          <w:p w14:paraId="7BE4C19D" w14:textId="77777777" w:rsidR="00A250A8" w:rsidRDefault="00000000">
            <w:pPr>
              <w:pStyle w:val="TableParagraph"/>
              <w:spacing w:line="285" w:lineRule="auto"/>
              <w:ind w:left="49" w:right="230"/>
            </w:pPr>
            <w:r>
              <w:t xml:space="preserve">Do đó, dù gói thầu mua sắm trực tuyến dưới 500 triệu đồng được thực hiện trên Hệ thống, nhưng điều kiện quyết định việc </w:t>
            </w:r>
            <w:r>
              <w:rPr>
                <w:i/>
              </w:rPr>
              <w:t xml:space="preserve">bắt buộc </w:t>
            </w:r>
            <w:r>
              <w:t>ký hợp đồng điện tử hay không phụ thuộc vào nguồn thanh toán có qua Kho bạc Nhà nước hay không.</w:t>
            </w:r>
          </w:p>
        </w:tc>
      </w:tr>
    </w:tbl>
    <w:p w14:paraId="091AB56E" w14:textId="77777777" w:rsidR="00A250A8" w:rsidRDefault="00A250A8">
      <w:pPr>
        <w:spacing w:line="285" w:lineRule="auto"/>
        <w:sectPr w:rsidR="00A250A8">
          <w:pgSz w:w="23810" w:h="16850" w:orient="landscape"/>
          <w:pgMar w:top="1400" w:right="1460" w:bottom="280" w:left="1340" w:header="719" w:footer="0" w:gutter="0"/>
          <w:cols w:space="720"/>
        </w:sectPr>
      </w:pPr>
    </w:p>
    <w:p w14:paraId="60AEF3CF"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24FDE5AB" w14:textId="77777777">
        <w:trPr>
          <w:trHeight w:val="58"/>
        </w:trPr>
        <w:tc>
          <w:tcPr>
            <w:tcW w:w="1118" w:type="dxa"/>
            <w:vMerge w:val="restart"/>
          </w:tcPr>
          <w:p w14:paraId="32CC248A" w14:textId="77777777" w:rsidR="00A250A8" w:rsidRDefault="00A250A8">
            <w:pPr>
              <w:pStyle w:val="TableParagraph"/>
              <w:rPr>
                <w:b/>
                <w:sz w:val="24"/>
              </w:rPr>
            </w:pPr>
          </w:p>
          <w:p w14:paraId="5CA2A1E4" w14:textId="77777777" w:rsidR="00A250A8" w:rsidRDefault="00A250A8">
            <w:pPr>
              <w:pStyle w:val="TableParagraph"/>
              <w:rPr>
                <w:b/>
                <w:sz w:val="24"/>
              </w:rPr>
            </w:pPr>
          </w:p>
          <w:p w14:paraId="662986E9" w14:textId="77777777" w:rsidR="00A250A8" w:rsidRDefault="00A250A8">
            <w:pPr>
              <w:pStyle w:val="TableParagraph"/>
              <w:rPr>
                <w:b/>
                <w:sz w:val="24"/>
              </w:rPr>
            </w:pPr>
          </w:p>
          <w:p w14:paraId="622985BD" w14:textId="77777777" w:rsidR="00A250A8" w:rsidRDefault="00A250A8">
            <w:pPr>
              <w:pStyle w:val="TableParagraph"/>
              <w:rPr>
                <w:b/>
                <w:sz w:val="24"/>
              </w:rPr>
            </w:pPr>
          </w:p>
          <w:p w14:paraId="6DFC8F7B" w14:textId="77777777" w:rsidR="00A250A8" w:rsidRDefault="00A250A8">
            <w:pPr>
              <w:pStyle w:val="TableParagraph"/>
              <w:rPr>
                <w:b/>
                <w:sz w:val="24"/>
              </w:rPr>
            </w:pPr>
          </w:p>
          <w:p w14:paraId="0D194A23" w14:textId="77777777" w:rsidR="00A250A8" w:rsidRDefault="00A250A8">
            <w:pPr>
              <w:pStyle w:val="TableParagraph"/>
              <w:rPr>
                <w:b/>
                <w:sz w:val="24"/>
              </w:rPr>
            </w:pPr>
          </w:p>
          <w:p w14:paraId="1E3DDC49" w14:textId="77777777" w:rsidR="00A250A8" w:rsidRDefault="00A250A8">
            <w:pPr>
              <w:pStyle w:val="TableParagraph"/>
              <w:rPr>
                <w:b/>
                <w:sz w:val="24"/>
              </w:rPr>
            </w:pPr>
          </w:p>
          <w:p w14:paraId="46389F81" w14:textId="77777777" w:rsidR="00A250A8" w:rsidRDefault="00A250A8">
            <w:pPr>
              <w:pStyle w:val="TableParagraph"/>
              <w:rPr>
                <w:b/>
                <w:sz w:val="24"/>
              </w:rPr>
            </w:pPr>
          </w:p>
          <w:p w14:paraId="054C008B" w14:textId="77777777" w:rsidR="00A250A8" w:rsidRDefault="00A250A8">
            <w:pPr>
              <w:pStyle w:val="TableParagraph"/>
              <w:spacing w:before="10"/>
              <w:rPr>
                <w:b/>
                <w:sz w:val="28"/>
              </w:rPr>
            </w:pPr>
          </w:p>
          <w:p w14:paraId="4FBD7E75" w14:textId="77777777" w:rsidR="00A250A8" w:rsidRDefault="00000000">
            <w:pPr>
              <w:pStyle w:val="TableParagraph"/>
              <w:ind w:left="192"/>
            </w:pPr>
            <w:r>
              <w:t>14</w:t>
            </w:r>
          </w:p>
        </w:tc>
        <w:tc>
          <w:tcPr>
            <w:tcW w:w="5238" w:type="dxa"/>
            <w:vMerge w:val="restart"/>
          </w:tcPr>
          <w:p w14:paraId="33A91D8E" w14:textId="77777777" w:rsidR="00A250A8" w:rsidRDefault="00A250A8">
            <w:pPr>
              <w:pStyle w:val="TableParagraph"/>
              <w:rPr>
                <w:b/>
                <w:sz w:val="24"/>
              </w:rPr>
            </w:pPr>
          </w:p>
          <w:p w14:paraId="79DF9C43" w14:textId="77777777" w:rsidR="00A250A8" w:rsidRDefault="00A250A8">
            <w:pPr>
              <w:pStyle w:val="TableParagraph"/>
              <w:rPr>
                <w:b/>
                <w:sz w:val="24"/>
              </w:rPr>
            </w:pPr>
          </w:p>
          <w:p w14:paraId="127AA1B7" w14:textId="77777777" w:rsidR="00A250A8" w:rsidRDefault="00A250A8">
            <w:pPr>
              <w:pStyle w:val="TableParagraph"/>
              <w:rPr>
                <w:b/>
                <w:sz w:val="24"/>
              </w:rPr>
            </w:pPr>
          </w:p>
          <w:p w14:paraId="059AA833" w14:textId="77777777" w:rsidR="00A250A8" w:rsidRDefault="00A250A8">
            <w:pPr>
              <w:pStyle w:val="TableParagraph"/>
              <w:rPr>
                <w:b/>
                <w:sz w:val="24"/>
              </w:rPr>
            </w:pPr>
          </w:p>
          <w:p w14:paraId="19336148" w14:textId="77777777" w:rsidR="00A250A8" w:rsidRDefault="00A250A8">
            <w:pPr>
              <w:pStyle w:val="TableParagraph"/>
              <w:rPr>
                <w:b/>
                <w:sz w:val="24"/>
              </w:rPr>
            </w:pPr>
          </w:p>
          <w:p w14:paraId="6327B5D6" w14:textId="77777777" w:rsidR="00A250A8" w:rsidRDefault="00A250A8">
            <w:pPr>
              <w:pStyle w:val="TableParagraph"/>
              <w:rPr>
                <w:b/>
                <w:sz w:val="24"/>
              </w:rPr>
            </w:pPr>
          </w:p>
          <w:p w14:paraId="0577B2CE" w14:textId="77777777" w:rsidR="00A250A8" w:rsidRDefault="00A250A8">
            <w:pPr>
              <w:pStyle w:val="TableParagraph"/>
              <w:rPr>
                <w:b/>
                <w:sz w:val="24"/>
              </w:rPr>
            </w:pPr>
          </w:p>
          <w:p w14:paraId="5C133711" w14:textId="77777777" w:rsidR="00A250A8" w:rsidRDefault="00A250A8">
            <w:pPr>
              <w:pStyle w:val="TableParagraph"/>
              <w:spacing w:before="9"/>
              <w:rPr>
                <w:b/>
                <w:sz w:val="26"/>
              </w:rPr>
            </w:pPr>
          </w:p>
          <w:p w14:paraId="683463C9" w14:textId="77777777" w:rsidR="00A250A8" w:rsidRDefault="00000000">
            <w:pPr>
              <w:pStyle w:val="TableParagraph"/>
              <w:spacing w:line="285" w:lineRule="auto"/>
              <w:ind w:left="193" w:right="385"/>
              <w:jc w:val="both"/>
            </w:pPr>
            <w:r>
              <w:t>Nhận định nào sau đây là không phù hợp đối với gói thầu mua sắm hàng hoá áp dụng chào giá trực tuyến theo quy trình rút gọn?</w:t>
            </w:r>
          </w:p>
        </w:tc>
        <w:tc>
          <w:tcPr>
            <w:tcW w:w="8556" w:type="dxa"/>
            <w:vMerge w:val="restart"/>
          </w:tcPr>
          <w:p w14:paraId="3CE50357" w14:textId="77777777" w:rsidR="00A250A8" w:rsidRDefault="00A250A8">
            <w:pPr>
              <w:pStyle w:val="TableParagraph"/>
              <w:rPr>
                <w:b/>
                <w:sz w:val="24"/>
              </w:rPr>
            </w:pPr>
          </w:p>
          <w:p w14:paraId="38BDFAF8" w14:textId="77777777" w:rsidR="00A250A8" w:rsidRDefault="00A250A8">
            <w:pPr>
              <w:pStyle w:val="TableParagraph"/>
              <w:rPr>
                <w:b/>
                <w:sz w:val="24"/>
              </w:rPr>
            </w:pPr>
          </w:p>
          <w:p w14:paraId="6B51D82E" w14:textId="77777777" w:rsidR="00A250A8" w:rsidRDefault="00A250A8">
            <w:pPr>
              <w:pStyle w:val="TableParagraph"/>
              <w:rPr>
                <w:b/>
                <w:sz w:val="24"/>
              </w:rPr>
            </w:pPr>
          </w:p>
          <w:p w14:paraId="3DDF3F9E" w14:textId="77777777" w:rsidR="00A250A8" w:rsidRDefault="00A250A8">
            <w:pPr>
              <w:pStyle w:val="TableParagraph"/>
              <w:rPr>
                <w:b/>
                <w:sz w:val="24"/>
              </w:rPr>
            </w:pPr>
          </w:p>
          <w:p w14:paraId="3898613F" w14:textId="77777777" w:rsidR="00A250A8" w:rsidRDefault="00A250A8">
            <w:pPr>
              <w:pStyle w:val="TableParagraph"/>
              <w:spacing w:before="6"/>
              <w:rPr>
                <w:b/>
                <w:sz w:val="20"/>
              </w:rPr>
            </w:pPr>
          </w:p>
          <w:p w14:paraId="48D7875A" w14:textId="77777777" w:rsidR="00A250A8" w:rsidRDefault="00000000">
            <w:pPr>
              <w:pStyle w:val="TableParagraph"/>
              <w:numPr>
                <w:ilvl w:val="0"/>
                <w:numId w:val="79"/>
              </w:numPr>
              <w:tabs>
                <w:tab w:val="left" w:pos="464"/>
              </w:tabs>
              <w:spacing w:line="285" w:lineRule="auto"/>
              <w:ind w:right="477" w:firstLine="0"/>
            </w:pPr>
            <w:r>
              <w:t>Chủ đầu tư được nêu yêu cầu cụ thể về xuất xứ, ký mã hiệu, nhãn hiệu, hãng sản xuất, thông số kỹ thuật của hàng hóa và các yêu cầu khác (nếu có) như: lắp đặt, đào tạo, bảo hành...</w:t>
            </w:r>
          </w:p>
          <w:p w14:paraId="0F705CE4" w14:textId="77777777" w:rsidR="00A250A8" w:rsidRDefault="00000000">
            <w:pPr>
              <w:pStyle w:val="TableParagraph"/>
              <w:numPr>
                <w:ilvl w:val="0"/>
                <w:numId w:val="79"/>
              </w:numPr>
              <w:tabs>
                <w:tab w:val="left" w:pos="452"/>
              </w:tabs>
              <w:spacing w:line="285" w:lineRule="auto"/>
              <w:ind w:right="245" w:firstLine="0"/>
            </w:pPr>
            <w:r>
              <w:t>Chủ đầu tư cần nghiên cứu để đưa ra khoảng thời gian phù hợp giữa ngày giao hàng</w:t>
            </w:r>
            <w:r>
              <w:rPr>
                <w:spacing w:val="-17"/>
              </w:rPr>
              <w:t xml:space="preserve"> </w:t>
            </w:r>
            <w:r>
              <w:t>sớm nhất và ngày giao hàng muộn</w:t>
            </w:r>
            <w:r>
              <w:rPr>
                <w:spacing w:val="-3"/>
              </w:rPr>
              <w:t xml:space="preserve"> </w:t>
            </w:r>
            <w:r>
              <w:t>nhất</w:t>
            </w:r>
          </w:p>
          <w:p w14:paraId="64A85E75" w14:textId="77777777" w:rsidR="00A250A8" w:rsidRDefault="00000000">
            <w:pPr>
              <w:pStyle w:val="TableParagraph"/>
              <w:numPr>
                <w:ilvl w:val="0"/>
                <w:numId w:val="79"/>
              </w:numPr>
              <w:tabs>
                <w:tab w:val="left" w:pos="452"/>
              </w:tabs>
              <w:spacing w:line="285" w:lineRule="auto"/>
              <w:ind w:right="415" w:firstLine="0"/>
            </w:pPr>
            <w:r>
              <w:t>Nhà thầu sẽ không đề xuất ngày giao hàng cụ thể mà chỉ cam kết tuân thủ theo yêu cầu của chủ đầu tư tại</w:t>
            </w:r>
            <w:r>
              <w:rPr>
                <w:spacing w:val="-4"/>
              </w:rPr>
              <w:t xml:space="preserve"> </w:t>
            </w:r>
            <w:r>
              <w:t>E-TBMT</w:t>
            </w:r>
          </w:p>
          <w:p w14:paraId="2A3CA139" w14:textId="77777777" w:rsidR="00A250A8" w:rsidRDefault="00000000">
            <w:pPr>
              <w:pStyle w:val="TableParagraph"/>
              <w:numPr>
                <w:ilvl w:val="0"/>
                <w:numId w:val="79"/>
              </w:numPr>
              <w:tabs>
                <w:tab w:val="left" w:pos="464"/>
              </w:tabs>
              <w:spacing w:line="285" w:lineRule="auto"/>
              <w:ind w:right="356" w:firstLine="0"/>
            </w:pPr>
            <w:r>
              <w:t>Trong quá trình chào giá, mức giá do các nhà thầu chào và tên nhà thầu được công khai trên Hệ thống mạng đấu thầu quốc</w:t>
            </w:r>
            <w:r>
              <w:rPr>
                <w:spacing w:val="-9"/>
              </w:rPr>
              <w:t xml:space="preserve"> </w:t>
            </w:r>
            <w:r>
              <w:t>gia</w:t>
            </w:r>
          </w:p>
        </w:tc>
        <w:tc>
          <w:tcPr>
            <w:tcW w:w="5624" w:type="dxa"/>
            <w:tcBorders>
              <w:top w:val="single" w:sz="4" w:space="0" w:color="000000"/>
              <w:left w:val="single" w:sz="4" w:space="0" w:color="000000"/>
              <w:bottom w:val="single" w:sz="4" w:space="0" w:color="000000"/>
              <w:right w:val="single" w:sz="4" w:space="0" w:color="000000"/>
            </w:tcBorders>
          </w:tcPr>
          <w:p w14:paraId="7301BEB4" w14:textId="77777777" w:rsidR="00A250A8" w:rsidRDefault="00A250A8">
            <w:pPr>
              <w:pStyle w:val="TableParagraph"/>
              <w:rPr>
                <w:sz w:val="2"/>
              </w:rPr>
            </w:pPr>
          </w:p>
        </w:tc>
      </w:tr>
      <w:tr w:rsidR="00A250A8" w14:paraId="3371A29D" w14:textId="77777777">
        <w:trPr>
          <w:trHeight w:val="5205"/>
        </w:trPr>
        <w:tc>
          <w:tcPr>
            <w:tcW w:w="1118" w:type="dxa"/>
            <w:vMerge/>
            <w:tcBorders>
              <w:top w:val="nil"/>
            </w:tcBorders>
          </w:tcPr>
          <w:p w14:paraId="3B60A8B6" w14:textId="77777777" w:rsidR="00A250A8" w:rsidRDefault="00A250A8">
            <w:pPr>
              <w:rPr>
                <w:sz w:val="2"/>
                <w:szCs w:val="2"/>
              </w:rPr>
            </w:pPr>
          </w:p>
        </w:tc>
        <w:tc>
          <w:tcPr>
            <w:tcW w:w="5238" w:type="dxa"/>
            <w:vMerge/>
            <w:tcBorders>
              <w:top w:val="nil"/>
            </w:tcBorders>
          </w:tcPr>
          <w:p w14:paraId="063534EC" w14:textId="77777777" w:rsidR="00A250A8" w:rsidRDefault="00A250A8">
            <w:pPr>
              <w:rPr>
                <w:sz w:val="2"/>
                <w:szCs w:val="2"/>
              </w:rPr>
            </w:pPr>
          </w:p>
        </w:tc>
        <w:tc>
          <w:tcPr>
            <w:tcW w:w="8556" w:type="dxa"/>
            <w:vMerge/>
            <w:tcBorders>
              <w:top w:val="nil"/>
            </w:tcBorders>
          </w:tcPr>
          <w:p w14:paraId="423BFD4D" w14:textId="77777777" w:rsidR="00A250A8" w:rsidRDefault="00A250A8">
            <w:pPr>
              <w:rPr>
                <w:sz w:val="2"/>
                <w:szCs w:val="2"/>
              </w:rPr>
            </w:pPr>
          </w:p>
        </w:tc>
        <w:tc>
          <w:tcPr>
            <w:tcW w:w="5624" w:type="dxa"/>
            <w:tcBorders>
              <w:top w:val="single" w:sz="4" w:space="0" w:color="000000"/>
              <w:bottom w:val="single" w:sz="4" w:space="0" w:color="000000"/>
            </w:tcBorders>
          </w:tcPr>
          <w:p w14:paraId="12715C53" w14:textId="77777777" w:rsidR="00A250A8" w:rsidRDefault="00000000">
            <w:pPr>
              <w:pStyle w:val="TableParagraph"/>
              <w:spacing w:before="51" w:line="285" w:lineRule="auto"/>
              <w:ind w:left="49" w:right="4559"/>
              <w:rPr>
                <w:b/>
              </w:rPr>
            </w:pPr>
            <w:r>
              <w:rPr>
                <w:b/>
              </w:rPr>
              <w:t>Đáp án: D Lý giải:</w:t>
            </w:r>
          </w:p>
          <w:p w14:paraId="21EF9E77" w14:textId="77777777" w:rsidR="00A250A8" w:rsidRDefault="00000000">
            <w:pPr>
              <w:pStyle w:val="TableParagraph"/>
              <w:spacing w:line="251" w:lineRule="exact"/>
              <w:ind w:left="49"/>
              <w:rPr>
                <w:b/>
              </w:rPr>
            </w:pPr>
            <w:r>
              <w:t xml:space="preserve">Căn cứ vào </w:t>
            </w:r>
            <w:r>
              <w:rPr>
                <w:b/>
              </w:rPr>
              <w:t>Khoản 1 Điều 100 Nghị định 214/2025/NĐ-CP</w:t>
            </w:r>
          </w:p>
          <w:p w14:paraId="009F0B8F" w14:textId="77777777" w:rsidR="00A250A8" w:rsidRDefault="00000000">
            <w:pPr>
              <w:pStyle w:val="TableParagraph"/>
              <w:spacing w:before="47"/>
              <w:ind w:left="49"/>
            </w:pPr>
            <w:r>
              <w:t>quy định về nguyên tắc chào giá trực tuyến:</w:t>
            </w:r>
          </w:p>
          <w:p w14:paraId="708B15A2" w14:textId="77777777" w:rsidR="00A250A8" w:rsidRDefault="00000000">
            <w:pPr>
              <w:pStyle w:val="TableParagraph"/>
              <w:numPr>
                <w:ilvl w:val="0"/>
                <w:numId w:val="78"/>
              </w:numPr>
              <w:tabs>
                <w:tab w:val="left" w:pos="182"/>
              </w:tabs>
              <w:spacing w:before="47" w:line="285" w:lineRule="auto"/>
              <w:ind w:right="156" w:firstLine="0"/>
              <w:jc w:val="both"/>
            </w:pPr>
            <w:r>
              <w:t xml:space="preserve">Trong quá trình chào giá, Hệ thống mạng đấu thầu quốc gia tự động công khai mức giá và các yếu tố khác ngoài giá (nếu có), </w:t>
            </w:r>
            <w:r>
              <w:rPr>
                <w:b/>
              </w:rPr>
              <w:t>trừ tên nhà</w:t>
            </w:r>
            <w:r>
              <w:rPr>
                <w:b/>
                <w:spacing w:val="-6"/>
              </w:rPr>
              <w:t xml:space="preserve"> </w:t>
            </w:r>
            <w:r>
              <w:rPr>
                <w:b/>
              </w:rPr>
              <w:t>thầu</w:t>
            </w:r>
            <w:r>
              <w:t>.</w:t>
            </w:r>
          </w:p>
          <w:p w14:paraId="22C9D9E5" w14:textId="77777777" w:rsidR="00A250A8" w:rsidRDefault="00000000">
            <w:pPr>
              <w:pStyle w:val="TableParagraph"/>
              <w:numPr>
                <w:ilvl w:val="0"/>
                <w:numId w:val="78"/>
              </w:numPr>
              <w:tabs>
                <w:tab w:val="left" w:pos="182"/>
              </w:tabs>
              <w:spacing w:line="285" w:lineRule="auto"/>
              <w:ind w:right="154" w:firstLine="0"/>
              <w:jc w:val="both"/>
            </w:pPr>
            <w:r>
              <w:t>Việc ẩn tên nhà thầu nhằm đảm bảo tính khách quan và hạn chế thông thầu trong thời gian thực hiện chào</w:t>
            </w:r>
            <w:r>
              <w:rPr>
                <w:spacing w:val="-8"/>
              </w:rPr>
              <w:t xml:space="preserve"> </w:t>
            </w:r>
            <w:r>
              <w:t>giá.</w:t>
            </w:r>
          </w:p>
          <w:p w14:paraId="34B8F6BE" w14:textId="77777777" w:rsidR="00A250A8" w:rsidRDefault="00000000">
            <w:pPr>
              <w:pStyle w:val="TableParagraph"/>
              <w:spacing w:line="251" w:lineRule="exact"/>
              <w:ind w:left="49"/>
              <w:jc w:val="both"/>
              <w:rPr>
                <w:b/>
              </w:rPr>
            </w:pPr>
            <w:r>
              <w:rPr>
                <w:b/>
              </w:rPr>
              <w:t>Phân tích các phương án khác:</w:t>
            </w:r>
          </w:p>
          <w:p w14:paraId="36DE949E" w14:textId="77777777" w:rsidR="00A250A8" w:rsidRDefault="00000000">
            <w:pPr>
              <w:pStyle w:val="TableParagraph"/>
              <w:numPr>
                <w:ilvl w:val="0"/>
                <w:numId w:val="78"/>
              </w:numPr>
              <w:tabs>
                <w:tab w:val="left" w:pos="182"/>
              </w:tabs>
              <w:spacing w:before="44" w:line="285" w:lineRule="auto"/>
              <w:ind w:right="319" w:firstLine="0"/>
              <w:jc w:val="both"/>
            </w:pPr>
            <w:r>
              <w:rPr>
                <w:b/>
              </w:rPr>
              <w:t xml:space="preserve">A đúng: </w:t>
            </w:r>
            <w:r>
              <w:t xml:space="preserve">Đối với chào giá trực tuyến </w:t>
            </w:r>
            <w:r>
              <w:rPr>
                <w:b/>
              </w:rPr>
              <w:t>rút gọn</w:t>
            </w:r>
            <w:r>
              <w:t>, Chủ đầu tư được phép nêu yêu cầu cụ thể về xuất xứ, ký mã hiệu, nhãn hiệu, hãng sản</w:t>
            </w:r>
            <w:r>
              <w:rPr>
                <w:spacing w:val="-2"/>
              </w:rPr>
              <w:t xml:space="preserve"> </w:t>
            </w:r>
            <w:r>
              <w:t>xuất.</w:t>
            </w:r>
          </w:p>
          <w:p w14:paraId="13F830B7" w14:textId="77777777" w:rsidR="00A250A8" w:rsidRDefault="00000000">
            <w:pPr>
              <w:pStyle w:val="TableParagraph"/>
              <w:numPr>
                <w:ilvl w:val="0"/>
                <w:numId w:val="78"/>
              </w:numPr>
              <w:tabs>
                <w:tab w:val="left" w:pos="182"/>
              </w:tabs>
              <w:spacing w:line="285" w:lineRule="auto"/>
              <w:ind w:right="358" w:firstLine="0"/>
            </w:pPr>
            <w:r>
              <w:rPr>
                <w:b/>
              </w:rPr>
              <w:t xml:space="preserve">B và C đúng: </w:t>
            </w:r>
            <w:r>
              <w:t xml:space="preserve">Do quy trình rút gọn yêu cầu kỹ thuật và thương mại đã được xác định cứng (cụ thể nhãn hiệu, thời gian), nhà thầu tham gia chỉ cần </w:t>
            </w:r>
            <w:r>
              <w:rPr>
                <w:b/>
              </w:rPr>
              <w:t xml:space="preserve">cam kết </w:t>
            </w:r>
            <w:r>
              <w:t>đáp ứng theo yêu cầu trong thông báo mời</w:t>
            </w:r>
            <w:r>
              <w:rPr>
                <w:spacing w:val="-8"/>
              </w:rPr>
              <w:t xml:space="preserve"> </w:t>
            </w:r>
            <w:r>
              <w:t>thầu.</w:t>
            </w:r>
          </w:p>
        </w:tc>
      </w:tr>
      <w:tr w:rsidR="00A250A8" w14:paraId="14F8181F" w14:textId="77777777">
        <w:trPr>
          <w:trHeight w:val="66"/>
        </w:trPr>
        <w:tc>
          <w:tcPr>
            <w:tcW w:w="1118" w:type="dxa"/>
            <w:vMerge w:val="restart"/>
          </w:tcPr>
          <w:p w14:paraId="29783B7A" w14:textId="77777777" w:rsidR="00A250A8" w:rsidRDefault="00A250A8">
            <w:pPr>
              <w:pStyle w:val="TableParagraph"/>
              <w:rPr>
                <w:b/>
                <w:sz w:val="24"/>
              </w:rPr>
            </w:pPr>
          </w:p>
          <w:p w14:paraId="048E7404" w14:textId="77777777" w:rsidR="00A250A8" w:rsidRDefault="00A250A8">
            <w:pPr>
              <w:pStyle w:val="TableParagraph"/>
              <w:rPr>
                <w:b/>
                <w:sz w:val="24"/>
              </w:rPr>
            </w:pPr>
          </w:p>
          <w:p w14:paraId="680575DF" w14:textId="77777777" w:rsidR="00A250A8" w:rsidRDefault="00A250A8">
            <w:pPr>
              <w:pStyle w:val="TableParagraph"/>
              <w:rPr>
                <w:b/>
                <w:sz w:val="24"/>
              </w:rPr>
            </w:pPr>
          </w:p>
          <w:p w14:paraId="3487E399" w14:textId="77777777" w:rsidR="00A250A8" w:rsidRDefault="00A250A8">
            <w:pPr>
              <w:pStyle w:val="TableParagraph"/>
              <w:rPr>
                <w:b/>
                <w:sz w:val="24"/>
              </w:rPr>
            </w:pPr>
          </w:p>
          <w:p w14:paraId="5C333A86" w14:textId="77777777" w:rsidR="00A250A8" w:rsidRDefault="00A250A8">
            <w:pPr>
              <w:pStyle w:val="TableParagraph"/>
              <w:rPr>
                <w:b/>
                <w:sz w:val="24"/>
              </w:rPr>
            </w:pPr>
          </w:p>
          <w:p w14:paraId="34590DA2" w14:textId="77777777" w:rsidR="00A250A8" w:rsidRDefault="00A250A8">
            <w:pPr>
              <w:pStyle w:val="TableParagraph"/>
              <w:rPr>
                <w:b/>
                <w:sz w:val="24"/>
              </w:rPr>
            </w:pPr>
          </w:p>
          <w:p w14:paraId="576CC95B" w14:textId="77777777" w:rsidR="00A250A8" w:rsidRDefault="00A250A8">
            <w:pPr>
              <w:pStyle w:val="TableParagraph"/>
              <w:rPr>
                <w:b/>
                <w:sz w:val="24"/>
              </w:rPr>
            </w:pPr>
          </w:p>
          <w:p w14:paraId="0375892B" w14:textId="77777777" w:rsidR="00A250A8" w:rsidRDefault="00A250A8">
            <w:pPr>
              <w:pStyle w:val="TableParagraph"/>
              <w:rPr>
                <w:b/>
                <w:sz w:val="24"/>
              </w:rPr>
            </w:pPr>
          </w:p>
          <w:p w14:paraId="4F1BF9AE" w14:textId="77777777" w:rsidR="00A250A8" w:rsidRDefault="00A250A8">
            <w:pPr>
              <w:pStyle w:val="TableParagraph"/>
              <w:rPr>
                <w:b/>
                <w:sz w:val="24"/>
              </w:rPr>
            </w:pPr>
          </w:p>
          <w:p w14:paraId="7F4677DA" w14:textId="77777777" w:rsidR="00A250A8" w:rsidRDefault="00A250A8">
            <w:pPr>
              <w:pStyle w:val="TableParagraph"/>
              <w:rPr>
                <w:b/>
                <w:sz w:val="24"/>
              </w:rPr>
            </w:pPr>
          </w:p>
          <w:p w14:paraId="4D70D8C3" w14:textId="77777777" w:rsidR="00A250A8" w:rsidRDefault="00A250A8">
            <w:pPr>
              <w:pStyle w:val="TableParagraph"/>
              <w:rPr>
                <w:b/>
                <w:sz w:val="24"/>
              </w:rPr>
            </w:pPr>
          </w:p>
          <w:p w14:paraId="7D388056" w14:textId="77777777" w:rsidR="00A250A8" w:rsidRDefault="00A250A8">
            <w:pPr>
              <w:pStyle w:val="TableParagraph"/>
              <w:rPr>
                <w:b/>
                <w:sz w:val="24"/>
              </w:rPr>
            </w:pPr>
          </w:p>
          <w:p w14:paraId="7BA058BA" w14:textId="77777777" w:rsidR="00A250A8" w:rsidRDefault="00A250A8">
            <w:pPr>
              <w:pStyle w:val="TableParagraph"/>
              <w:rPr>
                <w:b/>
                <w:sz w:val="24"/>
              </w:rPr>
            </w:pPr>
          </w:p>
          <w:p w14:paraId="5178D094" w14:textId="77777777" w:rsidR="00A250A8" w:rsidRDefault="00000000">
            <w:pPr>
              <w:pStyle w:val="TableParagraph"/>
              <w:spacing w:before="159"/>
              <w:ind w:left="192"/>
            </w:pPr>
            <w:r>
              <w:t>15</w:t>
            </w:r>
          </w:p>
        </w:tc>
        <w:tc>
          <w:tcPr>
            <w:tcW w:w="5238" w:type="dxa"/>
            <w:vMerge w:val="restart"/>
          </w:tcPr>
          <w:p w14:paraId="22E6A518" w14:textId="77777777" w:rsidR="00A250A8" w:rsidRDefault="00A250A8">
            <w:pPr>
              <w:pStyle w:val="TableParagraph"/>
              <w:rPr>
                <w:b/>
                <w:sz w:val="24"/>
              </w:rPr>
            </w:pPr>
          </w:p>
          <w:p w14:paraId="05584FB5" w14:textId="77777777" w:rsidR="00A250A8" w:rsidRDefault="00A250A8">
            <w:pPr>
              <w:pStyle w:val="TableParagraph"/>
              <w:rPr>
                <w:b/>
                <w:sz w:val="24"/>
              </w:rPr>
            </w:pPr>
          </w:p>
          <w:p w14:paraId="27F678E5" w14:textId="77777777" w:rsidR="00A250A8" w:rsidRDefault="00A250A8">
            <w:pPr>
              <w:pStyle w:val="TableParagraph"/>
              <w:rPr>
                <w:b/>
                <w:sz w:val="24"/>
              </w:rPr>
            </w:pPr>
          </w:p>
          <w:p w14:paraId="3588AE20" w14:textId="77777777" w:rsidR="00A250A8" w:rsidRDefault="00A250A8">
            <w:pPr>
              <w:pStyle w:val="TableParagraph"/>
              <w:rPr>
                <w:b/>
                <w:sz w:val="24"/>
              </w:rPr>
            </w:pPr>
          </w:p>
          <w:p w14:paraId="578CDFA9" w14:textId="77777777" w:rsidR="00A250A8" w:rsidRDefault="00A250A8">
            <w:pPr>
              <w:pStyle w:val="TableParagraph"/>
              <w:rPr>
                <w:b/>
                <w:sz w:val="24"/>
              </w:rPr>
            </w:pPr>
          </w:p>
          <w:p w14:paraId="526D2EA9" w14:textId="77777777" w:rsidR="00A250A8" w:rsidRDefault="00A250A8">
            <w:pPr>
              <w:pStyle w:val="TableParagraph"/>
              <w:rPr>
                <w:b/>
                <w:sz w:val="24"/>
              </w:rPr>
            </w:pPr>
          </w:p>
          <w:p w14:paraId="41A3E22F" w14:textId="77777777" w:rsidR="00A250A8" w:rsidRDefault="00A250A8">
            <w:pPr>
              <w:pStyle w:val="TableParagraph"/>
              <w:rPr>
                <w:b/>
                <w:sz w:val="24"/>
              </w:rPr>
            </w:pPr>
          </w:p>
          <w:p w14:paraId="47290847" w14:textId="77777777" w:rsidR="00A250A8" w:rsidRDefault="00A250A8">
            <w:pPr>
              <w:pStyle w:val="TableParagraph"/>
              <w:rPr>
                <w:b/>
                <w:sz w:val="24"/>
              </w:rPr>
            </w:pPr>
          </w:p>
          <w:p w14:paraId="0C2F7884" w14:textId="77777777" w:rsidR="00A250A8" w:rsidRDefault="00A250A8">
            <w:pPr>
              <w:pStyle w:val="TableParagraph"/>
              <w:rPr>
                <w:b/>
                <w:sz w:val="24"/>
              </w:rPr>
            </w:pPr>
          </w:p>
          <w:p w14:paraId="142F28F0" w14:textId="77777777" w:rsidR="00A250A8" w:rsidRDefault="00A250A8">
            <w:pPr>
              <w:pStyle w:val="TableParagraph"/>
              <w:rPr>
                <w:b/>
                <w:sz w:val="24"/>
              </w:rPr>
            </w:pPr>
          </w:p>
          <w:p w14:paraId="70422F83" w14:textId="77777777" w:rsidR="00A250A8" w:rsidRDefault="00A250A8">
            <w:pPr>
              <w:pStyle w:val="TableParagraph"/>
              <w:spacing w:before="6"/>
              <w:rPr>
                <w:b/>
                <w:sz w:val="20"/>
              </w:rPr>
            </w:pPr>
          </w:p>
          <w:p w14:paraId="3625BADD" w14:textId="77777777" w:rsidR="00A250A8" w:rsidRDefault="00000000">
            <w:pPr>
              <w:pStyle w:val="TableParagraph"/>
              <w:spacing w:line="285" w:lineRule="auto"/>
              <w:ind w:left="193" w:right="388"/>
              <w:jc w:val="both"/>
            </w:pPr>
            <w:r>
              <w:t>Đối với gói thầu áp dụng theo phương thức một giai đoạn một túi hồ sơ, căn cứ vào E-HSDT của các nhà thầu đã nộp trên Hệ thống và phương pháp đánh giá</w:t>
            </w:r>
          </w:p>
          <w:p w14:paraId="607E76F1" w14:textId="77777777" w:rsidR="00A250A8" w:rsidRDefault="00000000">
            <w:pPr>
              <w:pStyle w:val="TableParagraph"/>
              <w:spacing w:line="285" w:lineRule="auto"/>
              <w:ind w:left="193" w:right="195"/>
            </w:pPr>
            <w:r>
              <w:t>E-HSDT quy định trong E-HSMT, tổ chuyên gia được chọn quy trình 02 để đánh giá E-HSDT trong trường hợp nào sau đây?</w:t>
            </w:r>
          </w:p>
        </w:tc>
        <w:tc>
          <w:tcPr>
            <w:tcW w:w="8556" w:type="dxa"/>
            <w:vMerge w:val="restart"/>
          </w:tcPr>
          <w:p w14:paraId="6EA5E067" w14:textId="77777777" w:rsidR="00A250A8" w:rsidRDefault="00A250A8">
            <w:pPr>
              <w:pStyle w:val="TableParagraph"/>
              <w:rPr>
                <w:b/>
                <w:sz w:val="24"/>
              </w:rPr>
            </w:pPr>
          </w:p>
          <w:p w14:paraId="6C9EBBFD" w14:textId="77777777" w:rsidR="00A250A8" w:rsidRDefault="00A250A8">
            <w:pPr>
              <w:pStyle w:val="TableParagraph"/>
              <w:rPr>
                <w:b/>
                <w:sz w:val="24"/>
              </w:rPr>
            </w:pPr>
          </w:p>
          <w:p w14:paraId="209EBA65" w14:textId="77777777" w:rsidR="00A250A8" w:rsidRDefault="00A250A8">
            <w:pPr>
              <w:pStyle w:val="TableParagraph"/>
              <w:rPr>
                <w:b/>
                <w:sz w:val="24"/>
              </w:rPr>
            </w:pPr>
          </w:p>
          <w:p w14:paraId="0461744F" w14:textId="77777777" w:rsidR="00A250A8" w:rsidRDefault="00A250A8">
            <w:pPr>
              <w:pStyle w:val="TableParagraph"/>
              <w:rPr>
                <w:b/>
                <w:sz w:val="24"/>
              </w:rPr>
            </w:pPr>
          </w:p>
          <w:p w14:paraId="29B7B658" w14:textId="77777777" w:rsidR="00A250A8" w:rsidRDefault="00A250A8">
            <w:pPr>
              <w:pStyle w:val="TableParagraph"/>
              <w:rPr>
                <w:b/>
                <w:sz w:val="24"/>
              </w:rPr>
            </w:pPr>
          </w:p>
          <w:p w14:paraId="07DB17ED" w14:textId="77777777" w:rsidR="00A250A8" w:rsidRDefault="00A250A8">
            <w:pPr>
              <w:pStyle w:val="TableParagraph"/>
              <w:rPr>
                <w:b/>
                <w:sz w:val="24"/>
              </w:rPr>
            </w:pPr>
          </w:p>
          <w:p w14:paraId="7B319D49" w14:textId="77777777" w:rsidR="00A250A8" w:rsidRDefault="00A250A8">
            <w:pPr>
              <w:pStyle w:val="TableParagraph"/>
              <w:rPr>
                <w:b/>
                <w:sz w:val="24"/>
              </w:rPr>
            </w:pPr>
          </w:p>
          <w:p w14:paraId="396BF095" w14:textId="77777777" w:rsidR="00A250A8" w:rsidRDefault="00A250A8">
            <w:pPr>
              <w:pStyle w:val="TableParagraph"/>
              <w:rPr>
                <w:b/>
                <w:sz w:val="24"/>
              </w:rPr>
            </w:pPr>
          </w:p>
          <w:p w14:paraId="7CF94FBA" w14:textId="77777777" w:rsidR="00A250A8" w:rsidRDefault="00A250A8">
            <w:pPr>
              <w:pStyle w:val="TableParagraph"/>
              <w:spacing w:before="5"/>
              <w:rPr>
                <w:b/>
                <w:sz w:val="29"/>
              </w:rPr>
            </w:pPr>
          </w:p>
          <w:p w14:paraId="03749D57" w14:textId="77777777" w:rsidR="00A250A8" w:rsidRDefault="00000000">
            <w:pPr>
              <w:pStyle w:val="TableParagraph"/>
              <w:numPr>
                <w:ilvl w:val="0"/>
                <w:numId w:val="77"/>
              </w:numPr>
              <w:tabs>
                <w:tab w:val="left" w:pos="464"/>
              </w:tabs>
              <w:spacing w:before="1" w:line="285" w:lineRule="auto"/>
              <w:ind w:right="182" w:firstLine="0"/>
            </w:pPr>
            <w:r>
              <w:t>Gói thầu mua sắm hàng hóa, dịch vụ phi tư vấn, máy đặt, máy mượn theo phương thức một giai đoạn một túi hồ sơ, sử dụng phương pháp “giá thấp nhất” và các nhà thầu, E-HSDT đều không có bất kỳ ưu đãi</w:t>
            </w:r>
            <w:r>
              <w:rPr>
                <w:spacing w:val="-2"/>
              </w:rPr>
              <w:t xml:space="preserve"> </w:t>
            </w:r>
            <w:r>
              <w:t>nào</w:t>
            </w:r>
          </w:p>
          <w:p w14:paraId="2BC4D55E" w14:textId="77777777" w:rsidR="00A250A8" w:rsidRDefault="00000000">
            <w:pPr>
              <w:pStyle w:val="TableParagraph"/>
              <w:numPr>
                <w:ilvl w:val="0"/>
                <w:numId w:val="77"/>
              </w:numPr>
              <w:tabs>
                <w:tab w:val="left" w:pos="452"/>
              </w:tabs>
              <w:spacing w:line="285" w:lineRule="auto"/>
              <w:ind w:right="281" w:firstLine="0"/>
            </w:pPr>
            <w:r>
              <w:t>Gói thầu mua sắm hàng hóa, dịch vụ tư vấn theo phương thức một giai đoạn một túi hồ sơ, sử dụng phương pháp “giá thấp nhất” và các nhà thầu, E-HSDT đều không có bất kỳ ưu đãi</w:t>
            </w:r>
            <w:r>
              <w:rPr>
                <w:spacing w:val="1"/>
              </w:rPr>
              <w:t xml:space="preserve"> </w:t>
            </w:r>
            <w:r>
              <w:t>nào</w:t>
            </w:r>
          </w:p>
          <w:p w14:paraId="393A4AEB" w14:textId="77777777" w:rsidR="00A250A8" w:rsidRDefault="00000000">
            <w:pPr>
              <w:pStyle w:val="TableParagraph"/>
              <w:numPr>
                <w:ilvl w:val="0"/>
                <w:numId w:val="77"/>
              </w:numPr>
              <w:tabs>
                <w:tab w:val="left" w:pos="452"/>
              </w:tabs>
              <w:spacing w:line="285" w:lineRule="auto"/>
              <w:ind w:right="498" w:firstLine="0"/>
            </w:pPr>
            <w:r>
              <w:t>Gói thầu xây lắp theo phương thức một giai đoạn một túi hồ sơ, sử dụng phương pháp “giá thấp</w:t>
            </w:r>
            <w:r>
              <w:rPr>
                <w:spacing w:val="-2"/>
              </w:rPr>
              <w:t xml:space="preserve"> </w:t>
            </w:r>
            <w:r>
              <w:t>nhất”</w:t>
            </w:r>
          </w:p>
          <w:p w14:paraId="0C58F610" w14:textId="77777777" w:rsidR="00A250A8" w:rsidRDefault="00000000">
            <w:pPr>
              <w:pStyle w:val="TableParagraph"/>
              <w:numPr>
                <w:ilvl w:val="0"/>
                <w:numId w:val="77"/>
              </w:numPr>
              <w:tabs>
                <w:tab w:val="left" w:pos="464"/>
              </w:tabs>
              <w:spacing w:line="251" w:lineRule="exact"/>
              <w:ind w:left="463"/>
            </w:pPr>
            <w:r>
              <w:t>Cả 3 phương án đều</w:t>
            </w:r>
            <w:r>
              <w:rPr>
                <w:spacing w:val="-4"/>
              </w:rPr>
              <w:t xml:space="preserve"> </w:t>
            </w:r>
            <w:r>
              <w:t>sai</w:t>
            </w:r>
          </w:p>
        </w:tc>
        <w:tc>
          <w:tcPr>
            <w:tcW w:w="5624" w:type="dxa"/>
            <w:tcBorders>
              <w:top w:val="single" w:sz="4" w:space="0" w:color="000000"/>
              <w:left w:val="single" w:sz="4" w:space="0" w:color="000000"/>
              <w:bottom w:val="single" w:sz="4" w:space="0" w:color="000000"/>
              <w:right w:val="single" w:sz="4" w:space="0" w:color="000000"/>
            </w:tcBorders>
          </w:tcPr>
          <w:p w14:paraId="4BE46B60" w14:textId="77777777" w:rsidR="00A250A8" w:rsidRDefault="00A250A8">
            <w:pPr>
              <w:pStyle w:val="TableParagraph"/>
              <w:rPr>
                <w:sz w:val="2"/>
              </w:rPr>
            </w:pPr>
          </w:p>
        </w:tc>
      </w:tr>
      <w:tr w:rsidR="00A250A8" w14:paraId="065E147B" w14:textId="77777777">
        <w:trPr>
          <w:trHeight w:val="7598"/>
        </w:trPr>
        <w:tc>
          <w:tcPr>
            <w:tcW w:w="1118" w:type="dxa"/>
            <w:vMerge/>
            <w:tcBorders>
              <w:top w:val="nil"/>
            </w:tcBorders>
          </w:tcPr>
          <w:p w14:paraId="0CC2135D" w14:textId="77777777" w:rsidR="00A250A8" w:rsidRDefault="00A250A8">
            <w:pPr>
              <w:rPr>
                <w:sz w:val="2"/>
                <w:szCs w:val="2"/>
              </w:rPr>
            </w:pPr>
          </w:p>
        </w:tc>
        <w:tc>
          <w:tcPr>
            <w:tcW w:w="5238" w:type="dxa"/>
            <w:vMerge/>
            <w:tcBorders>
              <w:top w:val="nil"/>
            </w:tcBorders>
          </w:tcPr>
          <w:p w14:paraId="0C6D8FCF" w14:textId="77777777" w:rsidR="00A250A8" w:rsidRDefault="00A250A8">
            <w:pPr>
              <w:rPr>
                <w:sz w:val="2"/>
                <w:szCs w:val="2"/>
              </w:rPr>
            </w:pPr>
          </w:p>
        </w:tc>
        <w:tc>
          <w:tcPr>
            <w:tcW w:w="8556" w:type="dxa"/>
            <w:vMerge/>
            <w:tcBorders>
              <w:top w:val="nil"/>
            </w:tcBorders>
          </w:tcPr>
          <w:p w14:paraId="6232B471" w14:textId="77777777" w:rsidR="00A250A8" w:rsidRDefault="00A250A8">
            <w:pPr>
              <w:rPr>
                <w:sz w:val="2"/>
                <w:szCs w:val="2"/>
              </w:rPr>
            </w:pPr>
          </w:p>
        </w:tc>
        <w:tc>
          <w:tcPr>
            <w:tcW w:w="5624" w:type="dxa"/>
            <w:tcBorders>
              <w:top w:val="single" w:sz="4" w:space="0" w:color="000000"/>
            </w:tcBorders>
          </w:tcPr>
          <w:p w14:paraId="4E412E63" w14:textId="77777777" w:rsidR="00A250A8" w:rsidRDefault="00000000">
            <w:pPr>
              <w:pStyle w:val="TableParagraph"/>
              <w:spacing w:before="51"/>
              <w:ind w:left="49"/>
              <w:rPr>
                <w:b/>
              </w:rPr>
            </w:pPr>
            <w:r>
              <w:rPr>
                <w:b/>
              </w:rPr>
              <w:t>Đáp án: A</w:t>
            </w:r>
          </w:p>
          <w:p w14:paraId="359D75EA" w14:textId="77777777" w:rsidR="00A250A8" w:rsidRDefault="00000000">
            <w:pPr>
              <w:pStyle w:val="TableParagraph"/>
              <w:numPr>
                <w:ilvl w:val="0"/>
                <w:numId w:val="76"/>
              </w:numPr>
              <w:tabs>
                <w:tab w:val="left" w:pos="769"/>
                <w:tab w:val="left" w:pos="770"/>
              </w:tabs>
              <w:spacing w:before="47" w:line="285" w:lineRule="auto"/>
              <w:ind w:right="46"/>
            </w:pPr>
            <w:r>
              <w:rPr>
                <w:b/>
              </w:rPr>
              <w:t xml:space="preserve">Giải thích: </w:t>
            </w:r>
            <w:r>
              <w:t>Quy trình 02 (đánh giá cuốn chiếu từ nhà thầu thấp nhất) chỉ áp dụng cho các gói thầu đơn</w:t>
            </w:r>
            <w:r>
              <w:rPr>
                <w:spacing w:val="-13"/>
              </w:rPr>
              <w:t xml:space="preserve"> </w:t>
            </w:r>
            <w:r>
              <w:t>giản: Hàng hóa/Phi tư vấn, 1 giai đoạn 1 túi hồ sơ, Giá thấp nhất và KHÔNG có ưu đãi (vì nếu có ưu đãi thì giá thấp nhất chưa chắc đã là giá đánh giá thấp</w:t>
            </w:r>
            <w:r>
              <w:rPr>
                <w:spacing w:val="-8"/>
              </w:rPr>
              <w:t xml:space="preserve"> </w:t>
            </w:r>
            <w:r>
              <w:t>nhất).</w:t>
            </w:r>
          </w:p>
          <w:p w14:paraId="74C165B3" w14:textId="77777777" w:rsidR="00A250A8" w:rsidRDefault="00000000">
            <w:pPr>
              <w:pStyle w:val="TableParagraph"/>
              <w:spacing w:line="285" w:lineRule="auto"/>
              <w:ind w:left="49" w:right="286"/>
              <w:jc w:val="both"/>
            </w:pPr>
            <w:r>
              <w:t>Căn cứ vào quy định về quy trình đánh giá E-HSDT (cụ thể tại các Mẫu E-HSMT và hướng dẫn thi hành):</w:t>
            </w:r>
          </w:p>
          <w:p w14:paraId="3A67801C" w14:textId="77777777" w:rsidR="00A250A8" w:rsidRDefault="00000000">
            <w:pPr>
              <w:pStyle w:val="TableParagraph"/>
              <w:numPr>
                <w:ilvl w:val="0"/>
                <w:numId w:val="75"/>
              </w:numPr>
              <w:tabs>
                <w:tab w:val="left" w:pos="270"/>
              </w:tabs>
              <w:spacing w:line="285" w:lineRule="auto"/>
              <w:ind w:right="252" w:firstLine="0"/>
              <w:jc w:val="both"/>
            </w:pPr>
            <w:r>
              <w:t>Đối tượng áp dụng: Quy trình 02 (thường gọi là quy trình đánh giá ngược: Xếp hạng giá trước -&gt; Đánh giá sau) chỉ áp dụng cho các gói thầu Mua sắm hàng hóa và Dịch vụ phi tư vấn (bao gồm cả máy đặt, máy</w:t>
            </w:r>
            <w:r>
              <w:rPr>
                <w:spacing w:val="-5"/>
              </w:rPr>
              <w:t xml:space="preserve"> </w:t>
            </w:r>
            <w:r>
              <w:t>mượn),.</w:t>
            </w:r>
          </w:p>
          <w:p w14:paraId="2FAA8438" w14:textId="77777777" w:rsidR="00A250A8" w:rsidRDefault="00000000">
            <w:pPr>
              <w:pStyle w:val="TableParagraph"/>
              <w:numPr>
                <w:ilvl w:val="0"/>
                <w:numId w:val="75"/>
              </w:numPr>
              <w:tabs>
                <w:tab w:val="left" w:pos="270"/>
              </w:tabs>
              <w:spacing w:line="249" w:lineRule="exact"/>
              <w:ind w:left="270"/>
              <w:jc w:val="both"/>
            </w:pPr>
            <w:r>
              <w:t>Điều kiện tiên</w:t>
            </w:r>
            <w:r>
              <w:rPr>
                <w:spacing w:val="-3"/>
              </w:rPr>
              <w:t xml:space="preserve"> </w:t>
            </w:r>
            <w:r>
              <w:t>quyết:</w:t>
            </w:r>
          </w:p>
          <w:p w14:paraId="3B9F2E36" w14:textId="77777777" w:rsidR="00A250A8" w:rsidRDefault="00000000">
            <w:pPr>
              <w:pStyle w:val="TableParagraph"/>
              <w:numPr>
                <w:ilvl w:val="1"/>
                <w:numId w:val="75"/>
              </w:numPr>
              <w:tabs>
                <w:tab w:val="left" w:pos="405"/>
              </w:tabs>
              <w:spacing w:before="40" w:line="285" w:lineRule="auto"/>
              <w:ind w:right="161" w:firstLine="220"/>
            </w:pPr>
            <w:r>
              <w:t>Phải áp dụng phương pháp "Giá thấp nhất" (để giá là</w:t>
            </w:r>
            <w:r>
              <w:rPr>
                <w:spacing w:val="-15"/>
              </w:rPr>
              <w:t xml:space="preserve"> </w:t>
            </w:r>
            <w:r>
              <w:t>yếu tố duy nhất xếp hạng sơ</w:t>
            </w:r>
            <w:r>
              <w:rPr>
                <w:spacing w:val="-4"/>
              </w:rPr>
              <w:t xml:space="preserve"> </w:t>
            </w:r>
            <w:r>
              <w:t>bộ).</w:t>
            </w:r>
          </w:p>
          <w:p w14:paraId="64BCAD99" w14:textId="77777777" w:rsidR="00A250A8" w:rsidRDefault="00000000">
            <w:pPr>
              <w:pStyle w:val="TableParagraph"/>
              <w:numPr>
                <w:ilvl w:val="1"/>
                <w:numId w:val="75"/>
              </w:numPr>
              <w:tabs>
                <w:tab w:val="left" w:pos="405"/>
              </w:tabs>
              <w:spacing w:line="285" w:lineRule="auto"/>
              <w:ind w:right="168" w:firstLine="220"/>
            </w:pPr>
            <w:r>
              <w:t>Các nhà thầu/E-HSDT không có bất kỳ ưu đãi nào. Nếu có ưu đãi, Hệ thống không thể tự động xếp hạng chính xác theo giá thấp nhất ngay lập tức mà cần tính toán thủ công, do đó không áp dụng được Quy trình</w:t>
            </w:r>
            <w:r>
              <w:rPr>
                <w:spacing w:val="-4"/>
              </w:rPr>
              <w:t xml:space="preserve"> </w:t>
            </w:r>
            <w:r>
              <w:t>02,.</w:t>
            </w:r>
          </w:p>
          <w:p w14:paraId="355CBA92" w14:textId="77777777" w:rsidR="00A250A8" w:rsidRDefault="00000000">
            <w:pPr>
              <w:pStyle w:val="TableParagraph"/>
              <w:spacing w:line="249" w:lineRule="exact"/>
              <w:ind w:left="49"/>
            </w:pPr>
            <w:r>
              <w:t>Phân tích các phương án sai:</w:t>
            </w:r>
          </w:p>
          <w:p w14:paraId="416E53C6" w14:textId="77777777" w:rsidR="00A250A8" w:rsidRDefault="00000000">
            <w:pPr>
              <w:pStyle w:val="TableParagraph"/>
              <w:numPr>
                <w:ilvl w:val="0"/>
                <w:numId w:val="74"/>
              </w:numPr>
              <w:tabs>
                <w:tab w:val="left" w:pos="182"/>
              </w:tabs>
              <w:spacing w:before="45" w:line="285" w:lineRule="auto"/>
              <w:ind w:right="254" w:firstLine="0"/>
            </w:pPr>
            <w:r>
              <w:t>B sai: Vì bao gồm gói thầu Dịch vụ tư vấn. Tư vấn thường chú trọng kỹ thuật và quy trình đánh giá khác</w:t>
            </w:r>
            <w:r>
              <w:rPr>
                <w:spacing w:val="-7"/>
              </w:rPr>
              <w:t xml:space="preserve"> </w:t>
            </w:r>
            <w:r>
              <w:t>biệt.</w:t>
            </w:r>
          </w:p>
          <w:p w14:paraId="40909983" w14:textId="77777777" w:rsidR="00A250A8" w:rsidRDefault="00000000">
            <w:pPr>
              <w:pStyle w:val="TableParagraph"/>
              <w:numPr>
                <w:ilvl w:val="0"/>
                <w:numId w:val="74"/>
              </w:numPr>
              <w:tabs>
                <w:tab w:val="left" w:pos="182"/>
              </w:tabs>
              <w:spacing w:line="285" w:lineRule="auto"/>
              <w:ind w:right="41" w:firstLine="0"/>
            </w:pPr>
            <w:r>
              <w:t>C sai: Vì bao gồm gói thầu Xây lắp. Gói thầu xây lắp thường phức tạp và cần đánh giá kỹ thuật/năng lực trước (Quy trình 01)</w:t>
            </w:r>
          </w:p>
        </w:tc>
      </w:tr>
    </w:tbl>
    <w:p w14:paraId="624456A6" w14:textId="77777777" w:rsidR="00A250A8" w:rsidRDefault="00A250A8">
      <w:pPr>
        <w:spacing w:line="285" w:lineRule="auto"/>
        <w:sectPr w:rsidR="00A250A8">
          <w:pgSz w:w="23810" w:h="16850" w:orient="landscape"/>
          <w:pgMar w:top="1400" w:right="1460" w:bottom="280" w:left="1340" w:header="719" w:footer="0" w:gutter="0"/>
          <w:cols w:space="720"/>
        </w:sectPr>
      </w:pPr>
    </w:p>
    <w:p w14:paraId="72BCFF56"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3B0C2415" w14:textId="77777777">
        <w:trPr>
          <w:trHeight w:val="58"/>
        </w:trPr>
        <w:tc>
          <w:tcPr>
            <w:tcW w:w="1118" w:type="dxa"/>
            <w:vMerge w:val="restart"/>
          </w:tcPr>
          <w:p w14:paraId="579C68B2" w14:textId="77777777" w:rsidR="00A250A8" w:rsidRDefault="00A250A8">
            <w:pPr>
              <w:pStyle w:val="TableParagraph"/>
              <w:rPr>
                <w:b/>
                <w:sz w:val="24"/>
              </w:rPr>
            </w:pPr>
          </w:p>
          <w:p w14:paraId="26696894" w14:textId="77777777" w:rsidR="00A250A8" w:rsidRDefault="00A250A8">
            <w:pPr>
              <w:pStyle w:val="TableParagraph"/>
              <w:rPr>
                <w:b/>
                <w:sz w:val="24"/>
              </w:rPr>
            </w:pPr>
          </w:p>
          <w:p w14:paraId="34DDCF88" w14:textId="77777777" w:rsidR="00A250A8" w:rsidRDefault="00A250A8">
            <w:pPr>
              <w:pStyle w:val="TableParagraph"/>
              <w:rPr>
                <w:b/>
                <w:sz w:val="24"/>
              </w:rPr>
            </w:pPr>
          </w:p>
          <w:p w14:paraId="3C6F5F1C" w14:textId="77777777" w:rsidR="00A250A8" w:rsidRDefault="00A250A8">
            <w:pPr>
              <w:pStyle w:val="TableParagraph"/>
              <w:rPr>
                <w:b/>
                <w:sz w:val="24"/>
              </w:rPr>
            </w:pPr>
          </w:p>
          <w:p w14:paraId="17A092AF" w14:textId="77777777" w:rsidR="00A250A8" w:rsidRDefault="00A250A8">
            <w:pPr>
              <w:pStyle w:val="TableParagraph"/>
              <w:rPr>
                <w:b/>
                <w:sz w:val="24"/>
              </w:rPr>
            </w:pPr>
          </w:p>
          <w:p w14:paraId="0628116E" w14:textId="77777777" w:rsidR="00A250A8" w:rsidRDefault="00A250A8">
            <w:pPr>
              <w:pStyle w:val="TableParagraph"/>
              <w:rPr>
                <w:b/>
                <w:sz w:val="24"/>
              </w:rPr>
            </w:pPr>
          </w:p>
          <w:p w14:paraId="4A3151DF" w14:textId="77777777" w:rsidR="00A250A8" w:rsidRDefault="00A250A8">
            <w:pPr>
              <w:pStyle w:val="TableParagraph"/>
              <w:rPr>
                <w:b/>
                <w:sz w:val="24"/>
              </w:rPr>
            </w:pPr>
          </w:p>
          <w:p w14:paraId="611EB898" w14:textId="77777777" w:rsidR="00A250A8" w:rsidRDefault="00000000">
            <w:pPr>
              <w:pStyle w:val="TableParagraph"/>
              <w:spacing w:before="159"/>
              <w:ind w:left="192"/>
            </w:pPr>
            <w:r>
              <w:t>16</w:t>
            </w:r>
          </w:p>
        </w:tc>
        <w:tc>
          <w:tcPr>
            <w:tcW w:w="5238" w:type="dxa"/>
            <w:vMerge w:val="restart"/>
          </w:tcPr>
          <w:p w14:paraId="729C7E3A" w14:textId="77777777" w:rsidR="00A250A8" w:rsidRDefault="00A250A8">
            <w:pPr>
              <w:pStyle w:val="TableParagraph"/>
              <w:rPr>
                <w:b/>
                <w:sz w:val="24"/>
              </w:rPr>
            </w:pPr>
          </w:p>
          <w:p w14:paraId="78A35D32" w14:textId="77777777" w:rsidR="00A250A8" w:rsidRDefault="00A250A8">
            <w:pPr>
              <w:pStyle w:val="TableParagraph"/>
              <w:rPr>
                <w:b/>
                <w:sz w:val="24"/>
              </w:rPr>
            </w:pPr>
          </w:p>
          <w:p w14:paraId="2E3B372F" w14:textId="77777777" w:rsidR="00A250A8" w:rsidRDefault="00A250A8">
            <w:pPr>
              <w:pStyle w:val="TableParagraph"/>
              <w:rPr>
                <w:b/>
                <w:sz w:val="24"/>
              </w:rPr>
            </w:pPr>
          </w:p>
          <w:p w14:paraId="30C0CED5" w14:textId="77777777" w:rsidR="00A250A8" w:rsidRDefault="00A250A8">
            <w:pPr>
              <w:pStyle w:val="TableParagraph"/>
              <w:rPr>
                <w:b/>
                <w:sz w:val="24"/>
              </w:rPr>
            </w:pPr>
          </w:p>
          <w:p w14:paraId="6FCB832A" w14:textId="77777777" w:rsidR="00A250A8" w:rsidRDefault="00A250A8">
            <w:pPr>
              <w:pStyle w:val="TableParagraph"/>
              <w:rPr>
                <w:b/>
                <w:sz w:val="24"/>
              </w:rPr>
            </w:pPr>
          </w:p>
          <w:p w14:paraId="6D73CE87" w14:textId="77777777" w:rsidR="00A250A8" w:rsidRDefault="00A250A8">
            <w:pPr>
              <w:pStyle w:val="TableParagraph"/>
              <w:spacing w:before="8"/>
              <w:rPr>
                <w:b/>
                <w:sz w:val="35"/>
              </w:rPr>
            </w:pPr>
          </w:p>
          <w:p w14:paraId="0EC6FD05" w14:textId="77777777" w:rsidR="00A250A8" w:rsidRDefault="00000000">
            <w:pPr>
              <w:pStyle w:val="TableParagraph"/>
              <w:spacing w:before="1" w:line="285" w:lineRule="auto"/>
              <w:ind w:left="193" w:right="191"/>
            </w:pPr>
            <w:r>
              <w:t>Khi xây dựng hồ sơ yêu cầu đối với hình thức chỉ định thầu, chủ đầu tư quy định nhà thầu chuẩn bị 01 bản gốc và tối đa bao nhiêu bản chụp hồ sơ đề xuất?</w:t>
            </w:r>
          </w:p>
        </w:tc>
        <w:tc>
          <w:tcPr>
            <w:tcW w:w="8556" w:type="dxa"/>
            <w:vMerge w:val="restart"/>
          </w:tcPr>
          <w:p w14:paraId="02E5528E" w14:textId="77777777" w:rsidR="00A250A8" w:rsidRDefault="00A250A8">
            <w:pPr>
              <w:pStyle w:val="TableParagraph"/>
              <w:rPr>
                <w:b/>
                <w:sz w:val="24"/>
              </w:rPr>
            </w:pPr>
          </w:p>
          <w:p w14:paraId="329CCBBB" w14:textId="77777777" w:rsidR="00A250A8" w:rsidRDefault="00A250A8">
            <w:pPr>
              <w:pStyle w:val="TableParagraph"/>
              <w:rPr>
                <w:b/>
                <w:sz w:val="24"/>
              </w:rPr>
            </w:pPr>
          </w:p>
          <w:p w14:paraId="44409CFA" w14:textId="77777777" w:rsidR="00A250A8" w:rsidRDefault="00A250A8">
            <w:pPr>
              <w:pStyle w:val="TableParagraph"/>
              <w:rPr>
                <w:b/>
                <w:sz w:val="24"/>
              </w:rPr>
            </w:pPr>
          </w:p>
          <w:p w14:paraId="7DD2FDB4" w14:textId="77777777" w:rsidR="00A250A8" w:rsidRDefault="00A250A8">
            <w:pPr>
              <w:pStyle w:val="TableParagraph"/>
              <w:rPr>
                <w:b/>
                <w:sz w:val="24"/>
              </w:rPr>
            </w:pPr>
          </w:p>
          <w:p w14:paraId="225BEF42" w14:textId="77777777" w:rsidR="00A250A8" w:rsidRDefault="00A250A8">
            <w:pPr>
              <w:pStyle w:val="TableParagraph"/>
              <w:rPr>
                <w:b/>
                <w:sz w:val="24"/>
              </w:rPr>
            </w:pPr>
          </w:p>
          <w:p w14:paraId="3BF67D09" w14:textId="77777777" w:rsidR="00A250A8" w:rsidRDefault="00A250A8">
            <w:pPr>
              <w:pStyle w:val="TableParagraph"/>
              <w:spacing w:before="7"/>
              <w:rPr>
                <w:b/>
              </w:rPr>
            </w:pPr>
          </w:p>
          <w:p w14:paraId="7A2795BD" w14:textId="77777777" w:rsidR="00A250A8" w:rsidRDefault="00000000">
            <w:pPr>
              <w:pStyle w:val="TableParagraph"/>
              <w:numPr>
                <w:ilvl w:val="0"/>
                <w:numId w:val="73"/>
              </w:numPr>
              <w:tabs>
                <w:tab w:val="left" w:pos="464"/>
              </w:tabs>
            </w:pPr>
            <w:r>
              <w:t>01 bản</w:t>
            </w:r>
            <w:r>
              <w:rPr>
                <w:spacing w:val="1"/>
              </w:rPr>
              <w:t xml:space="preserve"> </w:t>
            </w:r>
            <w:r>
              <w:t>chụp</w:t>
            </w:r>
          </w:p>
          <w:p w14:paraId="5BA85AD6" w14:textId="77777777" w:rsidR="00A250A8" w:rsidRDefault="00000000">
            <w:pPr>
              <w:pStyle w:val="TableParagraph"/>
              <w:numPr>
                <w:ilvl w:val="0"/>
                <w:numId w:val="73"/>
              </w:numPr>
              <w:tabs>
                <w:tab w:val="left" w:pos="452"/>
              </w:tabs>
              <w:spacing w:before="47"/>
              <w:ind w:left="452" w:hanging="257"/>
            </w:pPr>
            <w:r>
              <w:t>02 bản</w:t>
            </w:r>
            <w:r>
              <w:rPr>
                <w:spacing w:val="1"/>
              </w:rPr>
              <w:t xml:space="preserve"> </w:t>
            </w:r>
            <w:r>
              <w:t>chụp</w:t>
            </w:r>
          </w:p>
          <w:p w14:paraId="64B1A23A" w14:textId="77777777" w:rsidR="00A250A8" w:rsidRDefault="00000000">
            <w:pPr>
              <w:pStyle w:val="TableParagraph"/>
              <w:numPr>
                <w:ilvl w:val="0"/>
                <w:numId w:val="73"/>
              </w:numPr>
              <w:tabs>
                <w:tab w:val="left" w:pos="452"/>
              </w:tabs>
              <w:spacing w:before="47"/>
              <w:ind w:left="452" w:hanging="257"/>
            </w:pPr>
            <w:r>
              <w:t>03 bản</w:t>
            </w:r>
            <w:r>
              <w:rPr>
                <w:spacing w:val="1"/>
              </w:rPr>
              <w:t xml:space="preserve"> </w:t>
            </w:r>
            <w:r>
              <w:t>chụp</w:t>
            </w:r>
          </w:p>
          <w:p w14:paraId="0DA966C9" w14:textId="77777777" w:rsidR="00A250A8" w:rsidRDefault="00000000">
            <w:pPr>
              <w:pStyle w:val="TableParagraph"/>
              <w:numPr>
                <w:ilvl w:val="0"/>
                <w:numId w:val="73"/>
              </w:numPr>
              <w:tabs>
                <w:tab w:val="left" w:pos="464"/>
              </w:tabs>
              <w:spacing w:before="47"/>
            </w:pPr>
            <w:r>
              <w:t>04 bản</w:t>
            </w:r>
            <w:r>
              <w:rPr>
                <w:spacing w:val="1"/>
              </w:rPr>
              <w:t xml:space="preserve"> </w:t>
            </w:r>
            <w:r>
              <w:t>chụp</w:t>
            </w:r>
          </w:p>
        </w:tc>
        <w:tc>
          <w:tcPr>
            <w:tcW w:w="5624" w:type="dxa"/>
            <w:tcBorders>
              <w:top w:val="single" w:sz="4" w:space="0" w:color="000000"/>
              <w:left w:val="single" w:sz="4" w:space="0" w:color="000000"/>
              <w:bottom w:val="single" w:sz="4" w:space="0" w:color="000000"/>
              <w:right w:val="single" w:sz="4" w:space="0" w:color="000000"/>
            </w:tcBorders>
          </w:tcPr>
          <w:p w14:paraId="36D8ED16" w14:textId="77777777" w:rsidR="00A250A8" w:rsidRDefault="00A250A8">
            <w:pPr>
              <w:pStyle w:val="TableParagraph"/>
              <w:rPr>
                <w:sz w:val="2"/>
              </w:rPr>
            </w:pPr>
          </w:p>
        </w:tc>
      </w:tr>
      <w:tr w:rsidR="00A250A8" w14:paraId="15E361EE" w14:textId="77777777">
        <w:trPr>
          <w:trHeight w:val="4305"/>
        </w:trPr>
        <w:tc>
          <w:tcPr>
            <w:tcW w:w="1118" w:type="dxa"/>
            <w:vMerge/>
            <w:tcBorders>
              <w:top w:val="nil"/>
            </w:tcBorders>
          </w:tcPr>
          <w:p w14:paraId="5BD11138" w14:textId="77777777" w:rsidR="00A250A8" w:rsidRDefault="00A250A8">
            <w:pPr>
              <w:rPr>
                <w:sz w:val="2"/>
                <w:szCs w:val="2"/>
              </w:rPr>
            </w:pPr>
          </w:p>
        </w:tc>
        <w:tc>
          <w:tcPr>
            <w:tcW w:w="5238" w:type="dxa"/>
            <w:vMerge/>
            <w:tcBorders>
              <w:top w:val="nil"/>
            </w:tcBorders>
          </w:tcPr>
          <w:p w14:paraId="7E8E7824" w14:textId="77777777" w:rsidR="00A250A8" w:rsidRDefault="00A250A8">
            <w:pPr>
              <w:rPr>
                <w:sz w:val="2"/>
                <w:szCs w:val="2"/>
              </w:rPr>
            </w:pPr>
          </w:p>
        </w:tc>
        <w:tc>
          <w:tcPr>
            <w:tcW w:w="8556" w:type="dxa"/>
            <w:vMerge/>
            <w:tcBorders>
              <w:top w:val="nil"/>
            </w:tcBorders>
          </w:tcPr>
          <w:p w14:paraId="3AA40560" w14:textId="77777777" w:rsidR="00A250A8" w:rsidRDefault="00A250A8">
            <w:pPr>
              <w:rPr>
                <w:sz w:val="2"/>
                <w:szCs w:val="2"/>
              </w:rPr>
            </w:pPr>
          </w:p>
        </w:tc>
        <w:tc>
          <w:tcPr>
            <w:tcW w:w="5624" w:type="dxa"/>
            <w:tcBorders>
              <w:top w:val="single" w:sz="4" w:space="0" w:color="000000"/>
              <w:bottom w:val="single" w:sz="4" w:space="0" w:color="000000"/>
            </w:tcBorders>
          </w:tcPr>
          <w:p w14:paraId="416EF6F0" w14:textId="77777777" w:rsidR="00A250A8" w:rsidRDefault="00000000">
            <w:pPr>
              <w:pStyle w:val="TableParagraph"/>
              <w:spacing w:before="51" w:line="285" w:lineRule="auto"/>
              <w:ind w:left="49" w:right="3299"/>
              <w:rPr>
                <w:b/>
              </w:rPr>
            </w:pPr>
            <w:r>
              <w:rPr>
                <w:b/>
              </w:rPr>
              <w:t>Đáp án: C. 03 bản chụp Lý giải:</w:t>
            </w:r>
          </w:p>
          <w:p w14:paraId="59041E77" w14:textId="77777777" w:rsidR="00A250A8" w:rsidRDefault="00000000">
            <w:pPr>
              <w:pStyle w:val="TableParagraph"/>
              <w:spacing w:line="285" w:lineRule="auto"/>
              <w:ind w:left="49" w:right="144"/>
            </w:pPr>
            <w:r>
              <w:t xml:space="preserve">Căn cứ vào </w:t>
            </w:r>
            <w:r>
              <w:rPr>
                <w:b/>
              </w:rPr>
              <w:t xml:space="preserve">Mục 10 (Quy cách của HSĐX và chữ ký trong HSĐX) </w:t>
            </w:r>
            <w:r>
              <w:t xml:space="preserve">thuộc Chương I - Chỉ dẫn nhà thầu trong </w:t>
            </w:r>
            <w:r>
              <w:rPr>
                <w:b/>
              </w:rPr>
              <w:t xml:space="preserve">Mẫu số 1B </w:t>
            </w:r>
            <w:r>
              <w:t xml:space="preserve">(Hồ sơ yêu cầu gói thầu mua sắm hàng hóa) ban hành kèm theo </w:t>
            </w:r>
            <w:r>
              <w:rPr>
                <w:b/>
              </w:rPr>
              <w:t>Thông tư số 80/2025/TT-BTC</w:t>
            </w:r>
            <w:r>
              <w:t>:</w:t>
            </w:r>
          </w:p>
          <w:p w14:paraId="0E11ADCD" w14:textId="77777777" w:rsidR="00A250A8" w:rsidRDefault="00000000">
            <w:pPr>
              <w:pStyle w:val="TableParagraph"/>
              <w:numPr>
                <w:ilvl w:val="0"/>
                <w:numId w:val="72"/>
              </w:numPr>
              <w:tabs>
                <w:tab w:val="left" w:pos="182"/>
                <w:tab w:val="left" w:pos="4566"/>
              </w:tabs>
              <w:spacing w:line="285" w:lineRule="auto"/>
              <w:ind w:right="149" w:firstLine="0"/>
            </w:pPr>
            <w:r>
              <w:t xml:space="preserve">Tại hướng dẫn điền trong ngoặc vuông [...] của mẫu quy định: </w:t>
            </w:r>
            <w:r>
              <w:rPr>
                <w:i/>
              </w:rPr>
              <w:t>"Nhà thầu phải chuẩn bị một bản</w:t>
            </w:r>
            <w:r>
              <w:rPr>
                <w:i/>
                <w:spacing w:val="-9"/>
              </w:rPr>
              <w:t xml:space="preserve"> </w:t>
            </w:r>
            <w:r>
              <w:rPr>
                <w:i/>
              </w:rPr>
              <w:t>gốc và</w:t>
            </w:r>
            <w:r>
              <w:rPr>
                <w:i/>
                <w:u w:val="single"/>
              </w:rPr>
              <w:t xml:space="preserve"> </w:t>
            </w:r>
            <w:r>
              <w:rPr>
                <w:i/>
                <w:u w:val="single"/>
              </w:rPr>
              <w:tab/>
            </w:r>
            <w:r>
              <w:rPr>
                <w:i/>
              </w:rPr>
              <w:t xml:space="preserve">bản chụp HSĐX </w:t>
            </w:r>
            <w:r>
              <w:rPr>
                <w:b/>
                <w:i/>
              </w:rPr>
              <w:t>[Ghi số lượng yêu cầu nhưng không quá 03</w:t>
            </w:r>
            <w:r>
              <w:rPr>
                <w:b/>
                <w:i/>
                <w:spacing w:val="-13"/>
              </w:rPr>
              <w:t xml:space="preserve"> </w:t>
            </w:r>
            <w:r>
              <w:rPr>
                <w:b/>
                <w:i/>
              </w:rPr>
              <w:t>bản]</w:t>
            </w:r>
            <w:r>
              <w:rPr>
                <w:i/>
              </w:rPr>
              <w:t>..."</w:t>
            </w:r>
            <w:r>
              <w:t>.</w:t>
            </w:r>
          </w:p>
          <w:p w14:paraId="57453A88" w14:textId="77777777" w:rsidR="00A250A8" w:rsidRDefault="00000000">
            <w:pPr>
              <w:pStyle w:val="TableParagraph"/>
              <w:numPr>
                <w:ilvl w:val="0"/>
                <w:numId w:val="72"/>
              </w:numPr>
              <w:tabs>
                <w:tab w:val="left" w:pos="182"/>
              </w:tabs>
              <w:spacing w:line="285" w:lineRule="auto"/>
              <w:ind w:right="59" w:firstLine="0"/>
            </w:pPr>
            <w:r>
              <w:t xml:space="preserve">Như vậy, theo quy định mới nhất tại Thông tư 80/2025/TT- BTC, khi xây dựng hồ sơ yêu cầu cho hình thức chỉ định thầu, Chủ đầu tư được yêu cầu nhà thầu nộp tối đa </w:t>
            </w:r>
            <w:r>
              <w:rPr>
                <w:b/>
              </w:rPr>
              <w:t xml:space="preserve">03 bản chụp </w:t>
            </w:r>
            <w:r>
              <w:t>(thay vì 02 bản như các quy định/thói quen cũ hoặc ở một số tài liệu</w:t>
            </w:r>
            <w:r>
              <w:rPr>
                <w:spacing w:val="-3"/>
              </w:rPr>
              <w:t xml:space="preserve"> </w:t>
            </w:r>
            <w:r>
              <w:t>khác).</w:t>
            </w:r>
          </w:p>
        </w:tc>
      </w:tr>
      <w:tr w:rsidR="00A250A8" w14:paraId="1DC10DF7" w14:textId="77777777">
        <w:trPr>
          <w:trHeight w:val="65"/>
        </w:trPr>
        <w:tc>
          <w:tcPr>
            <w:tcW w:w="1118" w:type="dxa"/>
            <w:vMerge w:val="restart"/>
          </w:tcPr>
          <w:p w14:paraId="4F3097DD" w14:textId="77777777" w:rsidR="00A250A8" w:rsidRDefault="00A250A8">
            <w:pPr>
              <w:pStyle w:val="TableParagraph"/>
              <w:rPr>
                <w:b/>
                <w:sz w:val="24"/>
              </w:rPr>
            </w:pPr>
          </w:p>
          <w:p w14:paraId="163EE02A" w14:textId="77777777" w:rsidR="00A250A8" w:rsidRDefault="00A250A8">
            <w:pPr>
              <w:pStyle w:val="TableParagraph"/>
              <w:rPr>
                <w:b/>
                <w:sz w:val="24"/>
              </w:rPr>
            </w:pPr>
          </w:p>
          <w:p w14:paraId="052A6DCC" w14:textId="77777777" w:rsidR="00A250A8" w:rsidRDefault="00A250A8">
            <w:pPr>
              <w:pStyle w:val="TableParagraph"/>
              <w:rPr>
                <w:b/>
                <w:sz w:val="24"/>
              </w:rPr>
            </w:pPr>
          </w:p>
          <w:p w14:paraId="47C2E9F9" w14:textId="77777777" w:rsidR="00A250A8" w:rsidRDefault="00A250A8">
            <w:pPr>
              <w:pStyle w:val="TableParagraph"/>
              <w:rPr>
                <w:b/>
                <w:sz w:val="19"/>
              </w:rPr>
            </w:pPr>
          </w:p>
          <w:p w14:paraId="1B96DE82" w14:textId="77777777" w:rsidR="00A250A8" w:rsidRDefault="00000000">
            <w:pPr>
              <w:pStyle w:val="TableParagraph"/>
              <w:ind w:left="192"/>
            </w:pPr>
            <w:r>
              <w:t>17</w:t>
            </w:r>
          </w:p>
        </w:tc>
        <w:tc>
          <w:tcPr>
            <w:tcW w:w="5238" w:type="dxa"/>
            <w:vMerge w:val="restart"/>
          </w:tcPr>
          <w:p w14:paraId="05E2EE08" w14:textId="77777777" w:rsidR="00A250A8" w:rsidRDefault="00A250A8">
            <w:pPr>
              <w:pStyle w:val="TableParagraph"/>
              <w:rPr>
                <w:b/>
                <w:sz w:val="24"/>
              </w:rPr>
            </w:pPr>
          </w:p>
          <w:p w14:paraId="6DD26359" w14:textId="77777777" w:rsidR="00A250A8" w:rsidRDefault="00A250A8">
            <w:pPr>
              <w:pStyle w:val="TableParagraph"/>
              <w:rPr>
                <w:b/>
                <w:sz w:val="24"/>
              </w:rPr>
            </w:pPr>
          </w:p>
          <w:p w14:paraId="3B3A413F" w14:textId="77777777" w:rsidR="00A250A8" w:rsidRDefault="00A250A8">
            <w:pPr>
              <w:pStyle w:val="TableParagraph"/>
              <w:spacing w:before="10"/>
              <w:rPr>
                <w:b/>
                <w:sz w:val="29"/>
              </w:rPr>
            </w:pPr>
          </w:p>
          <w:p w14:paraId="44E5E7BA" w14:textId="77777777" w:rsidR="00A250A8" w:rsidRDefault="00000000">
            <w:pPr>
              <w:pStyle w:val="TableParagraph"/>
              <w:spacing w:line="285" w:lineRule="auto"/>
              <w:ind w:left="193" w:right="403"/>
            </w:pPr>
            <w:r>
              <w:t>Trong chào giá trực tuyến theo quy trình rút gọn gói thầu hàng hóa, phát biểu nào sau đây không đúng?</w:t>
            </w:r>
          </w:p>
        </w:tc>
        <w:tc>
          <w:tcPr>
            <w:tcW w:w="8556" w:type="dxa"/>
            <w:vMerge w:val="restart"/>
          </w:tcPr>
          <w:p w14:paraId="42F79C3E" w14:textId="77777777" w:rsidR="00A250A8" w:rsidRDefault="00000000">
            <w:pPr>
              <w:pStyle w:val="TableParagraph"/>
              <w:numPr>
                <w:ilvl w:val="0"/>
                <w:numId w:val="71"/>
              </w:numPr>
              <w:tabs>
                <w:tab w:val="left" w:pos="464"/>
              </w:tabs>
              <w:spacing w:before="147" w:line="285" w:lineRule="auto"/>
              <w:ind w:right="589" w:firstLine="0"/>
            </w:pPr>
            <w:r>
              <w:t>Đối với lần chào giá đầu tiên nhà thầu nhập các trọng số là đơn giá của hàng hóa nhà thầu dự kiến xác định sẽ</w:t>
            </w:r>
            <w:r>
              <w:rPr>
                <w:spacing w:val="-1"/>
              </w:rPr>
              <w:t xml:space="preserve"> </w:t>
            </w:r>
            <w:r>
              <w:t>chào</w:t>
            </w:r>
          </w:p>
          <w:p w14:paraId="3031CFEA" w14:textId="77777777" w:rsidR="00A250A8" w:rsidRDefault="00000000">
            <w:pPr>
              <w:pStyle w:val="TableParagraph"/>
              <w:numPr>
                <w:ilvl w:val="0"/>
                <w:numId w:val="71"/>
              </w:numPr>
              <w:tabs>
                <w:tab w:val="left" w:pos="452"/>
              </w:tabs>
              <w:spacing w:line="251" w:lineRule="exact"/>
              <w:ind w:left="452" w:hanging="257"/>
            </w:pPr>
            <w:r>
              <w:t>Nhà thầu không được thay đổi trọng số của từng hạng mục hàng hóa trong quá trình</w:t>
            </w:r>
            <w:r>
              <w:rPr>
                <w:spacing w:val="-21"/>
              </w:rPr>
              <w:t xml:space="preserve"> </w:t>
            </w:r>
            <w:r>
              <w:t>chào</w:t>
            </w:r>
          </w:p>
          <w:p w14:paraId="0202123D" w14:textId="77777777" w:rsidR="00A250A8" w:rsidRDefault="00000000">
            <w:pPr>
              <w:pStyle w:val="TableParagraph"/>
              <w:spacing w:before="47"/>
              <w:ind w:left="195"/>
            </w:pPr>
            <w:r>
              <w:t>giá</w:t>
            </w:r>
          </w:p>
          <w:p w14:paraId="2482538D" w14:textId="77777777" w:rsidR="00A250A8" w:rsidRDefault="00000000">
            <w:pPr>
              <w:pStyle w:val="TableParagraph"/>
              <w:numPr>
                <w:ilvl w:val="0"/>
                <w:numId w:val="71"/>
              </w:numPr>
              <w:tabs>
                <w:tab w:val="left" w:pos="452"/>
              </w:tabs>
              <w:spacing w:before="47" w:line="285" w:lineRule="auto"/>
              <w:ind w:right="311" w:firstLine="0"/>
            </w:pPr>
            <w:r>
              <w:t>Nhà thầu cần nghiên cứu công thức tính thành tiền và đơn giá dự thầu từ các trọng số để đề xuất các trọng số cho phù</w:t>
            </w:r>
            <w:r>
              <w:rPr>
                <w:spacing w:val="-3"/>
              </w:rPr>
              <w:t xml:space="preserve"> </w:t>
            </w:r>
            <w:r>
              <w:t>hợp</w:t>
            </w:r>
          </w:p>
          <w:p w14:paraId="36CC1434" w14:textId="77777777" w:rsidR="00A250A8" w:rsidRDefault="00000000">
            <w:pPr>
              <w:pStyle w:val="TableParagraph"/>
              <w:numPr>
                <w:ilvl w:val="0"/>
                <w:numId w:val="71"/>
              </w:numPr>
              <w:tabs>
                <w:tab w:val="left" w:pos="464"/>
              </w:tabs>
              <w:spacing w:line="251" w:lineRule="exact"/>
              <w:ind w:left="463"/>
            </w:pPr>
            <w:r>
              <w:t>Nhà thầu phải điền các trọng số về đơn giá (N1, N2,...) của từng hạng</w:t>
            </w:r>
            <w:r>
              <w:rPr>
                <w:spacing w:val="-12"/>
              </w:rPr>
              <w:t xml:space="preserve"> </w:t>
            </w:r>
            <w:r>
              <w:t>mục</w:t>
            </w:r>
          </w:p>
        </w:tc>
        <w:tc>
          <w:tcPr>
            <w:tcW w:w="5624" w:type="dxa"/>
            <w:tcBorders>
              <w:top w:val="single" w:sz="4" w:space="0" w:color="000000"/>
              <w:left w:val="single" w:sz="4" w:space="0" w:color="000000"/>
              <w:bottom w:val="single" w:sz="4" w:space="0" w:color="000000"/>
              <w:right w:val="single" w:sz="4" w:space="0" w:color="000000"/>
            </w:tcBorders>
          </w:tcPr>
          <w:p w14:paraId="4E2FE069" w14:textId="77777777" w:rsidR="00A250A8" w:rsidRDefault="00A250A8">
            <w:pPr>
              <w:pStyle w:val="TableParagraph"/>
              <w:rPr>
                <w:sz w:val="2"/>
              </w:rPr>
            </w:pPr>
          </w:p>
        </w:tc>
      </w:tr>
      <w:tr w:rsidR="00A250A8" w14:paraId="5163FF48" w14:textId="77777777">
        <w:trPr>
          <w:trHeight w:val="2204"/>
        </w:trPr>
        <w:tc>
          <w:tcPr>
            <w:tcW w:w="1118" w:type="dxa"/>
            <w:vMerge/>
            <w:tcBorders>
              <w:top w:val="nil"/>
            </w:tcBorders>
          </w:tcPr>
          <w:p w14:paraId="12416CD6" w14:textId="77777777" w:rsidR="00A250A8" w:rsidRDefault="00A250A8">
            <w:pPr>
              <w:rPr>
                <w:sz w:val="2"/>
                <w:szCs w:val="2"/>
              </w:rPr>
            </w:pPr>
          </w:p>
        </w:tc>
        <w:tc>
          <w:tcPr>
            <w:tcW w:w="5238" w:type="dxa"/>
            <w:vMerge/>
            <w:tcBorders>
              <w:top w:val="nil"/>
            </w:tcBorders>
          </w:tcPr>
          <w:p w14:paraId="72F918BE" w14:textId="77777777" w:rsidR="00A250A8" w:rsidRDefault="00A250A8">
            <w:pPr>
              <w:rPr>
                <w:sz w:val="2"/>
                <w:szCs w:val="2"/>
              </w:rPr>
            </w:pPr>
          </w:p>
        </w:tc>
        <w:tc>
          <w:tcPr>
            <w:tcW w:w="8556" w:type="dxa"/>
            <w:vMerge/>
            <w:tcBorders>
              <w:top w:val="nil"/>
            </w:tcBorders>
          </w:tcPr>
          <w:p w14:paraId="59372A68" w14:textId="77777777" w:rsidR="00A250A8" w:rsidRDefault="00A250A8">
            <w:pPr>
              <w:rPr>
                <w:sz w:val="2"/>
                <w:szCs w:val="2"/>
              </w:rPr>
            </w:pPr>
          </w:p>
        </w:tc>
        <w:tc>
          <w:tcPr>
            <w:tcW w:w="5624" w:type="dxa"/>
            <w:tcBorders>
              <w:top w:val="single" w:sz="4" w:space="0" w:color="000000"/>
              <w:bottom w:val="single" w:sz="4" w:space="0" w:color="000000"/>
            </w:tcBorders>
          </w:tcPr>
          <w:p w14:paraId="3462BB83" w14:textId="77777777" w:rsidR="00A250A8" w:rsidRDefault="00000000">
            <w:pPr>
              <w:pStyle w:val="TableParagraph"/>
              <w:spacing w:before="51"/>
              <w:ind w:left="49"/>
              <w:rPr>
                <w:b/>
              </w:rPr>
            </w:pPr>
            <w:r>
              <w:rPr>
                <w:b/>
              </w:rPr>
              <w:t>Đáp án: B</w:t>
            </w:r>
          </w:p>
          <w:p w14:paraId="4AC0615D" w14:textId="77777777" w:rsidR="00A250A8" w:rsidRDefault="00000000">
            <w:pPr>
              <w:pStyle w:val="TableParagraph"/>
              <w:spacing w:before="47" w:line="285" w:lineRule="auto"/>
              <w:ind w:left="49" w:right="126"/>
            </w:pPr>
            <w:r>
              <w:t>Giải thích: Trong chào giá trực tuyến, nhà thầu nhập đơn giá (trọng số) lần đầu. Các lần sau chỉ chào giảm tổng giá, hệ thống tự động giảm đơn giá các hạng mục theo tỷ lệ tương ứng. Nhà thầu KHÔNG được thay đổi tỷ lệ/trọng số này giữa chừng để đảm bảo kết cấu giá dự thầu không bị xáo trộn.</w:t>
            </w:r>
          </w:p>
        </w:tc>
      </w:tr>
      <w:tr w:rsidR="00A250A8" w14:paraId="33F0D732" w14:textId="77777777">
        <w:trPr>
          <w:trHeight w:val="66"/>
        </w:trPr>
        <w:tc>
          <w:tcPr>
            <w:tcW w:w="1118" w:type="dxa"/>
            <w:vMerge w:val="restart"/>
          </w:tcPr>
          <w:p w14:paraId="0445467A" w14:textId="77777777" w:rsidR="00A250A8" w:rsidRDefault="00A250A8">
            <w:pPr>
              <w:pStyle w:val="TableParagraph"/>
              <w:rPr>
                <w:b/>
                <w:sz w:val="24"/>
              </w:rPr>
            </w:pPr>
          </w:p>
          <w:p w14:paraId="70AD5736" w14:textId="77777777" w:rsidR="00A250A8" w:rsidRDefault="00A250A8">
            <w:pPr>
              <w:pStyle w:val="TableParagraph"/>
              <w:rPr>
                <w:b/>
                <w:sz w:val="24"/>
              </w:rPr>
            </w:pPr>
          </w:p>
          <w:p w14:paraId="44F7A8DB" w14:textId="77777777" w:rsidR="00A250A8" w:rsidRDefault="00A250A8">
            <w:pPr>
              <w:pStyle w:val="TableParagraph"/>
              <w:rPr>
                <w:b/>
                <w:sz w:val="24"/>
              </w:rPr>
            </w:pPr>
          </w:p>
          <w:p w14:paraId="6C15A54F" w14:textId="77777777" w:rsidR="00A250A8" w:rsidRDefault="00A250A8">
            <w:pPr>
              <w:pStyle w:val="TableParagraph"/>
              <w:rPr>
                <w:b/>
                <w:sz w:val="24"/>
              </w:rPr>
            </w:pPr>
          </w:p>
          <w:p w14:paraId="1573BA0B" w14:textId="77777777" w:rsidR="00A250A8" w:rsidRDefault="00A250A8">
            <w:pPr>
              <w:pStyle w:val="TableParagraph"/>
              <w:rPr>
                <w:b/>
                <w:sz w:val="24"/>
              </w:rPr>
            </w:pPr>
          </w:p>
          <w:p w14:paraId="13B4F2AB" w14:textId="77777777" w:rsidR="00A250A8" w:rsidRDefault="00A250A8">
            <w:pPr>
              <w:pStyle w:val="TableParagraph"/>
              <w:rPr>
                <w:b/>
                <w:sz w:val="24"/>
              </w:rPr>
            </w:pPr>
          </w:p>
          <w:p w14:paraId="1FCE4637" w14:textId="77777777" w:rsidR="00A250A8" w:rsidRDefault="00A250A8">
            <w:pPr>
              <w:pStyle w:val="TableParagraph"/>
              <w:rPr>
                <w:b/>
                <w:sz w:val="24"/>
              </w:rPr>
            </w:pPr>
          </w:p>
          <w:p w14:paraId="47687962" w14:textId="77777777" w:rsidR="00A250A8" w:rsidRDefault="00A250A8">
            <w:pPr>
              <w:pStyle w:val="TableParagraph"/>
              <w:spacing w:before="4"/>
              <w:rPr>
                <w:b/>
                <w:sz w:val="27"/>
              </w:rPr>
            </w:pPr>
          </w:p>
          <w:p w14:paraId="0E05706F" w14:textId="77777777" w:rsidR="00A250A8" w:rsidRDefault="00000000">
            <w:pPr>
              <w:pStyle w:val="TableParagraph"/>
              <w:spacing w:before="1"/>
              <w:ind w:left="192"/>
            </w:pPr>
            <w:r>
              <w:t>18</w:t>
            </w:r>
          </w:p>
        </w:tc>
        <w:tc>
          <w:tcPr>
            <w:tcW w:w="5238" w:type="dxa"/>
            <w:vMerge w:val="restart"/>
          </w:tcPr>
          <w:p w14:paraId="01B6FEE9" w14:textId="77777777" w:rsidR="00A250A8" w:rsidRDefault="00A250A8">
            <w:pPr>
              <w:pStyle w:val="TableParagraph"/>
              <w:rPr>
                <w:b/>
                <w:sz w:val="24"/>
              </w:rPr>
            </w:pPr>
          </w:p>
          <w:p w14:paraId="645DE70A" w14:textId="77777777" w:rsidR="00A250A8" w:rsidRDefault="00A250A8">
            <w:pPr>
              <w:pStyle w:val="TableParagraph"/>
              <w:rPr>
                <w:b/>
                <w:sz w:val="24"/>
              </w:rPr>
            </w:pPr>
          </w:p>
          <w:p w14:paraId="017565E5" w14:textId="77777777" w:rsidR="00A250A8" w:rsidRDefault="00A250A8">
            <w:pPr>
              <w:pStyle w:val="TableParagraph"/>
              <w:rPr>
                <w:b/>
                <w:sz w:val="24"/>
              </w:rPr>
            </w:pPr>
          </w:p>
          <w:p w14:paraId="0FD2C4F5" w14:textId="77777777" w:rsidR="00A250A8" w:rsidRDefault="00A250A8">
            <w:pPr>
              <w:pStyle w:val="TableParagraph"/>
              <w:rPr>
                <w:b/>
                <w:sz w:val="24"/>
              </w:rPr>
            </w:pPr>
          </w:p>
          <w:p w14:paraId="23DA986A" w14:textId="77777777" w:rsidR="00A250A8" w:rsidRDefault="00A250A8">
            <w:pPr>
              <w:pStyle w:val="TableParagraph"/>
              <w:rPr>
                <w:b/>
                <w:sz w:val="24"/>
              </w:rPr>
            </w:pPr>
          </w:p>
          <w:p w14:paraId="1415DC56" w14:textId="77777777" w:rsidR="00A250A8" w:rsidRDefault="00A250A8">
            <w:pPr>
              <w:pStyle w:val="TableParagraph"/>
              <w:rPr>
                <w:b/>
                <w:sz w:val="24"/>
              </w:rPr>
            </w:pPr>
          </w:p>
          <w:p w14:paraId="25B28574" w14:textId="77777777" w:rsidR="00A250A8" w:rsidRDefault="00A250A8">
            <w:pPr>
              <w:pStyle w:val="TableParagraph"/>
              <w:spacing w:before="3"/>
              <w:rPr>
                <w:b/>
                <w:sz w:val="25"/>
              </w:rPr>
            </w:pPr>
          </w:p>
          <w:p w14:paraId="4CB689CB" w14:textId="77777777" w:rsidR="00A250A8" w:rsidRDefault="00000000">
            <w:pPr>
              <w:pStyle w:val="TableParagraph"/>
              <w:spacing w:before="1" w:line="285" w:lineRule="auto"/>
              <w:ind w:left="193" w:right="180"/>
            </w:pPr>
            <w:r>
              <w:t>Trong chào giá trực tuyến theo quy trình rút gọn, khi nhập trọng số trong lần chào giá đầu tiên, nhà thầu cần làm gì?</w:t>
            </w:r>
          </w:p>
        </w:tc>
        <w:tc>
          <w:tcPr>
            <w:tcW w:w="8556" w:type="dxa"/>
            <w:vMerge w:val="restart"/>
          </w:tcPr>
          <w:p w14:paraId="11D1205B" w14:textId="77777777" w:rsidR="00A250A8" w:rsidRDefault="00A250A8">
            <w:pPr>
              <w:pStyle w:val="TableParagraph"/>
              <w:rPr>
                <w:b/>
                <w:sz w:val="24"/>
              </w:rPr>
            </w:pPr>
          </w:p>
          <w:p w14:paraId="1ED2F88F" w14:textId="77777777" w:rsidR="00A250A8" w:rsidRDefault="00A250A8">
            <w:pPr>
              <w:pStyle w:val="TableParagraph"/>
              <w:rPr>
                <w:b/>
                <w:sz w:val="24"/>
              </w:rPr>
            </w:pPr>
          </w:p>
          <w:p w14:paraId="1E9653F4" w14:textId="77777777" w:rsidR="00A250A8" w:rsidRDefault="00A250A8">
            <w:pPr>
              <w:pStyle w:val="TableParagraph"/>
              <w:rPr>
                <w:b/>
                <w:sz w:val="24"/>
              </w:rPr>
            </w:pPr>
          </w:p>
          <w:p w14:paraId="081F6E7E" w14:textId="77777777" w:rsidR="00A250A8" w:rsidRDefault="00A250A8">
            <w:pPr>
              <w:pStyle w:val="TableParagraph"/>
              <w:rPr>
                <w:b/>
                <w:sz w:val="24"/>
              </w:rPr>
            </w:pPr>
          </w:p>
          <w:p w14:paraId="38DE89C0" w14:textId="77777777" w:rsidR="00A250A8" w:rsidRDefault="00A250A8">
            <w:pPr>
              <w:pStyle w:val="TableParagraph"/>
              <w:rPr>
                <w:b/>
                <w:sz w:val="24"/>
              </w:rPr>
            </w:pPr>
          </w:p>
          <w:p w14:paraId="4C576A82" w14:textId="77777777" w:rsidR="00A250A8" w:rsidRDefault="00A250A8">
            <w:pPr>
              <w:pStyle w:val="TableParagraph"/>
              <w:rPr>
                <w:b/>
                <w:sz w:val="24"/>
              </w:rPr>
            </w:pPr>
          </w:p>
          <w:p w14:paraId="509DDC4F" w14:textId="77777777" w:rsidR="00A250A8" w:rsidRDefault="00000000">
            <w:pPr>
              <w:pStyle w:val="TableParagraph"/>
              <w:numPr>
                <w:ilvl w:val="0"/>
                <w:numId w:val="70"/>
              </w:numPr>
              <w:tabs>
                <w:tab w:val="left" w:pos="464"/>
              </w:tabs>
              <w:spacing w:before="140"/>
            </w:pPr>
            <w:r>
              <w:t>Nhập ngẫu nhiên các giá trị trọng</w:t>
            </w:r>
            <w:r>
              <w:rPr>
                <w:spacing w:val="-8"/>
              </w:rPr>
              <w:t xml:space="preserve"> </w:t>
            </w:r>
            <w:r>
              <w:t>số</w:t>
            </w:r>
          </w:p>
          <w:p w14:paraId="5319AFCB" w14:textId="77777777" w:rsidR="00A250A8" w:rsidRDefault="00000000">
            <w:pPr>
              <w:pStyle w:val="TableParagraph"/>
              <w:numPr>
                <w:ilvl w:val="0"/>
                <w:numId w:val="70"/>
              </w:numPr>
              <w:tabs>
                <w:tab w:val="left" w:pos="452"/>
              </w:tabs>
              <w:spacing w:before="47"/>
              <w:ind w:left="452" w:hanging="257"/>
            </w:pPr>
            <w:r>
              <w:t>Nhập trọng số bằng giá trị khối lượng từng hạng</w:t>
            </w:r>
            <w:r>
              <w:rPr>
                <w:spacing w:val="-7"/>
              </w:rPr>
              <w:t xml:space="preserve"> </w:t>
            </w:r>
            <w:r>
              <w:t>mục</w:t>
            </w:r>
          </w:p>
          <w:p w14:paraId="1B79EA92" w14:textId="77777777" w:rsidR="00A250A8" w:rsidRDefault="00000000">
            <w:pPr>
              <w:pStyle w:val="TableParagraph"/>
              <w:numPr>
                <w:ilvl w:val="0"/>
                <w:numId w:val="70"/>
              </w:numPr>
              <w:tabs>
                <w:tab w:val="left" w:pos="452"/>
              </w:tabs>
              <w:spacing w:before="47"/>
              <w:ind w:left="452" w:hanging="257"/>
            </w:pPr>
            <w:r>
              <w:t>Nhập trọng số là đơn giá dự kiến chào cho từng hạng</w:t>
            </w:r>
            <w:r>
              <w:rPr>
                <w:spacing w:val="-7"/>
              </w:rPr>
              <w:t xml:space="preserve"> </w:t>
            </w:r>
            <w:r>
              <w:t>mục</w:t>
            </w:r>
          </w:p>
          <w:p w14:paraId="2F28A521" w14:textId="77777777" w:rsidR="00A250A8" w:rsidRDefault="00000000">
            <w:pPr>
              <w:pStyle w:val="TableParagraph"/>
              <w:numPr>
                <w:ilvl w:val="0"/>
                <w:numId w:val="70"/>
              </w:numPr>
              <w:tabs>
                <w:tab w:val="left" w:pos="464"/>
              </w:tabs>
              <w:spacing w:before="47"/>
            </w:pPr>
            <w:r>
              <w:t>Không cần nhập trọng số, hệ thống sẽ tự động</w:t>
            </w:r>
            <w:r>
              <w:rPr>
                <w:spacing w:val="-8"/>
              </w:rPr>
              <w:t xml:space="preserve"> </w:t>
            </w:r>
            <w:r>
              <w:t>tính</w:t>
            </w:r>
          </w:p>
        </w:tc>
        <w:tc>
          <w:tcPr>
            <w:tcW w:w="5624" w:type="dxa"/>
            <w:tcBorders>
              <w:top w:val="single" w:sz="4" w:space="0" w:color="000000"/>
              <w:left w:val="single" w:sz="4" w:space="0" w:color="000000"/>
              <w:bottom w:val="single" w:sz="6" w:space="0" w:color="000000"/>
              <w:right w:val="single" w:sz="4" w:space="0" w:color="000000"/>
            </w:tcBorders>
          </w:tcPr>
          <w:p w14:paraId="45539E68" w14:textId="77777777" w:rsidR="00A250A8" w:rsidRDefault="00A250A8">
            <w:pPr>
              <w:pStyle w:val="TableParagraph"/>
              <w:rPr>
                <w:sz w:val="2"/>
              </w:rPr>
            </w:pPr>
          </w:p>
        </w:tc>
      </w:tr>
      <w:tr w:rsidR="00A250A8" w14:paraId="0F101435" w14:textId="77777777">
        <w:trPr>
          <w:trHeight w:val="4605"/>
        </w:trPr>
        <w:tc>
          <w:tcPr>
            <w:tcW w:w="1118" w:type="dxa"/>
            <w:vMerge/>
            <w:tcBorders>
              <w:top w:val="nil"/>
            </w:tcBorders>
          </w:tcPr>
          <w:p w14:paraId="397C63B8" w14:textId="77777777" w:rsidR="00A250A8" w:rsidRDefault="00A250A8">
            <w:pPr>
              <w:rPr>
                <w:sz w:val="2"/>
                <w:szCs w:val="2"/>
              </w:rPr>
            </w:pPr>
          </w:p>
        </w:tc>
        <w:tc>
          <w:tcPr>
            <w:tcW w:w="5238" w:type="dxa"/>
            <w:vMerge/>
            <w:tcBorders>
              <w:top w:val="nil"/>
            </w:tcBorders>
          </w:tcPr>
          <w:p w14:paraId="740A596A" w14:textId="77777777" w:rsidR="00A250A8" w:rsidRDefault="00A250A8">
            <w:pPr>
              <w:rPr>
                <w:sz w:val="2"/>
                <w:szCs w:val="2"/>
              </w:rPr>
            </w:pPr>
          </w:p>
        </w:tc>
        <w:tc>
          <w:tcPr>
            <w:tcW w:w="8556" w:type="dxa"/>
            <w:vMerge/>
            <w:tcBorders>
              <w:top w:val="nil"/>
            </w:tcBorders>
          </w:tcPr>
          <w:p w14:paraId="4C1533F7" w14:textId="77777777" w:rsidR="00A250A8" w:rsidRDefault="00A250A8">
            <w:pPr>
              <w:rPr>
                <w:sz w:val="2"/>
                <w:szCs w:val="2"/>
              </w:rPr>
            </w:pPr>
          </w:p>
        </w:tc>
        <w:tc>
          <w:tcPr>
            <w:tcW w:w="5624" w:type="dxa"/>
            <w:tcBorders>
              <w:top w:val="single" w:sz="6" w:space="0" w:color="000000"/>
              <w:bottom w:val="single" w:sz="4" w:space="0" w:color="000000"/>
            </w:tcBorders>
          </w:tcPr>
          <w:p w14:paraId="64775954" w14:textId="77777777" w:rsidR="00A250A8" w:rsidRDefault="00000000">
            <w:pPr>
              <w:pStyle w:val="TableParagraph"/>
              <w:spacing w:before="51" w:line="285" w:lineRule="auto"/>
              <w:ind w:left="49" w:right="4559"/>
              <w:rPr>
                <w:b/>
              </w:rPr>
            </w:pPr>
            <w:r>
              <w:rPr>
                <w:b/>
              </w:rPr>
              <w:t>Đáp án: C Lý giải:</w:t>
            </w:r>
          </w:p>
          <w:p w14:paraId="51AADA1C" w14:textId="77777777" w:rsidR="00A250A8" w:rsidRDefault="00000000">
            <w:pPr>
              <w:pStyle w:val="TableParagraph"/>
              <w:spacing w:line="285" w:lineRule="auto"/>
              <w:ind w:left="49" w:right="200"/>
            </w:pPr>
            <w:r>
              <w:t>Trong quy trình chào giá trực tuyến (đặc biệt là quy trình rút gọn) trên Hệ thống mạng đấu thầu quốc gia:</w:t>
            </w:r>
          </w:p>
          <w:p w14:paraId="227E41E9" w14:textId="77777777" w:rsidR="00A250A8" w:rsidRDefault="00000000">
            <w:pPr>
              <w:pStyle w:val="TableParagraph"/>
              <w:numPr>
                <w:ilvl w:val="0"/>
                <w:numId w:val="69"/>
              </w:numPr>
              <w:tabs>
                <w:tab w:val="left" w:pos="270"/>
              </w:tabs>
              <w:spacing w:line="285" w:lineRule="auto"/>
              <w:ind w:right="119" w:firstLine="0"/>
              <w:jc w:val="both"/>
            </w:pPr>
            <w:r>
              <w:rPr>
                <w:b/>
              </w:rPr>
              <w:t xml:space="preserve">Lần chào giá đầu tiên: </w:t>
            </w:r>
            <w:r>
              <w:t xml:space="preserve">Nhà thầu bắt buộc phải nhập </w:t>
            </w:r>
            <w:r>
              <w:rPr>
                <w:b/>
              </w:rPr>
              <w:t xml:space="preserve">đơn giá </w:t>
            </w:r>
            <w:r>
              <w:t xml:space="preserve">cụ thể cho từng hạng mục hàng hóa. Hệ thống sẽ sử dụng các đơn giá này để xác định </w:t>
            </w:r>
            <w:r>
              <w:rPr>
                <w:b/>
              </w:rPr>
              <w:t xml:space="preserve">tỷ trọng (trọng số) </w:t>
            </w:r>
            <w:r>
              <w:t>về giá trị của từng hạng mục so với tổng giá gói</w:t>
            </w:r>
            <w:r>
              <w:rPr>
                <w:spacing w:val="-11"/>
              </w:rPr>
              <w:t xml:space="preserve"> </w:t>
            </w:r>
            <w:r>
              <w:t>thầu.</w:t>
            </w:r>
          </w:p>
          <w:p w14:paraId="60B34409" w14:textId="77777777" w:rsidR="00A250A8" w:rsidRDefault="00000000">
            <w:pPr>
              <w:pStyle w:val="TableParagraph"/>
              <w:numPr>
                <w:ilvl w:val="0"/>
                <w:numId w:val="69"/>
              </w:numPr>
              <w:tabs>
                <w:tab w:val="left" w:pos="270"/>
              </w:tabs>
              <w:spacing w:line="285" w:lineRule="auto"/>
              <w:ind w:right="104" w:firstLine="0"/>
            </w:pPr>
            <w:r>
              <w:rPr>
                <w:b/>
              </w:rPr>
              <w:t xml:space="preserve">Các lần chào giá tiếp theo: </w:t>
            </w:r>
            <w:r>
              <w:t xml:space="preserve">Nhà thầu thường chỉ cần nhập tổng giá gói thầu (giảm giá). Hệ thống sẽ căn cứ vào </w:t>
            </w:r>
            <w:r>
              <w:rPr>
                <w:b/>
              </w:rPr>
              <w:t xml:space="preserve">trọng số cố định </w:t>
            </w:r>
            <w:r>
              <w:t>(được xác lập từ đơn giá nhập ở lần đầu tiên) để tự động phân bổ và tính toán lại đơn giá cho từng hạng mục, đảm bảo cơ cấu giá không bị thay đổi méo</w:t>
            </w:r>
            <w:r>
              <w:rPr>
                <w:spacing w:val="-6"/>
              </w:rPr>
              <w:t xml:space="preserve"> </w:t>
            </w:r>
            <w:r>
              <w:t>mó,.</w:t>
            </w:r>
          </w:p>
          <w:p w14:paraId="5845F68B" w14:textId="77777777" w:rsidR="00A250A8" w:rsidRDefault="00000000">
            <w:pPr>
              <w:pStyle w:val="TableParagraph"/>
              <w:spacing w:line="285" w:lineRule="auto"/>
              <w:ind w:left="49" w:right="22"/>
            </w:pPr>
            <w:r>
              <w:t xml:space="preserve">Do đó, hành động "nhập trọng số" ở đây được hiểu là việc nhập </w:t>
            </w:r>
            <w:r>
              <w:rPr>
                <w:b/>
              </w:rPr>
              <w:t xml:space="preserve">đơn giá dự kiến </w:t>
            </w:r>
            <w:r>
              <w:t>để thiết lập tỷ lệ cho hệ thống tính toán.</w:t>
            </w:r>
          </w:p>
        </w:tc>
      </w:tr>
      <w:tr w:rsidR="00A250A8" w14:paraId="25B2B747" w14:textId="77777777">
        <w:trPr>
          <w:trHeight w:val="65"/>
        </w:trPr>
        <w:tc>
          <w:tcPr>
            <w:tcW w:w="1118" w:type="dxa"/>
            <w:vMerge w:val="restart"/>
          </w:tcPr>
          <w:p w14:paraId="76E3E355" w14:textId="77777777" w:rsidR="00A250A8" w:rsidRDefault="00A250A8">
            <w:pPr>
              <w:pStyle w:val="TableParagraph"/>
              <w:rPr>
                <w:b/>
                <w:sz w:val="24"/>
              </w:rPr>
            </w:pPr>
          </w:p>
          <w:p w14:paraId="1F9528EB" w14:textId="77777777" w:rsidR="00A250A8" w:rsidRDefault="00A250A8">
            <w:pPr>
              <w:pStyle w:val="TableParagraph"/>
              <w:rPr>
                <w:b/>
                <w:sz w:val="24"/>
              </w:rPr>
            </w:pPr>
          </w:p>
          <w:p w14:paraId="384F8EB9" w14:textId="77777777" w:rsidR="00A250A8" w:rsidRDefault="00A250A8">
            <w:pPr>
              <w:pStyle w:val="TableParagraph"/>
              <w:rPr>
                <w:b/>
                <w:sz w:val="24"/>
              </w:rPr>
            </w:pPr>
          </w:p>
          <w:p w14:paraId="5F231065" w14:textId="77777777" w:rsidR="00A250A8" w:rsidRDefault="00A250A8">
            <w:pPr>
              <w:pStyle w:val="TableParagraph"/>
              <w:rPr>
                <w:b/>
                <w:sz w:val="19"/>
              </w:rPr>
            </w:pPr>
          </w:p>
          <w:p w14:paraId="5F38CD94" w14:textId="77777777" w:rsidR="00A250A8" w:rsidRDefault="00000000">
            <w:pPr>
              <w:pStyle w:val="TableParagraph"/>
              <w:ind w:left="192"/>
            </w:pPr>
            <w:r>
              <w:t>19</w:t>
            </w:r>
          </w:p>
        </w:tc>
        <w:tc>
          <w:tcPr>
            <w:tcW w:w="5238" w:type="dxa"/>
            <w:vMerge w:val="restart"/>
          </w:tcPr>
          <w:p w14:paraId="21338D45" w14:textId="77777777" w:rsidR="00A250A8" w:rsidRDefault="00A250A8">
            <w:pPr>
              <w:pStyle w:val="TableParagraph"/>
              <w:spacing w:before="8"/>
              <w:rPr>
                <w:b/>
                <w:sz w:val="25"/>
              </w:rPr>
            </w:pPr>
          </w:p>
          <w:p w14:paraId="51BF5620" w14:textId="77777777" w:rsidR="00A250A8" w:rsidRDefault="00000000">
            <w:pPr>
              <w:pStyle w:val="TableParagraph"/>
              <w:spacing w:line="285" w:lineRule="auto"/>
              <w:ind w:left="193" w:right="171"/>
            </w:pPr>
            <w:r>
              <w:t>Khi đánh giá E-HSDT đối với gói thầu mua sắm hàng hóa, trường hợp có sự sai khác giữa thông tin kê khai về ký mã hiệu, nhãn hiệu, xuất xứ, hãng sản xuất trong bảng đề xuất về hàng hóa của nhà thầu (Mẫu số 10B chương IV) so với tài liệu đính kèm thì Tổ chuyên gia đánh giá như thế nào?</w:t>
            </w:r>
          </w:p>
        </w:tc>
        <w:tc>
          <w:tcPr>
            <w:tcW w:w="8556" w:type="dxa"/>
            <w:vMerge w:val="restart"/>
          </w:tcPr>
          <w:p w14:paraId="3457DD19" w14:textId="77777777" w:rsidR="00A250A8" w:rsidRDefault="00000000">
            <w:pPr>
              <w:pStyle w:val="TableParagraph"/>
              <w:numPr>
                <w:ilvl w:val="0"/>
                <w:numId w:val="68"/>
              </w:numPr>
              <w:tabs>
                <w:tab w:val="left" w:pos="464"/>
              </w:tabs>
              <w:spacing w:before="147" w:line="285" w:lineRule="auto"/>
              <w:ind w:right="220" w:firstLine="0"/>
            </w:pPr>
            <w:r>
              <w:t>Đánh giá theo thông tin trong tài liệu đính kèm trong trường hợp sau khi làm rõ E-HSDT thông tin trong tài liệu đính kèm là chính</w:t>
            </w:r>
            <w:r>
              <w:rPr>
                <w:spacing w:val="-15"/>
              </w:rPr>
              <w:t xml:space="preserve"> </w:t>
            </w:r>
            <w:r>
              <w:t>xác</w:t>
            </w:r>
          </w:p>
          <w:p w14:paraId="29C9C8E6" w14:textId="77777777" w:rsidR="00A250A8" w:rsidRDefault="00000000">
            <w:pPr>
              <w:pStyle w:val="TableParagraph"/>
              <w:numPr>
                <w:ilvl w:val="0"/>
                <w:numId w:val="68"/>
              </w:numPr>
              <w:tabs>
                <w:tab w:val="left" w:pos="452"/>
              </w:tabs>
              <w:spacing w:line="285" w:lineRule="auto"/>
              <w:ind w:right="409" w:firstLine="0"/>
            </w:pPr>
            <w:r>
              <w:t>Đánh giá theo thông tin trong Mẫu số 10B nhà thầu kê khai, trừ trường hợp ký mã hiệu (nếu có), nhãn hiệu, hãng sản xuất kê khai tại Mẫu số 10B không tồn tại trên thị</w:t>
            </w:r>
            <w:r>
              <w:rPr>
                <w:spacing w:val="-23"/>
              </w:rPr>
              <w:t xml:space="preserve"> </w:t>
            </w:r>
            <w:r>
              <w:t>trường.</w:t>
            </w:r>
          </w:p>
          <w:p w14:paraId="3D2CD79A" w14:textId="77777777" w:rsidR="00A250A8" w:rsidRDefault="00000000">
            <w:pPr>
              <w:pStyle w:val="TableParagraph"/>
              <w:numPr>
                <w:ilvl w:val="0"/>
                <w:numId w:val="68"/>
              </w:numPr>
              <w:tabs>
                <w:tab w:val="left" w:pos="452"/>
              </w:tabs>
              <w:spacing w:line="285" w:lineRule="auto"/>
              <w:ind w:right="387" w:firstLine="0"/>
            </w:pPr>
            <w:r>
              <w:t>Loại nhà thầu E-HSDT của nhà thầu do có sự sai khác giữa thông tin kê khai và tài</w:t>
            </w:r>
            <w:r>
              <w:rPr>
                <w:spacing w:val="-24"/>
              </w:rPr>
              <w:t xml:space="preserve"> </w:t>
            </w:r>
            <w:r>
              <w:t>liệu đính kèm.</w:t>
            </w:r>
          </w:p>
          <w:p w14:paraId="7C5803B0" w14:textId="77777777" w:rsidR="00A250A8" w:rsidRDefault="00000000">
            <w:pPr>
              <w:pStyle w:val="TableParagraph"/>
              <w:numPr>
                <w:ilvl w:val="0"/>
                <w:numId w:val="68"/>
              </w:numPr>
              <w:tabs>
                <w:tab w:val="left" w:pos="464"/>
              </w:tabs>
              <w:spacing w:line="251" w:lineRule="exact"/>
              <w:ind w:left="463"/>
            </w:pPr>
            <w:r>
              <w:t>Phương án A và B đều</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5792617C" w14:textId="77777777" w:rsidR="00A250A8" w:rsidRDefault="00A250A8">
            <w:pPr>
              <w:pStyle w:val="TableParagraph"/>
              <w:rPr>
                <w:sz w:val="2"/>
              </w:rPr>
            </w:pPr>
          </w:p>
        </w:tc>
      </w:tr>
      <w:tr w:rsidR="00A250A8" w14:paraId="0C19716C" w14:textId="77777777">
        <w:trPr>
          <w:trHeight w:val="2197"/>
        </w:trPr>
        <w:tc>
          <w:tcPr>
            <w:tcW w:w="1118" w:type="dxa"/>
            <w:vMerge/>
            <w:tcBorders>
              <w:top w:val="nil"/>
            </w:tcBorders>
          </w:tcPr>
          <w:p w14:paraId="542DE17A" w14:textId="77777777" w:rsidR="00A250A8" w:rsidRDefault="00A250A8">
            <w:pPr>
              <w:rPr>
                <w:sz w:val="2"/>
                <w:szCs w:val="2"/>
              </w:rPr>
            </w:pPr>
          </w:p>
        </w:tc>
        <w:tc>
          <w:tcPr>
            <w:tcW w:w="5238" w:type="dxa"/>
            <w:vMerge/>
            <w:tcBorders>
              <w:top w:val="nil"/>
            </w:tcBorders>
          </w:tcPr>
          <w:p w14:paraId="7F2FF87B" w14:textId="77777777" w:rsidR="00A250A8" w:rsidRDefault="00A250A8">
            <w:pPr>
              <w:rPr>
                <w:sz w:val="2"/>
                <w:szCs w:val="2"/>
              </w:rPr>
            </w:pPr>
          </w:p>
        </w:tc>
        <w:tc>
          <w:tcPr>
            <w:tcW w:w="8556" w:type="dxa"/>
            <w:vMerge/>
            <w:tcBorders>
              <w:top w:val="nil"/>
            </w:tcBorders>
          </w:tcPr>
          <w:p w14:paraId="6E5C8DDA" w14:textId="77777777" w:rsidR="00A250A8" w:rsidRDefault="00A250A8">
            <w:pPr>
              <w:rPr>
                <w:sz w:val="2"/>
                <w:szCs w:val="2"/>
              </w:rPr>
            </w:pPr>
          </w:p>
        </w:tc>
        <w:tc>
          <w:tcPr>
            <w:tcW w:w="5624" w:type="dxa"/>
            <w:tcBorders>
              <w:top w:val="single" w:sz="4" w:space="0" w:color="000000"/>
            </w:tcBorders>
          </w:tcPr>
          <w:p w14:paraId="6FBAD81B" w14:textId="77777777" w:rsidR="00A250A8" w:rsidRDefault="00000000">
            <w:pPr>
              <w:pStyle w:val="TableParagraph"/>
              <w:spacing w:before="51" w:line="285" w:lineRule="auto"/>
              <w:ind w:left="49" w:right="4571"/>
              <w:rPr>
                <w:b/>
              </w:rPr>
            </w:pPr>
            <w:r>
              <w:rPr>
                <w:b/>
              </w:rPr>
              <w:t>Đáp án: B Lý giải:</w:t>
            </w:r>
          </w:p>
          <w:p w14:paraId="6E018402" w14:textId="77777777" w:rsidR="00A250A8" w:rsidRDefault="00000000">
            <w:pPr>
              <w:pStyle w:val="TableParagraph"/>
              <w:spacing w:line="285" w:lineRule="auto"/>
              <w:ind w:left="49" w:right="244"/>
            </w:pPr>
            <w:r>
              <w:t xml:space="preserve">Căn cứ vào quy định tại </w:t>
            </w:r>
            <w:r>
              <w:rPr>
                <w:b/>
              </w:rPr>
              <w:t xml:space="preserve">Mục 15.8 Chương I (Chỉ dẫn nhà thầu) </w:t>
            </w:r>
            <w:r>
              <w:t>của các Mẫu E-HSMT gói thầu mua sắm hàng hóa (Mẫu số 4A và 4B ban hành kèm theo Thông tư quy định):</w:t>
            </w:r>
          </w:p>
          <w:p w14:paraId="4B3238D6" w14:textId="77777777" w:rsidR="00A250A8" w:rsidRDefault="00000000">
            <w:pPr>
              <w:pStyle w:val="TableParagraph"/>
              <w:numPr>
                <w:ilvl w:val="0"/>
                <w:numId w:val="67"/>
              </w:numPr>
              <w:tabs>
                <w:tab w:val="left" w:pos="182"/>
              </w:tabs>
              <w:spacing w:line="250" w:lineRule="exact"/>
              <w:rPr>
                <w:b/>
              </w:rPr>
            </w:pPr>
            <w:r>
              <w:t xml:space="preserve">Khi có sự sai khác giữa thông tin kê khai trong </w:t>
            </w:r>
            <w:r>
              <w:rPr>
                <w:b/>
              </w:rPr>
              <w:t>Mẫu số</w:t>
            </w:r>
            <w:r>
              <w:rPr>
                <w:b/>
                <w:spacing w:val="-10"/>
              </w:rPr>
              <w:t xml:space="preserve"> </w:t>
            </w:r>
            <w:r>
              <w:rPr>
                <w:b/>
              </w:rPr>
              <w:t>10B</w:t>
            </w:r>
          </w:p>
          <w:p w14:paraId="60BB4A2C" w14:textId="77777777" w:rsidR="00A250A8" w:rsidRDefault="00000000">
            <w:pPr>
              <w:pStyle w:val="TableParagraph"/>
              <w:spacing w:before="45"/>
              <w:ind w:left="49"/>
            </w:pPr>
            <w:r>
              <w:t>(Webform nhập liệu trên Hệ thống) so với tài liệu đính kèm</w:t>
            </w:r>
          </w:p>
        </w:tc>
      </w:tr>
    </w:tbl>
    <w:p w14:paraId="4721043E" w14:textId="77777777" w:rsidR="00A250A8" w:rsidRDefault="00A250A8">
      <w:pPr>
        <w:sectPr w:rsidR="00A250A8">
          <w:pgSz w:w="23810" w:h="16850" w:orient="landscape"/>
          <w:pgMar w:top="1400" w:right="1460" w:bottom="280" w:left="1340" w:header="719" w:footer="0" w:gutter="0"/>
          <w:cols w:space="720"/>
        </w:sectPr>
      </w:pPr>
    </w:p>
    <w:p w14:paraId="58AC875A"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0B1ECF46" w14:textId="77777777">
        <w:trPr>
          <w:trHeight w:val="58"/>
        </w:trPr>
        <w:tc>
          <w:tcPr>
            <w:tcW w:w="1118" w:type="dxa"/>
            <w:vMerge w:val="restart"/>
          </w:tcPr>
          <w:p w14:paraId="6DD176D0" w14:textId="77777777" w:rsidR="00A250A8" w:rsidRDefault="00A250A8">
            <w:pPr>
              <w:pStyle w:val="TableParagraph"/>
            </w:pPr>
          </w:p>
        </w:tc>
        <w:tc>
          <w:tcPr>
            <w:tcW w:w="5238" w:type="dxa"/>
            <w:vMerge w:val="restart"/>
          </w:tcPr>
          <w:p w14:paraId="17C7F1B7" w14:textId="77777777" w:rsidR="00A250A8" w:rsidRDefault="00A250A8">
            <w:pPr>
              <w:pStyle w:val="TableParagraph"/>
            </w:pPr>
          </w:p>
        </w:tc>
        <w:tc>
          <w:tcPr>
            <w:tcW w:w="8556" w:type="dxa"/>
            <w:vMerge w:val="restart"/>
          </w:tcPr>
          <w:p w14:paraId="6C90BF89"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0810E49B" w14:textId="77777777" w:rsidR="00A250A8" w:rsidRDefault="00A250A8">
            <w:pPr>
              <w:pStyle w:val="TableParagraph"/>
              <w:rPr>
                <w:sz w:val="2"/>
              </w:rPr>
            </w:pPr>
          </w:p>
        </w:tc>
      </w:tr>
      <w:tr w:rsidR="00A250A8" w14:paraId="1DC8B00E" w14:textId="77777777">
        <w:trPr>
          <w:trHeight w:val="1604"/>
        </w:trPr>
        <w:tc>
          <w:tcPr>
            <w:tcW w:w="1118" w:type="dxa"/>
            <w:vMerge/>
            <w:tcBorders>
              <w:top w:val="nil"/>
            </w:tcBorders>
          </w:tcPr>
          <w:p w14:paraId="3802766A" w14:textId="77777777" w:rsidR="00A250A8" w:rsidRDefault="00A250A8">
            <w:pPr>
              <w:rPr>
                <w:sz w:val="2"/>
                <w:szCs w:val="2"/>
              </w:rPr>
            </w:pPr>
          </w:p>
        </w:tc>
        <w:tc>
          <w:tcPr>
            <w:tcW w:w="5238" w:type="dxa"/>
            <w:vMerge/>
            <w:tcBorders>
              <w:top w:val="nil"/>
            </w:tcBorders>
          </w:tcPr>
          <w:p w14:paraId="51858D02" w14:textId="77777777" w:rsidR="00A250A8" w:rsidRDefault="00A250A8">
            <w:pPr>
              <w:rPr>
                <w:sz w:val="2"/>
                <w:szCs w:val="2"/>
              </w:rPr>
            </w:pPr>
          </w:p>
        </w:tc>
        <w:tc>
          <w:tcPr>
            <w:tcW w:w="8556" w:type="dxa"/>
            <w:vMerge/>
            <w:tcBorders>
              <w:top w:val="nil"/>
            </w:tcBorders>
          </w:tcPr>
          <w:p w14:paraId="0B7F7107" w14:textId="77777777" w:rsidR="00A250A8" w:rsidRDefault="00A250A8">
            <w:pPr>
              <w:rPr>
                <w:sz w:val="2"/>
                <w:szCs w:val="2"/>
              </w:rPr>
            </w:pPr>
          </w:p>
        </w:tc>
        <w:tc>
          <w:tcPr>
            <w:tcW w:w="5624" w:type="dxa"/>
            <w:tcBorders>
              <w:top w:val="single" w:sz="4" w:space="0" w:color="000000"/>
              <w:bottom w:val="single" w:sz="4" w:space="0" w:color="000000"/>
            </w:tcBorders>
          </w:tcPr>
          <w:p w14:paraId="331FD137" w14:textId="77777777" w:rsidR="00A250A8" w:rsidRDefault="00000000">
            <w:pPr>
              <w:pStyle w:val="TableParagraph"/>
              <w:spacing w:before="51"/>
              <w:ind w:left="49"/>
              <w:rPr>
                <w:b/>
              </w:rPr>
            </w:pPr>
            <w:r>
              <w:t xml:space="preserve">thì </w:t>
            </w:r>
            <w:r>
              <w:rPr>
                <w:b/>
              </w:rPr>
              <w:t>thông tin trong Mẫu số 10B là cơ sở để xem xét, đánh</w:t>
            </w:r>
          </w:p>
          <w:p w14:paraId="66AA033E" w14:textId="77777777" w:rsidR="00A250A8" w:rsidRDefault="00000000">
            <w:pPr>
              <w:pStyle w:val="TableParagraph"/>
              <w:spacing w:before="47"/>
              <w:ind w:left="49"/>
            </w:pPr>
            <w:r>
              <w:rPr>
                <w:b/>
              </w:rPr>
              <w:t>giá</w:t>
            </w:r>
            <w:r>
              <w:t>,.</w:t>
            </w:r>
          </w:p>
          <w:p w14:paraId="234B60AE" w14:textId="77777777" w:rsidR="00A250A8" w:rsidRDefault="00000000">
            <w:pPr>
              <w:pStyle w:val="TableParagraph"/>
              <w:numPr>
                <w:ilvl w:val="0"/>
                <w:numId w:val="66"/>
              </w:numPr>
              <w:tabs>
                <w:tab w:val="left" w:pos="182"/>
              </w:tabs>
              <w:spacing w:before="47" w:line="285" w:lineRule="auto"/>
              <w:ind w:right="101" w:firstLine="0"/>
            </w:pPr>
            <w:r>
              <w:t>Ngoại lệ duy nhất không căn cứ vào Mẫu 10B là trường</w:t>
            </w:r>
            <w:r>
              <w:rPr>
                <w:spacing w:val="-15"/>
              </w:rPr>
              <w:t xml:space="preserve"> </w:t>
            </w:r>
            <w:r>
              <w:t xml:space="preserve">hợp ký mã hiệu, nhãn hiệu, hãng sản xuất mà nhà thầu kê khai tại Mẫu này </w:t>
            </w:r>
            <w:r>
              <w:rPr>
                <w:b/>
              </w:rPr>
              <w:t>không tồn tại trên thị</w:t>
            </w:r>
            <w:r>
              <w:rPr>
                <w:b/>
                <w:spacing w:val="-8"/>
              </w:rPr>
              <w:t xml:space="preserve"> </w:t>
            </w:r>
            <w:r>
              <w:rPr>
                <w:b/>
              </w:rPr>
              <w:t>trường</w:t>
            </w:r>
            <w:r>
              <w:t>,.</w:t>
            </w:r>
          </w:p>
        </w:tc>
      </w:tr>
      <w:tr w:rsidR="00A250A8" w14:paraId="3FAB287E" w14:textId="77777777">
        <w:trPr>
          <w:trHeight w:val="65"/>
        </w:trPr>
        <w:tc>
          <w:tcPr>
            <w:tcW w:w="1118" w:type="dxa"/>
            <w:vMerge w:val="restart"/>
          </w:tcPr>
          <w:p w14:paraId="3716CF72" w14:textId="77777777" w:rsidR="00A250A8" w:rsidRDefault="00A250A8">
            <w:pPr>
              <w:pStyle w:val="TableParagraph"/>
              <w:rPr>
                <w:b/>
                <w:sz w:val="24"/>
              </w:rPr>
            </w:pPr>
          </w:p>
          <w:p w14:paraId="01211166" w14:textId="77777777" w:rsidR="00A250A8" w:rsidRDefault="00A250A8">
            <w:pPr>
              <w:pStyle w:val="TableParagraph"/>
              <w:rPr>
                <w:b/>
                <w:sz w:val="24"/>
              </w:rPr>
            </w:pPr>
          </w:p>
          <w:p w14:paraId="6CA52662" w14:textId="77777777" w:rsidR="00A250A8" w:rsidRDefault="00A250A8">
            <w:pPr>
              <w:pStyle w:val="TableParagraph"/>
              <w:rPr>
                <w:b/>
                <w:sz w:val="24"/>
              </w:rPr>
            </w:pPr>
          </w:p>
          <w:p w14:paraId="16BE5D84" w14:textId="77777777" w:rsidR="00A250A8" w:rsidRDefault="00A250A8">
            <w:pPr>
              <w:pStyle w:val="TableParagraph"/>
              <w:rPr>
                <w:b/>
                <w:sz w:val="24"/>
              </w:rPr>
            </w:pPr>
          </w:p>
          <w:p w14:paraId="20163CCA" w14:textId="77777777" w:rsidR="00A250A8" w:rsidRDefault="00A250A8">
            <w:pPr>
              <w:pStyle w:val="TableParagraph"/>
              <w:rPr>
                <w:b/>
                <w:sz w:val="24"/>
              </w:rPr>
            </w:pPr>
          </w:p>
          <w:p w14:paraId="1026CED4" w14:textId="77777777" w:rsidR="00A250A8" w:rsidRDefault="00A250A8">
            <w:pPr>
              <w:pStyle w:val="TableParagraph"/>
              <w:rPr>
                <w:b/>
                <w:sz w:val="24"/>
              </w:rPr>
            </w:pPr>
          </w:p>
          <w:p w14:paraId="3BD94C65" w14:textId="77777777" w:rsidR="00A250A8" w:rsidRDefault="00A250A8">
            <w:pPr>
              <w:pStyle w:val="TableParagraph"/>
              <w:rPr>
                <w:b/>
                <w:sz w:val="24"/>
              </w:rPr>
            </w:pPr>
          </w:p>
          <w:p w14:paraId="1A548D12" w14:textId="77777777" w:rsidR="00A250A8" w:rsidRDefault="00A250A8">
            <w:pPr>
              <w:pStyle w:val="TableParagraph"/>
              <w:rPr>
                <w:b/>
                <w:sz w:val="24"/>
              </w:rPr>
            </w:pPr>
          </w:p>
          <w:p w14:paraId="38B49EDE" w14:textId="77777777" w:rsidR="00A250A8" w:rsidRDefault="00A250A8">
            <w:pPr>
              <w:pStyle w:val="TableParagraph"/>
              <w:rPr>
                <w:b/>
                <w:sz w:val="24"/>
              </w:rPr>
            </w:pPr>
          </w:p>
          <w:p w14:paraId="043F6E63" w14:textId="77777777" w:rsidR="00A250A8" w:rsidRDefault="00A250A8">
            <w:pPr>
              <w:pStyle w:val="TableParagraph"/>
              <w:spacing w:before="7"/>
              <w:rPr>
                <w:b/>
                <w:sz w:val="31"/>
              </w:rPr>
            </w:pPr>
          </w:p>
          <w:p w14:paraId="107A873D" w14:textId="77777777" w:rsidR="00A250A8" w:rsidRDefault="00000000">
            <w:pPr>
              <w:pStyle w:val="TableParagraph"/>
              <w:ind w:left="192"/>
            </w:pPr>
            <w:r>
              <w:t>20</w:t>
            </w:r>
          </w:p>
        </w:tc>
        <w:tc>
          <w:tcPr>
            <w:tcW w:w="5238" w:type="dxa"/>
            <w:vMerge w:val="restart"/>
          </w:tcPr>
          <w:p w14:paraId="47A2D646" w14:textId="77777777" w:rsidR="00A250A8" w:rsidRDefault="00A250A8">
            <w:pPr>
              <w:pStyle w:val="TableParagraph"/>
              <w:rPr>
                <w:b/>
                <w:sz w:val="24"/>
              </w:rPr>
            </w:pPr>
          </w:p>
          <w:p w14:paraId="4D030E3A" w14:textId="77777777" w:rsidR="00A250A8" w:rsidRDefault="00A250A8">
            <w:pPr>
              <w:pStyle w:val="TableParagraph"/>
              <w:rPr>
                <w:b/>
                <w:sz w:val="24"/>
              </w:rPr>
            </w:pPr>
          </w:p>
          <w:p w14:paraId="094595E6" w14:textId="77777777" w:rsidR="00A250A8" w:rsidRDefault="00A250A8">
            <w:pPr>
              <w:pStyle w:val="TableParagraph"/>
              <w:rPr>
                <w:b/>
                <w:sz w:val="24"/>
              </w:rPr>
            </w:pPr>
          </w:p>
          <w:p w14:paraId="4D944F54" w14:textId="77777777" w:rsidR="00A250A8" w:rsidRDefault="00A250A8">
            <w:pPr>
              <w:pStyle w:val="TableParagraph"/>
              <w:rPr>
                <w:b/>
                <w:sz w:val="24"/>
              </w:rPr>
            </w:pPr>
          </w:p>
          <w:p w14:paraId="4DB41AE3" w14:textId="77777777" w:rsidR="00A250A8" w:rsidRDefault="00A250A8">
            <w:pPr>
              <w:pStyle w:val="TableParagraph"/>
              <w:rPr>
                <w:b/>
                <w:sz w:val="24"/>
              </w:rPr>
            </w:pPr>
          </w:p>
          <w:p w14:paraId="11785A59" w14:textId="77777777" w:rsidR="00A250A8" w:rsidRDefault="00A250A8">
            <w:pPr>
              <w:pStyle w:val="TableParagraph"/>
              <w:rPr>
                <w:b/>
                <w:sz w:val="24"/>
              </w:rPr>
            </w:pPr>
          </w:p>
          <w:p w14:paraId="512EC0AD" w14:textId="77777777" w:rsidR="00A250A8" w:rsidRDefault="00A250A8">
            <w:pPr>
              <w:pStyle w:val="TableParagraph"/>
              <w:rPr>
                <w:b/>
                <w:sz w:val="24"/>
              </w:rPr>
            </w:pPr>
          </w:p>
          <w:p w14:paraId="09A29D78" w14:textId="77777777" w:rsidR="00A250A8" w:rsidRDefault="00000000">
            <w:pPr>
              <w:pStyle w:val="TableParagraph"/>
              <w:spacing w:before="164" w:line="285" w:lineRule="auto"/>
              <w:ind w:left="193" w:right="225"/>
            </w:pPr>
            <w:r>
              <w:t>Đối với đấu thầu qua mạng, khi tham dự gói thầu mua sắm hàng hóa, trong bảng đề xuất về hàng hóa (Mẫu số 10B chương IV), nhà thầu A chào “theo catalog đính kèm” thay vì kê khai thông tin theo Mẫu số 10B. Tổ chuyên gia đánh giá nội dung này trong E-HSDT của nhà thầu như thế nào là phù hợp?</w:t>
            </w:r>
          </w:p>
        </w:tc>
        <w:tc>
          <w:tcPr>
            <w:tcW w:w="8556" w:type="dxa"/>
            <w:vMerge w:val="restart"/>
          </w:tcPr>
          <w:p w14:paraId="3E7FB84B" w14:textId="77777777" w:rsidR="00A250A8" w:rsidRDefault="00A250A8">
            <w:pPr>
              <w:pStyle w:val="TableParagraph"/>
              <w:rPr>
                <w:b/>
                <w:sz w:val="24"/>
              </w:rPr>
            </w:pPr>
          </w:p>
          <w:p w14:paraId="44CDFBD3" w14:textId="77777777" w:rsidR="00A250A8" w:rsidRDefault="00A250A8">
            <w:pPr>
              <w:pStyle w:val="TableParagraph"/>
              <w:rPr>
                <w:b/>
                <w:sz w:val="24"/>
              </w:rPr>
            </w:pPr>
          </w:p>
          <w:p w14:paraId="2D429AAE" w14:textId="77777777" w:rsidR="00A250A8" w:rsidRDefault="00A250A8">
            <w:pPr>
              <w:pStyle w:val="TableParagraph"/>
              <w:rPr>
                <w:b/>
                <w:sz w:val="24"/>
              </w:rPr>
            </w:pPr>
          </w:p>
          <w:p w14:paraId="6F34D48F" w14:textId="77777777" w:rsidR="00A250A8" w:rsidRDefault="00A250A8">
            <w:pPr>
              <w:pStyle w:val="TableParagraph"/>
              <w:rPr>
                <w:b/>
                <w:sz w:val="24"/>
              </w:rPr>
            </w:pPr>
          </w:p>
          <w:p w14:paraId="58CB5980" w14:textId="77777777" w:rsidR="00A250A8" w:rsidRDefault="00A250A8">
            <w:pPr>
              <w:pStyle w:val="TableParagraph"/>
              <w:rPr>
                <w:b/>
                <w:sz w:val="24"/>
              </w:rPr>
            </w:pPr>
          </w:p>
          <w:p w14:paraId="0C355E8B" w14:textId="77777777" w:rsidR="00A250A8" w:rsidRDefault="00A250A8">
            <w:pPr>
              <w:pStyle w:val="TableParagraph"/>
              <w:rPr>
                <w:b/>
                <w:sz w:val="24"/>
              </w:rPr>
            </w:pPr>
          </w:p>
          <w:p w14:paraId="7678A235" w14:textId="77777777" w:rsidR="00A250A8" w:rsidRDefault="00000000">
            <w:pPr>
              <w:pStyle w:val="TableParagraph"/>
              <w:numPr>
                <w:ilvl w:val="0"/>
                <w:numId w:val="65"/>
              </w:numPr>
              <w:tabs>
                <w:tab w:val="left" w:pos="464"/>
              </w:tabs>
              <w:spacing w:before="140" w:line="285" w:lineRule="auto"/>
              <w:ind w:right="410" w:firstLine="0"/>
            </w:pPr>
            <w:r>
              <w:t>Tổ chuyên gia đánh giá nội dung này theo Catalog nhà thầu A đính kèm. Nội dung này được tiếp tục đánh giá khi Catalog không tham chiếu đến nhiều hơn 01 ký mã hiệu, nhãn hiệu, hãng sản xuất...cho một loại hàng</w:t>
            </w:r>
            <w:r>
              <w:rPr>
                <w:spacing w:val="-6"/>
              </w:rPr>
              <w:t xml:space="preserve"> </w:t>
            </w:r>
            <w:r>
              <w:t>hóa</w:t>
            </w:r>
          </w:p>
          <w:p w14:paraId="0CF3AF70" w14:textId="77777777" w:rsidR="00A250A8" w:rsidRDefault="00000000">
            <w:pPr>
              <w:pStyle w:val="TableParagraph"/>
              <w:numPr>
                <w:ilvl w:val="0"/>
                <w:numId w:val="65"/>
              </w:numPr>
              <w:tabs>
                <w:tab w:val="left" w:pos="452"/>
              </w:tabs>
              <w:spacing w:line="285" w:lineRule="auto"/>
              <w:ind w:right="283" w:firstLine="0"/>
            </w:pPr>
            <w:r>
              <w:t>Báo cáo chủ đầu tư yêu cầu nhà thầu A làm rõ nội dung này nếu Catalog tham chiếu đến nhiều hơn 01 ký mã hiệu, nhãn hiệu, hãng sản xuất...cho một loại hàng hóa để làm cơ sở đánh giá</w:t>
            </w:r>
          </w:p>
          <w:p w14:paraId="7B9E099E" w14:textId="77777777" w:rsidR="00A250A8" w:rsidRDefault="00000000">
            <w:pPr>
              <w:pStyle w:val="TableParagraph"/>
              <w:numPr>
                <w:ilvl w:val="0"/>
                <w:numId w:val="65"/>
              </w:numPr>
              <w:tabs>
                <w:tab w:val="left" w:pos="452"/>
              </w:tabs>
              <w:spacing w:line="250" w:lineRule="exact"/>
              <w:ind w:left="452" w:hanging="257"/>
            </w:pPr>
            <w:r>
              <w:t>E-HSDT của nhà thầu A không được xem xét, đánh</w:t>
            </w:r>
            <w:r>
              <w:rPr>
                <w:spacing w:val="-8"/>
              </w:rPr>
              <w:t xml:space="preserve"> </w:t>
            </w:r>
            <w:r>
              <w:t>giá</w:t>
            </w:r>
          </w:p>
          <w:p w14:paraId="78E3D97F" w14:textId="77777777" w:rsidR="00A250A8" w:rsidRDefault="00000000">
            <w:pPr>
              <w:pStyle w:val="TableParagraph"/>
              <w:numPr>
                <w:ilvl w:val="0"/>
                <w:numId w:val="65"/>
              </w:numPr>
              <w:tabs>
                <w:tab w:val="left" w:pos="464"/>
              </w:tabs>
              <w:spacing w:before="44"/>
              <w:ind w:left="463"/>
            </w:pPr>
            <w:r>
              <w:t>Phương án A và B đều</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581BDAF1" w14:textId="77777777" w:rsidR="00A250A8" w:rsidRDefault="00A250A8">
            <w:pPr>
              <w:pStyle w:val="TableParagraph"/>
              <w:rPr>
                <w:sz w:val="2"/>
              </w:rPr>
            </w:pPr>
          </w:p>
        </w:tc>
      </w:tr>
      <w:tr w:rsidR="00A250A8" w14:paraId="737F47AF" w14:textId="77777777">
        <w:trPr>
          <w:trHeight w:val="5805"/>
        </w:trPr>
        <w:tc>
          <w:tcPr>
            <w:tcW w:w="1118" w:type="dxa"/>
            <w:vMerge/>
            <w:tcBorders>
              <w:top w:val="nil"/>
            </w:tcBorders>
          </w:tcPr>
          <w:p w14:paraId="243D348E" w14:textId="77777777" w:rsidR="00A250A8" w:rsidRDefault="00A250A8">
            <w:pPr>
              <w:rPr>
                <w:sz w:val="2"/>
                <w:szCs w:val="2"/>
              </w:rPr>
            </w:pPr>
          </w:p>
        </w:tc>
        <w:tc>
          <w:tcPr>
            <w:tcW w:w="5238" w:type="dxa"/>
            <w:vMerge/>
            <w:tcBorders>
              <w:top w:val="nil"/>
            </w:tcBorders>
          </w:tcPr>
          <w:p w14:paraId="5B15E9B3" w14:textId="77777777" w:rsidR="00A250A8" w:rsidRDefault="00A250A8">
            <w:pPr>
              <w:rPr>
                <w:sz w:val="2"/>
                <w:szCs w:val="2"/>
              </w:rPr>
            </w:pPr>
          </w:p>
        </w:tc>
        <w:tc>
          <w:tcPr>
            <w:tcW w:w="8556" w:type="dxa"/>
            <w:vMerge/>
            <w:tcBorders>
              <w:top w:val="nil"/>
            </w:tcBorders>
          </w:tcPr>
          <w:p w14:paraId="72B3681E" w14:textId="77777777" w:rsidR="00A250A8" w:rsidRDefault="00A250A8">
            <w:pPr>
              <w:rPr>
                <w:sz w:val="2"/>
                <w:szCs w:val="2"/>
              </w:rPr>
            </w:pPr>
          </w:p>
        </w:tc>
        <w:tc>
          <w:tcPr>
            <w:tcW w:w="5624" w:type="dxa"/>
            <w:tcBorders>
              <w:top w:val="single" w:sz="4" w:space="0" w:color="000000"/>
              <w:bottom w:val="single" w:sz="4" w:space="0" w:color="000000"/>
            </w:tcBorders>
          </w:tcPr>
          <w:p w14:paraId="67AE3CE9" w14:textId="77777777" w:rsidR="00A250A8" w:rsidRDefault="00000000">
            <w:pPr>
              <w:pStyle w:val="TableParagraph"/>
              <w:spacing w:before="51"/>
              <w:ind w:left="49"/>
              <w:rPr>
                <w:b/>
              </w:rPr>
            </w:pPr>
            <w:r>
              <w:rPr>
                <w:b/>
              </w:rPr>
              <w:t>Đáp án: C</w:t>
            </w:r>
          </w:p>
          <w:p w14:paraId="226393C8" w14:textId="77777777" w:rsidR="00A250A8" w:rsidRDefault="00000000">
            <w:pPr>
              <w:pStyle w:val="TableParagraph"/>
              <w:spacing w:before="47"/>
              <w:ind w:left="49"/>
              <w:rPr>
                <w:b/>
              </w:rPr>
            </w:pPr>
            <w:r>
              <w:rPr>
                <w:b/>
              </w:rPr>
              <w:t>Lý giải:</w:t>
            </w:r>
          </w:p>
          <w:p w14:paraId="61293107" w14:textId="77777777" w:rsidR="00A250A8" w:rsidRDefault="00000000">
            <w:pPr>
              <w:pStyle w:val="TableParagraph"/>
              <w:spacing w:before="47" w:line="285" w:lineRule="auto"/>
              <w:ind w:left="49" w:right="187"/>
            </w:pPr>
            <w:r>
              <w:t xml:space="preserve">Căn cứ vào </w:t>
            </w:r>
            <w:r>
              <w:rPr>
                <w:b/>
              </w:rPr>
              <w:t xml:space="preserve">Ghi chú tại Mẫu số 10B (Đề xuất về hàng hóa của nhà thầu) </w:t>
            </w:r>
            <w:r>
              <w:t>trong các Mẫu E-HSMT mua sắm hàng hóa (Mẫu 4A và 4B ban hành kèm theo Thông tư 06/2024/TT- BKHĐT, nay là các quy định tương ứng được tích hợp trong Thông tư mới):</w:t>
            </w:r>
          </w:p>
          <w:p w14:paraId="044ABD6D" w14:textId="77777777" w:rsidR="00A250A8" w:rsidRDefault="00000000">
            <w:pPr>
              <w:pStyle w:val="TableParagraph"/>
              <w:numPr>
                <w:ilvl w:val="0"/>
                <w:numId w:val="64"/>
              </w:numPr>
              <w:tabs>
                <w:tab w:val="left" w:pos="182"/>
              </w:tabs>
              <w:spacing w:line="285" w:lineRule="auto"/>
              <w:ind w:right="70" w:firstLine="0"/>
              <w:jc w:val="both"/>
            </w:pPr>
            <w:r>
              <w:t xml:space="preserve">Nhà thầu bắt buộc phải </w:t>
            </w:r>
            <w:r>
              <w:rPr>
                <w:b/>
              </w:rPr>
              <w:t xml:space="preserve">tự điền </w:t>
            </w:r>
            <w:r>
              <w:t xml:space="preserve">và </w:t>
            </w:r>
            <w:r>
              <w:rPr>
                <w:b/>
              </w:rPr>
              <w:t xml:space="preserve">đề xuất cụ thể </w:t>
            </w:r>
            <w:r>
              <w:t>các thông tin về: Ký mã hiệu, Nhãn hiệu, Xuất xứ, Hãng sản xuất tại các cột tương ứng trên Webform Mẫu số</w:t>
            </w:r>
            <w:r>
              <w:rPr>
                <w:spacing w:val="-9"/>
              </w:rPr>
              <w:t xml:space="preserve"> </w:t>
            </w:r>
            <w:r>
              <w:t>10B,.</w:t>
            </w:r>
          </w:p>
          <w:p w14:paraId="4251B6F2" w14:textId="77777777" w:rsidR="00A250A8" w:rsidRDefault="00000000">
            <w:pPr>
              <w:pStyle w:val="TableParagraph"/>
              <w:numPr>
                <w:ilvl w:val="0"/>
                <w:numId w:val="64"/>
              </w:numPr>
              <w:tabs>
                <w:tab w:val="left" w:pos="182"/>
              </w:tabs>
              <w:spacing w:line="285" w:lineRule="auto"/>
              <w:ind w:right="136" w:firstLine="0"/>
            </w:pPr>
            <w:r>
              <w:t xml:space="preserve">Quy định nêu rõ ví dụ: </w:t>
            </w:r>
            <w:r>
              <w:rPr>
                <w:spacing w:val="-2"/>
              </w:rPr>
              <w:t xml:space="preserve">Nếu </w:t>
            </w:r>
            <w:r>
              <w:t xml:space="preserve">nhà thầu kê khai trong Mẫu này các nội dung như "theo đề xuất kỹ thuật", "theo E-HSDT", "theo tài liệu đính kèm"... (tương tự như "theo catalog đính kèm") thì </w:t>
            </w:r>
            <w:r>
              <w:rPr>
                <w:b/>
              </w:rPr>
              <w:t>E-HSDT của nhà thầu sẽ không được xem xét, đánh giá</w:t>
            </w:r>
            <w:r>
              <w:t>,.</w:t>
            </w:r>
          </w:p>
          <w:p w14:paraId="53E42C2B" w14:textId="77777777" w:rsidR="00A250A8" w:rsidRDefault="00000000">
            <w:pPr>
              <w:pStyle w:val="TableParagraph"/>
              <w:spacing w:line="285" w:lineRule="auto"/>
              <w:ind w:left="49" w:right="65"/>
            </w:pPr>
            <w:r>
              <w:t>Quy định này nhằm đảm bảo tính minh bạch và thống nhất dữ liệu để Hệ thống có thể hỗ trợ đánh giá, tránh việc nhà thầu chào thầu không rõ ràng hoặc thay đổi đề xuất sau thời điểm đóng thầu.</w:t>
            </w:r>
          </w:p>
        </w:tc>
      </w:tr>
      <w:tr w:rsidR="00A250A8" w14:paraId="18E76D64" w14:textId="77777777">
        <w:trPr>
          <w:trHeight w:val="66"/>
        </w:trPr>
        <w:tc>
          <w:tcPr>
            <w:tcW w:w="1118" w:type="dxa"/>
            <w:vMerge w:val="restart"/>
          </w:tcPr>
          <w:p w14:paraId="74EDEB26" w14:textId="77777777" w:rsidR="00A250A8" w:rsidRDefault="00A250A8">
            <w:pPr>
              <w:pStyle w:val="TableParagraph"/>
              <w:rPr>
                <w:b/>
                <w:sz w:val="24"/>
              </w:rPr>
            </w:pPr>
          </w:p>
          <w:p w14:paraId="66630444" w14:textId="77777777" w:rsidR="00A250A8" w:rsidRDefault="00A250A8">
            <w:pPr>
              <w:pStyle w:val="TableParagraph"/>
              <w:rPr>
                <w:b/>
                <w:sz w:val="24"/>
              </w:rPr>
            </w:pPr>
          </w:p>
          <w:p w14:paraId="7FA7A175" w14:textId="77777777" w:rsidR="00A250A8" w:rsidRDefault="00A250A8">
            <w:pPr>
              <w:pStyle w:val="TableParagraph"/>
              <w:rPr>
                <w:b/>
                <w:sz w:val="24"/>
              </w:rPr>
            </w:pPr>
          </w:p>
          <w:p w14:paraId="5CE9EFE7" w14:textId="77777777" w:rsidR="00A250A8" w:rsidRDefault="00A250A8">
            <w:pPr>
              <w:pStyle w:val="TableParagraph"/>
              <w:rPr>
                <w:b/>
                <w:sz w:val="24"/>
              </w:rPr>
            </w:pPr>
          </w:p>
          <w:p w14:paraId="15A54810" w14:textId="77777777" w:rsidR="00A250A8" w:rsidRDefault="00A250A8">
            <w:pPr>
              <w:pStyle w:val="TableParagraph"/>
              <w:rPr>
                <w:b/>
                <w:sz w:val="24"/>
              </w:rPr>
            </w:pPr>
          </w:p>
          <w:p w14:paraId="00CA4ACF" w14:textId="77777777" w:rsidR="00A250A8" w:rsidRDefault="00A250A8">
            <w:pPr>
              <w:pStyle w:val="TableParagraph"/>
              <w:rPr>
                <w:b/>
                <w:sz w:val="24"/>
              </w:rPr>
            </w:pPr>
          </w:p>
          <w:p w14:paraId="6BA49521" w14:textId="77777777" w:rsidR="00A250A8" w:rsidRDefault="00A250A8">
            <w:pPr>
              <w:pStyle w:val="TableParagraph"/>
              <w:spacing w:before="3"/>
              <w:rPr>
                <w:b/>
                <w:sz w:val="25"/>
              </w:rPr>
            </w:pPr>
          </w:p>
          <w:p w14:paraId="23F9FA18" w14:textId="77777777" w:rsidR="00A250A8" w:rsidRDefault="00000000">
            <w:pPr>
              <w:pStyle w:val="TableParagraph"/>
              <w:ind w:left="192"/>
            </w:pPr>
            <w:r>
              <w:t>21</w:t>
            </w:r>
          </w:p>
        </w:tc>
        <w:tc>
          <w:tcPr>
            <w:tcW w:w="5238" w:type="dxa"/>
            <w:vMerge w:val="restart"/>
          </w:tcPr>
          <w:p w14:paraId="47FC2756" w14:textId="77777777" w:rsidR="00A250A8" w:rsidRDefault="00A250A8">
            <w:pPr>
              <w:pStyle w:val="TableParagraph"/>
              <w:rPr>
                <w:b/>
                <w:sz w:val="24"/>
              </w:rPr>
            </w:pPr>
          </w:p>
          <w:p w14:paraId="2F7DE60F" w14:textId="77777777" w:rsidR="00A250A8" w:rsidRDefault="00A250A8">
            <w:pPr>
              <w:pStyle w:val="TableParagraph"/>
              <w:rPr>
                <w:b/>
                <w:sz w:val="24"/>
              </w:rPr>
            </w:pPr>
          </w:p>
          <w:p w14:paraId="0BEFA2CC" w14:textId="77777777" w:rsidR="00A250A8" w:rsidRDefault="00A250A8">
            <w:pPr>
              <w:pStyle w:val="TableParagraph"/>
              <w:rPr>
                <w:b/>
                <w:sz w:val="24"/>
              </w:rPr>
            </w:pPr>
          </w:p>
          <w:p w14:paraId="03451B51" w14:textId="77777777" w:rsidR="00A250A8" w:rsidRDefault="00A250A8">
            <w:pPr>
              <w:pStyle w:val="TableParagraph"/>
              <w:rPr>
                <w:b/>
                <w:sz w:val="19"/>
              </w:rPr>
            </w:pPr>
          </w:p>
          <w:p w14:paraId="0D35B68A" w14:textId="77777777" w:rsidR="00A250A8" w:rsidRDefault="00000000">
            <w:pPr>
              <w:pStyle w:val="TableParagraph"/>
              <w:spacing w:line="285" w:lineRule="auto"/>
              <w:ind w:left="193" w:right="213"/>
            </w:pPr>
            <w:r>
              <w:t>Đối với đấu thầu qua mạng, khi tham dự gói thầu mua sắm hàng hóa, trong bảng đề xuất về hàng hóa (Mẫu số 10B chương IV), nhà thầu A chào "không có" đối với nội dung ký, mã hiệu. Tuy nhiên, trong quá trình đánh giá, Tổ chuyên gia phát hiện hãng sản xuất có ký, mã hiệu của hàng hóa này. Tổ chuyên gia đánh giá như thế nào trong tình huống</w:t>
            </w:r>
            <w:r>
              <w:rPr>
                <w:spacing w:val="-9"/>
              </w:rPr>
              <w:t xml:space="preserve"> </w:t>
            </w:r>
            <w:r>
              <w:t>này?</w:t>
            </w:r>
          </w:p>
        </w:tc>
        <w:tc>
          <w:tcPr>
            <w:tcW w:w="8556" w:type="dxa"/>
            <w:vMerge w:val="restart"/>
          </w:tcPr>
          <w:p w14:paraId="60A883E1" w14:textId="77777777" w:rsidR="00A250A8" w:rsidRDefault="00A250A8">
            <w:pPr>
              <w:pStyle w:val="TableParagraph"/>
              <w:rPr>
                <w:b/>
                <w:sz w:val="24"/>
              </w:rPr>
            </w:pPr>
          </w:p>
          <w:p w14:paraId="3BD844F7" w14:textId="77777777" w:rsidR="00A250A8" w:rsidRDefault="00A250A8">
            <w:pPr>
              <w:pStyle w:val="TableParagraph"/>
              <w:rPr>
                <w:b/>
                <w:sz w:val="24"/>
              </w:rPr>
            </w:pPr>
          </w:p>
          <w:p w14:paraId="72DA9A69" w14:textId="77777777" w:rsidR="00A250A8" w:rsidRDefault="00A250A8">
            <w:pPr>
              <w:pStyle w:val="TableParagraph"/>
              <w:rPr>
                <w:b/>
                <w:sz w:val="24"/>
              </w:rPr>
            </w:pPr>
          </w:p>
          <w:p w14:paraId="47629073" w14:textId="77777777" w:rsidR="00A250A8" w:rsidRDefault="00A250A8">
            <w:pPr>
              <w:pStyle w:val="TableParagraph"/>
              <w:rPr>
                <w:b/>
                <w:sz w:val="24"/>
              </w:rPr>
            </w:pPr>
          </w:p>
          <w:p w14:paraId="2B4C719B" w14:textId="77777777" w:rsidR="00A250A8" w:rsidRDefault="00A250A8">
            <w:pPr>
              <w:pStyle w:val="TableParagraph"/>
              <w:rPr>
                <w:b/>
                <w:sz w:val="34"/>
              </w:rPr>
            </w:pPr>
          </w:p>
          <w:p w14:paraId="2EAF1B61" w14:textId="77777777" w:rsidR="00A250A8" w:rsidRDefault="00000000">
            <w:pPr>
              <w:pStyle w:val="TableParagraph"/>
              <w:numPr>
                <w:ilvl w:val="0"/>
                <w:numId w:val="63"/>
              </w:numPr>
              <w:tabs>
                <w:tab w:val="left" w:pos="464"/>
              </w:tabs>
            </w:pPr>
            <w:r>
              <w:t>Báo cáo chủ đầu tư yêu cầu nhà thầu A làm rõ nội dung này trên Hệ</w:t>
            </w:r>
            <w:r>
              <w:rPr>
                <w:spacing w:val="-12"/>
              </w:rPr>
              <w:t xml:space="preserve"> </w:t>
            </w:r>
            <w:r>
              <w:t>thống</w:t>
            </w:r>
          </w:p>
          <w:p w14:paraId="0EBA2A70" w14:textId="77777777" w:rsidR="00A250A8" w:rsidRDefault="00000000">
            <w:pPr>
              <w:pStyle w:val="TableParagraph"/>
              <w:numPr>
                <w:ilvl w:val="0"/>
                <w:numId w:val="63"/>
              </w:numPr>
              <w:tabs>
                <w:tab w:val="left" w:pos="452"/>
              </w:tabs>
              <w:spacing w:before="47"/>
              <w:ind w:left="452" w:hanging="257"/>
            </w:pPr>
            <w:r>
              <w:t>E-HSDT không được xem xét, đánh</w:t>
            </w:r>
            <w:r>
              <w:rPr>
                <w:spacing w:val="-2"/>
              </w:rPr>
              <w:t xml:space="preserve"> </w:t>
            </w:r>
            <w:r>
              <w:t>giá</w:t>
            </w:r>
          </w:p>
          <w:p w14:paraId="16FAC822" w14:textId="77777777" w:rsidR="00A250A8" w:rsidRDefault="00000000">
            <w:pPr>
              <w:pStyle w:val="TableParagraph"/>
              <w:numPr>
                <w:ilvl w:val="0"/>
                <w:numId w:val="63"/>
              </w:numPr>
              <w:tabs>
                <w:tab w:val="left" w:pos="452"/>
              </w:tabs>
              <w:spacing w:before="47"/>
              <w:ind w:left="452" w:hanging="257"/>
            </w:pPr>
            <w:r>
              <w:t>Tiếp tục xem xét, đánh giá nếu tài liệu đính kèm của nhà thầu đầy đủ thông</w:t>
            </w:r>
            <w:r>
              <w:rPr>
                <w:spacing w:val="-17"/>
              </w:rPr>
              <w:t xml:space="preserve"> </w:t>
            </w:r>
            <w:r>
              <w:t>tin</w:t>
            </w:r>
          </w:p>
          <w:p w14:paraId="2DDC71BB" w14:textId="77777777" w:rsidR="00A250A8" w:rsidRDefault="00000000">
            <w:pPr>
              <w:pStyle w:val="TableParagraph"/>
              <w:numPr>
                <w:ilvl w:val="0"/>
                <w:numId w:val="63"/>
              </w:numPr>
              <w:tabs>
                <w:tab w:val="left" w:pos="464"/>
              </w:tabs>
              <w:spacing w:before="48"/>
            </w:pPr>
            <w:r>
              <w:t>Cả 3 phương án đều</w:t>
            </w:r>
            <w:r>
              <w:rPr>
                <w:spacing w:val="-4"/>
              </w:rPr>
              <w:t xml:space="preserve"> </w:t>
            </w:r>
            <w:r>
              <w:t>sai</w:t>
            </w:r>
          </w:p>
        </w:tc>
        <w:tc>
          <w:tcPr>
            <w:tcW w:w="5624" w:type="dxa"/>
            <w:tcBorders>
              <w:top w:val="single" w:sz="4" w:space="0" w:color="000000"/>
              <w:left w:val="single" w:sz="4" w:space="0" w:color="000000"/>
              <w:bottom w:val="single" w:sz="4" w:space="0" w:color="000000"/>
              <w:right w:val="single" w:sz="4" w:space="0" w:color="000000"/>
            </w:tcBorders>
          </w:tcPr>
          <w:p w14:paraId="7D03E14E" w14:textId="77777777" w:rsidR="00A250A8" w:rsidRDefault="00A250A8">
            <w:pPr>
              <w:pStyle w:val="TableParagraph"/>
              <w:rPr>
                <w:sz w:val="2"/>
              </w:rPr>
            </w:pPr>
          </w:p>
        </w:tc>
      </w:tr>
      <w:tr w:rsidR="00A250A8" w14:paraId="140084C8" w14:textId="77777777">
        <w:trPr>
          <w:trHeight w:val="4005"/>
        </w:trPr>
        <w:tc>
          <w:tcPr>
            <w:tcW w:w="1118" w:type="dxa"/>
            <w:vMerge/>
            <w:tcBorders>
              <w:top w:val="nil"/>
            </w:tcBorders>
          </w:tcPr>
          <w:p w14:paraId="015C5924" w14:textId="77777777" w:rsidR="00A250A8" w:rsidRDefault="00A250A8">
            <w:pPr>
              <w:rPr>
                <w:sz w:val="2"/>
                <w:szCs w:val="2"/>
              </w:rPr>
            </w:pPr>
          </w:p>
        </w:tc>
        <w:tc>
          <w:tcPr>
            <w:tcW w:w="5238" w:type="dxa"/>
            <w:vMerge/>
            <w:tcBorders>
              <w:top w:val="nil"/>
            </w:tcBorders>
          </w:tcPr>
          <w:p w14:paraId="4ED47C50" w14:textId="77777777" w:rsidR="00A250A8" w:rsidRDefault="00A250A8">
            <w:pPr>
              <w:rPr>
                <w:sz w:val="2"/>
                <w:szCs w:val="2"/>
              </w:rPr>
            </w:pPr>
          </w:p>
        </w:tc>
        <w:tc>
          <w:tcPr>
            <w:tcW w:w="8556" w:type="dxa"/>
            <w:vMerge/>
            <w:tcBorders>
              <w:top w:val="nil"/>
            </w:tcBorders>
          </w:tcPr>
          <w:p w14:paraId="48B1F8C8" w14:textId="77777777" w:rsidR="00A250A8" w:rsidRDefault="00A250A8">
            <w:pPr>
              <w:rPr>
                <w:sz w:val="2"/>
                <w:szCs w:val="2"/>
              </w:rPr>
            </w:pPr>
          </w:p>
        </w:tc>
        <w:tc>
          <w:tcPr>
            <w:tcW w:w="5624" w:type="dxa"/>
            <w:tcBorders>
              <w:top w:val="single" w:sz="4" w:space="0" w:color="000000"/>
              <w:bottom w:val="single" w:sz="4" w:space="0" w:color="000000"/>
            </w:tcBorders>
          </w:tcPr>
          <w:p w14:paraId="6EA1EF4A" w14:textId="77777777" w:rsidR="00A250A8" w:rsidRDefault="00000000">
            <w:pPr>
              <w:pStyle w:val="TableParagraph"/>
              <w:spacing w:before="51"/>
              <w:ind w:left="49"/>
              <w:rPr>
                <w:b/>
              </w:rPr>
            </w:pPr>
            <w:r>
              <w:rPr>
                <w:b/>
              </w:rPr>
              <w:t>Đáp án: B</w:t>
            </w:r>
          </w:p>
          <w:p w14:paraId="5565D388" w14:textId="77777777" w:rsidR="00A250A8" w:rsidRDefault="00000000">
            <w:pPr>
              <w:pStyle w:val="TableParagraph"/>
              <w:spacing w:before="47"/>
              <w:ind w:left="49"/>
              <w:rPr>
                <w:b/>
              </w:rPr>
            </w:pPr>
            <w:r>
              <w:rPr>
                <w:b/>
              </w:rPr>
              <w:t>Lý giải:</w:t>
            </w:r>
          </w:p>
          <w:p w14:paraId="3E70E6BE" w14:textId="77777777" w:rsidR="00A250A8" w:rsidRDefault="00000000">
            <w:pPr>
              <w:pStyle w:val="TableParagraph"/>
              <w:spacing w:before="47" w:line="285" w:lineRule="auto"/>
              <w:ind w:left="49" w:right="217"/>
            </w:pPr>
            <w:r>
              <w:t xml:space="preserve">Căn cứ vào </w:t>
            </w:r>
            <w:r>
              <w:rPr>
                <w:b/>
              </w:rPr>
              <w:t xml:space="preserve">Ghi chú tại Mẫu số 10B (Đề xuất về hàng hóa của nhà thầu) </w:t>
            </w:r>
            <w:r>
              <w:t>trong các Mẫu E-HSMT gói thầu mua sắm hàng hóa (Mẫu 4A và Mẫu 4B ban hành kèm theo Thông tư số 79/2025/TT-BTC):</w:t>
            </w:r>
          </w:p>
          <w:p w14:paraId="0C50D4CD" w14:textId="77777777" w:rsidR="00A250A8" w:rsidRDefault="00000000">
            <w:pPr>
              <w:pStyle w:val="TableParagraph"/>
              <w:numPr>
                <w:ilvl w:val="0"/>
                <w:numId w:val="62"/>
              </w:numPr>
              <w:tabs>
                <w:tab w:val="left" w:pos="182"/>
              </w:tabs>
              <w:spacing w:line="285" w:lineRule="auto"/>
              <w:ind w:right="82" w:firstLine="0"/>
            </w:pPr>
            <w:r>
              <w:t xml:space="preserve">Quy định nêu rõ: "Trường hợp hàng hóa không có ký mã hiệu thì nhà thầu ghi “không có” vào cột số (3). Trường hợp hãng sản xuất có ký mã hiệu nhưng nhà thầu ghi “không có” thì </w:t>
            </w:r>
            <w:r>
              <w:rPr>
                <w:b/>
              </w:rPr>
              <w:t>E-HSDT của nhà thầu không được xem xét, đánh giá</w:t>
            </w:r>
            <w:r>
              <w:t>",. Đây là quy định nhằm đảm bảo tính chính xác và minh bạch của hàng hóa dự thầu, tránh việc nhà thầu cố tình ẩn thông tin để thay đổi hàng hóa sau</w:t>
            </w:r>
            <w:r>
              <w:rPr>
                <w:spacing w:val="-2"/>
              </w:rPr>
              <w:t xml:space="preserve"> </w:t>
            </w:r>
            <w:r>
              <w:t>này.</w:t>
            </w:r>
          </w:p>
        </w:tc>
      </w:tr>
      <w:tr w:rsidR="00A250A8" w14:paraId="021B9E6B" w14:textId="77777777">
        <w:trPr>
          <w:trHeight w:val="65"/>
        </w:trPr>
        <w:tc>
          <w:tcPr>
            <w:tcW w:w="1118" w:type="dxa"/>
            <w:vMerge w:val="restart"/>
          </w:tcPr>
          <w:p w14:paraId="72F2AAFE" w14:textId="77777777" w:rsidR="00A250A8" w:rsidRDefault="00A250A8">
            <w:pPr>
              <w:pStyle w:val="TableParagraph"/>
              <w:rPr>
                <w:b/>
                <w:sz w:val="24"/>
              </w:rPr>
            </w:pPr>
          </w:p>
          <w:p w14:paraId="6296D745" w14:textId="77777777" w:rsidR="00A250A8" w:rsidRDefault="00A250A8">
            <w:pPr>
              <w:pStyle w:val="TableParagraph"/>
              <w:rPr>
                <w:b/>
                <w:sz w:val="24"/>
              </w:rPr>
            </w:pPr>
          </w:p>
          <w:p w14:paraId="4FCD5BCA" w14:textId="77777777" w:rsidR="00A250A8" w:rsidRDefault="00A250A8">
            <w:pPr>
              <w:pStyle w:val="TableParagraph"/>
              <w:spacing w:before="10"/>
              <w:rPr>
                <w:b/>
                <w:sz w:val="29"/>
              </w:rPr>
            </w:pPr>
          </w:p>
          <w:p w14:paraId="1447398A" w14:textId="77777777" w:rsidR="00A250A8" w:rsidRDefault="00000000">
            <w:pPr>
              <w:pStyle w:val="TableParagraph"/>
              <w:ind w:left="192"/>
            </w:pPr>
            <w:r>
              <w:t>22</w:t>
            </w:r>
          </w:p>
        </w:tc>
        <w:tc>
          <w:tcPr>
            <w:tcW w:w="5238" w:type="dxa"/>
            <w:vMerge w:val="restart"/>
          </w:tcPr>
          <w:p w14:paraId="0B771EDB" w14:textId="77777777" w:rsidR="00A250A8" w:rsidRDefault="00A250A8">
            <w:pPr>
              <w:pStyle w:val="TableParagraph"/>
              <w:spacing w:before="8"/>
              <w:rPr>
                <w:b/>
                <w:sz w:val="25"/>
              </w:rPr>
            </w:pPr>
          </w:p>
          <w:p w14:paraId="73E7621D" w14:textId="77777777" w:rsidR="00A250A8" w:rsidRDefault="00000000">
            <w:pPr>
              <w:pStyle w:val="TableParagraph"/>
              <w:spacing w:line="285" w:lineRule="auto"/>
              <w:ind w:left="193" w:right="265"/>
            </w:pPr>
            <w:r>
              <w:t>Trường hợp gói thầu đủ điều kiện áp dụng hình thức chỉ định thầu theo quy định tại khoản 1 Điều 78 của Nghị định số 214/2025/NĐ-CP nhưng chủ đầu tư quyết định áp dụng hình thức đấu thầu rộng rãi để lựa chọn nhà thầu thì thời gian chuẩn bị hồ sơ dự thầu là?</w:t>
            </w:r>
          </w:p>
        </w:tc>
        <w:tc>
          <w:tcPr>
            <w:tcW w:w="8556" w:type="dxa"/>
            <w:vMerge w:val="restart"/>
          </w:tcPr>
          <w:p w14:paraId="0EABF956" w14:textId="77777777" w:rsidR="00A250A8" w:rsidRDefault="00000000">
            <w:pPr>
              <w:pStyle w:val="TableParagraph"/>
              <w:numPr>
                <w:ilvl w:val="0"/>
                <w:numId w:val="61"/>
              </w:numPr>
              <w:tabs>
                <w:tab w:val="left" w:pos="464"/>
              </w:tabs>
              <w:spacing w:before="147" w:line="285" w:lineRule="auto"/>
              <w:ind w:right="243" w:firstLine="0"/>
            </w:pPr>
            <w:r>
              <w:t>Tối thiểu là 18 ngày kể từ ngày đầu tiên hồ sơ mời thầu được phát hành đến ngày có thời điểm đóng</w:t>
            </w:r>
            <w:r>
              <w:rPr>
                <w:spacing w:val="-2"/>
              </w:rPr>
              <w:t xml:space="preserve"> </w:t>
            </w:r>
            <w:r>
              <w:t>thầu</w:t>
            </w:r>
          </w:p>
          <w:p w14:paraId="76890306" w14:textId="77777777" w:rsidR="00A250A8" w:rsidRDefault="00000000">
            <w:pPr>
              <w:pStyle w:val="TableParagraph"/>
              <w:numPr>
                <w:ilvl w:val="0"/>
                <w:numId w:val="61"/>
              </w:numPr>
              <w:tabs>
                <w:tab w:val="left" w:pos="452"/>
              </w:tabs>
              <w:spacing w:line="285" w:lineRule="auto"/>
              <w:ind w:right="598" w:firstLine="0"/>
            </w:pPr>
            <w:r>
              <w:t>Tối thiểu là 09 ngày làm việc kể từ ngày đầu tiên hồ sơ mời thầu được phát hành đến ngày có thời điểm đóng</w:t>
            </w:r>
            <w:r>
              <w:rPr>
                <w:spacing w:val="-2"/>
              </w:rPr>
              <w:t xml:space="preserve"> </w:t>
            </w:r>
            <w:r>
              <w:t>thầu</w:t>
            </w:r>
          </w:p>
          <w:p w14:paraId="0145F286" w14:textId="77777777" w:rsidR="00A250A8" w:rsidRDefault="00000000">
            <w:pPr>
              <w:pStyle w:val="TableParagraph"/>
              <w:numPr>
                <w:ilvl w:val="0"/>
                <w:numId w:val="61"/>
              </w:numPr>
              <w:tabs>
                <w:tab w:val="left" w:pos="452"/>
              </w:tabs>
              <w:spacing w:line="285" w:lineRule="auto"/>
              <w:ind w:right="255" w:firstLine="0"/>
            </w:pPr>
            <w:r>
              <w:t>Tối thiểu là 09 ngày kể từ ngày đầu tiên hồ sơ mời thầu được phát hành đến ngày có thời điểm đóng</w:t>
            </w:r>
            <w:r>
              <w:rPr>
                <w:spacing w:val="-2"/>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73759D2C" w14:textId="77777777" w:rsidR="00A250A8" w:rsidRDefault="00A250A8">
            <w:pPr>
              <w:pStyle w:val="TableParagraph"/>
              <w:rPr>
                <w:sz w:val="2"/>
              </w:rPr>
            </w:pPr>
          </w:p>
        </w:tc>
      </w:tr>
      <w:tr w:rsidR="00A250A8" w14:paraId="7FACED9F" w14:textId="77777777">
        <w:trPr>
          <w:trHeight w:val="1897"/>
        </w:trPr>
        <w:tc>
          <w:tcPr>
            <w:tcW w:w="1118" w:type="dxa"/>
            <w:vMerge/>
            <w:tcBorders>
              <w:top w:val="nil"/>
            </w:tcBorders>
          </w:tcPr>
          <w:p w14:paraId="7899306E" w14:textId="77777777" w:rsidR="00A250A8" w:rsidRDefault="00A250A8">
            <w:pPr>
              <w:rPr>
                <w:sz w:val="2"/>
                <w:szCs w:val="2"/>
              </w:rPr>
            </w:pPr>
          </w:p>
        </w:tc>
        <w:tc>
          <w:tcPr>
            <w:tcW w:w="5238" w:type="dxa"/>
            <w:vMerge/>
            <w:tcBorders>
              <w:top w:val="nil"/>
            </w:tcBorders>
          </w:tcPr>
          <w:p w14:paraId="27E3E9B2" w14:textId="77777777" w:rsidR="00A250A8" w:rsidRDefault="00A250A8">
            <w:pPr>
              <w:rPr>
                <w:sz w:val="2"/>
                <w:szCs w:val="2"/>
              </w:rPr>
            </w:pPr>
          </w:p>
        </w:tc>
        <w:tc>
          <w:tcPr>
            <w:tcW w:w="8556" w:type="dxa"/>
            <w:vMerge/>
            <w:tcBorders>
              <w:top w:val="nil"/>
            </w:tcBorders>
          </w:tcPr>
          <w:p w14:paraId="6D891446" w14:textId="77777777" w:rsidR="00A250A8" w:rsidRDefault="00A250A8">
            <w:pPr>
              <w:rPr>
                <w:sz w:val="2"/>
                <w:szCs w:val="2"/>
              </w:rPr>
            </w:pPr>
          </w:p>
        </w:tc>
        <w:tc>
          <w:tcPr>
            <w:tcW w:w="5624" w:type="dxa"/>
            <w:tcBorders>
              <w:top w:val="single" w:sz="4" w:space="0" w:color="000000"/>
            </w:tcBorders>
          </w:tcPr>
          <w:p w14:paraId="3EDBADA0" w14:textId="77777777" w:rsidR="00A250A8" w:rsidRDefault="00000000">
            <w:pPr>
              <w:pStyle w:val="TableParagraph"/>
              <w:spacing w:before="51"/>
              <w:ind w:left="49"/>
              <w:rPr>
                <w:b/>
              </w:rPr>
            </w:pPr>
            <w:r>
              <w:rPr>
                <w:b/>
              </w:rPr>
              <w:t>Đáp án: C</w:t>
            </w:r>
          </w:p>
          <w:p w14:paraId="0CA0B80F" w14:textId="77777777" w:rsidR="00A250A8" w:rsidRDefault="00000000">
            <w:pPr>
              <w:pStyle w:val="TableParagraph"/>
              <w:spacing w:before="47"/>
              <w:ind w:left="49"/>
              <w:rPr>
                <w:b/>
              </w:rPr>
            </w:pPr>
            <w:r>
              <w:rPr>
                <w:b/>
              </w:rPr>
              <w:t>Lý giải:</w:t>
            </w:r>
          </w:p>
          <w:p w14:paraId="0CC1BE44" w14:textId="77777777" w:rsidR="00A250A8" w:rsidRDefault="00000000">
            <w:pPr>
              <w:pStyle w:val="TableParagraph"/>
              <w:spacing w:before="47" w:line="285" w:lineRule="auto"/>
              <w:ind w:left="49" w:right="139"/>
            </w:pPr>
            <w:r>
              <w:t xml:space="preserve">Căn cứ vào </w:t>
            </w:r>
            <w:r>
              <w:rPr>
                <w:b/>
              </w:rPr>
              <w:t xml:space="preserve">điểm a khoản 2 Điều 28 Nghị định 214/2025/NĐ-CP </w:t>
            </w:r>
            <w:r>
              <w:t>(và điểm d khoản 1 Điều 45 Luật Đấu thầu số 22/2023/QH15):</w:t>
            </w:r>
          </w:p>
        </w:tc>
      </w:tr>
    </w:tbl>
    <w:p w14:paraId="2824F270" w14:textId="77777777" w:rsidR="00A250A8" w:rsidRDefault="00A250A8">
      <w:pPr>
        <w:spacing w:line="285" w:lineRule="auto"/>
        <w:sectPr w:rsidR="00A250A8">
          <w:pgSz w:w="23810" w:h="16850" w:orient="landscape"/>
          <w:pgMar w:top="1400" w:right="1460" w:bottom="280" w:left="1340" w:header="719" w:footer="0" w:gutter="0"/>
          <w:cols w:space="720"/>
        </w:sectPr>
      </w:pPr>
    </w:p>
    <w:p w14:paraId="2C7567F7"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2134A7A5" w14:textId="77777777">
        <w:trPr>
          <w:trHeight w:val="58"/>
        </w:trPr>
        <w:tc>
          <w:tcPr>
            <w:tcW w:w="1118" w:type="dxa"/>
            <w:vMerge w:val="restart"/>
          </w:tcPr>
          <w:p w14:paraId="2F2227D4" w14:textId="77777777" w:rsidR="00A250A8" w:rsidRDefault="00A250A8">
            <w:pPr>
              <w:pStyle w:val="TableParagraph"/>
            </w:pPr>
          </w:p>
        </w:tc>
        <w:tc>
          <w:tcPr>
            <w:tcW w:w="5238" w:type="dxa"/>
            <w:vMerge w:val="restart"/>
          </w:tcPr>
          <w:p w14:paraId="4C5EB33A" w14:textId="77777777" w:rsidR="00A250A8" w:rsidRDefault="00A250A8">
            <w:pPr>
              <w:pStyle w:val="TableParagraph"/>
            </w:pPr>
          </w:p>
        </w:tc>
        <w:tc>
          <w:tcPr>
            <w:tcW w:w="8556" w:type="dxa"/>
            <w:vMerge w:val="restart"/>
          </w:tcPr>
          <w:p w14:paraId="680E8F49" w14:textId="77777777" w:rsidR="00A250A8" w:rsidRDefault="00000000">
            <w:pPr>
              <w:pStyle w:val="TableParagraph"/>
              <w:spacing w:before="140" w:line="285" w:lineRule="auto"/>
              <w:ind w:left="195" w:right="569"/>
            </w:pPr>
            <w:r>
              <w:t>D. Tối thiểu là 18 ngày làm việc kể từ ngày đầu tiên hồ sơ mời thầu được phát hành đến ngày có thời điểm đóng thầu</w:t>
            </w:r>
          </w:p>
        </w:tc>
        <w:tc>
          <w:tcPr>
            <w:tcW w:w="5624" w:type="dxa"/>
            <w:tcBorders>
              <w:top w:val="single" w:sz="4" w:space="0" w:color="000000"/>
              <w:left w:val="single" w:sz="4" w:space="0" w:color="000000"/>
              <w:bottom w:val="single" w:sz="4" w:space="0" w:color="000000"/>
              <w:right w:val="single" w:sz="4" w:space="0" w:color="000000"/>
            </w:tcBorders>
          </w:tcPr>
          <w:p w14:paraId="119BCDD9" w14:textId="77777777" w:rsidR="00A250A8" w:rsidRDefault="00A250A8">
            <w:pPr>
              <w:pStyle w:val="TableParagraph"/>
              <w:rPr>
                <w:sz w:val="2"/>
              </w:rPr>
            </w:pPr>
          </w:p>
        </w:tc>
      </w:tr>
      <w:tr w:rsidR="00A250A8" w14:paraId="5193F6CE" w14:textId="77777777">
        <w:trPr>
          <w:trHeight w:val="4005"/>
        </w:trPr>
        <w:tc>
          <w:tcPr>
            <w:tcW w:w="1118" w:type="dxa"/>
            <w:vMerge/>
            <w:tcBorders>
              <w:top w:val="nil"/>
            </w:tcBorders>
          </w:tcPr>
          <w:p w14:paraId="7C10260D" w14:textId="77777777" w:rsidR="00A250A8" w:rsidRDefault="00A250A8">
            <w:pPr>
              <w:rPr>
                <w:sz w:val="2"/>
                <w:szCs w:val="2"/>
              </w:rPr>
            </w:pPr>
          </w:p>
        </w:tc>
        <w:tc>
          <w:tcPr>
            <w:tcW w:w="5238" w:type="dxa"/>
            <w:vMerge/>
            <w:tcBorders>
              <w:top w:val="nil"/>
            </w:tcBorders>
          </w:tcPr>
          <w:p w14:paraId="1290BB02" w14:textId="77777777" w:rsidR="00A250A8" w:rsidRDefault="00A250A8">
            <w:pPr>
              <w:rPr>
                <w:sz w:val="2"/>
                <w:szCs w:val="2"/>
              </w:rPr>
            </w:pPr>
          </w:p>
        </w:tc>
        <w:tc>
          <w:tcPr>
            <w:tcW w:w="8556" w:type="dxa"/>
            <w:vMerge/>
            <w:tcBorders>
              <w:top w:val="nil"/>
            </w:tcBorders>
          </w:tcPr>
          <w:p w14:paraId="5562FFFC" w14:textId="77777777" w:rsidR="00A250A8" w:rsidRDefault="00A250A8">
            <w:pPr>
              <w:rPr>
                <w:sz w:val="2"/>
                <w:szCs w:val="2"/>
              </w:rPr>
            </w:pPr>
          </w:p>
        </w:tc>
        <w:tc>
          <w:tcPr>
            <w:tcW w:w="5624" w:type="dxa"/>
            <w:tcBorders>
              <w:top w:val="single" w:sz="4" w:space="0" w:color="000000"/>
              <w:bottom w:val="single" w:sz="4" w:space="0" w:color="000000"/>
            </w:tcBorders>
          </w:tcPr>
          <w:p w14:paraId="52035298" w14:textId="77777777" w:rsidR="00A250A8" w:rsidRDefault="00000000">
            <w:pPr>
              <w:pStyle w:val="TableParagraph"/>
              <w:numPr>
                <w:ilvl w:val="0"/>
                <w:numId w:val="60"/>
              </w:numPr>
              <w:tabs>
                <w:tab w:val="left" w:pos="182"/>
              </w:tabs>
              <w:spacing w:before="51" w:line="285" w:lineRule="auto"/>
              <w:ind w:right="209" w:firstLine="0"/>
            </w:pPr>
            <w:r>
              <w:t>Thông thường, thời gian chuẩn bị hồ sơ dự thầu tối thiểu là 18 ngày đối với đấu thầu trong</w:t>
            </w:r>
            <w:r>
              <w:rPr>
                <w:spacing w:val="-5"/>
              </w:rPr>
              <w:t xml:space="preserve"> </w:t>
            </w:r>
            <w:r>
              <w:t>nước.</w:t>
            </w:r>
          </w:p>
          <w:p w14:paraId="64846835" w14:textId="77777777" w:rsidR="00A250A8" w:rsidRDefault="00000000">
            <w:pPr>
              <w:pStyle w:val="TableParagraph"/>
              <w:numPr>
                <w:ilvl w:val="0"/>
                <w:numId w:val="60"/>
              </w:numPr>
              <w:tabs>
                <w:tab w:val="left" w:pos="182"/>
              </w:tabs>
              <w:spacing w:line="285" w:lineRule="auto"/>
              <w:ind w:right="192" w:firstLine="0"/>
            </w:pPr>
            <w:r>
              <w:t xml:space="preserve">Tuy nhiên, đối với trường hợp gói thầu </w:t>
            </w:r>
            <w:r>
              <w:rPr>
                <w:b/>
              </w:rPr>
              <w:t xml:space="preserve">đủ điều kiện áp dụng hình thức chỉ định thầu </w:t>
            </w:r>
            <w:r>
              <w:t xml:space="preserve">(theo quy định tại khoản 1 Điều 78 Nghị định này) nhưng chủ đầu tư lại quyết định áp dụng hình thức </w:t>
            </w:r>
            <w:r>
              <w:rPr>
                <w:b/>
              </w:rPr>
              <w:t>đấu thầu rộng rãi</w:t>
            </w:r>
            <w:r>
              <w:t xml:space="preserve">, pháp luật cho phép rút ngắn thời gian chuẩn bị hồ sơ dự thầu xuống </w:t>
            </w:r>
            <w:r>
              <w:rPr>
                <w:b/>
              </w:rPr>
              <w:t xml:space="preserve">tối thiểu là 09 ngày </w:t>
            </w:r>
            <w:r>
              <w:t>kể từ ngày đầu tiên hồ sơ mời thầu được phát hành đến ngày có thời điểm đóng</w:t>
            </w:r>
            <w:r>
              <w:rPr>
                <w:spacing w:val="-2"/>
              </w:rPr>
              <w:t xml:space="preserve"> </w:t>
            </w:r>
            <w:r>
              <w:t>thầu,.</w:t>
            </w:r>
          </w:p>
          <w:p w14:paraId="469EB509" w14:textId="77777777" w:rsidR="00A250A8" w:rsidRDefault="00000000">
            <w:pPr>
              <w:pStyle w:val="TableParagraph"/>
              <w:spacing w:line="285" w:lineRule="auto"/>
              <w:ind w:left="49" w:right="44"/>
            </w:pPr>
            <w:r>
              <w:t>Quy định này nhằm khuyến khích chủ đầu tư tổ chức đấu thầu rộng rãi để tăng tính cạnh tranh thay vì chỉ định thầu, đồng thời vẫn bảo đảm tiến độ nhanh chóng cho các gói thầu vốn dĩ có tính chất cấp bách hoặc đặc thù.</w:t>
            </w:r>
          </w:p>
        </w:tc>
      </w:tr>
      <w:tr w:rsidR="00A250A8" w14:paraId="18FC828B" w14:textId="77777777">
        <w:trPr>
          <w:trHeight w:val="65"/>
        </w:trPr>
        <w:tc>
          <w:tcPr>
            <w:tcW w:w="1118" w:type="dxa"/>
            <w:vMerge w:val="restart"/>
          </w:tcPr>
          <w:p w14:paraId="34702330" w14:textId="77777777" w:rsidR="00A250A8" w:rsidRDefault="00A250A8">
            <w:pPr>
              <w:pStyle w:val="TableParagraph"/>
              <w:rPr>
                <w:b/>
                <w:sz w:val="24"/>
              </w:rPr>
            </w:pPr>
          </w:p>
          <w:p w14:paraId="4D02C6EC" w14:textId="77777777" w:rsidR="00A250A8" w:rsidRDefault="00A250A8">
            <w:pPr>
              <w:pStyle w:val="TableParagraph"/>
              <w:rPr>
                <w:b/>
                <w:sz w:val="24"/>
              </w:rPr>
            </w:pPr>
          </w:p>
          <w:p w14:paraId="7E962771" w14:textId="77777777" w:rsidR="00A250A8" w:rsidRDefault="00A250A8">
            <w:pPr>
              <w:pStyle w:val="TableParagraph"/>
              <w:rPr>
                <w:b/>
                <w:sz w:val="24"/>
              </w:rPr>
            </w:pPr>
          </w:p>
          <w:p w14:paraId="617426D7" w14:textId="77777777" w:rsidR="00A250A8" w:rsidRDefault="00A250A8">
            <w:pPr>
              <w:pStyle w:val="TableParagraph"/>
              <w:rPr>
                <w:b/>
                <w:sz w:val="24"/>
              </w:rPr>
            </w:pPr>
          </w:p>
          <w:p w14:paraId="4002EBA2" w14:textId="77777777" w:rsidR="00A250A8" w:rsidRDefault="00A250A8">
            <w:pPr>
              <w:pStyle w:val="TableParagraph"/>
              <w:spacing w:before="1"/>
              <w:rPr>
                <w:b/>
                <w:sz w:val="21"/>
              </w:rPr>
            </w:pPr>
          </w:p>
          <w:p w14:paraId="4B168469" w14:textId="77777777" w:rsidR="00A250A8" w:rsidRDefault="00000000">
            <w:pPr>
              <w:pStyle w:val="TableParagraph"/>
              <w:ind w:left="192"/>
            </w:pPr>
            <w:r>
              <w:t>23</w:t>
            </w:r>
          </w:p>
        </w:tc>
        <w:tc>
          <w:tcPr>
            <w:tcW w:w="5238" w:type="dxa"/>
            <w:vMerge w:val="restart"/>
          </w:tcPr>
          <w:p w14:paraId="39E292D3" w14:textId="77777777" w:rsidR="00A250A8" w:rsidRDefault="00A250A8">
            <w:pPr>
              <w:pStyle w:val="TableParagraph"/>
              <w:rPr>
                <w:b/>
                <w:sz w:val="24"/>
              </w:rPr>
            </w:pPr>
          </w:p>
          <w:p w14:paraId="44278AF5" w14:textId="77777777" w:rsidR="00A250A8" w:rsidRDefault="00A250A8">
            <w:pPr>
              <w:pStyle w:val="TableParagraph"/>
              <w:rPr>
                <w:b/>
                <w:sz w:val="24"/>
              </w:rPr>
            </w:pPr>
          </w:p>
          <w:p w14:paraId="3C0ABED5" w14:textId="77777777" w:rsidR="00A250A8" w:rsidRDefault="00A250A8">
            <w:pPr>
              <w:pStyle w:val="TableParagraph"/>
              <w:rPr>
                <w:b/>
                <w:sz w:val="24"/>
              </w:rPr>
            </w:pPr>
          </w:p>
          <w:p w14:paraId="0347C574" w14:textId="77777777" w:rsidR="00A250A8" w:rsidRDefault="00A250A8">
            <w:pPr>
              <w:pStyle w:val="TableParagraph"/>
              <w:rPr>
                <w:b/>
                <w:sz w:val="19"/>
              </w:rPr>
            </w:pPr>
          </w:p>
          <w:p w14:paraId="736E9EF9" w14:textId="77777777" w:rsidR="00A250A8" w:rsidRDefault="00000000">
            <w:pPr>
              <w:pStyle w:val="TableParagraph"/>
              <w:spacing w:line="285" w:lineRule="auto"/>
              <w:ind w:left="193" w:right="531"/>
              <w:jc w:val="both"/>
            </w:pPr>
            <w:r>
              <w:t>Đối với đấu thầu không qua mạng, trường hợp nhà thầu có thư giảm giá, việc hiệu chỉnh sai lệch được thực hiện trên cơ sở nào?</w:t>
            </w:r>
          </w:p>
        </w:tc>
        <w:tc>
          <w:tcPr>
            <w:tcW w:w="8556" w:type="dxa"/>
            <w:vMerge w:val="restart"/>
          </w:tcPr>
          <w:p w14:paraId="75D59A43" w14:textId="77777777" w:rsidR="00A250A8" w:rsidRDefault="00A250A8">
            <w:pPr>
              <w:pStyle w:val="TableParagraph"/>
              <w:rPr>
                <w:b/>
                <w:sz w:val="24"/>
              </w:rPr>
            </w:pPr>
          </w:p>
          <w:p w14:paraId="1E8BEB29" w14:textId="77777777" w:rsidR="00A250A8" w:rsidRDefault="00A250A8">
            <w:pPr>
              <w:pStyle w:val="TableParagraph"/>
              <w:rPr>
                <w:b/>
                <w:sz w:val="24"/>
              </w:rPr>
            </w:pPr>
          </w:p>
          <w:p w14:paraId="78C9503E" w14:textId="77777777" w:rsidR="00A250A8" w:rsidRDefault="00A250A8">
            <w:pPr>
              <w:pStyle w:val="TableParagraph"/>
              <w:spacing w:before="10"/>
              <w:rPr>
                <w:b/>
                <w:sz w:val="29"/>
              </w:rPr>
            </w:pPr>
          </w:p>
          <w:p w14:paraId="5E185E3F" w14:textId="77777777" w:rsidR="00A250A8" w:rsidRDefault="00000000">
            <w:pPr>
              <w:pStyle w:val="TableParagraph"/>
              <w:numPr>
                <w:ilvl w:val="0"/>
                <w:numId w:val="59"/>
              </w:numPr>
              <w:tabs>
                <w:tab w:val="left" w:pos="464"/>
              </w:tabs>
            </w:pPr>
            <w:r>
              <w:t>Giá dự thầu của nhà thầu sau khi trừ đi giá trị giảm</w:t>
            </w:r>
            <w:r>
              <w:rPr>
                <w:spacing w:val="-15"/>
              </w:rPr>
              <w:t xml:space="preserve"> </w:t>
            </w:r>
            <w:r>
              <w:t>giá</w:t>
            </w:r>
          </w:p>
          <w:p w14:paraId="67E47D50" w14:textId="77777777" w:rsidR="00A250A8" w:rsidRDefault="00000000">
            <w:pPr>
              <w:pStyle w:val="TableParagraph"/>
              <w:numPr>
                <w:ilvl w:val="0"/>
                <w:numId w:val="59"/>
              </w:numPr>
              <w:tabs>
                <w:tab w:val="left" w:pos="452"/>
              </w:tabs>
              <w:spacing w:before="47"/>
              <w:ind w:left="452" w:hanging="257"/>
            </w:pPr>
            <w:r>
              <w:t>Giá đề nghị trúng</w:t>
            </w:r>
            <w:r>
              <w:rPr>
                <w:spacing w:val="-3"/>
              </w:rPr>
              <w:t xml:space="preserve"> </w:t>
            </w:r>
            <w:r>
              <w:t>thầu</w:t>
            </w:r>
          </w:p>
          <w:p w14:paraId="43A84B84" w14:textId="77777777" w:rsidR="00A250A8" w:rsidRDefault="00000000">
            <w:pPr>
              <w:pStyle w:val="TableParagraph"/>
              <w:numPr>
                <w:ilvl w:val="0"/>
                <w:numId w:val="59"/>
              </w:numPr>
              <w:tabs>
                <w:tab w:val="left" w:pos="452"/>
              </w:tabs>
              <w:spacing w:before="47"/>
              <w:ind w:left="452" w:hanging="257"/>
            </w:pPr>
            <w:r>
              <w:t>Giá gói thầu</w:t>
            </w:r>
          </w:p>
          <w:p w14:paraId="2A65DE8C" w14:textId="77777777" w:rsidR="00A250A8" w:rsidRDefault="00000000">
            <w:pPr>
              <w:pStyle w:val="TableParagraph"/>
              <w:numPr>
                <w:ilvl w:val="0"/>
                <w:numId w:val="59"/>
              </w:numPr>
              <w:tabs>
                <w:tab w:val="left" w:pos="464"/>
              </w:tabs>
              <w:spacing w:before="47"/>
            </w:pPr>
            <w:r>
              <w:t>Giá dự thầu của nhà thầu chưa trừ đi giá trị giảm</w:t>
            </w:r>
            <w:r>
              <w:rPr>
                <w:spacing w:val="-9"/>
              </w:rPr>
              <w:t xml:space="preserve"> </w:t>
            </w:r>
            <w:r>
              <w:t>giá</w:t>
            </w:r>
          </w:p>
        </w:tc>
        <w:tc>
          <w:tcPr>
            <w:tcW w:w="5624" w:type="dxa"/>
            <w:tcBorders>
              <w:top w:val="single" w:sz="4" w:space="0" w:color="000000"/>
              <w:left w:val="single" w:sz="4" w:space="0" w:color="000000"/>
              <w:bottom w:val="single" w:sz="4" w:space="0" w:color="000000"/>
              <w:right w:val="single" w:sz="4" w:space="0" w:color="000000"/>
            </w:tcBorders>
          </w:tcPr>
          <w:p w14:paraId="2117614D" w14:textId="77777777" w:rsidR="00A250A8" w:rsidRDefault="00A250A8">
            <w:pPr>
              <w:pStyle w:val="TableParagraph"/>
              <w:rPr>
                <w:sz w:val="2"/>
              </w:rPr>
            </w:pPr>
          </w:p>
        </w:tc>
      </w:tr>
      <w:tr w:rsidR="00A250A8" w14:paraId="1F05AA2D" w14:textId="77777777">
        <w:trPr>
          <w:trHeight w:val="2804"/>
        </w:trPr>
        <w:tc>
          <w:tcPr>
            <w:tcW w:w="1118" w:type="dxa"/>
            <w:vMerge/>
            <w:tcBorders>
              <w:top w:val="nil"/>
            </w:tcBorders>
          </w:tcPr>
          <w:p w14:paraId="2A28D17C" w14:textId="77777777" w:rsidR="00A250A8" w:rsidRDefault="00A250A8">
            <w:pPr>
              <w:rPr>
                <w:sz w:val="2"/>
                <w:szCs w:val="2"/>
              </w:rPr>
            </w:pPr>
          </w:p>
        </w:tc>
        <w:tc>
          <w:tcPr>
            <w:tcW w:w="5238" w:type="dxa"/>
            <w:vMerge/>
            <w:tcBorders>
              <w:top w:val="nil"/>
            </w:tcBorders>
          </w:tcPr>
          <w:p w14:paraId="7AF9445B" w14:textId="77777777" w:rsidR="00A250A8" w:rsidRDefault="00A250A8">
            <w:pPr>
              <w:rPr>
                <w:sz w:val="2"/>
                <w:szCs w:val="2"/>
              </w:rPr>
            </w:pPr>
          </w:p>
        </w:tc>
        <w:tc>
          <w:tcPr>
            <w:tcW w:w="8556" w:type="dxa"/>
            <w:vMerge/>
            <w:tcBorders>
              <w:top w:val="nil"/>
            </w:tcBorders>
          </w:tcPr>
          <w:p w14:paraId="47C04DBF" w14:textId="77777777" w:rsidR="00A250A8" w:rsidRDefault="00A250A8">
            <w:pPr>
              <w:rPr>
                <w:sz w:val="2"/>
                <w:szCs w:val="2"/>
              </w:rPr>
            </w:pPr>
          </w:p>
        </w:tc>
        <w:tc>
          <w:tcPr>
            <w:tcW w:w="5624" w:type="dxa"/>
            <w:tcBorders>
              <w:top w:val="single" w:sz="4" w:space="0" w:color="000000"/>
              <w:bottom w:val="single" w:sz="4" w:space="0" w:color="000000"/>
            </w:tcBorders>
          </w:tcPr>
          <w:p w14:paraId="37736770" w14:textId="77777777" w:rsidR="00A250A8" w:rsidRDefault="00000000">
            <w:pPr>
              <w:pStyle w:val="TableParagraph"/>
              <w:spacing w:before="51"/>
              <w:ind w:left="49"/>
              <w:rPr>
                <w:b/>
              </w:rPr>
            </w:pPr>
            <w:r>
              <w:rPr>
                <w:b/>
              </w:rPr>
              <w:t>Đáp án: D</w:t>
            </w:r>
          </w:p>
          <w:p w14:paraId="6153FF5D" w14:textId="77777777" w:rsidR="00A250A8" w:rsidRDefault="00000000">
            <w:pPr>
              <w:pStyle w:val="TableParagraph"/>
              <w:spacing w:before="47"/>
              <w:ind w:left="49"/>
              <w:rPr>
                <w:b/>
              </w:rPr>
            </w:pPr>
            <w:r>
              <w:rPr>
                <w:b/>
              </w:rPr>
              <w:t>Lý giải:</w:t>
            </w:r>
          </w:p>
          <w:p w14:paraId="6E787E28" w14:textId="77777777" w:rsidR="00A250A8" w:rsidRDefault="00000000">
            <w:pPr>
              <w:pStyle w:val="TableParagraph"/>
              <w:spacing w:before="47"/>
              <w:ind w:left="49"/>
            </w:pPr>
            <w:r>
              <w:t xml:space="preserve">Căn cứ theo </w:t>
            </w:r>
            <w:r>
              <w:rPr>
                <w:b/>
              </w:rPr>
              <w:t>khoản 3 Điều 31 Nghị định 214/2025/NĐ-CP</w:t>
            </w:r>
            <w:r>
              <w:t>:</w:t>
            </w:r>
          </w:p>
          <w:p w14:paraId="1F8CA989" w14:textId="77777777" w:rsidR="00A250A8" w:rsidRDefault="00000000">
            <w:pPr>
              <w:pStyle w:val="TableParagraph"/>
              <w:numPr>
                <w:ilvl w:val="0"/>
                <w:numId w:val="58"/>
              </w:numPr>
              <w:tabs>
                <w:tab w:val="left" w:pos="182"/>
              </w:tabs>
              <w:spacing w:before="47" w:line="285" w:lineRule="auto"/>
              <w:ind w:right="217" w:firstLine="0"/>
            </w:pPr>
            <w:r>
              <w:t>"Trường hợp nhà thầu có thư giảm giá, việc sửa lỗi và</w:t>
            </w:r>
            <w:r>
              <w:rPr>
                <w:spacing w:val="-20"/>
              </w:rPr>
              <w:t xml:space="preserve"> </w:t>
            </w:r>
            <w:r>
              <w:t xml:space="preserve">hiệu chỉnh sai lệch được thực hiện trên cơ sở </w:t>
            </w:r>
            <w:r>
              <w:rPr>
                <w:b/>
              </w:rPr>
              <w:t>giá dự thầu chưa trừ đi giá trị giảm</w:t>
            </w:r>
            <w:r>
              <w:rPr>
                <w:b/>
                <w:spacing w:val="-6"/>
              </w:rPr>
              <w:t xml:space="preserve"> </w:t>
            </w:r>
            <w:r>
              <w:rPr>
                <w:b/>
              </w:rPr>
              <w:t>giá</w:t>
            </w:r>
            <w:r>
              <w:t>".</w:t>
            </w:r>
          </w:p>
          <w:p w14:paraId="7250C0E9" w14:textId="77777777" w:rsidR="00A250A8" w:rsidRDefault="00000000">
            <w:pPr>
              <w:pStyle w:val="TableParagraph"/>
              <w:numPr>
                <w:ilvl w:val="0"/>
                <w:numId w:val="58"/>
              </w:numPr>
              <w:tabs>
                <w:tab w:val="left" w:pos="182"/>
              </w:tabs>
              <w:spacing w:line="285" w:lineRule="auto"/>
              <w:ind w:right="212" w:firstLine="0"/>
              <w:jc w:val="both"/>
            </w:pPr>
            <w:r>
              <w:t>Tỷ lệ phần trăm (%) của sai lệch thiếu cũng được xác định trên cơ sở so với giá dự thầu ghi trong đơn dự thầu (chưa trừ giảm</w:t>
            </w:r>
            <w:r>
              <w:rPr>
                <w:spacing w:val="1"/>
              </w:rPr>
              <w:t xml:space="preserve"> </w:t>
            </w:r>
            <w:r>
              <w:t>giá).</w:t>
            </w:r>
          </w:p>
        </w:tc>
      </w:tr>
      <w:tr w:rsidR="00A250A8" w14:paraId="50C69BD7" w14:textId="77777777">
        <w:trPr>
          <w:trHeight w:val="66"/>
        </w:trPr>
        <w:tc>
          <w:tcPr>
            <w:tcW w:w="1118" w:type="dxa"/>
            <w:vMerge w:val="restart"/>
          </w:tcPr>
          <w:p w14:paraId="375E39D2" w14:textId="77777777" w:rsidR="00A250A8" w:rsidRDefault="00A250A8">
            <w:pPr>
              <w:pStyle w:val="TableParagraph"/>
              <w:rPr>
                <w:b/>
                <w:sz w:val="24"/>
              </w:rPr>
            </w:pPr>
          </w:p>
          <w:p w14:paraId="34DCECFB" w14:textId="77777777" w:rsidR="00A250A8" w:rsidRDefault="00A250A8">
            <w:pPr>
              <w:pStyle w:val="TableParagraph"/>
              <w:rPr>
                <w:b/>
                <w:sz w:val="24"/>
              </w:rPr>
            </w:pPr>
          </w:p>
          <w:p w14:paraId="1A7C1BCC" w14:textId="77777777" w:rsidR="00A250A8" w:rsidRDefault="00A250A8">
            <w:pPr>
              <w:pStyle w:val="TableParagraph"/>
              <w:rPr>
                <w:b/>
                <w:sz w:val="24"/>
              </w:rPr>
            </w:pPr>
          </w:p>
          <w:p w14:paraId="264326F2" w14:textId="77777777" w:rsidR="00A250A8" w:rsidRDefault="00A250A8">
            <w:pPr>
              <w:pStyle w:val="TableParagraph"/>
              <w:rPr>
                <w:b/>
                <w:sz w:val="24"/>
              </w:rPr>
            </w:pPr>
          </w:p>
          <w:p w14:paraId="7939D07A" w14:textId="77777777" w:rsidR="00A250A8" w:rsidRDefault="00A250A8">
            <w:pPr>
              <w:pStyle w:val="TableParagraph"/>
              <w:rPr>
                <w:b/>
                <w:sz w:val="24"/>
              </w:rPr>
            </w:pPr>
          </w:p>
          <w:p w14:paraId="39FFCBDC" w14:textId="77777777" w:rsidR="00A250A8" w:rsidRDefault="00A250A8">
            <w:pPr>
              <w:pStyle w:val="TableParagraph"/>
              <w:rPr>
                <w:b/>
                <w:sz w:val="24"/>
              </w:rPr>
            </w:pPr>
          </w:p>
          <w:p w14:paraId="253C945C" w14:textId="77777777" w:rsidR="00A250A8" w:rsidRDefault="00A250A8">
            <w:pPr>
              <w:pStyle w:val="TableParagraph"/>
              <w:rPr>
                <w:b/>
                <w:sz w:val="24"/>
              </w:rPr>
            </w:pPr>
          </w:p>
          <w:p w14:paraId="2014544E" w14:textId="77777777" w:rsidR="00A250A8" w:rsidRDefault="00A250A8">
            <w:pPr>
              <w:pStyle w:val="TableParagraph"/>
              <w:rPr>
                <w:b/>
                <w:sz w:val="24"/>
              </w:rPr>
            </w:pPr>
          </w:p>
          <w:p w14:paraId="46F307BB" w14:textId="77777777" w:rsidR="00A250A8" w:rsidRDefault="00000000">
            <w:pPr>
              <w:pStyle w:val="TableParagraph"/>
              <w:spacing w:before="187"/>
              <w:ind w:left="192"/>
            </w:pPr>
            <w:r>
              <w:t>24</w:t>
            </w:r>
          </w:p>
        </w:tc>
        <w:tc>
          <w:tcPr>
            <w:tcW w:w="5238" w:type="dxa"/>
            <w:vMerge w:val="restart"/>
          </w:tcPr>
          <w:p w14:paraId="747C7123" w14:textId="77777777" w:rsidR="00A250A8" w:rsidRDefault="00A250A8">
            <w:pPr>
              <w:pStyle w:val="TableParagraph"/>
              <w:rPr>
                <w:b/>
                <w:sz w:val="24"/>
              </w:rPr>
            </w:pPr>
          </w:p>
          <w:p w14:paraId="650D549B" w14:textId="77777777" w:rsidR="00A250A8" w:rsidRDefault="00A250A8">
            <w:pPr>
              <w:pStyle w:val="TableParagraph"/>
              <w:rPr>
                <w:b/>
                <w:sz w:val="24"/>
              </w:rPr>
            </w:pPr>
          </w:p>
          <w:p w14:paraId="4B73B91E" w14:textId="77777777" w:rsidR="00A250A8" w:rsidRDefault="00A250A8">
            <w:pPr>
              <w:pStyle w:val="TableParagraph"/>
              <w:rPr>
                <w:b/>
                <w:sz w:val="24"/>
              </w:rPr>
            </w:pPr>
          </w:p>
          <w:p w14:paraId="31918293" w14:textId="77777777" w:rsidR="00A250A8" w:rsidRDefault="00A250A8">
            <w:pPr>
              <w:pStyle w:val="TableParagraph"/>
              <w:rPr>
                <w:b/>
                <w:sz w:val="24"/>
              </w:rPr>
            </w:pPr>
          </w:p>
          <w:p w14:paraId="364B109A" w14:textId="77777777" w:rsidR="00A250A8" w:rsidRDefault="00A250A8">
            <w:pPr>
              <w:pStyle w:val="TableParagraph"/>
              <w:rPr>
                <w:b/>
                <w:sz w:val="24"/>
              </w:rPr>
            </w:pPr>
          </w:p>
          <w:p w14:paraId="78C8BD8E" w14:textId="77777777" w:rsidR="00A250A8" w:rsidRDefault="00A250A8">
            <w:pPr>
              <w:pStyle w:val="TableParagraph"/>
              <w:rPr>
                <w:b/>
                <w:sz w:val="24"/>
              </w:rPr>
            </w:pPr>
          </w:p>
          <w:p w14:paraId="481CFA14" w14:textId="77777777" w:rsidR="00A250A8" w:rsidRDefault="00A250A8">
            <w:pPr>
              <w:pStyle w:val="TableParagraph"/>
              <w:spacing w:before="3"/>
              <w:rPr>
                <w:b/>
                <w:sz w:val="25"/>
              </w:rPr>
            </w:pPr>
          </w:p>
          <w:p w14:paraId="1AB2B719" w14:textId="77777777" w:rsidR="00A250A8" w:rsidRDefault="00000000">
            <w:pPr>
              <w:pStyle w:val="TableParagraph"/>
              <w:spacing w:line="285" w:lineRule="auto"/>
              <w:ind w:left="193" w:right="296"/>
            </w:pPr>
            <w:r>
              <w:t>Đối với gói thầu mua sắm hàng hóa tổ chức đấu thầu rộng rãi qua mạng, trường hợp nhà thầu là liên danh thì nhà thầu chứng minh khả năng thực hiện nghĩa vụ bảo hành như thế nào?</w:t>
            </w:r>
          </w:p>
        </w:tc>
        <w:tc>
          <w:tcPr>
            <w:tcW w:w="8556" w:type="dxa"/>
            <w:vMerge w:val="restart"/>
          </w:tcPr>
          <w:p w14:paraId="5526E7CA" w14:textId="77777777" w:rsidR="00A250A8" w:rsidRDefault="00A250A8">
            <w:pPr>
              <w:pStyle w:val="TableParagraph"/>
              <w:rPr>
                <w:b/>
                <w:sz w:val="24"/>
              </w:rPr>
            </w:pPr>
          </w:p>
          <w:p w14:paraId="50970294" w14:textId="77777777" w:rsidR="00A250A8" w:rsidRDefault="00A250A8">
            <w:pPr>
              <w:pStyle w:val="TableParagraph"/>
              <w:rPr>
                <w:b/>
                <w:sz w:val="24"/>
              </w:rPr>
            </w:pPr>
          </w:p>
          <w:p w14:paraId="4C4ACB92" w14:textId="77777777" w:rsidR="00A250A8" w:rsidRDefault="00000000">
            <w:pPr>
              <w:pStyle w:val="TableParagraph"/>
              <w:numPr>
                <w:ilvl w:val="0"/>
                <w:numId w:val="57"/>
              </w:numPr>
              <w:tabs>
                <w:tab w:val="left" w:pos="464"/>
              </w:tabs>
              <w:spacing w:before="195" w:line="285" w:lineRule="auto"/>
              <w:ind w:right="216" w:firstLine="0"/>
            </w:pPr>
            <w:r>
              <w:t>Từng thành viên liên danh phải cam kết có năng lực thực hiện nghĩa vụ bảo hành theo yêu cầu của E-HSMT và có hợp đồng nguyên tắc với đơn vị có đủ khả năng thực hiện nghĩa vụ bảo hành theo yêu cầu của</w:t>
            </w:r>
            <w:r>
              <w:rPr>
                <w:spacing w:val="-3"/>
              </w:rPr>
              <w:t xml:space="preserve"> </w:t>
            </w:r>
            <w:r>
              <w:t>E-HSMT</w:t>
            </w:r>
          </w:p>
          <w:p w14:paraId="6C7077C7" w14:textId="77777777" w:rsidR="00A250A8" w:rsidRDefault="00000000">
            <w:pPr>
              <w:pStyle w:val="TableParagraph"/>
              <w:numPr>
                <w:ilvl w:val="0"/>
                <w:numId w:val="57"/>
              </w:numPr>
              <w:tabs>
                <w:tab w:val="left" w:pos="452"/>
              </w:tabs>
              <w:spacing w:line="285" w:lineRule="auto"/>
              <w:ind w:right="273" w:firstLine="0"/>
            </w:pPr>
            <w:r>
              <w:t>Từng thành viên liên danh phải cam kết có năng lực tự thực hiện nghĩa vụ bảo hành theo yêu cầu của E-HSMT hoặc có hợp đồng nguyên tắc với đơn vị có đủ khả năng thực hiện nghĩa vụ bảo hành theo yêu cầu của</w:t>
            </w:r>
            <w:r>
              <w:rPr>
                <w:spacing w:val="-8"/>
              </w:rPr>
              <w:t xml:space="preserve"> </w:t>
            </w:r>
            <w:r>
              <w:t>E-HSMT</w:t>
            </w:r>
          </w:p>
          <w:p w14:paraId="31B00208" w14:textId="77777777" w:rsidR="00A250A8" w:rsidRDefault="00000000">
            <w:pPr>
              <w:pStyle w:val="TableParagraph"/>
              <w:numPr>
                <w:ilvl w:val="0"/>
                <w:numId w:val="57"/>
              </w:numPr>
              <w:tabs>
                <w:tab w:val="left" w:pos="452"/>
              </w:tabs>
              <w:spacing w:line="285" w:lineRule="auto"/>
              <w:ind w:right="180" w:firstLine="0"/>
              <w:jc w:val="both"/>
            </w:pPr>
            <w:r>
              <w:t>Nhà thầu liên danh có cam kết có năng lực thực hiện nghĩa vụ bảo hành theo yêu cầu của E-HSMT và có hợp đồng nguyên tắc với đơn vị có đủ khả năng thực hiện nghĩa vụ bảo hành theo yêu cầu của</w:t>
            </w:r>
            <w:r>
              <w:rPr>
                <w:spacing w:val="-1"/>
              </w:rPr>
              <w:t xml:space="preserve"> </w:t>
            </w:r>
            <w:r>
              <w:t>E-HSMT</w:t>
            </w:r>
          </w:p>
          <w:p w14:paraId="484AC6BF" w14:textId="77777777" w:rsidR="00A250A8" w:rsidRDefault="00000000">
            <w:pPr>
              <w:pStyle w:val="TableParagraph"/>
              <w:numPr>
                <w:ilvl w:val="0"/>
                <w:numId w:val="57"/>
              </w:numPr>
              <w:tabs>
                <w:tab w:val="left" w:pos="464"/>
              </w:tabs>
              <w:spacing w:line="285" w:lineRule="auto"/>
              <w:ind w:right="352" w:firstLine="0"/>
            </w:pPr>
            <w:r>
              <w:t>Nhà thầu liên danh có cam kết có năng lực tự thực hiện nghĩa vụ bảo hành theo yêu cầu của E-HSMT hoặc có hợp đồng nguyên tắc với đơn vị có đủ khả năng thực hiện nghĩa vụ bảo hành theo yêu cầu của</w:t>
            </w:r>
            <w:r>
              <w:rPr>
                <w:spacing w:val="-9"/>
              </w:rPr>
              <w:t xml:space="preserve"> </w:t>
            </w:r>
            <w:r>
              <w:t>E-HSMT</w:t>
            </w:r>
          </w:p>
        </w:tc>
        <w:tc>
          <w:tcPr>
            <w:tcW w:w="5624" w:type="dxa"/>
            <w:tcBorders>
              <w:top w:val="single" w:sz="4" w:space="0" w:color="000000"/>
              <w:left w:val="single" w:sz="4" w:space="0" w:color="000000"/>
              <w:bottom w:val="single" w:sz="4" w:space="0" w:color="000000"/>
              <w:right w:val="single" w:sz="4" w:space="0" w:color="000000"/>
            </w:tcBorders>
          </w:tcPr>
          <w:p w14:paraId="77B75F0E" w14:textId="77777777" w:rsidR="00A250A8" w:rsidRDefault="00A250A8">
            <w:pPr>
              <w:pStyle w:val="TableParagraph"/>
              <w:rPr>
                <w:sz w:val="2"/>
              </w:rPr>
            </w:pPr>
          </w:p>
        </w:tc>
      </w:tr>
      <w:tr w:rsidR="00A250A8" w14:paraId="0F62CE5B" w14:textId="77777777">
        <w:trPr>
          <w:trHeight w:val="4905"/>
        </w:trPr>
        <w:tc>
          <w:tcPr>
            <w:tcW w:w="1118" w:type="dxa"/>
            <w:vMerge/>
            <w:tcBorders>
              <w:top w:val="nil"/>
            </w:tcBorders>
          </w:tcPr>
          <w:p w14:paraId="6E555567" w14:textId="77777777" w:rsidR="00A250A8" w:rsidRDefault="00A250A8">
            <w:pPr>
              <w:rPr>
                <w:sz w:val="2"/>
                <w:szCs w:val="2"/>
              </w:rPr>
            </w:pPr>
          </w:p>
        </w:tc>
        <w:tc>
          <w:tcPr>
            <w:tcW w:w="5238" w:type="dxa"/>
            <w:vMerge/>
            <w:tcBorders>
              <w:top w:val="nil"/>
            </w:tcBorders>
          </w:tcPr>
          <w:p w14:paraId="5ABA4980" w14:textId="77777777" w:rsidR="00A250A8" w:rsidRDefault="00A250A8">
            <w:pPr>
              <w:rPr>
                <w:sz w:val="2"/>
                <w:szCs w:val="2"/>
              </w:rPr>
            </w:pPr>
          </w:p>
        </w:tc>
        <w:tc>
          <w:tcPr>
            <w:tcW w:w="8556" w:type="dxa"/>
            <w:vMerge/>
            <w:tcBorders>
              <w:top w:val="nil"/>
            </w:tcBorders>
          </w:tcPr>
          <w:p w14:paraId="37A2A1B8" w14:textId="77777777" w:rsidR="00A250A8" w:rsidRDefault="00A250A8">
            <w:pPr>
              <w:rPr>
                <w:sz w:val="2"/>
                <w:szCs w:val="2"/>
              </w:rPr>
            </w:pPr>
          </w:p>
        </w:tc>
        <w:tc>
          <w:tcPr>
            <w:tcW w:w="5624" w:type="dxa"/>
            <w:tcBorders>
              <w:top w:val="single" w:sz="4" w:space="0" w:color="000000"/>
              <w:bottom w:val="single" w:sz="4" w:space="0" w:color="000000"/>
            </w:tcBorders>
          </w:tcPr>
          <w:p w14:paraId="7522F119" w14:textId="77777777" w:rsidR="00A250A8" w:rsidRDefault="00000000">
            <w:pPr>
              <w:pStyle w:val="TableParagraph"/>
              <w:spacing w:before="51"/>
              <w:ind w:left="49"/>
              <w:rPr>
                <w:b/>
              </w:rPr>
            </w:pPr>
            <w:r>
              <w:rPr>
                <w:b/>
              </w:rPr>
              <w:t>Đáp án: D</w:t>
            </w:r>
          </w:p>
          <w:p w14:paraId="58884371" w14:textId="77777777" w:rsidR="00A250A8" w:rsidRDefault="00000000">
            <w:pPr>
              <w:pStyle w:val="TableParagraph"/>
              <w:spacing w:before="47"/>
              <w:ind w:left="49"/>
              <w:rPr>
                <w:b/>
              </w:rPr>
            </w:pPr>
            <w:r>
              <w:rPr>
                <w:b/>
              </w:rPr>
              <w:t>Lý giải:</w:t>
            </w:r>
          </w:p>
          <w:p w14:paraId="7E902D86" w14:textId="77777777" w:rsidR="00A250A8" w:rsidRDefault="00000000">
            <w:pPr>
              <w:pStyle w:val="TableParagraph"/>
              <w:spacing w:before="47" w:line="285" w:lineRule="auto"/>
              <w:ind w:left="49" w:right="53"/>
            </w:pPr>
            <w:r>
              <w:t xml:space="preserve">Căn cứ vào các </w:t>
            </w:r>
            <w:r>
              <w:rPr>
                <w:b/>
              </w:rPr>
              <w:t xml:space="preserve">Mẫu E-HSMT mua sắm hàng hóa </w:t>
            </w:r>
            <w:r>
              <w:t>(ví dụ: Bảng tiêu chuẩn đánh giá về năng lực và kinh nghiệm tại Mẫu số 4A và 4B ban hành kèm theo Thông tư quy định):</w:t>
            </w:r>
          </w:p>
          <w:p w14:paraId="7C2F67F6" w14:textId="77777777" w:rsidR="00A250A8" w:rsidRDefault="00000000">
            <w:pPr>
              <w:pStyle w:val="TableParagraph"/>
              <w:numPr>
                <w:ilvl w:val="0"/>
                <w:numId w:val="56"/>
              </w:numPr>
              <w:tabs>
                <w:tab w:val="left" w:pos="270"/>
              </w:tabs>
              <w:spacing w:line="285" w:lineRule="auto"/>
              <w:ind w:right="95" w:firstLine="0"/>
            </w:pPr>
            <w:r>
              <w:rPr>
                <w:b/>
              </w:rPr>
              <w:t xml:space="preserve">Đối tượng đánh giá: </w:t>
            </w:r>
            <w:r>
              <w:t xml:space="preserve">Đối với tiêu chí "Khả năng bảo hành, bảo trì...", yêu cầu áp dụng cho </w:t>
            </w:r>
            <w:r>
              <w:rPr>
                <w:b/>
              </w:rPr>
              <w:t xml:space="preserve">"Tổng các thành viên liên danh" </w:t>
            </w:r>
            <w:r>
              <w:t>(tức là tính cho cả Nhà thầu liên danh), chứ không bắt buộc "Từng thành viên liên danh" phải đáp ứng riêng</w:t>
            </w:r>
            <w:r>
              <w:rPr>
                <w:spacing w:val="-7"/>
              </w:rPr>
              <w:t xml:space="preserve"> </w:t>
            </w:r>
            <w:r>
              <w:t>lẻ,.</w:t>
            </w:r>
          </w:p>
          <w:p w14:paraId="41B432FE" w14:textId="77777777" w:rsidR="00A250A8" w:rsidRDefault="00000000">
            <w:pPr>
              <w:pStyle w:val="TableParagraph"/>
              <w:numPr>
                <w:ilvl w:val="0"/>
                <w:numId w:val="56"/>
              </w:numPr>
              <w:tabs>
                <w:tab w:val="left" w:pos="270"/>
              </w:tabs>
              <w:spacing w:line="249" w:lineRule="exact"/>
              <w:ind w:left="270"/>
              <w:rPr>
                <w:b/>
              </w:rPr>
            </w:pPr>
            <w:r>
              <w:rPr>
                <w:b/>
              </w:rPr>
              <w:t xml:space="preserve">Cách thức chứng minh: </w:t>
            </w:r>
            <w:r>
              <w:t>Nhà thầu chứng minh bằng</w:t>
            </w:r>
            <w:r>
              <w:rPr>
                <w:spacing w:val="-13"/>
              </w:rPr>
              <w:t xml:space="preserve"> </w:t>
            </w:r>
            <w:r>
              <w:rPr>
                <w:b/>
              </w:rPr>
              <w:t>một</w:t>
            </w:r>
          </w:p>
          <w:p w14:paraId="39150008" w14:textId="77777777" w:rsidR="00A250A8" w:rsidRDefault="00000000">
            <w:pPr>
              <w:pStyle w:val="TableParagraph"/>
              <w:spacing w:before="44"/>
              <w:ind w:left="49"/>
            </w:pPr>
            <w:r>
              <w:rPr>
                <w:b/>
              </w:rPr>
              <w:t xml:space="preserve">trong các cách </w:t>
            </w:r>
            <w:r>
              <w:t xml:space="preserve">sau (nghĩa là </w:t>
            </w:r>
            <w:r>
              <w:rPr>
                <w:b/>
              </w:rPr>
              <w:t>HOẶC</w:t>
            </w:r>
            <w:r>
              <w:t>, không phải VÀ):</w:t>
            </w:r>
          </w:p>
          <w:p w14:paraId="75AF10DD" w14:textId="77777777" w:rsidR="00A250A8" w:rsidRDefault="00000000">
            <w:pPr>
              <w:pStyle w:val="TableParagraph"/>
              <w:numPr>
                <w:ilvl w:val="1"/>
                <w:numId w:val="56"/>
              </w:numPr>
              <w:tabs>
                <w:tab w:val="left" w:pos="405"/>
              </w:tabs>
              <w:spacing w:before="47"/>
              <w:ind w:left="404"/>
            </w:pPr>
            <w:r>
              <w:t>Cam kết có năng lực tự thực</w:t>
            </w:r>
            <w:r>
              <w:rPr>
                <w:spacing w:val="-6"/>
              </w:rPr>
              <w:t xml:space="preserve"> </w:t>
            </w:r>
            <w:r>
              <w:t>hiện.</w:t>
            </w:r>
          </w:p>
          <w:p w14:paraId="5826E5F2" w14:textId="77777777" w:rsidR="00A250A8" w:rsidRDefault="00000000">
            <w:pPr>
              <w:pStyle w:val="TableParagraph"/>
              <w:numPr>
                <w:ilvl w:val="1"/>
                <w:numId w:val="56"/>
              </w:numPr>
              <w:tabs>
                <w:tab w:val="left" w:pos="402"/>
              </w:tabs>
              <w:spacing w:before="47" w:line="285" w:lineRule="auto"/>
              <w:ind w:right="170" w:firstLine="220"/>
            </w:pPr>
            <w:r>
              <w:rPr>
                <w:b/>
              </w:rPr>
              <w:t xml:space="preserve">Hoặc </w:t>
            </w:r>
            <w:r>
              <w:t>ký hợp đồng nguyên tắc với đơn vị có đủ khả năng thực</w:t>
            </w:r>
            <w:r>
              <w:rPr>
                <w:spacing w:val="-2"/>
              </w:rPr>
              <w:t xml:space="preserve"> </w:t>
            </w:r>
            <w:r>
              <w:t>hiện,.</w:t>
            </w:r>
          </w:p>
          <w:p w14:paraId="675051E6" w14:textId="77777777" w:rsidR="00A250A8" w:rsidRDefault="00000000">
            <w:pPr>
              <w:pStyle w:val="TableParagraph"/>
              <w:spacing w:line="285" w:lineRule="auto"/>
              <w:ind w:left="49" w:right="291"/>
            </w:pPr>
            <w:r>
              <w:t>Do đó, phương án D (Nhà thầu liên danh... hoặc...) là chính xác nhất.</w:t>
            </w:r>
          </w:p>
        </w:tc>
      </w:tr>
      <w:tr w:rsidR="00A250A8" w14:paraId="458F6F87" w14:textId="77777777">
        <w:trPr>
          <w:trHeight w:val="65"/>
        </w:trPr>
        <w:tc>
          <w:tcPr>
            <w:tcW w:w="1118" w:type="dxa"/>
            <w:vMerge w:val="restart"/>
          </w:tcPr>
          <w:p w14:paraId="5C933ED1" w14:textId="77777777" w:rsidR="00A250A8" w:rsidRDefault="00A250A8">
            <w:pPr>
              <w:pStyle w:val="TableParagraph"/>
              <w:rPr>
                <w:b/>
                <w:sz w:val="24"/>
              </w:rPr>
            </w:pPr>
          </w:p>
          <w:p w14:paraId="17DDB5E3" w14:textId="77777777" w:rsidR="00A250A8" w:rsidRDefault="00A250A8">
            <w:pPr>
              <w:pStyle w:val="TableParagraph"/>
              <w:rPr>
                <w:b/>
                <w:sz w:val="24"/>
              </w:rPr>
            </w:pPr>
          </w:p>
          <w:p w14:paraId="2F9796C3" w14:textId="77777777" w:rsidR="00A250A8" w:rsidRDefault="00000000">
            <w:pPr>
              <w:pStyle w:val="TableParagraph"/>
              <w:spacing w:before="195"/>
              <w:ind w:left="192"/>
            </w:pPr>
            <w:r>
              <w:t>25</w:t>
            </w:r>
          </w:p>
        </w:tc>
        <w:tc>
          <w:tcPr>
            <w:tcW w:w="5238" w:type="dxa"/>
            <w:vMerge w:val="restart"/>
          </w:tcPr>
          <w:p w14:paraId="657F93C0" w14:textId="77777777" w:rsidR="00A250A8" w:rsidRDefault="00A250A8">
            <w:pPr>
              <w:pStyle w:val="TableParagraph"/>
              <w:rPr>
                <w:b/>
                <w:sz w:val="24"/>
              </w:rPr>
            </w:pPr>
          </w:p>
          <w:p w14:paraId="6A540F94" w14:textId="77777777" w:rsidR="00A250A8" w:rsidRDefault="00000000">
            <w:pPr>
              <w:pStyle w:val="TableParagraph"/>
              <w:spacing w:before="171" w:line="285" w:lineRule="auto"/>
              <w:ind w:left="193" w:right="319"/>
            </w:pPr>
            <w:r>
              <w:t>Nội dung nào là không phù hợp quy định đối với yêu cầu về nhân sự chủ chốt của gói thầu mua sắm hàng hóa?</w:t>
            </w:r>
          </w:p>
        </w:tc>
        <w:tc>
          <w:tcPr>
            <w:tcW w:w="8556" w:type="dxa"/>
            <w:vMerge w:val="restart"/>
          </w:tcPr>
          <w:p w14:paraId="35E69102" w14:textId="77777777" w:rsidR="00A250A8" w:rsidRDefault="00A250A8">
            <w:pPr>
              <w:pStyle w:val="TableParagraph"/>
              <w:spacing w:before="8"/>
              <w:rPr>
                <w:b/>
                <w:sz w:val="25"/>
              </w:rPr>
            </w:pPr>
          </w:p>
          <w:p w14:paraId="6955D74F" w14:textId="77777777" w:rsidR="00A250A8" w:rsidRDefault="00000000">
            <w:pPr>
              <w:pStyle w:val="TableParagraph"/>
              <w:numPr>
                <w:ilvl w:val="0"/>
                <w:numId w:val="55"/>
              </w:numPr>
              <w:tabs>
                <w:tab w:val="left" w:pos="464"/>
              </w:tabs>
            </w:pPr>
            <w:r>
              <w:t>Không được yêu cầu về huy động nhân sự chủ chốt đối với phần công việc cung</w:t>
            </w:r>
            <w:r>
              <w:rPr>
                <w:spacing w:val="-11"/>
              </w:rPr>
              <w:t xml:space="preserve"> </w:t>
            </w:r>
            <w:r>
              <w:t>cấp</w:t>
            </w:r>
          </w:p>
          <w:p w14:paraId="1D31ECE2" w14:textId="77777777" w:rsidR="00A250A8" w:rsidRDefault="00000000">
            <w:pPr>
              <w:pStyle w:val="TableParagraph"/>
              <w:spacing w:before="47"/>
              <w:ind w:left="195"/>
            </w:pPr>
            <w:r>
              <w:t>hàng hóa</w:t>
            </w:r>
          </w:p>
          <w:p w14:paraId="1F596542" w14:textId="77777777" w:rsidR="00A250A8" w:rsidRDefault="00000000">
            <w:pPr>
              <w:pStyle w:val="TableParagraph"/>
              <w:numPr>
                <w:ilvl w:val="0"/>
                <w:numId w:val="55"/>
              </w:numPr>
              <w:tabs>
                <w:tab w:val="left" w:pos="452"/>
              </w:tabs>
              <w:spacing w:before="47" w:line="285" w:lineRule="auto"/>
              <w:ind w:left="195" w:right="367" w:firstLine="0"/>
            </w:pPr>
            <w:r>
              <w:t>Chỉ được yêu cầu về huy động nhân sự chủ chốt đối với các dịch vụ liên quan có yếu tố đặc thù, phức tạp cần thiết phải có nhân sự có hiểu biết, nhiều kinh nghiệm đảm</w:t>
            </w:r>
            <w:r>
              <w:rPr>
                <w:spacing w:val="-16"/>
              </w:rPr>
              <w:t xml:space="preserve"> </w:t>
            </w:r>
            <w:r>
              <w:t>nhận</w:t>
            </w:r>
          </w:p>
        </w:tc>
        <w:tc>
          <w:tcPr>
            <w:tcW w:w="5624" w:type="dxa"/>
            <w:tcBorders>
              <w:top w:val="single" w:sz="4" w:space="0" w:color="000000"/>
              <w:left w:val="single" w:sz="4" w:space="0" w:color="000000"/>
              <w:bottom w:val="single" w:sz="4" w:space="0" w:color="000000"/>
              <w:right w:val="single" w:sz="4" w:space="0" w:color="000000"/>
            </w:tcBorders>
          </w:tcPr>
          <w:p w14:paraId="438E4F92" w14:textId="77777777" w:rsidR="00A250A8" w:rsidRDefault="00A250A8">
            <w:pPr>
              <w:pStyle w:val="TableParagraph"/>
              <w:rPr>
                <w:sz w:val="2"/>
              </w:rPr>
            </w:pPr>
          </w:p>
        </w:tc>
      </w:tr>
      <w:tr w:rsidR="00A250A8" w14:paraId="75C9169D" w14:textId="77777777">
        <w:trPr>
          <w:trHeight w:val="1597"/>
        </w:trPr>
        <w:tc>
          <w:tcPr>
            <w:tcW w:w="1118" w:type="dxa"/>
            <w:vMerge/>
            <w:tcBorders>
              <w:top w:val="nil"/>
            </w:tcBorders>
          </w:tcPr>
          <w:p w14:paraId="2AB65F91" w14:textId="77777777" w:rsidR="00A250A8" w:rsidRDefault="00A250A8">
            <w:pPr>
              <w:rPr>
                <w:sz w:val="2"/>
                <w:szCs w:val="2"/>
              </w:rPr>
            </w:pPr>
          </w:p>
        </w:tc>
        <w:tc>
          <w:tcPr>
            <w:tcW w:w="5238" w:type="dxa"/>
            <w:vMerge/>
            <w:tcBorders>
              <w:top w:val="nil"/>
            </w:tcBorders>
          </w:tcPr>
          <w:p w14:paraId="317D0921" w14:textId="77777777" w:rsidR="00A250A8" w:rsidRDefault="00A250A8">
            <w:pPr>
              <w:rPr>
                <w:sz w:val="2"/>
                <w:szCs w:val="2"/>
              </w:rPr>
            </w:pPr>
          </w:p>
        </w:tc>
        <w:tc>
          <w:tcPr>
            <w:tcW w:w="8556" w:type="dxa"/>
            <w:vMerge/>
            <w:tcBorders>
              <w:top w:val="nil"/>
            </w:tcBorders>
          </w:tcPr>
          <w:p w14:paraId="24D40D75" w14:textId="77777777" w:rsidR="00A250A8" w:rsidRDefault="00A250A8">
            <w:pPr>
              <w:rPr>
                <w:sz w:val="2"/>
                <w:szCs w:val="2"/>
              </w:rPr>
            </w:pPr>
          </w:p>
        </w:tc>
        <w:tc>
          <w:tcPr>
            <w:tcW w:w="5624" w:type="dxa"/>
            <w:tcBorders>
              <w:top w:val="single" w:sz="4" w:space="0" w:color="000000"/>
            </w:tcBorders>
          </w:tcPr>
          <w:p w14:paraId="76150C81" w14:textId="77777777" w:rsidR="00A250A8" w:rsidRDefault="00000000">
            <w:pPr>
              <w:pStyle w:val="TableParagraph"/>
              <w:spacing w:before="51"/>
              <w:ind w:left="49"/>
              <w:rPr>
                <w:b/>
              </w:rPr>
            </w:pPr>
            <w:r>
              <w:rPr>
                <w:b/>
              </w:rPr>
              <w:t>Đáp án: C</w:t>
            </w:r>
          </w:p>
          <w:p w14:paraId="208DAA40" w14:textId="77777777" w:rsidR="00A250A8" w:rsidRDefault="00000000">
            <w:pPr>
              <w:pStyle w:val="TableParagraph"/>
              <w:spacing w:before="47" w:line="285" w:lineRule="auto"/>
              <w:ind w:left="49" w:right="50"/>
            </w:pPr>
            <w:r>
              <w:rPr>
                <w:b/>
              </w:rPr>
              <w:t xml:space="preserve">Giải thích: </w:t>
            </w:r>
            <w:r>
              <w:t>Đối với mua sắm hàng hóa thông thường, KHÔNG được yêu cầu nhân sự chủ chốt (vì mua cái máy về dùng thì không cần biết ai lái xe chở đến). Chỉ được yêu cầu nhân sự đối với dịch vụ đi kèm phức tạp (lắp đặt, đào tạo). Do</w:t>
            </w:r>
          </w:p>
        </w:tc>
      </w:tr>
    </w:tbl>
    <w:p w14:paraId="3E757C2C" w14:textId="77777777" w:rsidR="00A250A8" w:rsidRDefault="00A250A8">
      <w:pPr>
        <w:spacing w:line="285" w:lineRule="auto"/>
        <w:sectPr w:rsidR="00A250A8">
          <w:pgSz w:w="23810" w:h="16850" w:orient="landscape"/>
          <w:pgMar w:top="1400" w:right="1460" w:bottom="280" w:left="1340" w:header="719" w:footer="0" w:gutter="0"/>
          <w:cols w:space="720"/>
        </w:sectPr>
      </w:pPr>
    </w:p>
    <w:p w14:paraId="3C2976A1"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1CF2B307" w14:textId="77777777">
        <w:trPr>
          <w:trHeight w:val="58"/>
        </w:trPr>
        <w:tc>
          <w:tcPr>
            <w:tcW w:w="1118" w:type="dxa"/>
            <w:vMerge w:val="restart"/>
          </w:tcPr>
          <w:p w14:paraId="1DB8E5BE" w14:textId="77777777" w:rsidR="00A250A8" w:rsidRDefault="00A250A8">
            <w:pPr>
              <w:pStyle w:val="TableParagraph"/>
            </w:pPr>
          </w:p>
        </w:tc>
        <w:tc>
          <w:tcPr>
            <w:tcW w:w="5238" w:type="dxa"/>
            <w:vMerge w:val="restart"/>
          </w:tcPr>
          <w:p w14:paraId="59526909" w14:textId="77777777" w:rsidR="00A250A8" w:rsidRDefault="00A250A8">
            <w:pPr>
              <w:pStyle w:val="TableParagraph"/>
            </w:pPr>
          </w:p>
        </w:tc>
        <w:tc>
          <w:tcPr>
            <w:tcW w:w="8556" w:type="dxa"/>
            <w:vMerge w:val="restart"/>
          </w:tcPr>
          <w:p w14:paraId="49947541" w14:textId="77777777" w:rsidR="00A250A8" w:rsidRDefault="00000000">
            <w:pPr>
              <w:pStyle w:val="TableParagraph"/>
              <w:spacing w:before="140" w:line="285" w:lineRule="auto"/>
              <w:ind w:left="195" w:right="389"/>
              <w:jc w:val="both"/>
            </w:pPr>
            <w:r>
              <w:t>C. Được yêu cầu về huy động nhân sự chủ chốt đối với phần công việc cung cấp hàng hóa mà hàng hóa đó có tính đặc thù cần sự khẳng định của nhà sản xuất, nhà cung cấp để đảm bảo tính khả thi trong việc cung cấp hàng hóa</w:t>
            </w:r>
          </w:p>
          <w:p w14:paraId="5F632989" w14:textId="77777777" w:rsidR="00A250A8" w:rsidRDefault="00000000">
            <w:pPr>
              <w:pStyle w:val="TableParagraph"/>
              <w:spacing w:line="285" w:lineRule="auto"/>
              <w:ind w:left="195" w:right="171"/>
            </w:pPr>
            <w:r>
              <w:t>D. Không được nêu yêu cầu huy động về nhân sự chủ chốt đối với hàng hóa thông dụng, sẵn có trên thị trường, không đòi hỏi nhân sự thực hiện các dịch vụ liên quan phải có trình độ cao</w:t>
            </w:r>
          </w:p>
        </w:tc>
        <w:tc>
          <w:tcPr>
            <w:tcW w:w="5624" w:type="dxa"/>
            <w:tcBorders>
              <w:top w:val="single" w:sz="4" w:space="0" w:color="000000"/>
              <w:left w:val="single" w:sz="4" w:space="0" w:color="000000"/>
              <w:bottom w:val="single" w:sz="4" w:space="0" w:color="000000"/>
              <w:right w:val="single" w:sz="4" w:space="0" w:color="000000"/>
            </w:tcBorders>
          </w:tcPr>
          <w:p w14:paraId="7A3D4E53" w14:textId="77777777" w:rsidR="00A250A8" w:rsidRDefault="00A250A8">
            <w:pPr>
              <w:pStyle w:val="TableParagraph"/>
              <w:rPr>
                <w:sz w:val="2"/>
              </w:rPr>
            </w:pPr>
          </w:p>
        </w:tc>
      </w:tr>
      <w:tr w:rsidR="00A250A8" w14:paraId="2407D82E" w14:textId="77777777">
        <w:trPr>
          <w:trHeight w:val="5505"/>
        </w:trPr>
        <w:tc>
          <w:tcPr>
            <w:tcW w:w="1118" w:type="dxa"/>
            <w:vMerge/>
            <w:tcBorders>
              <w:top w:val="nil"/>
            </w:tcBorders>
          </w:tcPr>
          <w:p w14:paraId="25CAC42C" w14:textId="77777777" w:rsidR="00A250A8" w:rsidRDefault="00A250A8">
            <w:pPr>
              <w:rPr>
                <w:sz w:val="2"/>
                <w:szCs w:val="2"/>
              </w:rPr>
            </w:pPr>
          </w:p>
        </w:tc>
        <w:tc>
          <w:tcPr>
            <w:tcW w:w="5238" w:type="dxa"/>
            <w:vMerge/>
            <w:tcBorders>
              <w:top w:val="nil"/>
            </w:tcBorders>
          </w:tcPr>
          <w:p w14:paraId="6ED4A166" w14:textId="77777777" w:rsidR="00A250A8" w:rsidRDefault="00A250A8">
            <w:pPr>
              <w:rPr>
                <w:sz w:val="2"/>
                <w:szCs w:val="2"/>
              </w:rPr>
            </w:pPr>
          </w:p>
        </w:tc>
        <w:tc>
          <w:tcPr>
            <w:tcW w:w="8556" w:type="dxa"/>
            <w:vMerge/>
            <w:tcBorders>
              <w:top w:val="nil"/>
            </w:tcBorders>
          </w:tcPr>
          <w:p w14:paraId="6E40C8F4" w14:textId="77777777" w:rsidR="00A250A8" w:rsidRDefault="00A250A8">
            <w:pPr>
              <w:rPr>
                <w:sz w:val="2"/>
                <w:szCs w:val="2"/>
              </w:rPr>
            </w:pPr>
          </w:p>
        </w:tc>
        <w:tc>
          <w:tcPr>
            <w:tcW w:w="5624" w:type="dxa"/>
            <w:tcBorders>
              <w:top w:val="single" w:sz="4" w:space="0" w:color="000000"/>
              <w:bottom w:val="single" w:sz="4" w:space="0" w:color="000000"/>
            </w:tcBorders>
          </w:tcPr>
          <w:p w14:paraId="466A1F11" w14:textId="77777777" w:rsidR="00A250A8" w:rsidRDefault="00000000">
            <w:pPr>
              <w:pStyle w:val="TableParagraph"/>
              <w:spacing w:before="51" w:line="285" w:lineRule="auto"/>
              <w:ind w:left="49" w:right="296"/>
              <w:jc w:val="both"/>
            </w:pPr>
            <w:r>
              <w:t>đó, ý C cho phép yêu cầu nhân sự cho phần "cung cấp hàng hóa" là sai quy định.</w:t>
            </w:r>
          </w:p>
          <w:p w14:paraId="7036B4B3" w14:textId="77777777" w:rsidR="00A250A8" w:rsidRDefault="00000000">
            <w:pPr>
              <w:pStyle w:val="TableParagraph"/>
              <w:spacing w:line="285" w:lineRule="auto"/>
              <w:ind w:left="49" w:right="263"/>
              <w:jc w:val="both"/>
            </w:pPr>
            <w:r>
              <w:t xml:space="preserve">Căn cứ vào </w:t>
            </w:r>
            <w:r>
              <w:rPr>
                <w:b/>
              </w:rPr>
              <w:t xml:space="preserve">Mục 2.2 Chương III (Tiêu chuẩn đánh giá về năng lực và kinh nghiệm) </w:t>
            </w:r>
            <w:r>
              <w:t>của các Mẫu E-HSMT mua sắm hàng hóa (Mẫu số 4A và 4B):</w:t>
            </w:r>
          </w:p>
          <w:p w14:paraId="7DBF3BF2" w14:textId="77777777" w:rsidR="00A250A8" w:rsidRDefault="00000000">
            <w:pPr>
              <w:pStyle w:val="TableParagraph"/>
              <w:numPr>
                <w:ilvl w:val="0"/>
                <w:numId w:val="54"/>
              </w:numPr>
              <w:tabs>
                <w:tab w:val="left" w:pos="270"/>
              </w:tabs>
              <w:spacing w:line="285" w:lineRule="auto"/>
              <w:ind w:right="74" w:firstLine="0"/>
            </w:pPr>
            <w:r>
              <w:rPr>
                <w:b/>
              </w:rPr>
              <w:t xml:space="preserve">Quy định cấm: </w:t>
            </w:r>
            <w:r>
              <w:t xml:space="preserve">E-HSMT </w:t>
            </w:r>
            <w:r>
              <w:rPr>
                <w:b/>
              </w:rPr>
              <w:t xml:space="preserve">không được yêu cầu </w:t>
            </w:r>
            <w:r>
              <w:t xml:space="preserve">về huy động nhân sự chủ chốt đối với phần công việc </w:t>
            </w:r>
            <w:r>
              <w:rPr>
                <w:b/>
              </w:rPr>
              <w:t>cung cấp hàng hóa</w:t>
            </w:r>
            <w:r>
              <w:t>,.</w:t>
            </w:r>
          </w:p>
          <w:p w14:paraId="2C6BBC1C" w14:textId="77777777" w:rsidR="00A250A8" w:rsidRDefault="00000000">
            <w:pPr>
              <w:pStyle w:val="TableParagraph"/>
              <w:numPr>
                <w:ilvl w:val="0"/>
                <w:numId w:val="54"/>
              </w:numPr>
              <w:tabs>
                <w:tab w:val="left" w:pos="270"/>
              </w:tabs>
              <w:spacing w:line="285" w:lineRule="auto"/>
              <w:ind w:right="152" w:firstLine="0"/>
            </w:pPr>
            <w:r>
              <w:rPr>
                <w:b/>
              </w:rPr>
              <w:t xml:space="preserve">Phạm vi cho phép: </w:t>
            </w:r>
            <w:r>
              <w:t xml:space="preserve">Chỉ được yêu cầu về nhân sự chủ chốt đối với các </w:t>
            </w:r>
            <w:r>
              <w:rPr>
                <w:b/>
              </w:rPr>
              <w:t xml:space="preserve">dịch vụ liên quan </w:t>
            </w:r>
            <w:r>
              <w:t>(như lắp đặt, đào tạo, chuyển giao công nghệ...) có yếu tố đặc thù, phức tạp cần thiết phải có nhân sự có hiểu biết, nhiều kinh nghiệm đảm</w:t>
            </w:r>
            <w:r>
              <w:rPr>
                <w:spacing w:val="-7"/>
              </w:rPr>
              <w:t xml:space="preserve"> </w:t>
            </w:r>
            <w:r>
              <w:t>nhận,.</w:t>
            </w:r>
          </w:p>
          <w:p w14:paraId="3C1C4820" w14:textId="77777777" w:rsidR="00A250A8" w:rsidRDefault="00000000">
            <w:pPr>
              <w:pStyle w:val="TableParagraph"/>
              <w:spacing w:line="285" w:lineRule="auto"/>
              <w:ind w:left="49" w:right="159"/>
            </w:pPr>
            <w:r>
              <w:t xml:space="preserve">Do đó, nhận định C cho rằng "Được yêu cầu... đối với phần công việc cung cấp hàng hóa" là </w:t>
            </w:r>
            <w:r>
              <w:rPr>
                <w:b/>
              </w:rPr>
              <w:t xml:space="preserve">không phù hợp </w:t>
            </w:r>
            <w:r>
              <w:t>với quy định hiện hành. Việc cần sự khẳng định của nhà sản xuất để đảm bảo tính khả thi thường liên quan đến yêu cầu về "Giấy phép bán hàng" hoặc tài liệu chứng minh khả năng cung cấp, chứ không phải yêu cầu về nhân sự chủ chốt của nhà thầu.</w:t>
            </w:r>
          </w:p>
        </w:tc>
      </w:tr>
      <w:tr w:rsidR="00A250A8" w14:paraId="4E003D34" w14:textId="77777777">
        <w:trPr>
          <w:trHeight w:val="66"/>
        </w:trPr>
        <w:tc>
          <w:tcPr>
            <w:tcW w:w="1118" w:type="dxa"/>
            <w:vMerge w:val="restart"/>
          </w:tcPr>
          <w:p w14:paraId="5BFD2D68" w14:textId="77777777" w:rsidR="00A250A8" w:rsidRDefault="00A250A8">
            <w:pPr>
              <w:pStyle w:val="TableParagraph"/>
              <w:rPr>
                <w:b/>
                <w:sz w:val="24"/>
              </w:rPr>
            </w:pPr>
          </w:p>
          <w:p w14:paraId="1AC3E0AD" w14:textId="77777777" w:rsidR="00A250A8" w:rsidRDefault="00A250A8">
            <w:pPr>
              <w:pStyle w:val="TableParagraph"/>
              <w:rPr>
                <w:b/>
                <w:sz w:val="24"/>
              </w:rPr>
            </w:pPr>
          </w:p>
          <w:p w14:paraId="678F03EB" w14:textId="77777777" w:rsidR="00A250A8" w:rsidRDefault="00A250A8">
            <w:pPr>
              <w:pStyle w:val="TableParagraph"/>
              <w:rPr>
                <w:b/>
                <w:sz w:val="24"/>
              </w:rPr>
            </w:pPr>
          </w:p>
          <w:p w14:paraId="74963B9D" w14:textId="77777777" w:rsidR="00A250A8" w:rsidRDefault="00A250A8">
            <w:pPr>
              <w:pStyle w:val="TableParagraph"/>
              <w:rPr>
                <w:b/>
                <w:sz w:val="24"/>
              </w:rPr>
            </w:pPr>
          </w:p>
          <w:p w14:paraId="4279EFCB" w14:textId="77777777" w:rsidR="00A250A8" w:rsidRDefault="00A250A8">
            <w:pPr>
              <w:pStyle w:val="TableParagraph"/>
              <w:rPr>
                <w:b/>
                <w:sz w:val="24"/>
              </w:rPr>
            </w:pPr>
          </w:p>
          <w:p w14:paraId="5AF11F07" w14:textId="77777777" w:rsidR="00A250A8" w:rsidRDefault="00A250A8">
            <w:pPr>
              <w:pStyle w:val="TableParagraph"/>
              <w:rPr>
                <w:b/>
                <w:sz w:val="24"/>
              </w:rPr>
            </w:pPr>
          </w:p>
          <w:p w14:paraId="6F40390A" w14:textId="77777777" w:rsidR="00A250A8" w:rsidRDefault="00A250A8">
            <w:pPr>
              <w:pStyle w:val="TableParagraph"/>
              <w:rPr>
                <w:b/>
                <w:sz w:val="24"/>
              </w:rPr>
            </w:pPr>
          </w:p>
          <w:p w14:paraId="0DD92B3F" w14:textId="77777777" w:rsidR="00A250A8" w:rsidRDefault="00A250A8">
            <w:pPr>
              <w:pStyle w:val="TableParagraph"/>
              <w:rPr>
                <w:b/>
                <w:sz w:val="24"/>
              </w:rPr>
            </w:pPr>
          </w:p>
          <w:p w14:paraId="5F5CD80B" w14:textId="77777777" w:rsidR="00A250A8" w:rsidRDefault="00000000">
            <w:pPr>
              <w:pStyle w:val="TableParagraph"/>
              <w:spacing w:before="188"/>
              <w:ind w:left="192"/>
            </w:pPr>
            <w:r>
              <w:t>26</w:t>
            </w:r>
          </w:p>
        </w:tc>
        <w:tc>
          <w:tcPr>
            <w:tcW w:w="5238" w:type="dxa"/>
            <w:vMerge w:val="restart"/>
          </w:tcPr>
          <w:p w14:paraId="07D8F4C4" w14:textId="77777777" w:rsidR="00A250A8" w:rsidRDefault="00A250A8">
            <w:pPr>
              <w:pStyle w:val="TableParagraph"/>
              <w:rPr>
                <w:b/>
                <w:sz w:val="24"/>
              </w:rPr>
            </w:pPr>
          </w:p>
          <w:p w14:paraId="2932C3B8" w14:textId="77777777" w:rsidR="00A250A8" w:rsidRDefault="00A250A8">
            <w:pPr>
              <w:pStyle w:val="TableParagraph"/>
              <w:rPr>
                <w:b/>
                <w:sz w:val="24"/>
              </w:rPr>
            </w:pPr>
          </w:p>
          <w:p w14:paraId="1B8B2C62" w14:textId="77777777" w:rsidR="00A250A8" w:rsidRDefault="00A250A8">
            <w:pPr>
              <w:pStyle w:val="TableParagraph"/>
              <w:rPr>
                <w:b/>
                <w:sz w:val="24"/>
              </w:rPr>
            </w:pPr>
          </w:p>
          <w:p w14:paraId="45326A77" w14:textId="77777777" w:rsidR="00A250A8" w:rsidRDefault="00A250A8">
            <w:pPr>
              <w:pStyle w:val="TableParagraph"/>
              <w:rPr>
                <w:b/>
                <w:sz w:val="24"/>
              </w:rPr>
            </w:pPr>
          </w:p>
          <w:p w14:paraId="3A2B4048" w14:textId="77777777" w:rsidR="00A250A8" w:rsidRDefault="00A250A8">
            <w:pPr>
              <w:pStyle w:val="TableParagraph"/>
              <w:rPr>
                <w:b/>
                <w:sz w:val="24"/>
              </w:rPr>
            </w:pPr>
          </w:p>
          <w:p w14:paraId="284DD6F6" w14:textId="77777777" w:rsidR="00A250A8" w:rsidRDefault="00A250A8">
            <w:pPr>
              <w:pStyle w:val="TableParagraph"/>
              <w:rPr>
                <w:b/>
                <w:sz w:val="24"/>
              </w:rPr>
            </w:pPr>
          </w:p>
          <w:p w14:paraId="4D3C55D0" w14:textId="77777777" w:rsidR="00A250A8" w:rsidRDefault="00A250A8">
            <w:pPr>
              <w:pStyle w:val="TableParagraph"/>
              <w:rPr>
                <w:b/>
                <w:sz w:val="24"/>
              </w:rPr>
            </w:pPr>
          </w:p>
          <w:p w14:paraId="1EB4DA1E" w14:textId="77777777" w:rsidR="00A250A8" w:rsidRDefault="00A250A8">
            <w:pPr>
              <w:pStyle w:val="TableParagraph"/>
              <w:spacing w:before="4"/>
              <w:rPr>
                <w:b/>
                <w:sz w:val="27"/>
              </w:rPr>
            </w:pPr>
          </w:p>
          <w:p w14:paraId="1B20644D" w14:textId="77777777" w:rsidR="00A250A8" w:rsidRDefault="00000000">
            <w:pPr>
              <w:pStyle w:val="TableParagraph"/>
              <w:spacing w:before="1" w:line="285" w:lineRule="auto"/>
              <w:ind w:left="193" w:right="424"/>
            </w:pPr>
            <w:r>
              <w:t>Quy định nào dưới đây không đúng về kế hoạch lựa chọn nhà thầu?</w:t>
            </w:r>
          </w:p>
        </w:tc>
        <w:tc>
          <w:tcPr>
            <w:tcW w:w="8556" w:type="dxa"/>
            <w:vMerge w:val="restart"/>
          </w:tcPr>
          <w:p w14:paraId="44B4A8AD" w14:textId="77777777" w:rsidR="00A250A8" w:rsidRDefault="00A250A8">
            <w:pPr>
              <w:pStyle w:val="TableParagraph"/>
              <w:rPr>
                <w:b/>
                <w:sz w:val="24"/>
              </w:rPr>
            </w:pPr>
          </w:p>
          <w:p w14:paraId="61B7D25B" w14:textId="77777777" w:rsidR="00A250A8" w:rsidRDefault="00A250A8">
            <w:pPr>
              <w:pStyle w:val="TableParagraph"/>
              <w:rPr>
                <w:b/>
                <w:sz w:val="24"/>
              </w:rPr>
            </w:pPr>
          </w:p>
          <w:p w14:paraId="640DE145" w14:textId="77777777" w:rsidR="00A250A8" w:rsidRDefault="00A250A8">
            <w:pPr>
              <w:pStyle w:val="TableParagraph"/>
              <w:rPr>
                <w:b/>
                <w:sz w:val="24"/>
              </w:rPr>
            </w:pPr>
          </w:p>
          <w:p w14:paraId="038809B5" w14:textId="77777777" w:rsidR="00A250A8" w:rsidRDefault="00A250A8">
            <w:pPr>
              <w:pStyle w:val="TableParagraph"/>
              <w:rPr>
                <w:b/>
                <w:sz w:val="19"/>
              </w:rPr>
            </w:pPr>
          </w:p>
          <w:p w14:paraId="14E91EFA" w14:textId="77777777" w:rsidR="00A250A8" w:rsidRDefault="00000000">
            <w:pPr>
              <w:pStyle w:val="TableParagraph"/>
              <w:numPr>
                <w:ilvl w:val="0"/>
                <w:numId w:val="53"/>
              </w:numPr>
              <w:tabs>
                <w:tab w:val="left" w:pos="464"/>
              </w:tabs>
              <w:spacing w:line="285" w:lineRule="auto"/>
              <w:ind w:right="369" w:firstLine="0"/>
            </w:pPr>
            <w:r>
              <w:t>Kế hoạch lựa chọn nhà thầu được lập cho toàn bộ dự án, dự toán mua sắm. Trường hợp chưa đủ điều kiện lập kế hoạch lựa chọn nhà thầu cho toàn bộ dự án, dự toán mua sắm thì lập kế hoạch lựa chọn nhà thầu cho một hoặc một số gói thầu để thực hiện</w:t>
            </w:r>
            <w:r>
              <w:rPr>
                <w:spacing w:val="-15"/>
              </w:rPr>
              <w:t xml:space="preserve"> </w:t>
            </w:r>
            <w:r>
              <w:t>trước</w:t>
            </w:r>
          </w:p>
          <w:p w14:paraId="4E561577" w14:textId="77777777" w:rsidR="00A250A8" w:rsidRDefault="00000000">
            <w:pPr>
              <w:pStyle w:val="TableParagraph"/>
              <w:numPr>
                <w:ilvl w:val="0"/>
                <w:numId w:val="53"/>
              </w:numPr>
              <w:tabs>
                <w:tab w:val="left" w:pos="452"/>
              </w:tabs>
              <w:spacing w:line="285" w:lineRule="auto"/>
              <w:ind w:right="286" w:firstLine="0"/>
            </w:pPr>
            <w:r>
              <w:t>Kế hoạch lựa chọn nhà thầu có thể được lập đồng thời với quá trình lập dự án, dự toán mua sắm hoặc trước khi có quyết định phê duyệt dự án đối với gói thầu cần thực hiện trước khi có quyết định phê duyệt dự</w:t>
            </w:r>
            <w:r>
              <w:rPr>
                <w:spacing w:val="-2"/>
              </w:rPr>
              <w:t xml:space="preserve"> </w:t>
            </w:r>
            <w:r>
              <w:t>án</w:t>
            </w:r>
          </w:p>
          <w:p w14:paraId="57825C5B" w14:textId="77777777" w:rsidR="00A250A8" w:rsidRDefault="00000000">
            <w:pPr>
              <w:pStyle w:val="TableParagraph"/>
              <w:numPr>
                <w:ilvl w:val="0"/>
                <w:numId w:val="53"/>
              </w:numPr>
              <w:tabs>
                <w:tab w:val="left" w:pos="452"/>
              </w:tabs>
              <w:spacing w:line="285" w:lineRule="auto"/>
              <w:ind w:right="337" w:firstLine="0"/>
            </w:pPr>
            <w:r>
              <w:t>Trường hợp gói thầu có thời gian thực hiện dài hơn 01 năm, giá gói thầu trong kế</w:t>
            </w:r>
            <w:r>
              <w:rPr>
                <w:spacing w:val="-23"/>
              </w:rPr>
              <w:t xml:space="preserve"> </w:t>
            </w:r>
            <w:r>
              <w:t>hoạch lựa chọn nhà thầu được ghi rõ theo chu kỳ 01 năm hoặc trên cơ sở toàn bộ thời gian thực hiện gói</w:t>
            </w:r>
            <w:r>
              <w:rPr>
                <w:spacing w:val="-2"/>
              </w:rPr>
              <w:t xml:space="preserve"> </w:t>
            </w:r>
            <w:r>
              <w:t>thầu</w:t>
            </w:r>
          </w:p>
          <w:p w14:paraId="3F1DFF00" w14:textId="77777777" w:rsidR="00A250A8" w:rsidRDefault="00000000">
            <w:pPr>
              <w:pStyle w:val="TableParagraph"/>
              <w:numPr>
                <w:ilvl w:val="0"/>
                <w:numId w:val="53"/>
              </w:numPr>
              <w:tabs>
                <w:tab w:val="left" w:pos="464"/>
              </w:tabs>
              <w:spacing w:line="250" w:lineRule="exact"/>
              <w:ind w:left="463"/>
            </w:pPr>
            <w:r>
              <w:t>Kế hoạch lựa chọn nhà thầu phải ghi rõ số lượng gói thầu và nội dung của từng gói</w:t>
            </w:r>
            <w:r>
              <w:rPr>
                <w:spacing w:val="-15"/>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7CCC8B12" w14:textId="77777777" w:rsidR="00A250A8" w:rsidRDefault="00A250A8">
            <w:pPr>
              <w:pStyle w:val="TableParagraph"/>
              <w:rPr>
                <w:sz w:val="2"/>
              </w:rPr>
            </w:pPr>
          </w:p>
        </w:tc>
      </w:tr>
      <w:tr w:rsidR="00A250A8" w14:paraId="7BB9611A" w14:textId="77777777">
        <w:trPr>
          <w:trHeight w:val="4905"/>
        </w:trPr>
        <w:tc>
          <w:tcPr>
            <w:tcW w:w="1118" w:type="dxa"/>
            <w:vMerge/>
            <w:tcBorders>
              <w:top w:val="nil"/>
            </w:tcBorders>
          </w:tcPr>
          <w:p w14:paraId="7A38E3E8" w14:textId="77777777" w:rsidR="00A250A8" w:rsidRDefault="00A250A8">
            <w:pPr>
              <w:rPr>
                <w:sz w:val="2"/>
                <w:szCs w:val="2"/>
              </w:rPr>
            </w:pPr>
          </w:p>
        </w:tc>
        <w:tc>
          <w:tcPr>
            <w:tcW w:w="5238" w:type="dxa"/>
            <w:vMerge/>
            <w:tcBorders>
              <w:top w:val="nil"/>
            </w:tcBorders>
          </w:tcPr>
          <w:p w14:paraId="738C2A52" w14:textId="77777777" w:rsidR="00A250A8" w:rsidRDefault="00A250A8">
            <w:pPr>
              <w:rPr>
                <w:sz w:val="2"/>
                <w:szCs w:val="2"/>
              </w:rPr>
            </w:pPr>
          </w:p>
        </w:tc>
        <w:tc>
          <w:tcPr>
            <w:tcW w:w="8556" w:type="dxa"/>
            <w:vMerge/>
            <w:tcBorders>
              <w:top w:val="nil"/>
            </w:tcBorders>
          </w:tcPr>
          <w:p w14:paraId="6340937B" w14:textId="77777777" w:rsidR="00A250A8" w:rsidRDefault="00A250A8">
            <w:pPr>
              <w:rPr>
                <w:sz w:val="2"/>
                <w:szCs w:val="2"/>
              </w:rPr>
            </w:pPr>
          </w:p>
        </w:tc>
        <w:tc>
          <w:tcPr>
            <w:tcW w:w="5624" w:type="dxa"/>
            <w:tcBorders>
              <w:top w:val="single" w:sz="4" w:space="0" w:color="000000"/>
              <w:bottom w:val="single" w:sz="4" w:space="0" w:color="000000"/>
            </w:tcBorders>
          </w:tcPr>
          <w:p w14:paraId="3F66D417" w14:textId="77777777" w:rsidR="00A250A8" w:rsidRDefault="00000000">
            <w:pPr>
              <w:pStyle w:val="TableParagraph"/>
              <w:spacing w:before="51"/>
              <w:ind w:left="49"/>
              <w:rPr>
                <w:b/>
              </w:rPr>
            </w:pPr>
            <w:r>
              <w:rPr>
                <w:b/>
              </w:rPr>
              <w:t>Đáp án C</w:t>
            </w:r>
          </w:p>
          <w:p w14:paraId="66E33A3D" w14:textId="77777777" w:rsidR="00A250A8" w:rsidRDefault="00000000">
            <w:pPr>
              <w:pStyle w:val="TableParagraph"/>
              <w:spacing w:before="47"/>
              <w:ind w:left="49"/>
              <w:rPr>
                <w:b/>
              </w:rPr>
            </w:pPr>
            <w:r>
              <w:rPr>
                <w:b/>
              </w:rPr>
              <w:t>Lý giải:</w:t>
            </w:r>
          </w:p>
          <w:p w14:paraId="363E25BB" w14:textId="77777777" w:rsidR="00A250A8" w:rsidRDefault="00000000">
            <w:pPr>
              <w:pStyle w:val="TableParagraph"/>
              <w:spacing w:before="47" w:line="285" w:lineRule="auto"/>
              <w:ind w:left="49" w:right="90"/>
            </w:pPr>
            <w:r>
              <w:t xml:space="preserve">Căn cứ theo </w:t>
            </w:r>
            <w:r>
              <w:rPr>
                <w:b/>
              </w:rPr>
              <w:t xml:space="preserve">khoản 2 Điều 37 Luật Đấu thầu số 22/2023/QH15 </w:t>
            </w:r>
            <w:r>
              <w:t>quy định về nguyên tắc lập kế hoạch lựa chọn nhà thầu:</w:t>
            </w:r>
          </w:p>
          <w:p w14:paraId="093A3C2C" w14:textId="77777777" w:rsidR="00A250A8" w:rsidRDefault="00000000">
            <w:pPr>
              <w:pStyle w:val="TableParagraph"/>
              <w:numPr>
                <w:ilvl w:val="0"/>
                <w:numId w:val="52"/>
              </w:numPr>
              <w:tabs>
                <w:tab w:val="left" w:pos="182"/>
              </w:tabs>
              <w:spacing w:line="285" w:lineRule="auto"/>
              <w:ind w:right="37" w:firstLine="0"/>
              <w:jc w:val="both"/>
            </w:pPr>
            <w:r>
              <w:t xml:space="preserve">"Trường hợp gói thầu có thời gian thực hiện dài hơn 01 năm, kế hoạch lựa chọn nhà thầu phải nêu rõ thời gian thực hiện gói thầu, </w:t>
            </w:r>
            <w:r>
              <w:rPr>
                <w:b/>
              </w:rPr>
              <w:t>giá gói thầu trên cơ sở toàn bộ thời gian thực hiện gói thầu</w:t>
            </w:r>
            <w:r>
              <w:t>".</w:t>
            </w:r>
          </w:p>
          <w:p w14:paraId="1A23112B" w14:textId="77777777" w:rsidR="00A250A8" w:rsidRDefault="00000000">
            <w:pPr>
              <w:pStyle w:val="TableParagraph"/>
              <w:numPr>
                <w:ilvl w:val="0"/>
                <w:numId w:val="52"/>
              </w:numPr>
              <w:tabs>
                <w:tab w:val="left" w:pos="182"/>
              </w:tabs>
              <w:spacing w:line="285" w:lineRule="auto"/>
              <w:ind w:right="247" w:firstLine="0"/>
            </w:pPr>
            <w:r>
              <w:t xml:space="preserve">Luật quy định bắt buộc giá gói thầu phải tính cho </w:t>
            </w:r>
            <w:r>
              <w:rPr>
                <w:b/>
              </w:rPr>
              <w:t>toàn bộ thời gian</w:t>
            </w:r>
            <w:r>
              <w:t>, không cho phép lựa chọn ghi theo chu kỳ 01 năm như phương án C</w:t>
            </w:r>
            <w:r>
              <w:rPr>
                <w:spacing w:val="-3"/>
              </w:rPr>
              <w:t xml:space="preserve"> </w:t>
            </w:r>
            <w:r>
              <w:t>nêu.</w:t>
            </w:r>
          </w:p>
          <w:p w14:paraId="4E566667" w14:textId="77777777" w:rsidR="00A250A8" w:rsidRDefault="00000000">
            <w:pPr>
              <w:pStyle w:val="TableParagraph"/>
              <w:spacing w:line="250" w:lineRule="exact"/>
              <w:ind w:left="49"/>
              <w:rPr>
                <w:b/>
              </w:rPr>
            </w:pPr>
            <w:r>
              <w:rPr>
                <w:b/>
              </w:rPr>
              <w:t>Các phương án còn lại đều đúng theo quy định:</w:t>
            </w:r>
          </w:p>
          <w:p w14:paraId="63A357B4" w14:textId="77777777" w:rsidR="00A250A8" w:rsidRDefault="00000000">
            <w:pPr>
              <w:pStyle w:val="TableParagraph"/>
              <w:numPr>
                <w:ilvl w:val="0"/>
                <w:numId w:val="52"/>
              </w:numPr>
              <w:tabs>
                <w:tab w:val="left" w:pos="182"/>
              </w:tabs>
              <w:spacing w:before="40"/>
              <w:ind w:left="181"/>
            </w:pPr>
            <w:r>
              <w:rPr>
                <w:b/>
              </w:rPr>
              <w:t xml:space="preserve">Phương án A đúng: </w:t>
            </w:r>
            <w:r>
              <w:t>Theo khoản 1 Điều 37 Luật Đấu</w:t>
            </w:r>
            <w:r>
              <w:rPr>
                <w:spacing w:val="-11"/>
              </w:rPr>
              <w:t xml:space="preserve"> </w:t>
            </w:r>
            <w:r>
              <w:t>thầu.</w:t>
            </w:r>
          </w:p>
          <w:p w14:paraId="0C688FE0" w14:textId="77777777" w:rsidR="00A250A8" w:rsidRDefault="00000000">
            <w:pPr>
              <w:pStyle w:val="TableParagraph"/>
              <w:numPr>
                <w:ilvl w:val="0"/>
                <w:numId w:val="52"/>
              </w:numPr>
              <w:tabs>
                <w:tab w:val="left" w:pos="182"/>
              </w:tabs>
              <w:spacing w:before="47"/>
              <w:ind w:left="181"/>
            </w:pPr>
            <w:r>
              <w:rPr>
                <w:b/>
              </w:rPr>
              <w:t xml:space="preserve">Phương án B đúng: </w:t>
            </w:r>
            <w:r>
              <w:t>Theo khoản 5 Điều 37 Luật Đấu</w:t>
            </w:r>
            <w:r>
              <w:rPr>
                <w:spacing w:val="-11"/>
              </w:rPr>
              <w:t xml:space="preserve"> </w:t>
            </w:r>
            <w:r>
              <w:t>thầu.</w:t>
            </w:r>
          </w:p>
          <w:p w14:paraId="2264450A" w14:textId="77777777" w:rsidR="00A250A8" w:rsidRDefault="00000000">
            <w:pPr>
              <w:pStyle w:val="TableParagraph"/>
              <w:numPr>
                <w:ilvl w:val="0"/>
                <w:numId w:val="52"/>
              </w:numPr>
              <w:tabs>
                <w:tab w:val="left" w:pos="182"/>
              </w:tabs>
              <w:spacing w:before="47"/>
              <w:ind w:left="181"/>
            </w:pPr>
            <w:r>
              <w:rPr>
                <w:b/>
              </w:rPr>
              <w:t xml:space="preserve">Phương án D đúng: </w:t>
            </w:r>
            <w:r>
              <w:t>Theo khoản 3 Điều 37 Luật Đấu</w:t>
            </w:r>
            <w:r>
              <w:rPr>
                <w:spacing w:val="-11"/>
              </w:rPr>
              <w:t xml:space="preserve"> </w:t>
            </w:r>
            <w:r>
              <w:t>thầu.</w:t>
            </w:r>
          </w:p>
        </w:tc>
      </w:tr>
      <w:tr w:rsidR="00A250A8" w14:paraId="019238F1" w14:textId="77777777">
        <w:trPr>
          <w:trHeight w:val="58"/>
        </w:trPr>
        <w:tc>
          <w:tcPr>
            <w:tcW w:w="1118" w:type="dxa"/>
            <w:vMerge w:val="restart"/>
            <w:tcBorders>
              <w:bottom w:val="double" w:sz="2" w:space="0" w:color="000000"/>
            </w:tcBorders>
          </w:tcPr>
          <w:p w14:paraId="11CF25CC" w14:textId="77777777" w:rsidR="00A250A8" w:rsidRDefault="00A250A8">
            <w:pPr>
              <w:pStyle w:val="TableParagraph"/>
              <w:rPr>
                <w:b/>
                <w:sz w:val="24"/>
              </w:rPr>
            </w:pPr>
          </w:p>
          <w:p w14:paraId="52E9C69E" w14:textId="77777777" w:rsidR="00A250A8" w:rsidRDefault="00A250A8">
            <w:pPr>
              <w:pStyle w:val="TableParagraph"/>
              <w:rPr>
                <w:b/>
                <w:sz w:val="24"/>
              </w:rPr>
            </w:pPr>
          </w:p>
          <w:p w14:paraId="6D758E7C" w14:textId="77777777" w:rsidR="00A250A8" w:rsidRDefault="00A250A8">
            <w:pPr>
              <w:pStyle w:val="TableParagraph"/>
              <w:rPr>
                <w:b/>
                <w:sz w:val="24"/>
              </w:rPr>
            </w:pPr>
          </w:p>
          <w:p w14:paraId="51E82B40" w14:textId="77777777" w:rsidR="00A250A8" w:rsidRDefault="00A250A8">
            <w:pPr>
              <w:pStyle w:val="TableParagraph"/>
              <w:rPr>
                <w:b/>
                <w:sz w:val="24"/>
              </w:rPr>
            </w:pPr>
          </w:p>
          <w:p w14:paraId="52D007FF" w14:textId="77777777" w:rsidR="00A250A8" w:rsidRDefault="00A250A8">
            <w:pPr>
              <w:pStyle w:val="TableParagraph"/>
              <w:spacing w:before="1"/>
              <w:rPr>
                <w:b/>
                <w:sz w:val="21"/>
              </w:rPr>
            </w:pPr>
          </w:p>
          <w:p w14:paraId="11CFA1FF" w14:textId="77777777" w:rsidR="00A250A8" w:rsidRDefault="00000000">
            <w:pPr>
              <w:pStyle w:val="TableParagraph"/>
              <w:ind w:left="192"/>
            </w:pPr>
            <w:r>
              <w:t>27</w:t>
            </w:r>
          </w:p>
        </w:tc>
        <w:tc>
          <w:tcPr>
            <w:tcW w:w="5238" w:type="dxa"/>
            <w:vMerge w:val="restart"/>
            <w:tcBorders>
              <w:bottom w:val="double" w:sz="2" w:space="0" w:color="000000"/>
            </w:tcBorders>
          </w:tcPr>
          <w:p w14:paraId="65867DBD" w14:textId="77777777" w:rsidR="00A250A8" w:rsidRDefault="00A250A8">
            <w:pPr>
              <w:pStyle w:val="TableParagraph"/>
              <w:rPr>
                <w:b/>
                <w:sz w:val="24"/>
              </w:rPr>
            </w:pPr>
          </w:p>
          <w:p w14:paraId="7392AE26" w14:textId="77777777" w:rsidR="00A250A8" w:rsidRDefault="00A250A8">
            <w:pPr>
              <w:pStyle w:val="TableParagraph"/>
              <w:rPr>
                <w:b/>
                <w:sz w:val="24"/>
              </w:rPr>
            </w:pPr>
          </w:p>
          <w:p w14:paraId="5D2FD69F" w14:textId="77777777" w:rsidR="00A250A8" w:rsidRDefault="00A250A8">
            <w:pPr>
              <w:pStyle w:val="TableParagraph"/>
              <w:rPr>
                <w:b/>
                <w:sz w:val="24"/>
              </w:rPr>
            </w:pPr>
          </w:p>
          <w:p w14:paraId="0F49847B" w14:textId="77777777" w:rsidR="00A250A8" w:rsidRDefault="00A250A8">
            <w:pPr>
              <w:pStyle w:val="TableParagraph"/>
              <w:rPr>
                <w:b/>
                <w:sz w:val="19"/>
              </w:rPr>
            </w:pPr>
          </w:p>
          <w:p w14:paraId="126C19AF" w14:textId="77777777" w:rsidR="00A250A8" w:rsidRDefault="00000000">
            <w:pPr>
              <w:pStyle w:val="TableParagraph"/>
              <w:spacing w:line="285" w:lineRule="auto"/>
              <w:ind w:left="193" w:right="217"/>
            </w:pPr>
            <w:r>
              <w:t>Trường hợp Hệ thống chưa trích xuất tự động thông tin về nghĩa vụ nộp thuế của nhà thầu thì nhà thầu nộp tài liệu nào để chứng minh nghĩa vụ nộp thuế?</w:t>
            </w:r>
          </w:p>
        </w:tc>
        <w:tc>
          <w:tcPr>
            <w:tcW w:w="8556" w:type="dxa"/>
            <w:vMerge w:val="restart"/>
            <w:tcBorders>
              <w:bottom w:val="double" w:sz="2" w:space="0" w:color="000000"/>
            </w:tcBorders>
          </w:tcPr>
          <w:p w14:paraId="58220E7D" w14:textId="77777777" w:rsidR="00A250A8" w:rsidRDefault="00A250A8">
            <w:pPr>
              <w:pStyle w:val="TableParagraph"/>
              <w:spacing w:before="8"/>
              <w:rPr>
                <w:b/>
                <w:sz w:val="25"/>
              </w:rPr>
            </w:pPr>
          </w:p>
          <w:p w14:paraId="2D92A8EE" w14:textId="77777777" w:rsidR="00A250A8" w:rsidRDefault="00000000">
            <w:pPr>
              <w:pStyle w:val="TableParagraph"/>
              <w:numPr>
                <w:ilvl w:val="0"/>
                <w:numId w:val="51"/>
              </w:numPr>
              <w:tabs>
                <w:tab w:val="left" w:pos="464"/>
              </w:tabs>
              <w:spacing w:line="285" w:lineRule="auto"/>
              <w:ind w:right="293" w:firstLine="0"/>
            </w:pPr>
            <w:r>
              <w:t>Phải bao gồm Tờ khai thuế (thông báo nộp tiền của cơ quan thuế đối với hộ kinh doanh) và giấy nộp tiền có xác nhận của cơ quan thuế được in từ Hệ thống thuế điện</w:t>
            </w:r>
            <w:r>
              <w:rPr>
                <w:spacing w:val="-18"/>
              </w:rPr>
              <w:t xml:space="preserve"> </w:t>
            </w:r>
            <w:r>
              <w:t>tử</w:t>
            </w:r>
          </w:p>
          <w:p w14:paraId="6E676BEE" w14:textId="77777777" w:rsidR="00A250A8" w:rsidRDefault="00000000">
            <w:pPr>
              <w:pStyle w:val="TableParagraph"/>
              <w:numPr>
                <w:ilvl w:val="0"/>
                <w:numId w:val="51"/>
              </w:numPr>
              <w:tabs>
                <w:tab w:val="left" w:pos="452"/>
              </w:tabs>
              <w:spacing w:line="285" w:lineRule="auto"/>
              <w:ind w:right="305" w:firstLine="0"/>
            </w:pPr>
            <w:r>
              <w:t>Phải bao gồm Tờ khai thuế (thông báo nộp tiền của cơ quan thuế đối với hộ kinh doanh) và xác nhận của cơ quan thuế về việc thực hiện nghĩa vụ</w:t>
            </w:r>
            <w:r>
              <w:rPr>
                <w:spacing w:val="-13"/>
              </w:rPr>
              <w:t xml:space="preserve"> </w:t>
            </w:r>
            <w:r>
              <w:t>thuế</w:t>
            </w:r>
          </w:p>
          <w:p w14:paraId="10A46F84" w14:textId="77777777" w:rsidR="00A250A8" w:rsidRDefault="00000000">
            <w:pPr>
              <w:pStyle w:val="TableParagraph"/>
              <w:numPr>
                <w:ilvl w:val="0"/>
                <w:numId w:val="51"/>
              </w:numPr>
              <w:tabs>
                <w:tab w:val="left" w:pos="452"/>
              </w:tabs>
              <w:spacing w:line="285" w:lineRule="auto"/>
              <w:ind w:right="250" w:firstLine="0"/>
            </w:pPr>
            <w:r>
              <w:t>Phải bao gồm Tờ khai thuế (thông báo nộp tiền của cơ quan thuế đối với hộ kinh doanh), giấy nộp tiền có xác nhận của cơ quan thuế được in từ Hệ thống thuế điện tử và xác nhận của cơ quan thuế về việc thực hiện nghĩa vụ</w:t>
            </w:r>
            <w:r>
              <w:rPr>
                <w:spacing w:val="-5"/>
              </w:rPr>
              <w:t xml:space="preserve"> </w:t>
            </w:r>
            <w:r>
              <w:t>thuế.</w:t>
            </w:r>
          </w:p>
          <w:p w14:paraId="0F56DDB8" w14:textId="77777777" w:rsidR="00A250A8" w:rsidRDefault="00000000">
            <w:pPr>
              <w:pStyle w:val="TableParagraph"/>
              <w:numPr>
                <w:ilvl w:val="0"/>
                <w:numId w:val="51"/>
              </w:numPr>
              <w:tabs>
                <w:tab w:val="left" w:pos="464"/>
              </w:tabs>
              <w:spacing w:line="250" w:lineRule="exact"/>
              <w:ind w:left="463"/>
            </w:pPr>
            <w:r>
              <w:t>Phương án A hoặc B</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12848941" w14:textId="77777777" w:rsidR="00A250A8" w:rsidRDefault="00A250A8">
            <w:pPr>
              <w:pStyle w:val="TableParagraph"/>
              <w:rPr>
                <w:sz w:val="2"/>
              </w:rPr>
            </w:pPr>
          </w:p>
        </w:tc>
      </w:tr>
      <w:tr w:rsidR="00A250A8" w14:paraId="428949E4" w14:textId="77777777">
        <w:trPr>
          <w:trHeight w:val="2782"/>
        </w:trPr>
        <w:tc>
          <w:tcPr>
            <w:tcW w:w="1118" w:type="dxa"/>
            <w:vMerge/>
            <w:tcBorders>
              <w:top w:val="nil"/>
              <w:bottom w:val="double" w:sz="2" w:space="0" w:color="000000"/>
            </w:tcBorders>
          </w:tcPr>
          <w:p w14:paraId="619F1D1C" w14:textId="77777777" w:rsidR="00A250A8" w:rsidRDefault="00A250A8">
            <w:pPr>
              <w:rPr>
                <w:sz w:val="2"/>
                <w:szCs w:val="2"/>
              </w:rPr>
            </w:pPr>
          </w:p>
        </w:tc>
        <w:tc>
          <w:tcPr>
            <w:tcW w:w="5238" w:type="dxa"/>
            <w:vMerge/>
            <w:tcBorders>
              <w:top w:val="nil"/>
              <w:bottom w:val="double" w:sz="2" w:space="0" w:color="000000"/>
            </w:tcBorders>
          </w:tcPr>
          <w:p w14:paraId="302CB7C8" w14:textId="77777777" w:rsidR="00A250A8" w:rsidRDefault="00A250A8">
            <w:pPr>
              <w:rPr>
                <w:sz w:val="2"/>
                <w:szCs w:val="2"/>
              </w:rPr>
            </w:pPr>
          </w:p>
        </w:tc>
        <w:tc>
          <w:tcPr>
            <w:tcW w:w="8556" w:type="dxa"/>
            <w:vMerge/>
            <w:tcBorders>
              <w:top w:val="nil"/>
              <w:bottom w:val="double" w:sz="2" w:space="0" w:color="000000"/>
            </w:tcBorders>
          </w:tcPr>
          <w:p w14:paraId="3E933538" w14:textId="77777777" w:rsidR="00A250A8" w:rsidRDefault="00A250A8">
            <w:pPr>
              <w:rPr>
                <w:sz w:val="2"/>
                <w:szCs w:val="2"/>
              </w:rPr>
            </w:pPr>
          </w:p>
        </w:tc>
        <w:tc>
          <w:tcPr>
            <w:tcW w:w="5624" w:type="dxa"/>
            <w:tcBorders>
              <w:top w:val="single" w:sz="4" w:space="0" w:color="000000"/>
              <w:bottom w:val="double" w:sz="2" w:space="0" w:color="000000"/>
            </w:tcBorders>
          </w:tcPr>
          <w:p w14:paraId="306D7CB6" w14:textId="77777777" w:rsidR="00A250A8" w:rsidRDefault="00000000">
            <w:pPr>
              <w:pStyle w:val="TableParagraph"/>
              <w:spacing w:before="43"/>
              <w:ind w:left="49"/>
              <w:rPr>
                <w:b/>
              </w:rPr>
            </w:pPr>
            <w:r>
              <w:rPr>
                <w:b/>
              </w:rPr>
              <w:t>Đáp án D</w:t>
            </w:r>
          </w:p>
          <w:p w14:paraId="73562403" w14:textId="77777777" w:rsidR="00A250A8" w:rsidRDefault="00000000">
            <w:pPr>
              <w:pStyle w:val="TableParagraph"/>
              <w:spacing w:before="47"/>
              <w:ind w:left="49"/>
            </w:pPr>
            <w:r>
              <w:t>Lý giải:</w:t>
            </w:r>
          </w:p>
          <w:p w14:paraId="4AB07562" w14:textId="77777777" w:rsidR="00A250A8" w:rsidRDefault="00000000">
            <w:pPr>
              <w:pStyle w:val="TableParagraph"/>
              <w:spacing w:before="47" w:line="285" w:lineRule="auto"/>
              <w:ind w:left="49" w:right="41"/>
            </w:pPr>
            <w:r>
              <w:t>Căn cứ vào Ghi chú số (3) trong Bảng tiêu chuẩn đánh giá về năng lực và kinh nghiệm tại các Mẫu E-HSMT (ví dụ: Mẫu số 3A, 3B cho xây lắp, Mẫu số 4A, 4B cho hàng hóa...) ban hành kèm theo Thông tư 79/2025/TT-BTC:</w:t>
            </w:r>
          </w:p>
          <w:p w14:paraId="6E9418D3" w14:textId="77777777" w:rsidR="00A250A8" w:rsidRDefault="00000000">
            <w:pPr>
              <w:pStyle w:val="TableParagraph"/>
              <w:spacing w:line="285" w:lineRule="auto"/>
              <w:ind w:left="49" w:right="381"/>
              <w:jc w:val="both"/>
            </w:pPr>
            <w:r>
              <w:t>Trường hợp Hệ thống chưa trích xuất tự động thông tin về nghĩa vụ nộp thuế, nhà thầu nộp tài liệu theo một trong hai cách sau:</w:t>
            </w:r>
          </w:p>
        </w:tc>
      </w:tr>
    </w:tbl>
    <w:p w14:paraId="27E497C1" w14:textId="77777777" w:rsidR="00A250A8" w:rsidRDefault="00A250A8">
      <w:pPr>
        <w:spacing w:line="285" w:lineRule="auto"/>
        <w:jc w:val="both"/>
        <w:sectPr w:rsidR="00A250A8">
          <w:pgSz w:w="23810" w:h="16850" w:orient="landscape"/>
          <w:pgMar w:top="1400" w:right="1460" w:bottom="280" w:left="1340" w:header="719" w:footer="0" w:gutter="0"/>
          <w:cols w:space="720"/>
        </w:sectPr>
      </w:pPr>
    </w:p>
    <w:p w14:paraId="079E9E7C"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6E1386FB" w14:textId="77777777">
        <w:trPr>
          <w:trHeight w:val="58"/>
        </w:trPr>
        <w:tc>
          <w:tcPr>
            <w:tcW w:w="1118" w:type="dxa"/>
            <w:vMerge w:val="restart"/>
          </w:tcPr>
          <w:p w14:paraId="6B32A694" w14:textId="77777777" w:rsidR="00A250A8" w:rsidRDefault="00A250A8">
            <w:pPr>
              <w:pStyle w:val="TableParagraph"/>
            </w:pPr>
          </w:p>
        </w:tc>
        <w:tc>
          <w:tcPr>
            <w:tcW w:w="5238" w:type="dxa"/>
            <w:vMerge w:val="restart"/>
          </w:tcPr>
          <w:p w14:paraId="112D6A10" w14:textId="77777777" w:rsidR="00A250A8" w:rsidRDefault="00A250A8">
            <w:pPr>
              <w:pStyle w:val="TableParagraph"/>
            </w:pPr>
          </w:p>
        </w:tc>
        <w:tc>
          <w:tcPr>
            <w:tcW w:w="8556" w:type="dxa"/>
            <w:vMerge w:val="restart"/>
          </w:tcPr>
          <w:p w14:paraId="164AA9AD"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495C1EB9" w14:textId="77777777" w:rsidR="00A250A8" w:rsidRDefault="00A250A8">
            <w:pPr>
              <w:pStyle w:val="TableParagraph"/>
              <w:rPr>
                <w:sz w:val="2"/>
              </w:rPr>
            </w:pPr>
          </w:p>
        </w:tc>
      </w:tr>
      <w:tr w:rsidR="00A250A8" w14:paraId="4277FE2F" w14:textId="77777777">
        <w:trPr>
          <w:trHeight w:val="2504"/>
        </w:trPr>
        <w:tc>
          <w:tcPr>
            <w:tcW w:w="1118" w:type="dxa"/>
            <w:vMerge/>
            <w:tcBorders>
              <w:top w:val="nil"/>
            </w:tcBorders>
          </w:tcPr>
          <w:p w14:paraId="7E2E3AF9" w14:textId="77777777" w:rsidR="00A250A8" w:rsidRDefault="00A250A8">
            <w:pPr>
              <w:rPr>
                <w:sz w:val="2"/>
                <w:szCs w:val="2"/>
              </w:rPr>
            </w:pPr>
          </w:p>
        </w:tc>
        <w:tc>
          <w:tcPr>
            <w:tcW w:w="5238" w:type="dxa"/>
            <w:vMerge/>
            <w:tcBorders>
              <w:top w:val="nil"/>
            </w:tcBorders>
          </w:tcPr>
          <w:p w14:paraId="4E9962F5" w14:textId="77777777" w:rsidR="00A250A8" w:rsidRDefault="00A250A8">
            <w:pPr>
              <w:rPr>
                <w:sz w:val="2"/>
                <w:szCs w:val="2"/>
              </w:rPr>
            </w:pPr>
          </w:p>
        </w:tc>
        <w:tc>
          <w:tcPr>
            <w:tcW w:w="8556" w:type="dxa"/>
            <w:vMerge/>
            <w:tcBorders>
              <w:top w:val="nil"/>
            </w:tcBorders>
          </w:tcPr>
          <w:p w14:paraId="6D763E9F" w14:textId="77777777" w:rsidR="00A250A8" w:rsidRDefault="00A250A8">
            <w:pPr>
              <w:rPr>
                <w:sz w:val="2"/>
                <w:szCs w:val="2"/>
              </w:rPr>
            </w:pPr>
          </w:p>
        </w:tc>
        <w:tc>
          <w:tcPr>
            <w:tcW w:w="5624" w:type="dxa"/>
            <w:tcBorders>
              <w:top w:val="single" w:sz="4" w:space="0" w:color="000000"/>
              <w:bottom w:val="single" w:sz="4" w:space="0" w:color="000000"/>
            </w:tcBorders>
          </w:tcPr>
          <w:p w14:paraId="6C4D4FFF" w14:textId="77777777" w:rsidR="00A250A8" w:rsidRDefault="00000000">
            <w:pPr>
              <w:pStyle w:val="TableParagraph"/>
              <w:numPr>
                <w:ilvl w:val="0"/>
                <w:numId w:val="50"/>
              </w:numPr>
              <w:tabs>
                <w:tab w:val="left" w:pos="270"/>
              </w:tabs>
              <w:spacing w:before="51" w:line="285" w:lineRule="auto"/>
              <w:ind w:right="40" w:firstLine="0"/>
            </w:pPr>
            <w:r>
              <w:t>Tờ khai thuế (hoặc thông báo nộp tiền đối với hộ kinh doanh) và Giấy nộp tiền có xác nhận của cơ quan thuế được in từ Hệ thống thuế điện</w:t>
            </w:r>
            <w:r>
              <w:rPr>
                <w:spacing w:val="-6"/>
              </w:rPr>
              <w:t xml:space="preserve"> </w:t>
            </w:r>
            <w:r>
              <w:t>tử,,.</w:t>
            </w:r>
          </w:p>
          <w:p w14:paraId="6D02DBC0" w14:textId="77777777" w:rsidR="00A250A8" w:rsidRDefault="00000000">
            <w:pPr>
              <w:pStyle w:val="TableParagraph"/>
              <w:numPr>
                <w:ilvl w:val="0"/>
                <w:numId w:val="50"/>
              </w:numPr>
              <w:tabs>
                <w:tab w:val="left" w:pos="270"/>
              </w:tabs>
              <w:spacing w:line="285" w:lineRule="auto"/>
              <w:ind w:right="272" w:firstLine="0"/>
            </w:pPr>
            <w:r>
              <w:t>Hoặc: Tờ khai thuế (hoặc thông báo nộp tiền đối với hộ kinh doanh) và xác nhận của cơ quan thuế về việc thực hiện nghĩa vụ</w:t>
            </w:r>
            <w:r>
              <w:rPr>
                <w:spacing w:val="-2"/>
              </w:rPr>
              <w:t xml:space="preserve"> </w:t>
            </w:r>
            <w:r>
              <w:t>thuế,,.</w:t>
            </w:r>
          </w:p>
          <w:p w14:paraId="21B5472B" w14:textId="77777777" w:rsidR="00A250A8" w:rsidRDefault="00000000">
            <w:pPr>
              <w:pStyle w:val="TableParagraph"/>
              <w:spacing w:line="285" w:lineRule="auto"/>
              <w:ind w:left="49" w:right="564"/>
            </w:pPr>
            <w:r>
              <w:t>Do quy định cho phép chọn một trong hai cách trên, nên phương án D (A hoặc B đúng) là chính xác.</w:t>
            </w:r>
          </w:p>
        </w:tc>
      </w:tr>
      <w:tr w:rsidR="00A250A8" w14:paraId="371ECD97" w14:textId="77777777">
        <w:trPr>
          <w:trHeight w:val="65"/>
        </w:trPr>
        <w:tc>
          <w:tcPr>
            <w:tcW w:w="1118" w:type="dxa"/>
            <w:vMerge w:val="restart"/>
          </w:tcPr>
          <w:p w14:paraId="105F2872" w14:textId="77777777" w:rsidR="00A250A8" w:rsidRDefault="00A250A8">
            <w:pPr>
              <w:pStyle w:val="TableParagraph"/>
              <w:rPr>
                <w:b/>
                <w:sz w:val="24"/>
              </w:rPr>
            </w:pPr>
          </w:p>
          <w:p w14:paraId="2D9F48F3" w14:textId="77777777" w:rsidR="00A250A8" w:rsidRDefault="00A250A8">
            <w:pPr>
              <w:pStyle w:val="TableParagraph"/>
              <w:rPr>
                <w:b/>
                <w:sz w:val="24"/>
              </w:rPr>
            </w:pPr>
          </w:p>
          <w:p w14:paraId="52BE5A35" w14:textId="77777777" w:rsidR="00A250A8" w:rsidRDefault="00A250A8">
            <w:pPr>
              <w:pStyle w:val="TableParagraph"/>
              <w:rPr>
                <w:b/>
                <w:sz w:val="24"/>
              </w:rPr>
            </w:pPr>
          </w:p>
          <w:p w14:paraId="6B978B7A" w14:textId="77777777" w:rsidR="00A250A8" w:rsidRDefault="00A250A8">
            <w:pPr>
              <w:pStyle w:val="TableParagraph"/>
              <w:rPr>
                <w:b/>
                <w:sz w:val="24"/>
              </w:rPr>
            </w:pPr>
          </w:p>
          <w:p w14:paraId="2FCEBA90" w14:textId="77777777" w:rsidR="00A250A8" w:rsidRDefault="00A250A8">
            <w:pPr>
              <w:pStyle w:val="TableParagraph"/>
              <w:rPr>
                <w:b/>
                <w:sz w:val="24"/>
              </w:rPr>
            </w:pPr>
          </w:p>
          <w:p w14:paraId="28D7E7E0" w14:textId="77777777" w:rsidR="00A250A8" w:rsidRDefault="00A250A8">
            <w:pPr>
              <w:pStyle w:val="TableParagraph"/>
              <w:rPr>
                <w:b/>
                <w:sz w:val="24"/>
              </w:rPr>
            </w:pPr>
          </w:p>
          <w:p w14:paraId="7DE753BD" w14:textId="77777777" w:rsidR="00A250A8" w:rsidRDefault="00A250A8">
            <w:pPr>
              <w:pStyle w:val="TableParagraph"/>
              <w:rPr>
                <w:b/>
                <w:sz w:val="24"/>
              </w:rPr>
            </w:pPr>
          </w:p>
          <w:p w14:paraId="2E8471EC" w14:textId="77777777" w:rsidR="00A250A8" w:rsidRDefault="00A250A8">
            <w:pPr>
              <w:pStyle w:val="TableParagraph"/>
              <w:rPr>
                <w:b/>
                <w:sz w:val="24"/>
              </w:rPr>
            </w:pPr>
          </w:p>
          <w:p w14:paraId="2A1332BE" w14:textId="77777777" w:rsidR="00A250A8" w:rsidRDefault="00000000">
            <w:pPr>
              <w:pStyle w:val="TableParagraph"/>
              <w:spacing w:before="188"/>
              <w:ind w:left="192"/>
            </w:pPr>
            <w:r>
              <w:t>28</w:t>
            </w:r>
          </w:p>
        </w:tc>
        <w:tc>
          <w:tcPr>
            <w:tcW w:w="5238" w:type="dxa"/>
            <w:vMerge w:val="restart"/>
          </w:tcPr>
          <w:p w14:paraId="3D8E6BDB" w14:textId="77777777" w:rsidR="00A250A8" w:rsidRDefault="00A250A8">
            <w:pPr>
              <w:pStyle w:val="TableParagraph"/>
              <w:rPr>
                <w:b/>
                <w:sz w:val="24"/>
              </w:rPr>
            </w:pPr>
          </w:p>
          <w:p w14:paraId="1BCC7951" w14:textId="77777777" w:rsidR="00A250A8" w:rsidRDefault="00A250A8">
            <w:pPr>
              <w:pStyle w:val="TableParagraph"/>
              <w:rPr>
                <w:b/>
                <w:sz w:val="24"/>
              </w:rPr>
            </w:pPr>
          </w:p>
          <w:p w14:paraId="0E56DA37" w14:textId="77777777" w:rsidR="00A250A8" w:rsidRDefault="00A250A8">
            <w:pPr>
              <w:pStyle w:val="TableParagraph"/>
              <w:rPr>
                <w:b/>
                <w:sz w:val="24"/>
              </w:rPr>
            </w:pPr>
          </w:p>
          <w:p w14:paraId="34FE35E4" w14:textId="77777777" w:rsidR="00A250A8" w:rsidRDefault="00A250A8">
            <w:pPr>
              <w:pStyle w:val="TableParagraph"/>
              <w:rPr>
                <w:b/>
                <w:sz w:val="24"/>
              </w:rPr>
            </w:pPr>
          </w:p>
          <w:p w14:paraId="1766315D" w14:textId="77777777" w:rsidR="00A250A8" w:rsidRDefault="00A250A8">
            <w:pPr>
              <w:pStyle w:val="TableParagraph"/>
              <w:rPr>
                <w:b/>
                <w:sz w:val="24"/>
              </w:rPr>
            </w:pPr>
          </w:p>
          <w:p w14:paraId="468085D7" w14:textId="77777777" w:rsidR="00A250A8" w:rsidRDefault="00A250A8">
            <w:pPr>
              <w:pStyle w:val="TableParagraph"/>
              <w:rPr>
                <w:b/>
                <w:sz w:val="24"/>
              </w:rPr>
            </w:pPr>
          </w:p>
          <w:p w14:paraId="4B9B66C4" w14:textId="77777777" w:rsidR="00A250A8" w:rsidRDefault="00A250A8">
            <w:pPr>
              <w:pStyle w:val="TableParagraph"/>
              <w:rPr>
                <w:b/>
                <w:sz w:val="24"/>
              </w:rPr>
            </w:pPr>
          </w:p>
          <w:p w14:paraId="23C248FE" w14:textId="77777777" w:rsidR="00A250A8" w:rsidRDefault="00A250A8">
            <w:pPr>
              <w:pStyle w:val="TableParagraph"/>
              <w:spacing w:before="5"/>
              <w:rPr>
                <w:b/>
                <w:sz w:val="27"/>
              </w:rPr>
            </w:pPr>
          </w:p>
          <w:p w14:paraId="6F76FF4E" w14:textId="77777777" w:rsidR="00A250A8" w:rsidRDefault="00000000">
            <w:pPr>
              <w:pStyle w:val="TableParagraph"/>
              <w:spacing w:line="285" w:lineRule="auto"/>
              <w:ind w:left="193" w:right="543"/>
            </w:pPr>
            <w:r>
              <w:t>Việc phê duyệt dự toán đối với phần công việc tùy chọn mua thêm được áp dụng tại thời điểm nào?</w:t>
            </w:r>
          </w:p>
        </w:tc>
        <w:tc>
          <w:tcPr>
            <w:tcW w:w="8556" w:type="dxa"/>
            <w:vMerge w:val="restart"/>
          </w:tcPr>
          <w:p w14:paraId="432D34AB" w14:textId="77777777" w:rsidR="00A250A8" w:rsidRDefault="00A250A8">
            <w:pPr>
              <w:pStyle w:val="TableParagraph"/>
              <w:rPr>
                <w:b/>
                <w:sz w:val="24"/>
              </w:rPr>
            </w:pPr>
          </w:p>
          <w:p w14:paraId="384A5C2A" w14:textId="77777777" w:rsidR="00A250A8" w:rsidRDefault="00A250A8">
            <w:pPr>
              <w:pStyle w:val="TableParagraph"/>
              <w:rPr>
                <w:b/>
                <w:sz w:val="24"/>
              </w:rPr>
            </w:pPr>
          </w:p>
          <w:p w14:paraId="17BE7B25" w14:textId="77777777" w:rsidR="00A250A8" w:rsidRDefault="00A250A8">
            <w:pPr>
              <w:pStyle w:val="TableParagraph"/>
              <w:rPr>
                <w:b/>
                <w:sz w:val="24"/>
              </w:rPr>
            </w:pPr>
          </w:p>
          <w:p w14:paraId="018703A7" w14:textId="77777777" w:rsidR="00A250A8" w:rsidRDefault="00A250A8">
            <w:pPr>
              <w:pStyle w:val="TableParagraph"/>
              <w:rPr>
                <w:b/>
                <w:sz w:val="24"/>
              </w:rPr>
            </w:pPr>
          </w:p>
          <w:p w14:paraId="33A3BC8A" w14:textId="77777777" w:rsidR="00A250A8" w:rsidRDefault="00A250A8">
            <w:pPr>
              <w:pStyle w:val="TableParagraph"/>
              <w:spacing w:before="1"/>
              <w:rPr>
                <w:b/>
                <w:sz w:val="34"/>
              </w:rPr>
            </w:pPr>
          </w:p>
          <w:p w14:paraId="2B84CDAE" w14:textId="77777777" w:rsidR="00A250A8" w:rsidRDefault="00000000">
            <w:pPr>
              <w:pStyle w:val="TableParagraph"/>
              <w:numPr>
                <w:ilvl w:val="0"/>
                <w:numId w:val="49"/>
              </w:numPr>
              <w:tabs>
                <w:tab w:val="left" w:pos="464"/>
              </w:tabs>
              <w:spacing w:line="285" w:lineRule="auto"/>
              <w:ind w:right="452" w:firstLine="0"/>
            </w:pPr>
            <w:r>
              <w:t>Trước khi phê duyệt kế hoạch lựa chọn nhà thầu, chủ đầu tư phê duyệt dự toán đối với khối lượng mua</w:t>
            </w:r>
            <w:r>
              <w:rPr>
                <w:spacing w:val="-7"/>
              </w:rPr>
              <w:t xml:space="preserve"> </w:t>
            </w:r>
            <w:r>
              <w:t>thêm</w:t>
            </w:r>
          </w:p>
          <w:p w14:paraId="20D35F7F" w14:textId="77777777" w:rsidR="00A250A8" w:rsidRDefault="00000000">
            <w:pPr>
              <w:pStyle w:val="TableParagraph"/>
              <w:numPr>
                <w:ilvl w:val="0"/>
                <w:numId w:val="49"/>
              </w:numPr>
              <w:tabs>
                <w:tab w:val="left" w:pos="452"/>
              </w:tabs>
              <w:spacing w:line="285" w:lineRule="auto"/>
              <w:ind w:right="223" w:firstLine="0"/>
            </w:pPr>
            <w:r>
              <w:t>Trước khi phê duyệt kế hoạch lựa chọn nhà thầu, chủ đầu tư trình cấp có thẩm quyền phê duyệt dự toán đối với khối lượng mua</w:t>
            </w:r>
            <w:r>
              <w:rPr>
                <w:spacing w:val="-10"/>
              </w:rPr>
              <w:t xml:space="preserve"> </w:t>
            </w:r>
            <w:r>
              <w:t>thêm</w:t>
            </w:r>
          </w:p>
          <w:p w14:paraId="68034DB5" w14:textId="77777777" w:rsidR="00A250A8" w:rsidRDefault="00000000">
            <w:pPr>
              <w:pStyle w:val="TableParagraph"/>
              <w:numPr>
                <w:ilvl w:val="0"/>
                <w:numId w:val="49"/>
              </w:numPr>
              <w:tabs>
                <w:tab w:val="left" w:pos="452"/>
              </w:tabs>
              <w:spacing w:line="285" w:lineRule="auto"/>
              <w:ind w:right="259" w:firstLine="0"/>
            </w:pPr>
            <w:r>
              <w:t>Trong quá trình thực hiện hợp đồng, trường hợp sử dụng khối lượng tùy chọn mua thêm, trước khi thực hiện chủ đầu tư phê duyệt dự toán cho khối lượng mua</w:t>
            </w:r>
            <w:r>
              <w:rPr>
                <w:spacing w:val="-11"/>
              </w:rPr>
              <w:t xml:space="preserve"> </w:t>
            </w:r>
            <w:r>
              <w:t>thêm</w:t>
            </w:r>
          </w:p>
          <w:p w14:paraId="61C914A5" w14:textId="77777777" w:rsidR="00A250A8" w:rsidRDefault="00000000">
            <w:pPr>
              <w:pStyle w:val="TableParagraph"/>
              <w:numPr>
                <w:ilvl w:val="0"/>
                <w:numId w:val="49"/>
              </w:numPr>
              <w:tabs>
                <w:tab w:val="left" w:pos="464"/>
              </w:tabs>
              <w:spacing w:line="251" w:lineRule="exact"/>
              <w:ind w:left="463"/>
            </w:pPr>
            <w:r>
              <w:t>Không phải phê duyệt dự toán tùy chọn mua</w:t>
            </w:r>
            <w:r>
              <w:rPr>
                <w:spacing w:val="-6"/>
              </w:rPr>
              <w:t xml:space="preserve"> </w:t>
            </w:r>
            <w:r>
              <w:t>thêm</w:t>
            </w:r>
          </w:p>
        </w:tc>
        <w:tc>
          <w:tcPr>
            <w:tcW w:w="5624" w:type="dxa"/>
            <w:tcBorders>
              <w:top w:val="single" w:sz="4" w:space="0" w:color="000000"/>
              <w:left w:val="single" w:sz="4" w:space="0" w:color="000000"/>
              <w:bottom w:val="single" w:sz="4" w:space="0" w:color="000000"/>
              <w:right w:val="single" w:sz="4" w:space="0" w:color="000000"/>
            </w:tcBorders>
          </w:tcPr>
          <w:p w14:paraId="7A29F812" w14:textId="77777777" w:rsidR="00A250A8" w:rsidRDefault="00A250A8">
            <w:pPr>
              <w:pStyle w:val="TableParagraph"/>
              <w:rPr>
                <w:sz w:val="2"/>
              </w:rPr>
            </w:pPr>
          </w:p>
        </w:tc>
      </w:tr>
      <w:tr w:rsidR="00A250A8" w14:paraId="3BA8DBD7" w14:textId="77777777">
        <w:trPr>
          <w:trHeight w:val="4905"/>
        </w:trPr>
        <w:tc>
          <w:tcPr>
            <w:tcW w:w="1118" w:type="dxa"/>
            <w:vMerge/>
            <w:tcBorders>
              <w:top w:val="nil"/>
            </w:tcBorders>
          </w:tcPr>
          <w:p w14:paraId="33C1E7DB" w14:textId="77777777" w:rsidR="00A250A8" w:rsidRDefault="00A250A8">
            <w:pPr>
              <w:rPr>
                <w:sz w:val="2"/>
                <w:szCs w:val="2"/>
              </w:rPr>
            </w:pPr>
          </w:p>
        </w:tc>
        <w:tc>
          <w:tcPr>
            <w:tcW w:w="5238" w:type="dxa"/>
            <w:vMerge/>
            <w:tcBorders>
              <w:top w:val="nil"/>
            </w:tcBorders>
          </w:tcPr>
          <w:p w14:paraId="30E899C5" w14:textId="77777777" w:rsidR="00A250A8" w:rsidRDefault="00A250A8">
            <w:pPr>
              <w:rPr>
                <w:sz w:val="2"/>
                <w:szCs w:val="2"/>
              </w:rPr>
            </w:pPr>
          </w:p>
        </w:tc>
        <w:tc>
          <w:tcPr>
            <w:tcW w:w="8556" w:type="dxa"/>
            <w:vMerge/>
            <w:tcBorders>
              <w:top w:val="nil"/>
            </w:tcBorders>
          </w:tcPr>
          <w:p w14:paraId="665FF2E8" w14:textId="77777777" w:rsidR="00A250A8" w:rsidRDefault="00A250A8">
            <w:pPr>
              <w:rPr>
                <w:sz w:val="2"/>
                <w:szCs w:val="2"/>
              </w:rPr>
            </w:pPr>
          </w:p>
        </w:tc>
        <w:tc>
          <w:tcPr>
            <w:tcW w:w="5624" w:type="dxa"/>
            <w:tcBorders>
              <w:top w:val="single" w:sz="4" w:space="0" w:color="000000"/>
              <w:bottom w:val="single" w:sz="4" w:space="0" w:color="000000"/>
            </w:tcBorders>
          </w:tcPr>
          <w:p w14:paraId="09F68E0B" w14:textId="77777777" w:rsidR="00A250A8" w:rsidRDefault="00000000">
            <w:pPr>
              <w:pStyle w:val="TableParagraph"/>
              <w:spacing w:before="51"/>
              <w:ind w:left="49"/>
              <w:rPr>
                <w:b/>
              </w:rPr>
            </w:pPr>
            <w:r>
              <w:rPr>
                <w:b/>
              </w:rPr>
              <w:t>Đáp án: C</w:t>
            </w:r>
          </w:p>
          <w:p w14:paraId="52B3F4B7" w14:textId="77777777" w:rsidR="00A250A8" w:rsidRDefault="00000000">
            <w:pPr>
              <w:pStyle w:val="TableParagraph"/>
              <w:spacing w:before="47"/>
              <w:ind w:left="49"/>
              <w:rPr>
                <w:b/>
              </w:rPr>
            </w:pPr>
            <w:r>
              <w:rPr>
                <w:b/>
              </w:rPr>
              <w:t>Lý giải:</w:t>
            </w:r>
          </w:p>
          <w:p w14:paraId="5CBFFD93" w14:textId="77777777" w:rsidR="00A250A8" w:rsidRDefault="00000000">
            <w:pPr>
              <w:pStyle w:val="TableParagraph"/>
              <w:spacing w:before="47"/>
              <w:ind w:left="49"/>
              <w:rPr>
                <w:b/>
              </w:rPr>
            </w:pPr>
            <w:r>
              <w:t xml:space="preserve">Căn cứ vào </w:t>
            </w:r>
            <w:r>
              <w:rPr>
                <w:b/>
              </w:rPr>
              <w:t>khoản 8 Điều 39 Luật Đấu thầu số</w:t>
            </w:r>
          </w:p>
          <w:p w14:paraId="4C6FDC39" w14:textId="77777777" w:rsidR="00A250A8" w:rsidRDefault="00000000">
            <w:pPr>
              <w:pStyle w:val="TableParagraph"/>
              <w:spacing w:before="47"/>
              <w:ind w:left="49"/>
            </w:pPr>
            <w:r>
              <w:rPr>
                <w:b/>
              </w:rPr>
              <w:t>22/2023/QH15</w:t>
            </w:r>
            <w:r>
              <w:t>, quy định về tùy chọn mua thêm:</w:t>
            </w:r>
          </w:p>
          <w:p w14:paraId="7A605F27" w14:textId="77777777" w:rsidR="00A250A8" w:rsidRDefault="00000000">
            <w:pPr>
              <w:pStyle w:val="TableParagraph"/>
              <w:numPr>
                <w:ilvl w:val="0"/>
                <w:numId w:val="48"/>
              </w:numPr>
              <w:tabs>
                <w:tab w:val="left" w:pos="270"/>
              </w:tabs>
              <w:spacing w:before="47" w:line="285" w:lineRule="auto"/>
              <w:ind w:right="145" w:firstLine="0"/>
            </w:pPr>
            <w:r>
              <w:rPr>
                <w:b/>
              </w:rPr>
              <w:t xml:space="preserve">Tính chất tùy chọn: </w:t>
            </w:r>
            <w:r>
              <w:t xml:space="preserve">Tùy chọn mua thêm là khả năng mua bổ sung ngoài khối lượng nêu trong hợp đồng và </w:t>
            </w:r>
            <w:r>
              <w:rPr>
                <w:b/>
              </w:rPr>
              <w:t xml:space="preserve">không bao gồm </w:t>
            </w:r>
            <w:r>
              <w:t>trong giá gói thầu ghi trong kế hoạch lựa chọn nhà thầu (theo điểm c khoản 2 Điều 39 Luật Đấu</w:t>
            </w:r>
            <w:r>
              <w:rPr>
                <w:spacing w:val="-6"/>
              </w:rPr>
              <w:t xml:space="preserve"> </w:t>
            </w:r>
            <w:r>
              <w:t>thầu),.</w:t>
            </w:r>
          </w:p>
          <w:p w14:paraId="5E2F6350" w14:textId="77777777" w:rsidR="00A250A8" w:rsidRDefault="00000000">
            <w:pPr>
              <w:pStyle w:val="TableParagraph"/>
              <w:numPr>
                <w:ilvl w:val="0"/>
                <w:numId w:val="48"/>
              </w:numPr>
              <w:tabs>
                <w:tab w:val="left" w:pos="270"/>
              </w:tabs>
              <w:spacing w:line="285" w:lineRule="auto"/>
              <w:ind w:right="371" w:firstLine="0"/>
            </w:pPr>
            <w:r>
              <w:rPr>
                <w:b/>
              </w:rPr>
              <w:t xml:space="preserve">Thời điểm áp dụng: </w:t>
            </w:r>
            <w:r>
              <w:t>Tùy chọn mua thêm chỉ được thực hiện trong thời gian có hiệu lực của hợp</w:t>
            </w:r>
            <w:r>
              <w:rPr>
                <w:spacing w:val="-11"/>
              </w:rPr>
              <w:t xml:space="preserve"> </w:t>
            </w:r>
            <w:r>
              <w:t>đồng.</w:t>
            </w:r>
          </w:p>
          <w:p w14:paraId="5B01CF8C" w14:textId="77777777" w:rsidR="00A250A8" w:rsidRDefault="00000000">
            <w:pPr>
              <w:pStyle w:val="TableParagraph"/>
              <w:numPr>
                <w:ilvl w:val="0"/>
                <w:numId w:val="48"/>
              </w:numPr>
              <w:tabs>
                <w:tab w:val="left" w:pos="270"/>
              </w:tabs>
              <w:spacing w:line="285" w:lineRule="auto"/>
              <w:ind w:right="184" w:firstLine="0"/>
              <w:jc w:val="both"/>
            </w:pPr>
            <w:r>
              <w:rPr>
                <w:b/>
              </w:rPr>
              <w:t xml:space="preserve">Điều kiện thực hiện: </w:t>
            </w:r>
            <w:r>
              <w:t xml:space="preserve">Một trong các điều kiện bắt buộc để thực hiện tùy chọn mua thêm là phải </w:t>
            </w:r>
            <w:r>
              <w:rPr>
                <w:b/>
              </w:rPr>
              <w:t>"có dự toán được phê duyệt đối với khối lượng mua</w:t>
            </w:r>
            <w:r>
              <w:rPr>
                <w:b/>
                <w:spacing w:val="-1"/>
              </w:rPr>
              <w:t xml:space="preserve"> </w:t>
            </w:r>
            <w:r>
              <w:rPr>
                <w:b/>
              </w:rPr>
              <w:t>thêm"</w:t>
            </w:r>
            <w:r>
              <w:t>.</w:t>
            </w:r>
          </w:p>
          <w:p w14:paraId="6F8425BE" w14:textId="77777777" w:rsidR="00A250A8" w:rsidRDefault="00000000">
            <w:pPr>
              <w:pStyle w:val="TableParagraph"/>
              <w:spacing w:line="285" w:lineRule="auto"/>
              <w:ind w:left="49" w:right="30"/>
            </w:pPr>
            <w:r>
              <w:t xml:space="preserve">Do đó, việc phê duyệt dự toán này diễn ra </w:t>
            </w:r>
            <w:r>
              <w:rPr>
                <w:b/>
              </w:rPr>
              <w:t>trong quá trình thực hiện hợp đồng</w:t>
            </w:r>
            <w:r>
              <w:t xml:space="preserve">, khi có nhu cầu sử dụng tùy chọn và phải được phê duyệt </w:t>
            </w:r>
            <w:r>
              <w:rPr>
                <w:b/>
              </w:rPr>
              <w:t xml:space="preserve">trước khi thực hiện </w:t>
            </w:r>
            <w:r>
              <w:t>việc mua thêm</w:t>
            </w:r>
          </w:p>
        </w:tc>
      </w:tr>
      <w:tr w:rsidR="00A250A8" w14:paraId="43A0CE39" w14:textId="77777777">
        <w:trPr>
          <w:trHeight w:val="58"/>
        </w:trPr>
        <w:tc>
          <w:tcPr>
            <w:tcW w:w="1118" w:type="dxa"/>
            <w:vMerge w:val="restart"/>
            <w:tcBorders>
              <w:bottom w:val="double" w:sz="2" w:space="0" w:color="000000"/>
            </w:tcBorders>
          </w:tcPr>
          <w:p w14:paraId="58069DA6" w14:textId="77777777" w:rsidR="00A250A8" w:rsidRDefault="00A250A8">
            <w:pPr>
              <w:pStyle w:val="TableParagraph"/>
              <w:rPr>
                <w:b/>
                <w:sz w:val="24"/>
              </w:rPr>
            </w:pPr>
          </w:p>
          <w:p w14:paraId="10DABB48" w14:textId="77777777" w:rsidR="00A250A8" w:rsidRDefault="00A250A8">
            <w:pPr>
              <w:pStyle w:val="TableParagraph"/>
              <w:rPr>
                <w:b/>
                <w:sz w:val="24"/>
              </w:rPr>
            </w:pPr>
          </w:p>
          <w:p w14:paraId="324F61B2" w14:textId="77777777" w:rsidR="00A250A8" w:rsidRDefault="00A250A8">
            <w:pPr>
              <w:pStyle w:val="TableParagraph"/>
              <w:rPr>
                <w:b/>
                <w:sz w:val="24"/>
              </w:rPr>
            </w:pPr>
          </w:p>
          <w:p w14:paraId="2A63A768" w14:textId="77777777" w:rsidR="00A250A8" w:rsidRDefault="00A250A8">
            <w:pPr>
              <w:pStyle w:val="TableParagraph"/>
              <w:rPr>
                <w:b/>
                <w:sz w:val="24"/>
              </w:rPr>
            </w:pPr>
          </w:p>
          <w:p w14:paraId="4C1A0E08" w14:textId="77777777" w:rsidR="00A250A8" w:rsidRDefault="00A250A8">
            <w:pPr>
              <w:pStyle w:val="TableParagraph"/>
              <w:rPr>
                <w:b/>
                <w:sz w:val="24"/>
              </w:rPr>
            </w:pPr>
          </w:p>
          <w:p w14:paraId="1E992D2A" w14:textId="77777777" w:rsidR="00A250A8" w:rsidRDefault="00A250A8">
            <w:pPr>
              <w:pStyle w:val="TableParagraph"/>
              <w:rPr>
                <w:b/>
                <w:sz w:val="24"/>
              </w:rPr>
            </w:pPr>
          </w:p>
          <w:p w14:paraId="75665914" w14:textId="77777777" w:rsidR="00A250A8" w:rsidRDefault="00A250A8">
            <w:pPr>
              <w:pStyle w:val="TableParagraph"/>
              <w:rPr>
                <w:b/>
                <w:sz w:val="24"/>
              </w:rPr>
            </w:pPr>
          </w:p>
          <w:p w14:paraId="727456A3" w14:textId="77777777" w:rsidR="00A250A8" w:rsidRDefault="00A250A8">
            <w:pPr>
              <w:pStyle w:val="TableParagraph"/>
              <w:rPr>
                <w:b/>
                <w:sz w:val="24"/>
              </w:rPr>
            </w:pPr>
          </w:p>
          <w:p w14:paraId="742CAD83" w14:textId="77777777" w:rsidR="00A250A8" w:rsidRDefault="00A250A8">
            <w:pPr>
              <w:pStyle w:val="TableParagraph"/>
              <w:rPr>
                <w:b/>
                <w:sz w:val="24"/>
              </w:rPr>
            </w:pPr>
          </w:p>
          <w:p w14:paraId="710975FE" w14:textId="77777777" w:rsidR="00A250A8" w:rsidRDefault="00A250A8">
            <w:pPr>
              <w:pStyle w:val="TableParagraph"/>
              <w:spacing w:before="7"/>
              <w:rPr>
                <w:b/>
                <w:sz w:val="31"/>
              </w:rPr>
            </w:pPr>
          </w:p>
          <w:p w14:paraId="130097C6" w14:textId="77777777" w:rsidR="00A250A8" w:rsidRDefault="00000000">
            <w:pPr>
              <w:pStyle w:val="TableParagraph"/>
              <w:ind w:left="192"/>
            </w:pPr>
            <w:r>
              <w:t>29</w:t>
            </w:r>
          </w:p>
        </w:tc>
        <w:tc>
          <w:tcPr>
            <w:tcW w:w="5238" w:type="dxa"/>
            <w:vMerge w:val="restart"/>
            <w:tcBorders>
              <w:bottom w:val="double" w:sz="2" w:space="0" w:color="000000"/>
            </w:tcBorders>
          </w:tcPr>
          <w:p w14:paraId="18CB3C35" w14:textId="77777777" w:rsidR="00A250A8" w:rsidRDefault="00A250A8">
            <w:pPr>
              <w:pStyle w:val="TableParagraph"/>
              <w:rPr>
                <w:b/>
                <w:sz w:val="24"/>
              </w:rPr>
            </w:pPr>
          </w:p>
          <w:p w14:paraId="47D17659" w14:textId="77777777" w:rsidR="00A250A8" w:rsidRDefault="00A250A8">
            <w:pPr>
              <w:pStyle w:val="TableParagraph"/>
              <w:rPr>
                <w:b/>
                <w:sz w:val="24"/>
              </w:rPr>
            </w:pPr>
          </w:p>
          <w:p w14:paraId="49B61DE8" w14:textId="77777777" w:rsidR="00A250A8" w:rsidRDefault="00A250A8">
            <w:pPr>
              <w:pStyle w:val="TableParagraph"/>
              <w:rPr>
                <w:b/>
                <w:sz w:val="24"/>
              </w:rPr>
            </w:pPr>
          </w:p>
          <w:p w14:paraId="6AA6247F" w14:textId="77777777" w:rsidR="00A250A8" w:rsidRDefault="00A250A8">
            <w:pPr>
              <w:pStyle w:val="TableParagraph"/>
              <w:rPr>
                <w:b/>
                <w:sz w:val="24"/>
              </w:rPr>
            </w:pPr>
          </w:p>
          <w:p w14:paraId="02D30677" w14:textId="77777777" w:rsidR="00A250A8" w:rsidRDefault="00A250A8">
            <w:pPr>
              <w:pStyle w:val="TableParagraph"/>
              <w:rPr>
                <w:b/>
                <w:sz w:val="24"/>
              </w:rPr>
            </w:pPr>
          </w:p>
          <w:p w14:paraId="74ABAD0A" w14:textId="77777777" w:rsidR="00A250A8" w:rsidRDefault="00A250A8">
            <w:pPr>
              <w:pStyle w:val="TableParagraph"/>
              <w:rPr>
                <w:b/>
                <w:sz w:val="24"/>
              </w:rPr>
            </w:pPr>
          </w:p>
          <w:p w14:paraId="791A401C" w14:textId="77777777" w:rsidR="00A250A8" w:rsidRDefault="00000000">
            <w:pPr>
              <w:pStyle w:val="TableParagraph"/>
              <w:spacing w:before="139" w:line="285" w:lineRule="auto"/>
              <w:ind w:left="193" w:right="223"/>
            </w:pPr>
            <w:r>
              <w:t>Ban Quản lý dự án đầu tư xây dựng tỉnh tổ chức đấu thầu rộng rãi qua mạng đối với gói thầu xây lắp . Nhà thầu A được xếp hạng nhất tại gói thầu này, tuy nhiên, do trong E-HSDT, nhà thầu A đề xuất 01 nhân sự chủ chốt đã huy động cho hợp đồng khác có thời gian làm việc trùng với thời gian thực hiện gói thầu này. Trong trường hợp này, tổ chuyên gia đánh giá về nhân sự chủ chốt của nhà thầu A như thế</w:t>
            </w:r>
            <w:r>
              <w:rPr>
                <w:spacing w:val="-4"/>
              </w:rPr>
              <w:t xml:space="preserve"> </w:t>
            </w:r>
            <w:r>
              <w:t>nào?</w:t>
            </w:r>
          </w:p>
        </w:tc>
        <w:tc>
          <w:tcPr>
            <w:tcW w:w="8556" w:type="dxa"/>
            <w:vMerge w:val="restart"/>
            <w:tcBorders>
              <w:bottom w:val="double" w:sz="2" w:space="0" w:color="000000"/>
            </w:tcBorders>
          </w:tcPr>
          <w:p w14:paraId="7F1A5D17" w14:textId="77777777" w:rsidR="00A250A8" w:rsidRDefault="00A250A8">
            <w:pPr>
              <w:pStyle w:val="TableParagraph"/>
              <w:rPr>
                <w:b/>
                <w:sz w:val="24"/>
              </w:rPr>
            </w:pPr>
          </w:p>
          <w:p w14:paraId="3172435A" w14:textId="77777777" w:rsidR="00A250A8" w:rsidRDefault="00A250A8">
            <w:pPr>
              <w:pStyle w:val="TableParagraph"/>
              <w:rPr>
                <w:b/>
                <w:sz w:val="24"/>
              </w:rPr>
            </w:pPr>
          </w:p>
          <w:p w14:paraId="078EA140" w14:textId="77777777" w:rsidR="00A250A8" w:rsidRDefault="00A250A8">
            <w:pPr>
              <w:pStyle w:val="TableParagraph"/>
              <w:rPr>
                <w:b/>
                <w:sz w:val="24"/>
              </w:rPr>
            </w:pPr>
          </w:p>
          <w:p w14:paraId="05CCC7A8" w14:textId="77777777" w:rsidR="00A250A8" w:rsidRDefault="00A250A8">
            <w:pPr>
              <w:pStyle w:val="TableParagraph"/>
              <w:rPr>
                <w:b/>
                <w:sz w:val="24"/>
              </w:rPr>
            </w:pPr>
          </w:p>
          <w:p w14:paraId="1C141C60" w14:textId="77777777" w:rsidR="00A250A8" w:rsidRDefault="00A250A8">
            <w:pPr>
              <w:pStyle w:val="TableParagraph"/>
              <w:rPr>
                <w:b/>
                <w:sz w:val="24"/>
              </w:rPr>
            </w:pPr>
          </w:p>
          <w:p w14:paraId="4A914606" w14:textId="77777777" w:rsidR="00A250A8" w:rsidRDefault="00A250A8">
            <w:pPr>
              <w:pStyle w:val="TableParagraph"/>
              <w:rPr>
                <w:b/>
                <w:sz w:val="24"/>
              </w:rPr>
            </w:pPr>
          </w:p>
          <w:p w14:paraId="42382208" w14:textId="77777777" w:rsidR="00A250A8" w:rsidRDefault="00A250A8">
            <w:pPr>
              <w:pStyle w:val="TableParagraph"/>
              <w:spacing w:before="3"/>
              <w:rPr>
                <w:b/>
                <w:sz w:val="25"/>
              </w:rPr>
            </w:pPr>
          </w:p>
          <w:p w14:paraId="7E7E5C2D" w14:textId="77777777" w:rsidR="00A250A8" w:rsidRDefault="00000000">
            <w:pPr>
              <w:pStyle w:val="TableParagraph"/>
              <w:numPr>
                <w:ilvl w:val="0"/>
                <w:numId w:val="47"/>
              </w:numPr>
              <w:tabs>
                <w:tab w:val="left" w:pos="464"/>
              </w:tabs>
            </w:pPr>
            <w:r>
              <w:t>Nhà thầu A bị loại và không được xem xét trúng</w:t>
            </w:r>
            <w:r>
              <w:rPr>
                <w:spacing w:val="-8"/>
              </w:rPr>
              <w:t xml:space="preserve"> </w:t>
            </w:r>
            <w:r>
              <w:t>thầu</w:t>
            </w:r>
          </w:p>
          <w:p w14:paraId="50A3314B" w14:textId="77777777" w:rsidR="00A250A8" w:rsidRDefault="00000000">
            <w:pPr>
              <w:pStyle w:val="TableParagraph"/>
              <w:numPr>
                <w:ilvl w:val="0"/>
                <w:numId w:val="47"/>
              </w:numPr>
              <w:tabs>
                <w:tab w:val="left" w:pos="452"/>
              </w:tabs>
              <w:spacing w:before="47" w:line="285" w:lineRule="auto"/>
              <w:ind w:left="195" w:right="388" w:firstLine="0"/>
            </w:pPr>
            <w:r>
              <w:t>Chủ đầu tư cho phép nhà thầu bổ sung, thay thế tối đa hai lần. Trường hợp nhà thầu không có nhân sự thay thế đáp ứng yêu cầu của E-HSMT thì nhà thầu A bị loại và bị đánh giá về uy tín khi tham dự</w:t>
            </w:r>
            <w:r>
              <w:rPr>
                <w:spacing w:val="-7"/>
              </w:rPr>
              <w:t xml:space="preserve"> </w:t>
            </w:r>
            <w:r>
              <w:t>thầu</w:t>
            </w:r>
          </w:p>
          <w:p w14:paraId="1FA6E955" w14:textId="77777777" w:rsidR="00A250A8" w:rsidRDefault="00000000">
            <w:pPr>
              <w:pStyle w:val="TableParagraph"/>
              <w:numPr>
                <w:ilvl w:val="0"/>
                <w:numId w:val="47"/>
              </w:numPr>
              <w:tabs>
                <w:tab w:val="left" w:pos="452"/>
              </w:tabs>
              <w:spacing w:line="285" w:lineRule="auto"/>
              <w:ind w:left="195" w:right="483" w:firstLine="0"/>
            </w:pPr>
            <w:r>
              <w:t>Tiếp tục đánh giá theo cam kết của nhà thầu trong đơn dự thầu và xét duyệt trúng</w:t>
            </w:r>
            <w:r>
              <w:rPr>
                <w:spacing w:val="-20"/>
              </w:rPr>
              <w:t xml:space="preserve"> </w:t>
            </w:r>
            <w:r>
              <w:t>thầu đối với nhà thầu</w:t>
            </w:r>
            <w:r>
              <w:rPr>
                <w:spacing w:val="1"/>
              </w:rPr>
              <w:t xml:space="preserve"> </w:t>
            </w:r>
            <w:r>
              <w:t>A</w:t>
            </w:r>
          </w:p>
          <w:p w14:paraId="6152289C" w14:textId="77777777" w:rsidR="00A250A8" w:rsidRDefault="00000000">
            <w:pPr>
              <w:pStyle w:val="TableParagraph"/>
              <w:numPr>
                <w:ilvl w:val="0"/>
                <w:numId w:val="47"/>
              </w:numPr>
              <w:tabs>
                <w:tab w:val="left" w:pos="464"/>
              </w:tabs>
              <w:spacing w:line="251" w:lineRule="exact"/>
            </w:pPr>
            <w:r>
              <w:t>Nhà thầu A bị loại và bị đánh giá là gian lận trong kê khai về nhân sự chủ</w:t>
            </w:r>
            <w:r>
              <w:rPr>
                <w:spacing w:val="-15"/>
              </w:rPr>
              <w:t xml:space="preserve"> </w:t>
            </w:r>
            <w:r>
              <w:t>chốt</w:t>
            </w:r>
          </w:p>
        </w:tc>
        <w:tc>
          <w:tcPr>
            <w:tcW w:w="5624" w:type="dxa"/>
            <w:tcBorders>
              <w:top w:val="single" w:sz="4" w:space="0" w:color="000000"/>
              <w:left w:val="single" w:sz="4" w:space="0" w:color="000000"/>
              <w:bottom w:val="single" w:sz="4" w:space="0" w:color="000000"/>
              <w:right w:val="single" w:sz="4" w:space="0" w:color="000000"/>
            </w:tcBorders>
          </w:tcPr>
          <w:p w14:paraId="27ECD47F" w14:textId="77777777" w:rsidR="00A250A8" w:rsidRDefault="00A250A8">
            <w:pPr>
              <w:pStyle w:val="TableParagraph"/>
              <w:rPr>
                <w:sz w:val="2"/>
              </w:rPr>
            </w:pPr>
          </w:p>
        </w:tc>
      </w:tr>
      <w:tr w:rsidR="00A250A8" w14:paraId="0BC8B56F" w14:textId="77777777">
        <w:trPr>
          <w:trHeight w:val="5782"/>
        </w:trPr>
        <w:tc>
          <w:tcPr>
            <w:tcW w:w="1118" w:type="dxa"/>
            <w:vMerge/>
            <w:tcBorders>
              <w:top w:val="nil"/>
              <w:bottom w:val="double" w:sz="2" w:space="0" w:color="000000"/>
            </w:tcBorders>
          </w:tcPr>
          <w:p w14:paraId="0B14427E" w14:textId="77777777" w:rsidR="00A250A8" w:rsidRDefault="00A250A8">
            <w:pPr>
              <w:rPr>
                <w:sz w:val="2"/>
                <w:szCs w:val="2"/>
              </w:rPr>
            </w:pPr>
          </w:p>
        </w:tc>
        <w:tc>
          <w:tcPr>
            <w:tcW w:w="5238" w:type="dxa"/>
            <w:vMerge/>
            <w:tcBorders>
              <w:top w:val="nil"/>
              <w:bottom w:val="double" w:sz="2" w:space="0" w:color="000000"/>
            </w:tcBorders>
          </w:tcPr>
          <w:p w14:paraId="234790D3" w14:textId="77777777" w:rsidR="00A250A8" w:rsidRDefault="00A250A8">
            <w:pPr>
              <w:rPr>
                <w:sz w:val="2"/>
                <w:szCs w:val="2"/>
              </w:rPr>
            </w:pPr>
          </w:p>
        </w:tc>
        <w:tc>
          <w:tcPr>
            <w:tcW w:w="8556" w:type="dxa"/>
            <w:vMerge/>
            <w:tcBorders>
              <w:top w:val="nil"/>
              <w:bottom w:val="double" w:sz="2" w:space="0" w:color="000000"/>
            </w:tcBorders>
          </w:tcPr>
          <w:p w14:paraId="0B8BB936" w14:textId="77777777" w:rsidR="00A250A8" w:rsidRDefault="00A250A8">
            <w:pPr>
              <w:rPr>
                <w:sz w:val="2"/>
                <w:szCs w:val="2"/>
              </w:rPr>
            </w:pPr>
          </w:p>
        </w:tc>
        <w:tc>
          <w:tcPr>
            <w:tcW w:w="5624" w:type="dxa"/>
            <w:tcBorders>
              <w:top w:val="single" w:sz="4" w:space="0" w:color="000000"/>
              <w:bottom w:val="double" w:sz="2" w:space="0" w:color="000000"/>
            </w:tcBorders>
          </w:tcPr>
          <w:p w14:paraId="0A4CF5D5" w14:textId="77777777" w:rsidR="00A250A8" w:rsidRDefault="00000000">
            <w:pPr>
              <w:pStyle w:val="TableParagraph"/>
              <w:spacing w:before="43"/>
              <w:ind w:left="49"/>
              <w:jc w:val="both"/>
              <w:rPr>
                <w:b/>
              </w:rPr>
            </w:pPr>
            <w:r>
              <w:rPr>
                <w:b/>
              </w:rPr>
              <w:t>Đáp án: B</w:t>
            </w:r>
          </w:p>
          <w:p w14:paraId="457F9C1C" w14:textId="77777777" w:rsidR="00A250A8" w:rsidRDefault="00000000">
            <w:pPr>
              <w:pStyle w:val="TableParagraph"/>
              <w:spacing w:before="47"/>
              <w:ind w:left="49"/>
              <w:jc w:val="both"/>
              <w:rPr>
                <w:b/>
              </w:rPr>
            </w:pPr>
            <w:r>
              <w:rPr>
                <w:b/>
              </w:rPr>
              <w:t>Lý giải:</w:t>
            </w:r>
          </w:p>
          <w:p w14:paraId="4B94ACB2" w14:textId="77777777" w:rsidR="00A250A8" w:rsidRDefault="00000000">
            <w:pPr>
              <w:pStyle w:val="TableParagraph"/>
              <w:spacing w:before="47" w:line="285" w:lineRule="auto"/>
              <w:ind w:left="49" w:right="46"/>
              <w:jc w:val="both"/>
            </w:pPr>
            <w:r>
              <w:t xml:space="preserve">Căn cứ vào </w:t>
            </w:r>
            <w:r>
              <w:rPr>
                <w:b/>
              </w:rPr>
              <w:t xml:space="preserve">khoản 2 Điều 29 Nghị định 214/2025/NĐ-CP </w:t>
            </w:r>
            <w:r>
              <w:t>và các Mẫu E-HSMT xây lắp (ví dụ: Mục 2.2 Chương III Mẫu số 3A):</w:t>
            </w:r>
          </w:p>
          <w:p w14:paraId="21B2104B" w14:textId="77777777" w:rsidR="00A250A8" w:rsidRDefault="00000000">
            <w:pPr>
              <w:pStyle w:val="TableParagraph"/>
              <w:numPr>
                <w:ilvl w:val="0"/>
                <w:numId w:val="46"/>
              </w:numPr>
              <w:tabs>
                <w:tab w:val="left" w:pos="270"/>
              </w:tabs>
              <w:spacing w:line="285" w:lineRule="auto"/>
              <w:ind w:right="149" w:firstLine="0"/>
            </w:pPr>
            <w:r>
              <w:rPr>
                <w:b/>
              </w:rPr>
              <w:t xml:space="preserve">Quy trình đánh giá: </w:t>
            </w:r>
            <w:r>
              <w:t xml:space="preserve">Đối với gói thầu xây lắp đấu thầu trong nước, tổ chuyên gia đánh giá nhân sự chủ chốt dựa trên </w:t>
            </w:r>
            <w:r>
              <w:rPr>
                <w:b/>
              </w:rPr>
              <w:t xml:space="preserve">cam kết </w:t>
            </w:r>
            <w:r>
              <w:t xml:space="preserve">trong đơn dự thầu. Chỉ khi nhà thầu được </w:t>
            </w:r>
            <w:r>
              <w:rPr>
                <w:b/>
              </w:rPr>
              <w:t>xếp hạng thứ nhất</w:t>
            </w:r>
            <w:r>
              <w:t>, tổ chuyên gia mới đánh giá chi tiết hồ sơ nhân sự theo tài liệu đính</w:t>
            </w:r>
            <w:r>
              <w:rPr>
                <w:spacing w:val="-5"/>
              </w:rPr>
              <w:t xml:space="preserve"> </w:t>
            </w:r>
            <w:r>
              <w:t>kèm,.</w:t>
            </w:r>
          </w:p>
          <w:p w14:paraId="4727C8BD" w14:textId="77777777" w:rsidR="00A250A8" w:rsidRDefault="00000000">
            <w:pPr>
              <w:pStyle w:val="TableParagraph"/>
              <w:numPr>
                <w:ilvl w:val="0"/>
                <w:numId w:val="46"/>
              </w:numPr>
              <w:tabs>
                <w:tab w:val="left" w:pos="270"/>
              </w:tabs>
              <w:spacing w:line="285" w:lineRule="auto"/>
              <w:ind w:right="93" w:firstLine="0"/>
            </w:pPr>
            <w:r>
              <w:rPr>
                <w:b/>
              </w:rPr>
              <w:t xml:space="preserve">Xử lý khi nhân sự không đáp ứng: </w:t>
            </w:r>
            <w:r>
              <w:t xml:space="preserve">Trường hợp nhân sự đề xuất đã bị huy động cho gói thầu khác có thời gian trùng lắp (không chứng minh được khả năng huy động), Chủ đầu tư </w:t>
            </w:r>
            <w:r>
              <w:rPr>
                <w:b/>
              </w:rPr>
              <w:t>cho phép nhà thầu bổ sung, thay</w:t>
            </w:r>
            <w:r>
              <w:rPr>
                <w:b/>
                <w:spacing w:val="-11"/>
              </w:rPr>
              <w:t xml:space="preserve"> </w:t>
            </w:r>
            <w:r>
              <w:rPr>
                <w:b/>
              </w:rPr>
              <w:t>thế</w:t>
            </w:r>
            <w:r>
              <w:t>,.</w:t>
            </w:r>
          </w:p>
          <w:p w14:paraId="5C4CDD0A" w14:textId="77777777" w:rsidR="00A250A8" w:rsidRDefault="00000000">
            <w:pPr>
              <w:pStyle w:val="TableParagraph"/>
              <w:numPr>
                <w:ilvl w:val="0"/>
                <w:numId w:val="46"/>
              </w:numPr>
              <w:tabs>
                <w:tab w:val="left" w:pos="270"/>
              </w:tabs>
              <w:spacing w:line="285" w:lineRule="auto"/>
              <w:ind w:right="55" w:firstLine="0"/>
            </w:pPr>
            <w:r>
              <w:rPr>
                <w:b/>
              </w:rPr>
              <w:t xml:space="preserve">Giới hạn và hậu quả: </w:t>
            </w:r>
            <w:r>
              <w:t xml:space="preserve">Nhà thầu được bổ sung, thay thế tối đa </w:t>
            </w:r>
            <w:r>
              <w:rPr>
                <w:b/>
              </w:rPr>
              <w:t xml:space="preserve">02 lần </w:t>
            </w:r>
            <w:r>
              <w:t xml:space="preserve">đối với từng vị trí. Nếu sau khi thay thế vẫn không đáp ứng, nhà thầu sẽ bị </w:t>
            </w:r>
            <w:r>
              <w:rPr>
                <w:b/>
              </w:rPr>
              <w:t xml:space="preserve">loại </w:t>
            </w:r>
            <w:r>
              <w:t xml:space="preserve">và bị </w:t>
            </w:r>
            <w:r>
              <w:rPr>
                <w:b/>
              </w:rPr>
              <w:t xml:space="preserve">đánh giá về uy tín </w:t>
            </w:r>
            <w:r>
              <w:t>khi tham dự thầu (theo quy định tại Điều 20 Nghị định 214/2025/NĐ- CP),.</w:t>
            </w:r>
          </w:p>
        </w:tc>
      </w:tr>
    </w:tbl>
    <w:p w14:paraId="2DE50CE9" w14:textId="77777777" w:rsidR="00A250A8" w:rsidRDefault="00A250A8">
      <w:pPr>
        <w:spacing w:line="285" w:lineRule="auto"/>
        <w:sectPr w:rsidR="00A250A8">
          <w:pgSz w:w="23810" w:h="16850" w:orient="landscape"/>
          <w:pgMar w:top="1400" w:right="1460" w:bottom="280" w:left="1340" w:header="719" w:footer="0" w:gutter="0"/>
          <w:cols w:space="720"/>
        </w:sectPr>
      </w:pPr>
    </w:p>
    <w:p w14:paraId="472D1937"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76"/>
        <w:gridCol w:w="5585"/>
      </w:tblGrid>
      <w:tr w:rsidR="00A250A8" w14:paraId="0786BDE1" w14:textId="77777777">
        <w:trPr>
          <w:trHeight w:val="58"/>
        </w:trPr>
        <w:tc>
          <w:tcPr>
            <w:tcW w:w="1118" w:type="dxa"/>
            <w:vMerge w:val="restart"/>
          </w:tcPr>
          <w:p w14:paraId="282D3344" w14:textId="77777777" w:rsidR="00A250A8" w:rsidRDefault="00A250A8">
            <w:pPr>
              <w:pStyle w:val="TableParagraph"/>
            </w:pPr>
          </w:p>
        </w:tc>
        <w:tc>
          <w:tcPr>
            <w:tcW w:w="5238" w:type="dxa"/>
            <w:vMerge w:val="restart"/>
          </w:tcPr>
          <w:p w14:paraId="69147AD6" w14:textId="77777777" w:rsidR="00A250A8" w:rsidRDefault="00A250A8">
            <w:pPr>
              <w:pStyle w:val="TableParagraph"/>
            </w:pPr>
          </w:p>
        </w:tc>
        <w:tc>
          <w:tcPr>
            <w:tcW w:w="8576" w:type="dxa"/>
            <w:vMerge w:val="restart"/>
          </w:tcPr>
          <w:p w14:paraId="51B95A5A" w14:textId="77777777" w:rsidR="00A250A8" w:rsidRDefault="00A250A8">
            <w:pPr>
              <w:pStyle w:val="TableParagraph"/>
            </w:pPr>
          </w:p>
        </w:tc>
        <w:tc>
          <w:tcPr>
            <w:tcW w:w="5585" w:type="dxa"/>
            <w:tcBorders>
              <w:top w:val="single" w:sz="4" w:space="0" w:color="000000"/>
              <w:left w:val="single" w:sz="4" w:space="0" w:color="000000"/>
              <w:bottom w:val="single" w:sz="4" w:space="0" w:color="000000"/>
              <w:right w:val="single" w:sz="4" w:space="0" w:color="000000"/>
            </w:tcBorders>
          </w:tcPr>
          <w:p w14:paraId="4ECC1D24" w14:textId="77777777" w:rsidR="00A250A8" w:rsidRDefault="00A250A8">
            <w:pPr>
              <w:pStyle w:val="TableParagraph"/>
              <w:rPr>
                <w:sz w:val="2"/>
              </w:rPr>
            </w:pPr>
          </w:p>
        </w:tc>
      </w:tr>
      <w:tr w:rsidR="00A250A8" w14:paraId="77269819" w14:textId="77777777">
        <w:trPr>
          <w:trHeight w:val="1904"/>
        </w:trPr>
        <w:tc>
          <w:tcPr>
            <w:tcW w:w="1118" w:type="dxa"/>
            <w:vMerge/>
            <w:tcBorders>
              <w:top w:val="nil"/>
            </w:tcBorders>
          </w:tcPr>
          <w:p w14:paraId="572F255F" w14:textId="77777777" w:rsidR="00A250A8" w:rsidRDefault="00A250A8">
            <w:pPr>
              <w:rPr>
                <w:sz w:val="2"/>
                <w:szCs w:val="2"/>
              </w:rPr>
            </w:pPr>
          </w:p>
        </w:tc>
        <w:tc>
          <w:tcPr>
            <w:tcW w:w="5238" w:type="dxa"/>
            <w:vMerge/>
            <w:tcBorders>
              <w:top w:val="nil"/>
            </w:tcBorders>
          </w:tcPr>
          <w:p w14:paraId="46B99609" w14:textId="77777777" w:rsidR="00A250A8" w:rsidRDefault="00A250A8">
            <w:pPr>
              <w:rPr>
                <w:sz w:val="2"/>
                <w:szCs w:val="2"/>
              </w:rPr>
            </w:pPr>
          </w:p>
        </w:tc>
        <w:tc>
          <w:tcPr>
            <w:tcW w:w="8576" w:type="dxa"/>
            <w:vMerge/>
            <w:tcBorders>
              <w:top w:val="nil"/>
            </w:tcBorders>
          </w:tcPr>
          <w:p w14:paraId="58BDC005" w14:textId="77777777" w:rsidR="00A250A8" w:rsidRDefault="00A250A8">
            <w:pPr>
              <w:rPr>
                <w:sz w:val="2"/>
                <w:szCs w:val="2"/>
              </w:rPr>
            </w:pPr>
          </w:p>
        </w:tc>
        <w:tc>
          <w:tcPr>
            <w:tcW w:w="5585" w:type="dxa"/>
            <w:tcBorders>
              <w:top w:val="single" w:sz="4" w:space="0" w:color="000000"/>
              <w:bottom w:val="single" w:sz="4" w:space="0" w:color="000000"/>
            </w:tcBorders>
          </w:tcPr>
          <w:p w14:paraId="027C571D" w14:textId="77777777" w:rsidR="00A250A8" w:rsidRDefault="00000000">
            <w:pPr>
              <w:pStyle w:val="TableParagraph"/>
              <w:spacing w:before="51" w:line="285" w:lineRule="auto"/>
              <w:ind w:left="29" w:right="61"/>
            </w:pPr>
            <w:r>
              <w:rPr>
                <w:i/>
              </w:rPr>
              <w:t xml:space="preserve">Lưu ý: </w:t>
            </w:r>
            <w:r>
              <w:t xml:space="preserve">Nhà thầu chỉ bị coi là gian lận (Phương án D) nếu cố ý kê khai </w:t>
            </w:r>
            <w:r>
              <w:rPr>
                <w:b/>
              </w:rPr>
              <w:t xml:space="preserve">không trung thực </w:t>
            </w:r>
            <w:r>
              <w:t>(ví dụ: làm giả bằng cấp) nhằm làm sai lệch kết quả lựa chọn nhà thầu,. Việc nhân sự đang bận ở gói thầu khác thường được coi là vấn đề về khả năng huy động, không mặc định là gian lận trừ khi có bằng chứng cố ý lừa dối.</w:t>
            </w:r>
          </w:p>
        </w:tc>
      </w:tr>
      <w:tr w:rsidR="00A250A8" w14:paraId="200151FE" w14:textId="77777777">
        <w:trPr>
          <w:trHeight w:val="65"/>
        </w:trPr>
        <w:tc>
          <w:tcPr>
            <w:tcW w:w="1118" w:type="dxa"/>
            <w:vMerge w:val="restart"/>
          </w:tcPr>
          <w:p w14:paraId="1EA5E981" w14:textId="77777777" w:rsidR="00A250A8" w:rsidRDefault="00A250A8">
            <w:pPr>
              <w:pStyle w:val="TableParagraph"/>
              <w:rPr>
                <w:b/>
                <w:sz w:val="24"/>
              </w:rPr>
            </w:pPr>
          </w:p>
          <w:p w14:paraId="5DFBABFD" w14:textId="77777777" w:rsidR="00A250A8" w:rsidRDefault="00A250A8">
            <w:pPr>
              <w:pStyle w:val="TableParagraph"/>
              <w:rPr>
                <w:b/>
                <w:sz w:val="24"/>
              </w:rPr>
            </w:pPr>
          </w:p>
          <w:p w14:paraId="1B01F69C" w14:textId="77777777" w:rsidR="00A250A8" w:rsidRDefault="00A250A8">
            <w:pPr>
              <w:pStyle w:val="TableParagraph"/>
              <w:rPr>
                <w:b/>
                <w:sz w:val="24"/>
              </w:rPr>
            </w:pPr>
          </w:p>
          <w:p w14:paraId="355E6F27" w14:textId="77777777" w:rsidR="00A250A8" w:rsidRDefault="00A250A8">
            <w:pPr>
              <w:pStyle w:val="TableParagraph"/>
              <w:rPr>
                <w:b/>
                <w:sz w:val="24"/>
              </w:rPr>
            </w:pPr>
          </w:p>
          <w:p w14:paraId="02DAF2A7" w14:textId="77777777" w:rsidR="00A250A8" w:rsidRDefault="00A250A8">
            <w:pPr>
              <w:pStyle w:val="TableParagraph"/>
              <w:rPr>
                <w:b/>
                <w:sz w:val="24"/>
              </w:rPr>
            </w:pPr>
          </w:p>
          <w:p w14:paraId="249BAF16" w14:textId="77777777" w:rsidR="00A250A8" w:rsidRDefault="00A250A8">
            <w:pPr>
              <w:pStyle w:val="TableParagraph"/>
              <w:rPr>
                <w:b/>
                <w:sz w:val="24"/>
              </w:rPr>
            </w:pPr>
          </w:p>
          <w:p w14:paraId="03989E3D" w14:textId="77777777" w:rsidR="00A250A8" w:rsidRDefault="00A250A8">
            <w:pPr>
              <w:pStyle w:val="TableParagraph"/>
              <w:rPr>
                <w:b/>
                <w:sz w:val="24"/>
              </w:rPr>
            </w:pPr>
          </w:p>
          <w:p w14:paraId="10FB39F8" w14:textId="77777777" w:rsidR="00A250A8" w:rsidRDefault="00A250A8">
            <w:pPr>
              <w:pStyle w:val="TableParagraph"/>
              <w:rPr>
                <w:b/>
                <w:sz w:val="24"/>
              </w:rPr>
            </w:pPr>
          </w:p>
          <w:p w14:paraId="10EB8E3A" w14:textId="77777777" w:rsidR="00A250A8" w:rsidRDefault="00A250A8">
            <w:pPr>
              <w:pStyle w:val="TableParagraph"/>
              <w:rPr>
                <w:b/>
                <w:sz w:val="24"/>
              </w:rPr>
            </w:pPr>
          </w:p>
          <w:p w14:paraId="37BC0436" w14:textId="77777777" w:rsidR="00A250A8" w:rsidRDefault="00A250A8">
            <w:pPr>
              <w:pStyle w:val="TableParagraph"/>
              <w:rPr>
                <w:b/>
                <w:sz w:val="24"/>
              </w:rPr>
            </w:pPr>
          </w:p>
          <w:p w14:paraId="42FA6DD9" w14:textId="77777777" w:rsidR="00A250A8" w:rsidRDefault="00A250A8">
            <w:pPr>
              <w:pStyle w:val="TableParagraph"/>
              <w:rPr>
                <w:b/>
                <w:sz w:val="24"/>
              </w:rPr>
            </w:pPr>
          </w:p>
          <w:p w14:paraId="1C54FCB2" w14:textId="77777777" w:rsidR="00A250A8" w:rsidRDefault="00A250A8">
            <w:pPr>
              <w:pStyle w:val="TableParagraph"/>
              <w:rPr>
                <w:b/>
                <w:sz w:val="24"/>
              </w:rPr>
            </w:pPr>
          </w:p>
          <w:p w14:paraId="036EEA7F" w14:textId="77777777" w:rsidR="00A250A8" w:rsidRDefault="00A250A8">
            <w:pPr>
              <w:pStyle w:val="TableParagraph"/>
              <w:rPr>
                <w:b/>
                <w:sz w:val="24"/>
              </w:rPr>
            </w:pPr>
          </w:p>
          <w:p w14:paraId="5126B598" w14:textId="77777777" w:rsidR="00A250A8" w:rsidRDefault="00A250A8">
            <w:pPr>
              <w:pStyle w:val="TableParagraph"/>
              <w:rPr>
                <w:b/>
                <w:sz w:val="24"/>
              </w:rPr>
            </w:pPr>
          </w:p>
          <w:p w14:paraId="55116F8B" w14:textId="77777777" w:rsidR="00A250A8" w:rsidRDefault="00A250A8">
            <w:pPr>
              <w:pStyle w:val="TableParagraph"/>
              <w:rPr>
                <w:b/>
                <w:sz w:val="24"/>
              </w:rPr>
            </w:pPr>
          </w:p>
          <w:p w14:paraId="18F113D8" w14:textId="77777777" w:rsidR="00A250A8" w:rsidRDefault="00A250A8">
            <w:pPr>
              <w:pStyle w:val="TableParagraph"/>
              <w:rPr>
                <w:b/>
                <w:sz w:val="24"/>
              </w:rPr>
            </w:pPr>
          </w:p>
          <w:p w14:paraId="739311F8" w14:textId="77777777" w:rsidR="00A250A8" w:rsidRDefault="00A250A8">
            <w:pPr>
              <w:pStyle w:val="TableParagraph"/>
              <w:rPr>
                <w:b/>
                <w:sz w:val="24"/>
              </w:rPr>
            </w:pPr>
          </w:p>
          <w:p w14:paraId="6C254264" w14:textId="77777777" w:rsidR="00A250A8" w:rsidRDefault="00A250A8">
            <w:pPr>
              <w:pStyle w:val="TableParagraph"/>
              <w:rPr>
                <w:b/>
                <w:sz w:val="24"/>
              </w:rPr>
            </w:pPr>
          </w:p>
          <w:p w14:paraId="6C70D45C" w14:textId="77777777" w:rsidR="00A250A8" w:rsidRDefault="00A250A8">
            <w:pPr>
              <w:pStyle w:val="TableParagraph"/>
              <w:spacing w:before="4"/>
              <w:rPr>
                <w:b/>
                <w:sz w:val="24"/>
              </w:rPr>
            </w:pPr>
          </w:p>
          <w:p w14:paraId="3F8FCC20" w14:textId="77777777" w:rsidR="00A250A8" w:rsidRDefault="00000000">
            <w:pPr>
              <w:pStyle w:val="TableParagraph"/>
              <w:ind w:left="192"/>
            </w:pPr>
            <w:r>
              <w:t>30</w:t>
            </w:r>
          </w:p>
        </w:tc>
        <w:tc>
          <w:tcPr>
            <w:tcW w:w="5238" w:type="dxa"/>
            <w:vMerge w:val="restart"/>
          </w:tcPr>
          <w:p w14:paraId="0A96C776" w14:textId="77777777" w:rsidR="00A250A8" w:rsidRDefault="00A250A8">
            <w:pPr>
              <w:pStyle w:val="TableParagraph"/>
              <w:rPr>
                <w:b/>
                <w:sz w:val="24"/>
              </w:rPr>
            </w:pPr>
          </w:p>
          <w:p w14:paraId="556EB98E" w14:textId="77777777" w:rsidR="00A250A8" w:rsidRDefault="00A250A8">
            <w:pPr>
              <w:pStyle w:val="TableParagraph"/>
              <w:rPr>
                <w:b/>
                <w:sz w:val="24"/>
              </w:rPr>
            </w:pPr>
          </w:p>
          <w:p w14:paraId="13D16590" w14:textId="77777777" w:rsidR="00A250A8" w:rsidRDefault="00A250A8">
            <w:pPr>
              <w:pStyle w:val="TableParagraph"/>
              <w:rPr>
                <w:b/>
                <w:sz w:val="24"/>
              </w:rPr>
            </w:pPr>
          </w:p>
          <w:p w14:paraId="63320B25" w14:textId="77777777" w:rsidR="00A250A8" w:rsidRDefault="00A250A8">
            <w:pPr>
              <w:pStyle w:val="TableParagraph"/>
              <w:rPr>
                <w:b/>
                <w:sz w:val="24"/>
              </w:rPr>
            </w:pPr>
          </w:p>
          <w:p w14:paraId="11E26F5F" w14:textId="77777777" w:rsidR="00A250A8" w:rsidRDefault="00A250A8">
            <w:pPr>
              <w:pStyle w:val="TableParagraph"/>
              <w:rPr>
                <w:b/>
                <w:sz w:val="24"/>
              </w:rPr>
            </w:pPr>
          </w:p>
          <w:p w14:paraId="36D75CB0" w14:textId="77777777" w:rsidR="00A250A8" w:rsidRDefault="00A250A8">
            <w:pPr>
              <w:pStyle w:val="TableParagraph"/>
              <w:rPr>
                <w:b/>
                <w:sz w:val="24"/>
              </w:rPr>
            </w:pPr>
          </w:p>
          <w:p w14:paraId="7F0BA938" w14:textId="77777777" w:rsidR="00A250A8" w:rsidRDefault="00A250A8">
            <w:pPr>
              <w:pStyle w:val="TableParagraph"/>
              <w:rPr>
                <w:b/>
                <w:sz w:val="24"/>
              </w:rPr>
            </w:pPr>
          </w:p>
          <w:p w14:paraId="7D67CF03" w14:textId="77777777" w:rsidR="00A250A8" w:rsidRDefault="00A250A8">
            <w:pPr>
              <w:pStyle w:val="TableParagraph"/>
              <w:rPr>
                <w:b/>
                <w:sz w:val="24"/>
              </w:rPr>
            </w:pPr>
          </w:p>
          <w:p w14:paraId="127DA818" w14:textId="77777777" w:rsidR="00A250A8" w:rsidRDefault="00A250A8">
            <w:pPr>
              <w:pStyle w:val="TableParagraph"/>
              <w:rPr>
                <w:b/>
                <w:sz w:val="24"/>
              </w:rPr>
            </w:pPr>
          </w:p>
          <w:p w14:paraId="79A659E3" w14:textId="77777777" w:rsidR="00A250A8" w:rsidRDefault="00A250A8">
            <w:pPr>
              <w:pStyle w:val="TableParagraph"/>
              <w:rPr>
                <w:b/>
                <w:sz w:val="24"/>
              </w:rPr>
            </w:pPr>
          </w:p>
          <w:p w14:paraId="7DD34A01" w14:textId="77777777" w:rsidR="00A250A8" w:rsidRDefault="00A250A8">
            <w:pPr>
              <w:pStyle w:val="TableParagraph"/>
              <w:rPr>
                <w:b/>
                <w:sz w:val="24"/>
              </w:rPr>
            </w:pPr>
          </w:p>
          <w:p w14:paraId="2DCB01F9" w14:textId="77777777" w:rsidR="00A250A8" w:rsidRDefault="00A250A8">
            <w:pPr>
              <w:pStyle w:val="TableParagraph"/>
              <w:rPr>
                <w:b/>
                <w:sz w:val="24"/>
              </w:rPr>
            </w:pPr>
          </w:p>
          <w:p w14:paraId="60177FCD" w14:textId="77777777" w:rsidR="00A250A8" w:rsidRDefault="00A250A8">
            <w:pPr>
              <w:pStyle w:val="TableParagraph"/>
              <w:rPr>
                <w:b/>
                <w:sz w:val="24"/>
              </w:rPr>
            </w:pPr>
          </w:p>
          <w:p w14:paraId="008ECD38" w14:textId="77777777" w:rsidR="00A250A8" w:rsidRDefault="00A250A8">
            <w:pPr>
              <w:pStyle w:val="TableParagraph"/>
              <w:rPr>
                <w:b/>
                <w:sz w:val="24"/>
              </w:rPr>
            </w:pPr>
          </w:p>
          <w:p w14:paraId="0163867C" w14:textId="77777777" w:rsidR="00A250A8" w:rsidRDefault="00000000">
            <w:pPr>
              <w:pStyle w:val="TableParagraph"/>
              <w:spacing w:before="183" w:line="285" w:lineRule="auto"/>
              <w:ind w:left="193" w:right="185"/>
            </w:pPr>
            <w:r>
              <w:t>Tại Mục 2.1 Chương III E-HSMT gói thầu xây lắp quy định nội dung sau: Trong thời gian từ 01/01/2022 đến thời điểm đóng thầu (năm 2025), nhà thầu đã hoàn thành toàn bộ hoặc hoàn thành phần lớn 01 công trình cấp II, có giá trị là 10 tỷ đồng với tư cách là nhà thầu chính (độc lập hoặc thành viên liên danh), nhà thầu quản lý hoặc nhà thầu phụ. Trường hợp nào sau đây nhà thầu được đánh giá là không đáp ứng yêu cầu về kinh nghiệm thực hiện hợp đồng tương</w:t>
            </w:r>
            <w:r>
              <w:rPr>
                <w:spacing w:val="-9"/>
              </w:rPr>
              <w:t xml:space="preserve"> </w:t>
            </w:r>
            <w:r>
              <w:t>tự?</w:t>
            </w:r>
          </w:p>
        </w:tc>
        <w:tc>
          <w:tcPr>
            <w:tcW w:w="8576" w:type="dxa"/>
            <w:vMerge w:val="restart"/>
          </w:tcPr>
          <w:p w14:paraId="622AEBCF" w14:textId="77777777" w:rsidR="00A250A8" w:rsidRDefault="00A250A8">
            <w:pPr>
              <w:pStyle w:val="TableParagraph"/>
              <w:rPr>
                <w:b/>
                <w:sz w:val="24"/>
              </w:rPr>
            </w:pPr>
          </w:p>
          <w:p w14:paraId="23A54259" w14:textId="77777777" w:rsidR="00A250A8" w:rsidRDefault="00A250A8">
            <w:pPr>
              <w:pStyle w:val="TableParagraph"/>
              <w:rPr>
                <w:b/>
                <w:sz w:val="24"/>
              </w:rPr>
            </w:pPr>
          </w:p>
          <w:p w14:paraId="15EF08E8" w14:textId="77777777" w:rsidR="00A250A8" w:rsidRDefault="00A250A8">
            <w:pPr>
              <w:pStyle w:val="TableParagraph"/>
              <w:rPr>
                <w:b/>
                <w:sz w:val="24"/>
              </w:rPr>
            </w:pPr>
          </w:p>
          <w:p w14:paraId="0E356515" w14:textId="77777777" w:rsidR="00A250A8" w:rsidRDefault="00A250A8">
            <w:pPr>
              <w:pStyle w:val="TableParagraph"/>
              <w:rPr>
                <w:b/>
                <w:sz w:val="24"/>
              </w:rPr>
            </w:pPr>
          </w:p>
          <w:p w14:paraId="31737DF8" w14:textId="77777777" w:rsidR="00A250A8" w:rsidRDefault="00A250A8">
            <w:pPr>
              <w:pStyle w:val="TableParagraph"/>
              <w:rPr>
                <w:b/>
                <w:sz w:val="24"/>
              </w:rPr>
            </w:pPr>
          </w:p>
          <w:p w14:paraId="36B4546F" w14:textId="77777777" w:rsidR="00A250A8" w:rsidRDefault="00A250A8">
            <w:pPr>
              <w:pStyle w:val="TableParagraph"/>
              <w:rPr>
                <w:b/>
                <w:sz w:val="24"/>
              </w:rPr>
            </w:pPr>
          </w:p>
          <w:p w14:paraId="3F17E8C9" w14:textId="77777777" w:rsidR="00A250A8" w:rsidRDefault="00A250A8">
            <w:pPr>
              <w:pStyle w:val="TableParagraph"/>
              <w:rPr>
                <w:b/>
                <w:sz w:val="24"/>
              </w:rPr>
            </w:pPr>
          </w:p>
          <w:p w14:paraId="134A4548" w14:textId="77777777" w:rsidR="00A250A8" w:rsidRDefault="00A250A8">
            <w:pPr>
              <w:pStyle w:val="TableParagraph"/>
              <w:rPr>
                <w:b/>
                <w:sz w:val="24"/>
              </w:rPr>
            </w:pPr>
          </w:p>
          <w:p w14:paraId="2350A1F7" w14:textId="77777777" w:rsidR="00A250A8" w:rsidRDefault="00A250A8">
            <w:pPr>
              <w:pStyle w:val="TableParagraph"/>
              <w:rPr>
                <w:b/>
                <w:sz w:val="24"/>
              </w:rPr>
            </w:pPr>
          </w:p>
          <w:p w14:paraId="67624D28" w14:textId="77777777" w:rsidR="00A250A8" w:rsidRDefault="00A250A8">
            <w:pPr>
              <w:pStyle w:val="TableParagraph"/>
              <w:rPr>
                <w:b/>
                <w:sz w:val="24"/>
              </w:rPr>
            </w:pPr>
          </w:p>
          <w:p w14:paraId="4136DBDC" w14:textId="77777777" w:rsidR="00A250A8" w:rsidRDefault="00A250A8">
            <w:pPr>
              <w:pStyle w:val="TableParagraph"/>
              <w:rPr>
                <w:b/>
                <w:sz w:val="24"/>
              </w:rPr>
            </w:pPr>
          </w:p>
          <w:p w14:paraId="709D6913" w14:textId="77777777" w:rsidR="00A250A8" w:rsidRDefault="00A250A8">
            <w:pPr>
              <w:pStyle w:val="TableParagraph"/>
              <w:rPr>
                <w:b/>
                <w:sz w:val="24"/>
              </w:rPr>
            </w:pPr>
          </w:p>
          <w:p w14:paraId="61D4FC28" w14:textId="77777777" w:rsidR="00A250A8" w:rsidRDefault="00A250A8">
            <w:pPr>
              <w:pStyle w:val="TableParagraph"/>
              <w:rPr>
                <w:b/>
                <w:sz w:val="24"/>
              </w:rPr>
            </w:pPr>
          </w:p>
          <w:p w14:paraId="42DA66EB" w14:textId="77777777" w:rsidR="00A250A8" w:rsidRDefault="00A250A8">
            <w:pPr>
              <w:pStyle w:val="TableParagraph"/>
              <w:rPr>
                <w:b/>
                <w:sz w:val="24"/>
              </w:rPr>
            </w:pPr>
          </w:p>
          <w:p w14:paraId="4FAB1DC9" w14:textId="77777777" w:rsidR="00A250A8" w:rsidRDefault="00A250A8">
            <w:pPr>
              <w:pStyle w:val="TableParagraph"/>
              <w:spacing w:before="10"/>
              <w:rPr>
                <w:b/>
                <w:sz w:val="28"/>
              </w:rPr>
            </w:pPr>
          </w:p>
          <w:p w14:paraId="72A28EBE" w14:textId="77777777" w:rsidR="00A250A8" w:rsidRDefault="00000000">
            <w:pPr>
              <w:pStyle w:val="TableParagraph"/>
              <w:numPr>
                <w:ilvl w:val="0"/>
                <w:numId w:val="45"/>
              </w:numPr>
              <w:tabs>
                <w:tab w:val="left" w:pos="464"/>
              </w:tabs>
              <w:spacing w:line="285" w:lineRule="auto"/>
              <w:ind w:right="204" w:firstLine="0"/>
            </w:pPr>
            <w:r>
              <w:t>Nhà thầu đã hoàn thành toàn bộ 02 công trình cấp III có giá trị lần lượt là 9 tỷ đồng và 11 tỷ đồng; các hợp đồng được ký kết năm 2022, hoàn thành năm 2025 (trước thời điểm đóng thầu)</w:t>
            </w:r>
          </w:p>
          <w:p w14:paraId="614B1059" w14:textId="77777777" w:rsidR="00A250A8" w:rsidRDefault="00000000">
            <w:pPr>
              <w:pStyle w:val="TableParagraph"/>
              <w:numPr>
                <w:ilvl w:val="0"/>
                <w:numId w:val="45"/>
              </w:numPr>
              <w:tabs>
                <w:tab w:val="left" w:pos="452"/>
              </w:tabs>
              <w:spacing w:line="285" w:lineRule="auto"/>
              <w:ind w:right="513" w:firstLine="0"/>
            </w:pPr>
            <w:r>
              <w:t>Nhà thầu đã hoàn thành toàn bộ 01 công trình cấp II có giá trị là 10 tỷ đồng, hợp đồng được ký kết năm 2018, hoàn thành năm 2022</w:t>
            </w:r>
          </w:p>
          <w:p w14:paraId="17BF13F4" w14:textId="77777777" w:rsidR="00A250A8" w:rsidRDefault="00000000">
            <w:pPr>
              <w:pStyle w:val="TableParagraph"/>
              <w:numPr>
                <w:ilvl w:val="0"/>
                <w:numId w:val="45"/>
              </w:numPr>
              <w:tabs>
                <w:tab w:val="left" w:pos="452"/>
              </w:tabs>
              <w:spacing w:line="285" w:lineRule="auto"/>
              <w:ind w:right="513" w:firstLine="0"/>
            </w:pPr>
            <w:r>
              <w:t>Nhà thầu đã hoàn thành toàn bộ 01 công trình cấp II có giá trị là 10 tỷ đồng, hợp đồng được ký kết năm 2022, hoàn thành năm 2025 (trước thời điểm đóng</w:t>
            </w:r>
            <w:r>
              <w:rPr>
                <w:spacing w:val="-5"/>
              </w:rPr>
              <w:t xml:space="preserve"> </w:t>
            </w:r>
            <w:r>
              <w:t>thầu)</w:t>
            </w:r>
          </w:p>
          <w:p w14:paraId="186D4784" w14:textId="77777777" w:rsidR="00A250A8" w:rsidRDefault="00000000">
            <w:pPr>
              <w:pStyle w:val="TableParagraph"/>
              <w:numPr>
                <w:ilvl w:val="0"/>
                <w:numId w:val="45"/>
              </w:numPr>
              <w:tabs>
                <w:tab w:val="left" w:pos="464"/>
              </w:tabs>
              <w:spacing w:line="251" w:lineRule="exact"/>
              <w:ind w:left="463"/>
            </w:pPr>
            <w:r>
              <w:t>Tất cả phương án trên đều đáp ứng yêu cầu về kinh nghiệm thực hiện hợp đồng tương</w:t>
            </w:r>
            <w:r>
              <w:rPr>
                <w:spacing w:val="-16"/>
              </w:rPr>
              <w:t xml:space="preserve"> </w:t>
            </w:r>
            <w:r>
              <w:t>tự</w:t>
            </w:r>
          </w:p>
        </w:tc>
        <w:tc>
          <w:tcPr>
            <w:tcW w:w="5585" w:type="dxa"/>
            <w:tcBorders>
              <w:top w:val="single" w:sz="4" w:space="0" w:color="000000"/>
              <w:left w:val="single" w:sz="4" w:space="0" w:color="000000"/>
              <w:bottom w:val="single" w:sz="4" w:space="0" w:color="000000"/>
              <w:right w:val="single" w:sz="4" w:space="0" w:color="000000"/>
            </w:tcBorders>
          </w:tcPr>
          <w:p w14:paraId="335D5E8F" w14:textId="77777777" w:rsidR="00A250A8" w:rsidRDefault="00A250A8">
            <w:pPr>
              <w:pStyle w:val="TableParagraph"/>
              <w:rPr>
                <w:sz w:val="2"/>
              </w:rPr>
            </w:pPr>
          </w:p>
        </w:tc>
      </w:tr>
      <w:tr w:rsidR="00A250A8" w14:paraId="74C37AFA" w14:textId="77777777">
        <w:trPr>
          <w:trHeight w:val="10606"/>
        </w:trPr>
        <w:tc>
          <w:tcPr>
            <w:tcW w:w="1118" w:type="dxa"/>
            <w:vMerge/>
            <w:tcBorders>
              <w:top w:val="nil"/>
            </w:tcBorders>
          </w:tcPr>
          <w:p w14:paraId="6DB34008" w14:textId="77777777" w:rsidR="00A250A8" w:rsidRDefault="00A250A8">
            <w:pPr>
              <w:rPr>
                <w:sz w:val="2"/>
                <w:szCs w:val="2"/>
              </w:rPr>
            </w:pPr>
          </w:p>
        </w:tc>
        <w:tc>
          <w:tcPr>
            <w:tcW w:w="5238" w:type="dxa"/>
            <w:vMerge/>
            <w:tcBorders>
              <w:top w:val="nil"/>
            </w:tcBorders>
          </w:tcPr>
          <w:p w14:paraId="10AC6D0B" w14:textId="77777777" w:rsidR="00A250A8" w:rsidRDefault="00A250A8">
            <w:pPr>
              <w:rPr>
                <w:sz w:val="2"/>
                <w:szCs w:val="2"/>
              </w:rPr>
            </w:pPr>
          </w:p>
        </w:tc>
        <w:tc>
          <w:tcPr>
            <w:tcW w:w="8576" w:type="dxa"/>
            <w:vMerge/>
            <w:tcBorders>
              <w:top w:val="nil"/>
            </w:tcBorders>
          </w:tcPr>
          <w:p w14:paraId="41DFF578" w14:textId="77777777" w:rsidR="00A250A8" w:rsidRDefault="00A250A8">
            <w:pPr>
              <w:rPr>
                <w:sz w:val="2"/>
                <w:szCs w:val="2"/>
              </w:rPr>
            </w:pPr>
          </w:p>
        </w:tc>
        <w:tc>
          <w:tcPr>
            <w:tcW w:w="5585" w:type="dxa"/>
            <w:tcBorders>
              <w:top w:val="single" w:sz="4" w:space="0" w:color="000000"/>
              <w:bottom w:val="single" w:sz="4" w:space="0" w:color="000000"/>
            </w:tcBorders>
          </w:tcPr>
          <w:p w14:paraId="47D8D875" w14:textId="77777777" w:rsidR="00A250A8" w:rsidRDefault="00000000">
            <w:pPr>
              <w:pStyle w:val="TableParagraph"/>
              <w:spacing w:before="51"/>
              <w:ind w:left="29"/>
              <w:rPr>
                <w:b/>
              </w:rPr>
            </w:pPr>
            <w:r>
              <w:rPr>
                <w:b/>
              </w:rPr>
              <w:t>Đáp án: A</w:t>
            </w:r>
          </w:p>
          <w:p w14:paraId="64F4CE81" w14:textId="77777777" w:rsidR="00A250A8" w:rsidRDefault="00000000">
            <w:pPr>
              <w:pStyle w:val="TableParagraph"/>
              <w:spacing w:before="47"/>
              <w:ind w:left="29"/>
              <w:rPr>
                <w:b/>
              </w:rPr>
            </w:pPr>
            <w:r>
              <w:rPr>
                <w:b/>
              </w:rPr>
              <w:t>Lý giải:</w:t>
            </w:r>
          </w:p>
          <w:p w14:paraId="1EA30814" w14:textId="77777777" w:rsidR="00A250A8" w:rsidRDefault="00000000">
            <w:pPr>
              <w:pStyle w:val="TableParagraph"/>
              <w:spacing w:before="47" w:line="285" w:lineRule="auto"/>
              <w:ind w:left="29" w:right="35"/>
            </w:pPr>
            <w:r>
              <w:t xml:space="preserve">Căn cứ vào </w:t>
            </w:r>
            <w:r>
              <w:rPr>
                <w:b/>
              </w:rPr>
              <w:t xml:space="preserve">Ghi chú số (13) </w:t>
            </w:r>
            <w:r>
              <w:t xml:space="preserve">tại </w:t>
            </w:r>
            <w:r>
              <w:rPr>
                <w:b/>
              </w:rPr>
              <w:t xml:space="preserve">Mẫu số 3A </w:t>
            </w:r>
            <w:r>
              <w:t xml:space="preserve">(hoặc Mẫu 3B) ban hành kèm theo </w:t>
            </w:r>
            <w:r>
              <w:rPr>
                <w:b/>
              </w:rPr>
              <w:t xml:space="preserve">Thông tư số 79/2025/TT-BTC </w:t>
            </w:r>
            <w:r>
              <w:t>(trước đây là Thông tư 06/2024/TT-BKHĐT) quy định về cách đánh giá hợp đồng tương tự:</w:t>
            </w:r>
          </w:p>
          <w:p w14:paraId="6F79993D" w14:textId="77777777" w:rsidR="00A250A8" w:rsidRDefault="00000000">
            <w:pPr>
              <w:pStyle w:val="TableParagraph"/>
              <w:numPr>
                <w:ilvl w:val="0"/>
                <w:numId w:val="44"/>
              </w:numPr>
              <w:tabs>
                <w:tab w:val="left" w:pos="250"/>
              </w:tabs>
              <w:spacing w:line="249" w:lineRule="exact"/>
              <w:rPr>
                <w:b/>
              </w:rPr>
            </w:pPr>
            <w:r>
              <w:rPr>
                <w:b/>
              </w:rPr>
              <w:t>Quy tắc quy đổi cấp công</w:t>
            </w:r>
            <w:r>
              <w:rPr>
                <w:b/>
                <w:spacing w:val="-6"/>
              </w:rPr>
              <w:t xml:space="preserve"> </w:t>
            </w:r>
            <w:r>
              <w:rPr>
                <w:b/>
              </w:rPr>
              <w:t>trình:</w:t>
            </w:r>
          </w:p>
          <w:p w14:paraId="26F8BF49" w14:textId="77777777" w:rsidR="00A250A8" w:rsidRDefault="00000000">
            <w:pPr>
              <w:pStyle w:val="TableParagraph"/>
              <w:numPr>
                <w:ilvl w:val="1"/>
                <w:numId w:val="44"/>
              </w:numPr>
              <w:tabs>
                <w:tab w:val="left" w:pos="385"/>
              </w:tabs>
              <w:spacing w:before="47" w:line="285" w:lineRule="auto"/>
              <w:ind w:right="254" w:firstLine="220"/>
              <w:jc w:val="both"/>
            </w:pPr>
            <w:r>
              <w:t xml:space="preserve">Nhà thầu được phép sử dụng </w:t>
            </w:r>
            <w:r>
              <w:rPr>
                <w:b/>
              </w:rPr>
              <w:t xml:space="preserve">02 công trình </w:t>
            </w:r>
            <w:r>
              <w:t xml:space="preserve">có cấp thấp hơn liền kề (Cấp III thấp hơn liền kề Cấp II) để chứng minh cho </w:t>
            </w:r>
            <w:r>
              <w:rPr>
                <w:b/>
              </w:rPr>
              <w:t xml:space="preserve">01 công trình </w:t>
            </w:r>
            <w:r>
              <w:t>đang xét (Cấp</w:t>
            </w:r>
            <w:r>
              <w:rPr>
                <w:spacing w:val="-3"/>
              </w:rPr>
              <w:t xml:space="preserve"> </w:t>
            </w:r>
            <w:r>
              <w:t>II).</w:t>
            </w:r>
          </w:p>
          <w:p w14:paraId="2FCF0C64" w14:textId="77777777" w:rsidR="00A250A8" w:rsidRDefault="00000000">
            <w:pPr>
              <w:pStyle w:val="TableParagraph"/>
              <w:numPr>
                <w:ilvl w:val="1"/>
                <w:numId w:val="44"/>
              </w:numPr>
              <w:tabs>
                <w:tab w:val="left" w:pos="385"/>
              </w:tabs>
              <w:spacing w:line="285" w:lineRule="auto"/>
              <w:ind w:right="210" w:firstLine="220"/>
            </w:pPr>
            <w:r>
              <w:rPr>
                <w:b/>
              </w:rPr>
              <w:t xml:space="preserve">Điều kiện về giá trị: </w:t>
            </w:r>
            <w:r>
              <w:t xml:space="preserve">Giá trị hoàn thành của </w:t>
            </w:r>
            <w:r>
              <w:rPr>
                <w:b/>
              </w:rPr>
              <w:t xml:space="preserve">mỗi </w:t>
            </w:r>
            <w:r>
              <w:t xml:space="preserve">công trình cấp thấp hơn liền kề phải </w:t>
            </w:r>
            <w:r>
              <w:rPr>
                <w:b/>
              </w:rPr>
              <w:t xml:space="preserve">bằng hoặc lớn hơn 50% giá trị của công trình đang xét </w:t>
            </w:r>
            <w:r>
              <w:t>(Công trình A thuộc gói</w:t>
            </w:r>
            <w:r>
              <w:rPr>
                <w:spacing w:val="-13"/>
              </w:rPr>
              <w:t xml:space="preserve"> </w:t>
            </w:r>
            <w:r>
              <w:t>thầu),.</w:t>
            </w:r>
          </w:p>
          <w:p w14:paraId="351B2D00" w14:textId="77777777" w:rsidR="00A250A8" w:rsidRDefault="00000000">
            <w:pPr>
              <w:pStyle w:val="TableParagraph"/>
              <w:numPr>
                <w:ilvl w:val="1"/>
                <w:numId w:val="44"/>
              </w:numPr>
              <w:tabs>
                <w:tab w:val="left" w:pos="385"/>
              </w:tabs>
              <w:spacing w:line="285" w:lineRule="auto"/>
              <w:ind w:right="305" w:firstLine="220"/>
            </w:pPr>
            <w:r>
              <w:t>Trong E-HSMT, giá trị yêu cầu (V = 10 tỷ đồng)</w:t>
            </w:r>
            <w:r>
              <w:rPr>
                <w:spacing w:val="-19"/>
              </w:rPr>
              <w:t xml:space="preserve"> </w:t>
            </w:r>
            <w:r>
              <w:t>thông thường được xác định bằng khoảng 50% giá trị công trình đang xét,.</w:t>
            </w:r>
          </w:p>
          <w:p w14:paraId="6E9A1637" w14:textId="77777777" w:rsidR="00A250A8" w:rsidRDefault="00000000">
            <w:pPr>
              <w:pStyle w:val="TableParagraph"/>
              <w:numPr>
                <w:ilvl w:val="1"/>
                <w:numId w:val="44"/>
              </w:numPr>
              <w:tabs>
                <w:tab w:val="left" w:pos="385"/>
              </w:tabs>
              <w:spacing w:line="285" w:lineRule="auto"/>
              <w:ind w:right="48" w:firstLine="220"/>
            </w:pPr>
            <w:r>
              <w:t xml:space="preserve">Như vậy, để quy đổi, </w:t>
            </w:r>
            <w:r>
              <w:rPr>
                <w:b/>
              </w:rPr>
              <w:t xml:space="preserve">mỗi </w:t>
            </w:r>
            <w:r>
              <w:t>công trình cấp III phải có giá</w:t>
            </w:r>
            <w:r>
              <w:rPr>
                <w:spacing w:val="-16"/>
              </w:rPr>
              <w:t xml:space="preserve"> </w:t>
            </w:r>
            <w:r>
              <w:t>trị V (tức là 10 tỷ</w:t>
            </w:r>
            <w:r>
              <w:rPr>
                <w:spacing w:val="-3"/>
              </w:rPr>
              <w:t xml:space="preserve"> </w:t>
            </w:r>
            <w:r>
              <w:t>đồng).</w:t>
            </w:r>
          </w:p>
          <w:p w14:paraId="2853252E" w14:textId="77777777" w:rsidR="00A250A8" w:rsidRDefault="00000000">
            <w:pPr>
              <w:pStyle w:val="TableParagraph"/>
              <w:numPr>
                <w:ilvl w:val="0"/>
                <w:numId w:val="44"/>
              </w:numPr>
              <w:tabs>
                <w:tab w:val="left" w:pos="250"/>
              </w:tabs>
              <w:spacing w:line="251" w:lineRule="exact"/>
              <w:rPr>
                <w:b/>
              </w:rPr>
            </w:pPr>
            <w:r>
              <w:rPr>
                <w:b/>
              </w:rPr>
              <w:t>Phân tích tình</w:t>
            </w:r>
            <w:r>
              <w:rPr>
                <w:b/>
                <w:spacing w:val="-2"/>
              </w:rPr>
              <w:t xml:space="preserve"> </w:t>
            </w:r>
            <w:r>
              <w:rPr>
                <w:b/>
              </w:rPr>
              <w:t>huống:</w:t>
            </w:r>
          </w:p>
          <w:p w14:paraId="18C63074" w14:textId="77777777" w:rsidR="00A250A8" w:rsidRDefault="00000000">
            <w:pPr>
              <w:pStyle w:val="TableParagraph"/>
              <w:numPr>
                <w:ilvl w:val="1"/>
                <w:numId w:val="44"/>
              </w:numPr>
              <w:tabs>
                <w:tab w:val="left" w:pos="385"/>
              </w:tabs>
              <w:spacing w:before="38" w:line="285" w:lineRule="auto"/>
              <w:ind w:right="212" w:firstLine="220"/>
            </w:pPr>
            <w:r>
              <w:t xml:space="preserve">Yêu cầu của E-HSMT: 01 công trình cấp II, giá trị </w:t>
            </w:r>
            <w:r>
              <w:rPr>
                <w:b/>
              </w:rPr>
              <w:t>10 tỷ đồng</w:t>
            </w:r>
            <w:r>
              <w:t>.</w:t>
            </w:r>
          </w:p>
          <w:p w14:paraId="063D8459" w14:textId="77777777" w:rsidR="00A250A8" w:rsidRDefault="00000000">
            <w:pPr>
              <w:pStyle w:val="TableParagraph"/>
              <w:numPr>
                <w:ilvl w:val="1"/>
                <w:numId w:val="44"/>
              </w:numPr>
              <w:tabs>
                <w:tab w:val="left" w:pos="385"/>
              </w:tabs>
              <w:spacing w:line="285" w:lineRule="auto"/>
              <w:ind w:right="94" w:firstLine="220"/>
            </w:pPr>
            <w:r>
              <w:rPr>
                <w:b/>
              </w:rPr>
              <w:t xml:space="preserve">Phương án A: </w:t>
            </w:r>
            <w:r>
              <w:t xml:space="preserve">Nhà thầu đề xuất 02 công trình cấp III với giá trị </w:t>
            </w:r>
            <w:r>
              <w:rPr>
                <w:b/>
              </w:rPr>
              <w:t xml:space="preserve">9 tỷ đồng </w:t>
            </w:r>
            <w:r>
              <w:t>và 11 tỷ</w:t>
            </w:r>
            <w:r>
              <w:rPr>
                <w:spacing w:val="-4"/>
              </w:rPr>
              <w:t xml:space="preserve"> </w:t>
            </w:r>
            <w:r>
              <w:t>đồng.</w:t>
            </w:r>
          </w:p>
          <w:p w14:paraId="010AF246" w14:textId="77777777" w:rsidR="00A250A8" w:rsidRDefault="00000000">
            <w:pPr>
              <w:pStyle w:val="TableParagraph"/>
              <w:numPr>
                <w:ilvl w:val="2"/>
                <w:numId w:val="44"/>
              </w:numPr>
              <w:tabs>
                <w:tab w:val="left" w:pos="606"/>
              </w:tabs>
              <w:spacing w:line="285" w:lineRule="auto"/>
              <w:ind w:right="203" w:firstLine="441"/>
            </w:pPr>
            <w:r>
              <w:t>Công trình 9 tỷ đồng &lt; 10 tỷ đồng (không đạt yêu cầu về giá trị tối thiểu để quy</w:t>
            </w:r>
            <w:r>
              <w:rPr>
                <w:spacing w:val="-9"/>
              </w:rPr>
              <w:t xml:space="preserve"> </w:t>
            </w:r>
            <w:r>
              <w:t>đổi).</w:t>
            </w:r>
          </w:p>
          <w:p w14:paraId="1BFD13CA" w14:textId="77777777" w:rsidR="00A250A8" w:rsidRDefault="00000000">
            <w:pPr>
              <w:pStyle w:val="TableParagraph"/>
              <w:numPr>
                <w:ilvl w:val="2"/>
                <w:numId w:val="44"/>
              </w:numPr>
              <w:tabs>
                <w:tab w:val="left" w:pos="606"/>
              </w:tabs>
              <w:spacing w:line="251" w:lineRule="exact"/>
              <w:ind w:left="605" w:hanging="136"/>
            </w:pPr>
            <w:r>
              <w:t xml:space="preserve">Do đó, phương án A </w:t>
            </w:r>
            <w:r>
              <w:rPr>
                <w:b/>
              </w:rPr>
              <w:t xml:space="preserve">không đáp ứng </w:t>
            </w:r>
            <w:r>
              <w:t>yêu</w:t>
            </w:r>
            <w:r>
              <w:rPr>
                <w:spacing w:val="-9"/>
              </w:rPr>
              <w:t xml:space="preserve"> </w:t>
            </w:r>
            <w:r>
              <w:t>cầu.</w:t>
            </w:r>
          </w:p>
          <w:p w14:paraId="56ECF43D" w14:textId="77777777" w:rsidR="00A250A8" w:rsidRDefault="00000000">
            <w:pPr>
              <w:pStyle w:val="TableParagraph"/>
              <w:numPr>
                <w:ilvl w:val="0"/>
                <w:numId w:val="44"/>
              </w:numPr>
              <w:tabs>
                <w:tab w:val="left" w:pos="250"/>
              </w:tabs>
              <w:spacing w:before="42"/>
              <w:rPr>
                <w:b/>
              </w:rPr>
            </w:pPr>
            <w:r>
              <w:rPr>
                <w:b/>
              </w:rPr>
              <w:t>Các phương án</w:t>
            </w:r>
            <w:r>
              <w:rPr>
                <w:b/>
                <w:spacing w:val="-1"/>
              </w:rPr>
              <w:t xml:space="preserve"> </w:t>
            </w:r>
            <w:r>
              <w:rPr>
                <w:b/>
              </w:rPr>
              <w:t>khác:</w:t>
            </w:r>
          </w:p>
          <w:p w14:paraId="5B62B4EB" w14:textId="77777777" w:rsidR="00A250A8" w:rsidRDefault="00000000">
            <w:pPr>
              <w:pStyle w:val="TableParagraph"/>
              <w:numPr>
                <w:ilvl w:val="1"/>
                <w:numId w:val="44"/>
              </w:numPr>
              <w:tabs>
                <w:tab w:val="left" w:pos="385"/>
              </w:tabs>
              <w:spacing w:before="48" w:line="285" w:lineRule="auto"/>
              <w:ind w:right="38" w:firstLine="220"/>
            </w:pPr>
            <w:r>
              <w:rPr>
                <w:b/>
              </w:rPr>
              <w:t xml:space="preserve">B và C đều đáp ứng: </w:t>
            </w:r>
            <w:r>
              <w:t xml:space="preserve">Nhà thầu có 01 công trình Cấp II, giá trị 10 tỷ đồng (đúng yêu cầu). Thời gian hoàn thành (nghiệm thu) vào năm 2022 và 2025 đều nằm trong khoảng thời gian quy định (từ 01/01/2022 đến thời điểm đóng thầu),. Lưu ý: Thời điểm xác định hoàn thành căn cứ vào </w:t>
            </w:r>
            <w:r>
              <w:rPr>
                <w:b/>
              </w:rPr>
              <w:t>thời điểm nghiệm thu</w:t>
            </w:r>
            <w:r>
              <w:t>, không căn cứ vào thời điểm ký hợp đồng (năm 2018 hay 2022 đều không ảnh hưởng nếu đã nghiệm thu trong hạn)</w:t>
            </w:r>
          </w:p>
        </w:tc>
      </w:tr>
      <w:tr w:rsidR="00A250A8" w14:paraId="7136E8E9" w14:textId="77777777">
        <w:trPr>
          <w:trHeight w:val="65"/>
        </w:trPr>
        <w:tc>
          <w:tcPr>
            <w:tcW w:w="1118" w:type="dxa"/>
            <w:vMerge w:val="restart"/>
          </w:tcPr>
          <w:p w14:paraId="0A51C056" w14:textId="77777777" w:rsidR="00A250A8" w:rsidRDefault="00A250A8">
            <w:pPr>
              <w:pStyle w:val="TableParagraph"/>
              <w:rPr>
                <w:b/>
                <w:sz w:val="24"/>
              </w:rPr>
            </w:pPr>
          </w:p>
          <w:p w14:paraId="7D4C4BED" w14:textId="77777777" w:rsidR="00A250A8" w:rsidRDefault="00000000">
            <w:pPr>
              <w:pStyle w:val="TableParagraph"/>
              <w:spacing w:before="170"/>
              <w:ind w:left="192"/>
            </w:pPr>
            <w:r>
              <w:t>31</w:t>
            </w:r>
          </w:p>
        </w:tc>
        <w:tc>
          <w:tcPr>
            <w:tcW w:w="5238" w:type="dxa"/>
            <w:vMerge w:val="restart"/>
          </w:tcPr>
          <w:p w14:paraId="7309B523" w14:textId="77777777" w:rsidR="00A250A8" w:rsidRDefault="00000000">
            <w:pPr>
              <w:pStyle w:val="TableParagraph"/>
              <w:spacing w:before="147" w:line="285" w:lineRule="auto"/>
              <w:ind w:left="193" w:right="216"/>
            </w:pPr>
            <w:r>
              <w:t>Nhà thầu đã thực hiện công tác lập hồ sơ thiết kế kỹ thuật cho dự án đầu tư xây dựng công trình được phép thực hiện công việc nào?</w:t>
            </w:r>
          </w:p>
        </w:tc>
        <w:tc>
          <w:tcPr>
            <w:tcW w:w="8576" w:type="dxa"/>
            <w:vMerge w:val="restart"/>
          </w:tcPr>
          <w:p w14:paraId="5676EB3C" w14:textId="77777777" w:rsidR="00A250A8" w:rsidRDefault="00000000">
            <w:pPr>
              <w:pStyle w:val="TableParagraph"/>
              <w:numPr>
                <w:ilvl w:val="0"/>
                <w:numId w:val="43"/>
              </w:numPr>
              <w:tabs>
                <w:tab w:val="left" w:pos="464"/>
              </w:tabs>
              <w:spacing w:before="147"/>
            </w:pPr>
            <w:r>
              <w:t>Lập hồ sơ mời thầu cho các gói thầu xây lắp, mua sắm hàng hóa thuộc dự</w:t>
            </w:r>
            <w:r>
              <w:rPr>
                <w:spacing w:val="-10"/>
              </w:rPr>
              <w:t xml:space="preserve"> </w:t>
            </w:r>
            <w:r>
              <w:t>án</w:t>
            </w:r>
          </w:p>
          <w:p w14:paraId="2B2B4FD0" w14:textId="77777777" w:rsidR="00A250A8" w:rsidRDefault="00000000">
            <w:pPr>
              <w:pStyle w:val="TableParagraph"/>
              <w:numPr>
                <w:ilvl w:val="0"/>
                <w:numId w:val="43"/>
              </w:numPr>
              <w:tabs>
                <w:tab w:val="left" w:pos="452"/>
              </w:tabs>
              <w:spacing w:before="46"/>
              <w:ind w:left="452" w:hanging="257"/>
            </w:pPr>
            <w:r>
              <w:t>Lập kế hoạch lựa chọn nhà</w:t>
            </w:r>
            <w:r>
              <w:rPr>
                <w:spacing w:val="-7"/>
              </w:rPr>
              <w:t xml:space="preserve"> </w:t>
            </w:r>
            <w:r>
              <w:t>thầu</w:t>
            </w:r>
          </w:p>
          <w:p w14:paraId="37A1B16F" w14:textId="77777777" w:rsidR="00A250A8" w:rsidRDefault="00000000">
            <w:pPr>
              <w:pStyle w:val="TableParagraph"/>
              <w:numPr>
                <w:ilvl w:val="0"/>
                <w:numId w:val="43"/>
              </w:numPr>
              <w:tabs>
                <w:tab w:val="left" w:pos="452"/>
              </w:tabs>
              <w:spacing w:before="48"/>
              <w:ind w:left="452" w:hanging="257"/>
            </w:pPr>
            <w:r>
              <w:t>Cung cấp dịch vụ tư vấn giám sát thi công công trình của dự</w:t>
            </w:r>
            <w:r>
              <w:rPr>
                <w:spacing w:val="-13"/>
              </w:rPr>
              <w:t xml:space="preserve"> </w:t>
            </w:r>
            <w:r>
              <w:t>án</w:t>
            </w:r>
          </w:p>
        </w:tc>
        <w:tc>
          <w:tcPr>
            <w:tcW w:w="5585" w:type="dxa"/>
            <w:tcBorders>
              <w:top w:val="single" w:sz="4" w:space="0" w:color="000000"/>
              <w:left w:val="single" w:sz="4" w:space="0" w:color="000000"/>
              <w:bottom w:val="single" w:sz="4" w:space="0" w:color="000000"/>
              <w:right w:val="single" w:sz="4" w:space="0" w:color="000000"/>
            </w:tcBorders>
          </w:tcPr>
          <w:p w14:paraId="5120C51E" w14:textId="77777777" w:rsidR="00A250A8" w:rsidRDefault="00A250A8">
            <w:pPr>
              <w:pStyle w:val="TableParagraph"/>
              <w:rPr>
                <w:sz w:val="2"/>
              </w:rPr>
            </w:pPr>
          </w:p>
        </w:tc>
      </w:tr>
      <w:tr w:rsidR="00A250A8" w14:paraId="43369536" w14:textId="77777777">
        <w:trPr>
          <w:trHeight w:val="997"/>
        </w:trPr>
        <w:tc>
          <w:tcPr>
            <w:tcW w:w="1118" w:type="dxa"/>
            <w:vMerge/>
            <w:tcBorders>
              <w:top w:val="nil"/>
            </w:tcBorders>
          </w:tcPr>
          <w:p w14:paraId="62922AC1" w14:textId="77777777" w:rsidR="00A250A8" w:rsidRDefault="00A250A8">
            <w:pPr>
              <w:rPr>
                <w:sz w:val="2"/>
                <w:szCs w:val="2"/>
              </w:rPr>
            </w:pPr>
          </w:p>
        </w:tc>
        <w:tc>
          <w:tcPr>
            <w:tcW w:w="5238" w:type="dxa"/>
            <w:vMerge/>
            <w:tcBorders>
              <w:top w:val="nil"/>
            </w:tcBorders>
          </w:tcPr>
          <w:p w14:paraId="1C7F0E8C" w14:textId="77777777" w:rsidR="00A250A8" w:rsidRDefault="00A250A8">
            <w:pPr>
              <w:rPr>
                <w:sz w:val="2"/>
                <w:szCs w:val="2"/>
              </w:rPr>
            </w:pPr>
          </w:p>
        </w:tc>
        <w:tc>
          <w:tcPr>
            <w:tcW w:w="8576" w:type="dxa"/>
            <w:vMerge/>
            <w:tcBorders>
              <w:top w:val="nil"/>
            </w:tcBorders>
          </w:tcPr>
          <w:p w14:paraId="515DE1EE" w14:textId="77777777" w:rsidR="00A250A8" w:rsidRDefault="00A250A8">
            <w:pPr>
              <w:rPr>
                <w:sz w:val="2"/>
                <w:szCs w:val="2"/>
              </w:rPr>
            </w:pPr>
          </w:p>
        </w:tc>
        <w:tc>
          <w:tcPr>
            <w:tcW w:w="5585" w:type="dxa"/>
            <w:tcBorders>
              <w:top w:val="single" w:sz="4" w:space="0" w:color="000000"/>
            </w:tcBorders>
          </w:tcPr>
          <w:p w14:paraId="19B155D5" w14:textId="77777777" w:rsidR="00A250A8" w:rsidRDefault="00000000">
            <w:pPr>
              <w:pStyle w:val="TableParagraph"/>
              <w:spacing w:before="51" w:line="285" w:lineRule="auto"/>
              <w:ind w:left="29" w:right="1028"/>
              <w:rPr>
                <w:b/>
              </w:rPr>
            </w:pPr>
            <w:r>
              <w:rPr>
                <w:b/>
              </w:rPr>
              <w:t>Đáp án: D. Tất cả các phương án trên đều đúng Lý giải:</w:t>
            </w:r>
          </w:p>
        </w:tc>
      </w:tr>
    </w:tbl>
    <w:p w14:paraId="20070160" w14:textId="77777777" w:rsidR="00A250A8" w:rsidRDefault="00A250A8">
      <w:pPr>
        <w:spacing w:line="285" w:lineRule="auto"/>
        <w:sectPr w:rsidR="00A250A8">
          <w:pgSz w:w="23810" w:h="16850" w:orient="landscape"/>
          <w:pgMar w:top="1400" w:right="1460" w:bottom="280" w:left="1340" w:header="719" w:footer="0" w:gutter="0"/>
          <w:cols w:space="720"/>
        </w:sectPr>
      </w:pPr>
    </w:p>
    <w:p w14:paraId="47CC81A9"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3FD0C275" w14:textId="77777777">
        <w:trPr>
          <w:trHeight w:val="58"/>
        </w:trPr>
        <w:tc>
          <w:tcPr>
            <w:tcW w:w="1118" w:type="dxa"/>
            <w:vMerge w:val="restart"/>
          </w:tcPr>
          <w:p w14:paraId="0B971CAB" w14:textId="77777777" w:rsidR="00A250A8" w:rsidRDefault="00A250A8">
            <w:pPr>
              <w:pStyle w:val="TableParagraph"/>
            </w:pPr>
          </w:p>
        </w:tc>
        <w:tc>
          <w:tcPr>
            <w:tcW w:w="5238" w:type="dxa"/>
            <w:vMerge w:val="restart"/>
          </w:tcPr>
          <w:p w14:paraId="3F3391A8" w14:textId="77777777" w:rsidR="00A250A8" w:rsidRDefault="00A250A8">
            <w:pPr>
              <w:pStyle w:val="TableParagraph"/>
            </w:pPr>
          </w:p>
        </w:tc>
        <w:tc>
          <w:tcPr>
            <w:tcW w:w="8556" w:type="dxa"/>
            <w:vMerge w:val="restart"/>
          </w:tcPr>
          <w:p w14:paraId="3867A316" w14:textId="77777777" w:rsidR="00A250A8" w:rsidRDefault="00000000">
            <w:pPr>
              <w:pStyle w:val="TableParagraph"/>
              <w:spacing w:before="140"/>
              <w:ind w:left="195"/>
            </w:pPr>
            <w:r>
              <w:t>D. Tất cả các phương án trên đều đúng</w:t>
            </w:r>
          </w:p>
        </w:tc>
        <w:tc>
          <w:tcPr>
            <w:tcW w:w="5624" w:type="dxa"/>
            <w:tcBorders>
              <w:top w:val="single" w:sz="4" w:space="0" w:color="000000"/>
              <w:left w:val="single" w:sz="4" w:space="0" w:color="000000"/>
              <w:bottom w:val="single" w:sz="4" w:space="0" w:color="000000"/>
              <w:right w:val="single" w:sz="4" w:space="0" w:color="000000"/>
            </w:tcBorders>
          </w:tcPr>
          <w:p w14:paraId="7AE860A6" w14:textId="77777777" w:rsidR="00A250A8" w:rsidRDefault="00A250A8">
            <w:pPr>
              <w:pStyle w:val="TableParagraph"/>
              <w:rPr>
                <w:sz w:val="2"/>
              </w:rPr>
            </w:pPr>
          </w:p>
        </w:tc>
      </w:tr>
      <w:tr w:rsidR="00A250A8" w14:paraId="08A18D27" w14:textId="77777777">
        <w:trPr>
          <w:trHeight w:val="3705"/>
        </w:trPr>
        <w:tc>
          <w:tcPr>
            <w:tcW w:w="1118" w:type="dxa"/>
            <w:vMerge/>
            <w:tcBorders>
              <w:top w:val="nil"/>
            </w:tcBorders>
          </w:tcPr>
          <w:p w14:paraId="46C0C99C" w14:textId="77777777" w:rsidR="00A250A8" w:rsidRDefault="00A250A8">
            <w:pPr>
              <w:rPr>
                <w:sz w:val="2"/>
                <w:szCs w:val="2"/>
              </w:rPr>
            </w:pPr>
          </w:p>
        </w:tc>
        <w:tc>
          <w:tcPr>
            <w:tcW w:w="5238" w:type="dxa"/>
            <w:vMerge/>
            <w:tcBorders>
              <w:top w:val="nil"/>
            </w:tcBorders>
          </w:tcPr>
          <w:p w14:paraId="6D034DF8" w14:textId="77777777" w:rsidR="00A250A8" w:rsidRDefault="00A250A8">
            <w:pPr>
              <w:rPr>
                <w:sz w:val="2"/>
                <w:szCs w:val="2"/>
              </w:rPr>
            </w:pPr>
          </w:p>
        </w:tc>
        <w:tc>
          <w:tcPr>
            <w:tcW w:w="8556" w:type="dxa"/>
            <w:vMerge/>
            <w:tcBorders>
              <w:top w:val="nil"/>
            </w:tcBorders>
          </w:tcPr>
          <w:p w14:paraId="32D31D4E" w14:textId="77777777" w:rsidR="00A250A8" w:rsidRDefault="00A250A8">
            <w:pPr>
              <w:rPr>
                <w:sz w:val="2"/>
                <w:szCs w:val="2"/>
              </w:rPr>
            </w:pPr>
          </w:p>
        </w:tc>
        <w:tc>
          <w:tcPr>
            <w:tcW w:w="5624" w:type="dxa"/>
            <w:tcBorders>
              <w:top w:val="single" w:sz="4" w:space="0" w:color="000000"/>
              <w:bottom w:val="single" w:sz="4" w:space="0" w:color="000000"/>
            </w:tcBorders>
          </w:tcPr>
          <w:p w14:paraId="6817F6B3" w14:textId="77777777" w:rsidR="00A250A8" w:rsidRDefault="00000000">
            <w:pPr>
              <w:pStyle w:val="TableParagraph"/>
              <w:spacing w:before="51" w:line="285" w:lineRule="auto"/>
              <w:ind w:left="49" w:right="59"/>
            </w:pPr>
            <w:r>
              <w:t xml:space="preserve">Căn cứ theo </w:t>
            </w:r>
            <w:r>
              <w:rPr>
                <w:b/>
              </w:rPr>
              <w:t>khoản 5 Điều 4 Nghị định số 214/2025/NĐ-CP</w:t>
            </w:r>
            <w:r>
              <w:t xml:space="preserve">, pháp luật về đấu thầu cho phép nhà thầu tư vấn có thể tham gia cung cấp </w:t>
            </w:r>
            <w:r>
              <w:rPr>
                <w:b/>
              </w:rPr>
              <w:t xml:space="preserve">một hoặc nhiều dịch vụ tư vấn </w:t>
            </w:r>
            <w:r>
              <w:t>cho cùng một dự án, gói thầu. Cụ thể, nhà thầu đã lập hồ sơ thiết kế kỹ thuật (điểm e) được phép thực hiện các công việc sau:</w:t>
            </w:r>
          </w:p>
          <w:p w14:paraId="7A602829" w14:textId="77777777" w:rsidR="00A250A8" w:rsidRDefault="00000000">
            <w:pPr>
              <w:pStyle w:val="TableParagraph"/>
              <w:numPr>
                <w:ilvl w:val="0"/>
                <w:numId w:val="42"/>
              </w:numPr>
              <w:tabs>
                <w:tab w:val="left" w:pos="270"/>
              </w:tabs>
              <w:spacing w:line="248" w:lineRule="exact"/>
            </w:pPr>
            <w:r>
              <w:rPr>
                <w:b/>
              </w:rPr>
              <w:t xml:space="preserve">Lập hồ sơ mời thầu </w:t>
            </w:r>
            <w:r>
              <w:t>(điểm g khoản 5 Điều</w:t>
            </w:r>
            <w:r>
              <w:rPr>
                <w:spacing w:val="-6"/>
              </w:rPr>
              <w:t xml:space="preserve"> </w:t>
            </w:r>
            <w:r>
              <w:t>4).</w:t>
            </w:r>
          </w:p>
          <w:p w14:paraId="55F1A5C1" w14:textId="77777777" w:rsidR="00A250A8" w:rsidRDefault="00000000">
            <w:pPr>
              <w:pStyle w:val="TableParagraph"/>
              <w:numPr>
                <w:ilvl w:val="0"/>
                <w:numId w:val="42"/>
              </w:numPr>
              <w:tabs>
                <w:tab w:val="left" w:pos="270"/>
              </w:tabs>
              <w:spacing w:before="47"/>
            </w:pPr>
            <w:r>
              <w:rPr>
                <w:b/>
              </w:rPr>
              <w:t xml:space="preserve">Lập kế hoạch lựa chọn nhà thầu </w:t>
            </w:r>
            <w:r>
              <w:t>(điểm g khoản 5</w:t>
            </w:r>
            <w:r>
              <w:rPr>
                <w:spacing w:val="-15"/>
              </w:rPr>
              <w:t xml:space="preserve"> </w:t>
            </w:r>
            <w:r>
              <w:t>Điều</w:t>
            </w:r>
          </w:p>
          <w:p w14:paraId="3270B681" w14:textId="77777777" w:rsidR="00A250A8" w:rsidRDefault="00000000">
            <w:pPr>
              <w:pStyle w:val="TableParagraph"/>
              <w:spacing w:before="47"/>
              <w:ind w:left="49"/>
            </w:pPr>
            <w:r>
              <w:t>4).</w:t>
            </w:r>
          </w:p>
          <w:p w14:paraId="29164117" w14:textId="77777777" w:rsidR="00A250A8" w:rsidRDefault="00000000">
            <w:pPr>
              <w:pStyle w:val="TableParagraph"/>
              <w:numPr>
                <w:ilvl w:val="0"/>
                <w:numId w:val="42"/>
              </w:numPr>
              <w:tabs>
                <w:tab w:val="left" w:pos="270"/>
              </w:tabs>
              <w:spacing w:before="47"/>
            </w:pPr>
            <w:r>
              <w:rPr>
                <w:b/>
              </w:rPr>
              <w:t xml:space="preserve">Tư vấn giám sát </w:t>
            </w:r>
            <w:r>
              <w:t>(điểm h khoản 5 Điều</w:t>
            </w:r>
            <w:r>
              <w:rPr>
                <w:spacing w:val="-12"/>
              </w:rPr>
              <w:t xml:space="preserve"> </w:t>
            </w:r>
            <w:r>
              <w:t>4).</w:t>
            </w:r>
          </w:p>
          <w:p w14:paraId="55CBDB1B" w14:textId="77777777" w:rsidR="00A250A8" w:rsidRDefault="00000000">
            <w:pPr>
              <w:pStyle w:val="TableParagraph"/>
              <w:spacing w:before="47" w:line="285" w:lineRule="auto"/>
              <w:ind w:left="49" w:right="17"/>
            </w:pPr>
            <w:r>
              <w:t>Quy định này cho phép tận dụng sự hiểu biết xuyên suốt của nhà thầu tư vấn về dự án từ khâu thiết kế đến khâu giám sát và chuẩn bị đấu thầu.</w:t>
            </w:r>
          </w:p>
        </w:tc>
      </w:tr>
      <w:tr w:rsidR="00A250A8" w14:paraId="7C86F3F5" w14:textId="77777777">
        <w:trPr>
          <w:trHeight w:val="65"/>
        </w:trPr>
        <w:tc>
          <w:tcPr>
            <w:tcW w:w="1118" w:type="dxa"/>
            <w:vMerge w:val="restart"/>
          </w:tcPr>
          <w:p w14:paraId="38B0CBB0" w14:textId="77777777" w:rsidR="00A250A8" w:rsidRDefault="00A250A8">
            <w:pPr>
              <w:pStyle w:val="TableParagraph"/>
              <w:rPr>
                <w:b/>
                <w:sz w:val="24"/>
              </w:rPr>
            </w:pPr>
          </w:p>
          <w:p w14:paraId="7182F374" w14:textId="77777777" w:rsidR="00A250A8" w:rsidRDefault="00A250A8">
            <w:pPr>
              <w:pStyle w:val="TableParagraph"/>
              <w:rPr>
                <w:b/>
                <w:sz w:val="24"/>
              </w:rPr>
            </w:pPr>
          </w:p>
          <w:p w14:paraId="47C2A526" w14:textId="77777777" w:rsidR="00A250A8" w:rsidRDefault="00A250A8">
            <w:pPr>
              <w:pStyle w:val="TableParagraph"/>
              <w:rPr>
                <w:b/>
                <w:sz w:val="24"/>
              </w:rPr>
            </w:pPr>
          </w:p>
          <w:p w14:paraId="11466DF6" w14:textId="77777777" w:rsidR="00A250A8" w:rsidRDefault="00A250A8">
            <w:pPr>
              <w:pStyle w:val="TableParagraph"/>
              <w:rPr>
                <w:b/>
                <w:sz w:val="24"/>
              </w:rPr>
            </w:pPr>
          </w:p>
          <w:p w14:paraId="55F530F6" w14:textId="77777777" w:rsidR="00A250A8" w:rsidRDefault="00A250A8">
            <w:pPr>
              <w:pStyle w:val="TableParagraph"/>
              <w:rPr>
                <w:b/>
                <w:sz w:val="24"/>
              </w:rPr>
            </w:pPr>
          </w:p>
          <w:p w14:paraId="3A6428DB" w14:textId="77777777" w:rsidR="00A250A8" w:rsidRDefault="00A250A8">
            <w:pPr>
              <w:pStyle w:val="TableParagraph"/>
              <w:rPr>
                <w:b/>
                <w:sz w:val="24"/>
              </w:rPr>
            </w:pPr>
          </w:p>
          <w:p w14:paraId="2F802B15" w14:textId="77777777" w:rsidR="00A250A8" w:rsidRDefault="00A250A8">
            <w:pPr>
              <w:pStyle w:val="TableParagraph"/>
              <w:rPr>
                <w:b/>
                <w:sz w:val="24"/>
              </w:rPr>
            </w:pPr>
          </w:p>
          <w:p w14:paraId="63019014" w14:textId="77777777" w:rsidR="00A250A8" w:rsidRDefault="00A250A8">
            <w:pPr>
              <w:pStyle w:val="TableParagraph"/>
              <w:spacing w:before="4"/>
              <w:rPr>
                <w:b/>
                <w:sz w:val="27"/>
              </w:rPr>
            </w:pPr>
          </w:p>
          <w:p w14:paraId="4E014C18" w14:textId="77777777" w:rsidR="00A250A8" w:rsidRDefault="00000000">
            <w:pPr>
              <w:pStyle w:val="TableParagraph"/>
              <w:ind w:left="192"/>
            </w:pPr>
            <w:r>
              <w:t>32</w:t>
            </w:r>
          </w:p>
        </w:tc>
        <w:tc>
          <w:tcPr>
            <w:tcW w:w="5238" w:type="dxa"/>
            <w:vMerge w:val="restart"/>
          </w:tcPr>
          <w:p w14:paraId="22D12616" w14:textId="77777777" w:rsidR="00A250A8" w:rsidRDefault="00A250A8">
            <w:pPr>
              <w:pStyle w:val="TableParagraph"/>
              <w:rPr>
                <w:b/>
                <w:sz w:val="24"/>
              </w:rPr>
            </w:pPr>
          </w:p>
          <w:p w14:paraId="4CAEED03" w14:textId="77777777" w:rsidR="00A250A8" w:rsidRDefault="00A250A8">
            <w:pPr>
              <w:pStyle w:val="TableParagraph"/>
              <w:rPr>
                <w:b/>
                <w:sz w:val="24"/>
              </w:rPr>
            </w:pPr>
          </w:p>
          <w:p w14:paraId="6DC76FD1" w14:textId="77777777" w:rsidR="00A250A8" w:rsidRDefault="00A250A8">
            <w:pPr>
              <w:pStyle w:val="TableParagraph"/>
              <w:rPr>
                <w:b/>
                <w:sz w:val="24"/>
              </w:rPr>
            </w:pPr>
          </w:p>
          <w:p w14:paraId="17199C11" w14:textId="77777777" w:rsidR="00A250A8" w:rsidRDefault="00A250A8">
            <w:pPr>
              <w:pStyle w:val="TableParagraph"/>
              <w:rPr>
                <w:b/>
                <w:sz w:val="24"/>
              </w:rPr>
            </w:pPr>
          </w:p>
          <w:p w14:paraId="4C84E475" w14:textId="77777777" w:rsidR="00A250A8" w:rsidRDefault="00A250A8">
            <w:pPr>
              <w:pStyle w:val="TableParagraph"/>
              <w:rPr>
                <w:b/>
                <w:sz w:val="24"/>
              </w:rPr>
            </w:pPr>
          </w:p>
          <w:p w14:paraId="213D43C2" w14:textId="77777777" w:rsidR="00A250A8" w:rsidRDefault="00A250A8">
            <w:pPr>
              <w:pStyle w:val="TableParagraph"/>
              <w:rPr>
                <w:b/>
                <w:sz w:val="24"/>
              </w:rPr>
            </w:pPr>
          </w:p>
          <w:p w14:paraId="465D287E" w14:textId="77777777" w:rsidR="00A250A8" w:rsidRDefault="00A250A8">
            <w:pPr>
              <w:pStyle w:val="TableParagraph"/>
              <w:rPr>
                <w:b/>
                <w:sz w:val="24"/>
              </w:rPr>
            </w:pPr>
          </w:p>
          <w:p w14:paraId="7EE73A65" w14:textId="77777777" w:rsidR="00A250A8" w:rsidRDefault="00000000">
            <w:pPr>
              <w:pStyle w:val="TableParagraph"/>
              <w:spacing w:before="163" w:line="285" w:lineRule="auto"/>
              <w:ind w:left="193" w:right="467"/>
            </w:pPr>
            <w:r>
              <w:t>Nội dung nào sau đây không thuộc trách nhiệm của chủ đầu tư?</w:t>
            </w:r>
          </w:p>
        </w:tc>
        <w:tc>
          <w:tcPr>
            <w:tcW w:w="8556" w:type="dxa"/>
            <w:vMerge w:val="restart"/>
          </w:tcPr>
          <w:p w14:paraId="07B81F9E" w14:textId="77777777" w:rsidR="00A250A8" w:rsidRDefault="00A250A8">
            <w:pPr>
              <w:pStyle w:val="TableParagraph"/>
              <w:rPr>
                <w:b/>
                <w:sz w:val="24"/>
              </w:rPr>
            </w:pPr>
          </w:p>
          <w:p w14:paraId="3DA1ABAB" w14:textId="77777777" w:rsidR="00A250A8" w:rsidRDefault="00A250A8">
            <w:pPr>
              <w:pStyle w:val="TableParagraph"/>
              <w:rPr>
                <w:b/>
                <w:sz w:val="24"/>
              </w:rPr>
            </w:pPr>
          </w:p>
          <w:p w14:paraId="7E438C98" w14:textId="77777777" w:rsidR="00A250A8" w:rsidRDefault="00A250A8">
            <w:pPr>
              <w:pStyle w:val="TableParagraph"/>
              <w:rPr>
                <w:b/>
                <w:sz w:val="24"/>
              </w:rPr>
            </w:pPr>
          </w:p>
          <w:p w14:paraId="00759C62" w14:textId="77777777" w:rsidR="00A250A8" w:rsidRDefault="00A250A8">
            <w:pPr>
              <w:pStyle w:val="TableParagraph"/>
              <w:rPr>
                <w:b/>
                <w:sz w:val="24"/>
              </w:rPr>
            </w:pPr>
          </w:p>
          <w:p w14:paraId="3AFD0423" w14:textId="77777777" w:rsidR="00A250A8" w:rsidRDefault="00A250A8">
            <w:pPr>
              <w:pStyle w:val="TableParagraph"/>
              <w:rPr>
                <w:b/>
                <w:sz w:val="24"/>
              </w:rPr>
            </w:pPr>
          </w:p>
          <w:p w14:paraId="179496D3" w14:textId="77777777" w:rsidR="00A250A8" w:rsidRDefault="00A250A8">
            <w:pPr>
              <w:pStyle w:val="TableParagraph"/>
              <w:rPr>
                <w:b/>
                <w:sz w:val="24"/>
              </w:rPr>
            </w:pPr>
          </w:p>
          <w:p w14:paraId="3A6ACF01" w14:textId="77777777" w:rsidR="00A250A8" w:rsidRDefault="00000000">
            <w:pPr>
              <w:pStyle w:val="TableParagraph"/>
              <w:numPr>
                <w:ilvl w:val="0"/>
                <w:numId w:val="41"/>
              </w:numPr>
              <w:tabs>
                <w:tab w:val="left" w:pos="464"/>
              </w:tabs>
              <w:spacing w:before="139"/>
            </w:pPr>
            <w:r>
              <w:t>Lập báo cáo đánh giá hồ sơ dự</w:t>
            </w:r>
            <w:r>
              <w:rPr>
                <w:spacing w:val="-5"/>
              </w:rPr>
              <w:t xml:space="preserve"> </w:t>
            </w:r>
            <w:r>
              <w:t>thầu</w:t>
            </w:r>
          </w:p>
          <w:p w14:paraId="2E94359A" w14:textId="77777777" w:rsidR="00A250A8" w:rsidRDefault="00000000">
            <w:pPr>
              <w:pStyle w:val="TableParagraph"/>
              <w:numPr>
                <w:ilvl w:val="0"/>
                <w:numId w:val="41"/>
              </w:numPr>
              <w:tabs>
                <w:tab w:val="left" w:pos="452"/>
              </w:tabs>
              <w:spacing w:before="47"/>
              <w:ind w:left="452" w:hanging="257"/>
            </w:pPr>
            <w:r>
              <w:t>Thương thảo hợp</w:t>
            </w:r>
            <w:r>
              <w:rPr>
                <w:spacing w:val="-2"/>
              </w:rPr>
              <w:t xml:space="preserve"> </w:t>
            </w:r>
            <w:r>
              <w:t>đồng</w:t>
            </w:r>
          </w:p>
          <w:p w14:paraId="06D91F6E" w14:textId="77777777" w:rsidR="00A250A8" w:rsidRDefault="00000000">
            <w:pPr>
              <w:pStyle w:val="TableParagraph"/>
              <w:numPr>
                <w:ilvl w:val="0"/>
                <w:numId w:val="41"/>
              </w:numPr>
              <w:tabs>
                <w:tab w:val="left" w:pos="452"/>
              </w:tabs>
              <w:spacing w:before="47"/>
              <w:ind w:left="452" w:hanging="257"/>
            </w:pPr>
            <w:r>
              <w:t>Phê duyệt hồ sơ mời</w:t>
            </w:r>
            <w:r>
              <w:rPr>
                <w:spacing w:val="-7"/>
              </w:rPr>
              <w:t xml:space="preserve"> </w:t>
            </w:r>
            <w:r>
              <w:t>thầu</w:t>
            </w:r>
          </w:p>
          <w:p w14:paraId="52976134" w14:textId="77777777" w:rsidR="00A250A8" w:rsidRDefault="00000000">
            <w:pPr>
              <w:pStyle w:val="TableParagraph"/>
              <w:numPr>
                <w:ilvl w:val="0"/>
                <w:numId w:val="41"/>
              </w:numPr>
              <w:tabs>
                <w:tab w:val="left" w:pos="464"/>
              </w:tabs>
              <w:spacing w:before="48"/>
            </w:pPr>
            <w:r>
              <w:t>Yêu cầu nhà thầu làm rõ hồ sơ dự</w:t>
            </w:r>
            <w:r>
              <w:rPr>
                <w:spacing w:val="-8"/>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1478E21B" w14:textId="77777777" w:rsidR="00A250A8" w:rsidRDefault="00A250A8">
            <w:pPr>
              <w:pStyle w:val="TableParagraph"/>
              <w:rPr>
                <w:sz w:val="2"/>
              </w:rPr>
            </w:pPr>
          </w:p>
        </w:tc>
      </w:tr>
      <w:tr w:rsidR="00A250A8" w14:paraId="18622DB1" w14:textId="77777777">
        <w:trPr>
          <w:trHeight w:val="4604"/>
        </w:trPr>
        <w:tc>
          <w:tcPr>
            <w:tcW w:w="1118" w:type="dxa"/>
            <w:vMerge/>
            <w:tcBorders>
              <w:top w:val="nil"/>
            </w:tcBorders>
          </w:tcPr>
          <w:p w14:paraId="6049E926" w14:textId="77777777" w:rsidR="00A250A8" w:rsidRDefault="00A250A8">
            <w:pPr>
              <w:rPr>
                <w:sz w:val="2"/>
                <w:szCs w:val="2"/>
              </w:rPr>
            </w:pPr>
          </w:p>
        </w:tc>
        <w:tc>
          <w:tcPr>
            <w:tcW w:w="5238" w:type="dxa"/>
            <w:vMerge/>
            <w:tcBorders>
              <w:top w:val="nil"/>
            </w:tcBorders>
          </w:tcPr>
          <w:p w14:paraId="0E824D6B" w14:textId="77777777" w:rsidR="00A250A8" w:rsidRDefault="00A250A8">
            <w:pPr>
              <w:rPr>
                <w:sz w:val="2"/>
                <w:szCs w:val="2"/>
              </w:rPr>
            </w:pPr>
          </w:p>
        </w:tc>
        <w:tc>
          <w:tcPr>
            <w:tcW w:w="8556" w:type="dxa"/>
            <w:vMerge/>
            <w:tcBorders>
              <w:top w:val="nil"/>
            </w:tcBorders>
          </w:tcPr>
          <w:p w14:paraId="37E0C9F4" w14:textId="77777777" w:rsidR="00A250A8" w:rsidRDefault="00A250A8">
            <w:pPr>
              <w:rPr>
                <w:sz w:val="2"/>
                <w:szCs w:val="2"/>
              </w:rPr>
            </w:pPr>
          </w:p>
        </w:tc>
        <w:tc>
          <w:tcPr>
            <w:tcW w:w="5624" w:type="dxa"/>
            <w:tcBorders>
              <w:top w:val="single" w:sz="4" w:space="0" w:color="000000"/>
              <w:bottom w:val="single" w:sz="4" w:space="0" w:color="000000"/>
            </w:tcBorders>
          </w:tcPr>
          <w:p w14:paraId="45B06570" w14:textId="77777777" w:rsidR="00A250A8" w:rsidRDefault="00000000">
            <w:pPr>
              <w:pStyle w:val="TableParagraph"/>
              <w:spacing w:before="51" w:line="285" w:lineRule="auto"/>
              <w:ind w:left="49" w:right="1089"/>
              <w:rPr>
                <w:b/>
              </w:rPr>
            </w:pPr>
            <w:r>
              <w:rPr>
                <w:b/>
              </w:rPr>
              <w:t>Đáp án: A. Lập báo cáo đánh giá hồ sơ dự thầu Lý giải:</w:t>
            </w:r>
          </w:p>
          <w:p w14:paraId="1B3064B0" w14:textId="77777777" w:rsidR="00A250A8" w:rsidRDefault="00000000">
            <w:pPr>
              <w:pStyle w:val="TableParagraph"/>
              <w:spacing w:line="251" w:lineRule="exact"/>
              <w:ind w:left="49"/>
            </w:pPr>
            <w:r>
              <w:t>Căn cứ theo Luật Đấu thầu và Nghị định số 214/2025/NĐ-CP:</w:t>
            </w:r>
          </w:p>
          <w:p w14:paraId="2A93761A" w14:textId="77777777" w:rsidR="00A250A8" w:rsidRDefault="00000000">
            <w:pPr>
              <w:pStyle w:val="TableParagraph"/>
              <w:numPr>
                <w:ilvl w:val="0"/>
                <w:numId w:val="40"/>
              </w:numPr>
              <w:tabs>
                <w:tab w:val="left" w:pos="270"/>
              </w:tabs>
              <w:spacing w:before="47" w:line="285" w:lineRule="auto"/>
              <w:ind w:right="153" w:firstLine="0"/>
            </w:pPr>
            <w:r>
              <w:rPr>
                <w:b/>
              </w:rPr>
              <w:t xml:space="preserve">Lập báo cáo đánh giá hồ sơ dự thầu: </w:t>
            </w:r>
            <w:r>
              <w:t xml:space="preserve">Đây là trách nhiệm của </w:t>
            </w:r>
            <w:r>
              <w:rPr>
                <w:b/>
              </w:rPr>
              <w:t>Tổ chuyên gia</w:t>
            </w:r>
            <w:r>
              <w:t>. Tổ chuyên gia có nhiệm vụ đánh giá hồ sơ và lập báo cáo đánh giá để trình Chủ đầu tư xem xét, phê duyệt,.</w:t>
            </w:r>
          </w:p>
          <w:p w14:paraId="762685D4" w14:textId="77777777" w:rsidR="00A250A8" w:rsidRDefault="00000000">
            <w:pPr>
              <w:pStyle w:val="TableParagraph"/>
              <w:numPr>
                <w:ilvl w:val="0"/>
                <w:numId w:val="40"/>
              </w:numPr>
              <w:tabs>
                <w:tab w:val="left" w:pos="270"/>
              </w:tabs>
              <w:spacing w:line="285" w:lineRule="auto"/>
              <w:ind w:right="66" w:firstLine="0"/>
              <w:rPr>
                <w:b/>
              </w:rPr>
            </w:pPr>
            <w:r>
              <w:rPr>
                <w:b/>
              </w:rPr>
              <w:t>Các nội dung còn lại đều là trách nhiệm của Chủ đầu tư (Điều 78 Luật Đấu</w:t>
            </w:r>
            <w:r>
              <w:rPr>
                <w:b/>
                <w:spacing w:val="-5"/>
              </w:rPr>
              <w:t xml:space="preserve"> </w:t>
            </w:r>
            <w:r>
              <w:rPr>
                <w:b/>
              </w:rPr>
              <w:t>thầu):</w:t>
            </w:r>
          </w:p>
          <w:p w14:paraId="3EE913AC" w14:textId="77777777" w:rsidR="00A250A8" w:rsidRDefault="00000000">
            <w:pPr>
              <w:pStyle w:val="TableParagraph"/>
              <w:numPr>
                <w:ilvl w:val="1"/>
                <w:numId w:val="40"/>
              </w:numPr>
              <w:tabs>
                <w:tab w:val="left" w:pos="405"/>
              </w:tabs>
              <w:spacing w:line="285" w:lineRule="auto"/>
              <w:ind w:right="333" w:firstLine="220"/>
            </w:pPr>
            <w:r>
              <w:rPr>
                <w:b/>
              </w:rPr>
              <w:t xml:space="preserve">Phê duyệt hồ sơ mời thầu: </w:t>
            </w:r>
            <w:r>
              <w:t>Chủ đầu tư có trách nhiệm phê duyệt hồ sơ mời</w:t>
            </w:r>
            <w:r>
              <w:rPr>
                <w:spacing w:val="-6"/>
              </w:rPr>
              <w:t xml:space="preserve"> </w:t>
            </w:r>
            <w:r>
              <w:t>thầu.</w:t>
            </w:r>
          </w:p>
          <w:p w14:paraId="0EA4787E" w14:textId="77777777" w:rsidR="00A250A8" w:rsidRDefault="00000000">
            <w:pPr>
              <w:pStyle w:val="TableParagraph"/>
              <w:numPr>
                <w:ilvl w:val="1"/>
                <w:numId w:val="40"/>
              </w:numPr>
              <w:tabs>
                <w:tab w:val="left" w:pos="405"/>
              </w:tabs>
              <w:spacing w:line="285" w:lineRule="auto"/>
              <w:ind w:right="182" w:firstLine="220"/>
            </w:pPr>
            <w:r>
              <w:rPr>
                <w:b/>
              </w:rPr>
              <w:t xml:space="preserve">Yêu cầu làm rõ: </w:t>
            </w:r>
            <w:r>
              <w:t>Chủ đầu tư có trách nhiệm yêu cầu</w:t>
            </w:r>
            <w:r>
              <w:rPr>
                <w:spacing w:val="-11"/>
              </w:rPr>
              <w:t xml:space="preserve"> </w:t>
            </w:r>
            <w:r>
              <w:t>nhà thầu làm rõ hồ sơ dự thầu trong quá trình đánh</w:t>
            </w:r>
            <w:r>
              <w:rPr>
                <w:spacing w:val="-10"/>
              </w:rPr>
              <w:t xml:space="preserve"> </w:t>
            </w:r>
            <w:r>
              <w:t>giá.</w:t>
            </w:r>
          </w:p>
          <w:p w14:paraId="56AF266E" w14:textId="77777777" w:rsidR="00A250A8" w:rsidRDefault="00000000">
            <w:pPr>
              <w:pStyle w:val="TableParagraph"/>
              <w:numPr>
                <w:ilvl w:val="1"/>
                <w:numId w:val="40"/>
              </w:numPr>
              <w:tabs>
                <w:tab w:val="left" w:pos="405"/>
              </w:tabs>
              <w:spacing w:line="285" w:lineRule="auto"/>
              <w:ind w:right="369" w:firstLine="220"/>
            </w:pPr>
            <w:r>
              <w:rPr>
                <w:b/>
              </w:rPr>
              <w:t xml:space="preserve">Thương thảo hợp đồng: </w:t>
            </w:r>
            <w:r>
              <w:t>Chủ đầu tư chịu trách nhiệm thương thảo (nếu có) và hoàn thiện hợp đồng với nhà</w:t>
            </w:r>
            <w:r>
              <w:rPr>
                <w:spacing w:val="-12"/>
              </w:rPr>
              <w:t xml:space="preserve"> </w:t>
            </w:r>
            <w:r>
              <w:t>thầu.</w:t>
            </w:r>
          </w:p>
        </w:tc>
      </w:tr>
      <w:tr w:rsidR="00A250A8" w14:paraId="175DC50C" w14:textId="77777777">
        <w:trPr>
          <w:trHeight w:val="58"/>
        </w:trPr>
        <w:tc>
          <w:tcPr>
            <w:tcW w:w="1118" w:type="dxa"/>
            <w:vMerge w:val="restart"/>
            <w:tcBorders>
              <w:bottom w:val="double" w:sz="2" w:space="0" w:color="000000"/>
            </w:tcBorders>
          </w:tcPr>
          <w:p w14:paraId="097FB014" w14:textId="77777777" w:rsidR="00A250A8" w:rsidRDefault="00A250A8">
            <w:pPr>
              <w:pStyle w:val="TableParagraph"/>
              <w:rPr>
                <w:b/>
                <w:sz w:val="24"/>
              </w:rPr>
            </w:pPr>
          </w:p>
          <w:p w14:paraId="02929B67" w14:textId="77777777" w:rsidR="00A250A8" w:rsidRDefault="00A250A8">
            <w:pPr>
              <w:pStyle w:val="TableParagraph"/>
              <w:rPr>
                <w:b/>
                <w:sz w:val="24"/>
              </w:rPr>
            </w:pPr>
          </w:p>
          <w:p w14:paraId="4D60715E" w14:textId="77777777" w:rsidR="00A250A8" w:rsidRDefault="00A250A8">
            <w:pPr>
              <w:pStyle w:val="TableParagraph"/>
              <w:rPr>
                <w:b/>
                <w:sz w:val="24"/>
              </w:rPr>
            </w:pPr>
          </w:p>
          <w:p w14:paraId="07EA10C6" w14:textId="77777777" w:rsidR="00A250A8" w:rsidRDefault="00A250A8">
            <w:pPr>
              <w:pStyle w:val="TableParagraph"/>
              <w:rPr>
                <w:b/>
                <w:sz w:val="24"/>
              </w:rPr>
            </w:pPr>
          </w:p>
          <w:p w14:paraId="39923C72" w14:textId="77777777" w:rsidR="00A250A8" w:rsidRDefault="00A250A8">
            <w:pPr>
              <w:pStyle w:val="TableParagraph"/>
              <w:rPr>
                <w:b/>
                <w:sz w:val="24"/>
              </w:rPr>
            </w:pPr>
          </w:p>
          <w:p w14:paraId="3A25A3F3" w14:textId="77777777" w:rsidR="00A250A8" w:rsidRDefault="00A250A8">
            <w:pPr>
              <w:pStyle w:val="TableParagraph"/>
              <w:rPr>
                <w:b/>
                <w:sz w:val="24"/>
              </w:rPr>
            </w:pPr>
          </w:p>
          <w:p w14:paraId="510F8681" w14:textId="77777777" w:rsidR="00A250A8" w:rsidRDefault="00A250A8">
            <w:pPr>
              <w:pStyle w:val="TableParagraph"/>
              <w:rPr>
                <w:b/>
                <w:sz w:val="24"/>
              </w:rPr>
            </w:pPr>
          </w:p>
          <w:p w14:paraId="5BA7EBE9" w14:textId="77777777" w:rsidR="00A250A8" w:rsidRDefault="00A250A8">
            <w:pPr>
              <w:pStyle w:val="TableParagraph"/>
              <w:rPr>
                <w:b/>
                <w:sz w:val="24"/>
              </w:rPr>
            </w:pPr>
          </w:p>
          <w:p w14:paraId="54123CCF" w14:textId="77777777" w:rsidR="00A250A8" w:rsidRDefault="00000000">
            <w:pPr>
              <w:pStyle w:val="TableParagraph"/>
              <w:spacing w:before="188"/>
              <w:ind w:left="192"/>
            </w:pPr>
            <w:r>
              <w:t>33</w:t>
            </w:r>
          </w:p>
        </w:tc>
        <w:tc>
          <w:tcPr>
            <w:tcW w:w="5238" w:type="dxa"/>
            <w:vMerge w:val="restart"/>
            <w:tcBorders>
              <w:bottom w:val="double" w:sz="2" w:space="0" w:color="000000"/>
            </w:tcBorders>
          </w:tcPr>
          <w:p w14:paraId="5AB3B201" w14:textId="77777777" w:rsidR="00A250A8" w:rsidRDefault="00A250A8">
            <w:pPr>
              <w:pStyle w:val="TableParagraph"/>
              <w:rPr>
                <w:b/>
                <w:sz w:val="24"/>
              </w:rPr>
            </w:pPr>
          </w:p>
          <w:p w14:paraId="3AC0C447" w14:textId="77777777" w:rsidR="00A250A8" w:rsidRDefault="00A250A8">
            <w:pPr>
              <w:pStyle w:val="TableParagraph"/>
              <w:rPr>
                <w:b/>
                <w:sz w:val="24"/>
              </w:rPr>
            </w:pPr>
          </w:p>
          <w:p w14:paraId="1036B18F" w14:textId="77777777" w:rsidR="00A250A8" w:rsidRDefault="00A250A8">
            <w:pPr>
              <w:pStyle w:val="TableParagraph"/>
              <w:rPr>
                <w:b/>
                <w:sz w:val="24"/>
              </w:rPr>
            </w:pPr>
          </w:p>
          <w:p w14:paraId="1D4685A8" w14:textId="77777777" w:rsidR="00A250A8" w:rsidRDefault="00A250A8">
            <w:pPr>
              <w:pStyle w:val="TableParagraph"/>
              <w:rPr>
                <w:b/>
                <w:sz w:val="24"/>
              </w:rPr>
            </w:pPr>
          </w:p>
          <w:p w14:paraId="3582352E" w14:textId="77777777" w:rsidR="00A250A8" w:rsidRDefault="00A250A8">
            <w:pPr>
              <w:pStyle w:val="TableParagraph"/>
              <w:rPr>
                <w:b/>
                <w:sz w:val="24"/>
              </w:rPr>
            </w:pPr>
          </w:p>
          <w:p w14:paraId="5F3EF38F" w14:textId="77777777" w:rsidR="00A250A8" w:rsidRDefault="00A250A8">
            <w:pPr>
              <w:pStyle w:val="TableParagraph"/>
              <w:rPr>
                <w:b/>
                <w:sz w:val="24"/>
              </w:rPr>
            </w:pPr>
          </w:p>
          <w:p w14:paraId="0D12AA97" w14:textId="77777777" w:rsidR="00A250A8" w:rsidRDefault="00A250A8">
            <w:pPr>
              <w:pStyle w:val="TableParagraph"/>
              <w:rPr>
                <w:b/>
                <w:sz w:val="24"/>
              </w:rPr>
            </w:pPr>
          </w:p>
          <w:p w14:paraId="20271D14" w14:textId="77777777" w:rsidR="00A250A8" w:rsidRDefault="00A250A8">
            <w:pPr>
              <w:pStyle w:val="TableParagraph"/>
              <w:spacing w:before="5"/>
              <w:rPr>
                <w:b/>
                <w:sz w:val="27"/>
              </w:rPr>
            </w:pPr>
          </w:p>
          <w:p w14:paraId="179340EA" w14:textId="77777777" w:rsidR="00A250A8" w:rsidRDefault="00000000">
            <w:pPr>
              <w:pStyle w:val="TableParagraph"/>
              <w:spacing w:line="285" w:lineRule="auto"/>
              <w:ind w:left="193" w:right="427"/>
            </w:pPr>
            <w:r>
              <w:t>Nhà thầu tư vấn lập hồ sơ mời thầu gói thầu xây lắp được phép tham dự thầu gói thầu nào?</w:t>
            </w:r>
          </w:p>
        </w:tc>
        <w:tc>
          <w:tcPr>
            <w:tcW w:w="8556" w:type="dxa"/>
            <w:vMerge w:val="restart"/>
            <w:tcBorders>
              <w:bottom w:val="double" w:sz="2" w:space="0" w:color="000000"/>
            </w:tcBorders>
          </w:tcPr>
          <w:p w14:paraId="072E10C7" w14:textId="77777777" w:rsidR="00A250A8" w:rsidRDefault="00A250A8">
            <w:pPr>
              <w:pStyle w:val="TableParagraph"/>
              <w:rPr>
                <w:b/>
                <w:sz w:val="24"/>
              </w:rPr>
            </w:pPr>
          </w:p>
          <w:p w14:paraId="0D464583" w14:textId="77777777" w:rsidR="00A250A8" w:rsidRDefault="00A250A8">
            <w:pPr>
              <w:pStyle w:val="TableParagraph"/>
              <w:rPr>
                <w:b/>
                <w:sz w:val="24"/>
              </w:rPr>
            </w:pPr>
          </w:p>
          <w:p w14:paraId="5BE5744D" w14:textId="77777777" w:rsidR="00A250A8" w:rsidRDefault="00A250A8">
            <w:pPr>
              <w:pStyle w:val="TableParagraph"/>
              <w:rPr>
                <w:b/>
                <w:sz w:val="24"/>
              </w:rPr>
            </w:pPr>
          </w:p>
          <w:p w14:paraId="0CAB9347" w14:textId="77777777" w:rsidR="00A250A8" w:rsidRDefault="00A250A8">
            <w:pPr>
              <w:pStyle w:val="TableParagraph"/>
              <w:rPr>
                <w:b/>
                <w:sz w:val="24"/>
              </w:rPr>
            </w:pPr>
          </w:p>
          <w:p w14:paraId="2D3DD473" w14:textId="77777777" w:rsidR="00A250A8" w:rsidRDefault="00A250A8">
            <w:pPr>
              <w:pStyle w:val="TableParagraph"/>
              <w:rPr>
                <w:b/>
                <w:sz w:val="24"/>
              </w:rPr>
            </w:pPr>
          </w:p>
          <w:p w14:paraId="380C0875" w14:textId="77777777" w:rsidR="00A250A8" w:rsidRDefault="00A250A8">
            <w:pPr>
              <w:pStyle w:val="TableParagraph"/>
              <w:rPr>
                <w:b/>
                <w:sz w:val="24"/>
              </w:rPr>
            </w:pPr>
          </w:p>
          <w:p w14:paraId="40AD51B0" w14:textId="77777777" w:rsidR="00A250A8" w:rsidRDefault="00000000">
            <w:pPr>
              <w:pStyle w:val="TableParagraph"/>
              <w:numPr>
                <w:ilvl w:val="0"/>
                <w:numId w:val="39"/>
              </w:numPr>
              <w:tabs>
                <w:tab w:val="left" w:pos="464"/>
              </w:tabs>
              <w:spacing w:before="140"/>
            </w:pPr>
            <w:r>
              <w:t>Tư vấn đánh giá hồ sơ dự thầu gói thầu xây lắp mà mình đã lập hồ sơ mời</w:t>
            </w:r>
            <w:r>
              <w:rPr>
                <w:spacing w:val="-19"/>
              </w:rPr>
              <w:t xml:space="preserve"> </w:t>
            </w:r>
            <w:r>
              <w:t>thầu</w:t>
            </w:r>
          </w:p>
          <w:p w14:paraId="542396F7" w14:textId="77777777" w:rsidR="00A250A8" w:rsidRDefault="00000000">
            <w:pPr>
              <w:pStyle w:val="TableParagraph"/>
              <w:numPr>
                <w:ilvl w:val="0"/>
                <w:numId w:val="39"/>
              </w:numPr>
              <w:tabs>
                <w:tab w:val="left" w:pos="452"/>
              </w:tabs>
              <w:spacing w:before="47" w:line="285" w:lineRule="auto"/>
              <w:ind w:left="195" w:right="366" w:firstLine="0"/>
            </w:pPr>
            <w:r>
              <w:t>Tư vấn thẩm định kết quả lựa chọn nhà thầu gói thầu xây lắp mà mình đã lập hồ sơ mời thầu</w:t>
            </w:r>
          </w:p>
          <w:p w14:paraId="74636D40" w14:textId="77777777" w:rsidR="00A250A8" w:rsidRDefault="00000000">
            <w:pPr>
              <w:pStyle w:val="TableParagraph"/>
              <w:numPr>
                <w:ilvl w:val="0"/>
                <w:numId w:val="39"/>
              </w:numPr>
              <w:tabs>
                <w:tab w:val="left" w:pos="452"/>
              </w:tabs>
              <w:spacing w:line="251" w:lineRule="exact"/>
              <w:ind w:left="452" w:hanging="257"/>
            </w:pPr>
            <w:r>
              <w:t>Tư vấn giám sát thi công gói thầu xây lắp mà mình đã lập hồ sơ mời</w:t>
            </w:r>
            <w:r>
              <w:rPr>
                <w:spacing w:val="-18"/>
              </w:rPr>
              <w:t xml:space="preserve"> </w:t>
            </w:r>
            <w:r>
              <w:t>thầu</w:t>
            </w:r>
          </w:p>
          <w:p w14:paraId="25632331" w14:textId="77777777" w:rsidR="00A250A8" w:rsidRDefault="00000000">
            <w:pPr>
              <w:pStyle w:val="TableParagraph"/>
              <w:numPr>
                <w:ilvl w:val="0"/>
                <w:numId w:val="39"/>
              </w:numPr>
              <w:tabs>
                <w:tab w:val="left" w:pos="464"/>
              </w:tabs>
              <w:spacing w:before="47"/>
            </w:pPr>
            <w:r>
              <w:t>Tất cả các phương án trên đều</w:t>
            </w:r>
            <w:r>
              <w:rPr>
                <w:spacing w:val="-1"/>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6749DADA" w14:textId="77777777" w:rsidR="00A250A8" w:rsidRDefault="00A250A8">
            <w:pPr>
              <w:pStyle w:val="TableParagraph"/>
              <w:rPr>
                <w:sz w:val="2"/>
              </w:rPr>
            </w:pPr>
          </w:p>
        </w:tc>
      </w:tr>
      <w:tr w:rsidR="00A250A8" w14:paraId="1062F11B" w14:textId="77777777">
        <w:trPr>
          <w:trHeight w:val="4882"/>
        </w:trPr>
        <w:tc>
          <w:tcPr>
            <w:tcW w:w="1118" w:type="dxa"/>
            <w:vMerge/>
            <w:tcBorders>
              <w:top w:val="nil"/>
              <w:bottom w:val="double" w:sz="2" w:space="0" w:color="000000"/>
            </w:tcBorders>
          </w:tcPr>
          <w:p w14:paraId="035D2DC3" w14:textId="77777777" w:rsidR="00A250A8" w:rsidRDefault="00A250A8">
            <w:pPr>
              <w:rPr>
                <w:sz w:val="2"/>
                <w:szCs w:val="2"/>
              </w:rPr>
            </w:pPr>
          </w:p>
        </w:tc>
        <w:tc>
          <w:tcPr>
            <w:tcW w:w="5238" w:type="dxa"/>
            <w:vMerge/>
            <w:tcBorders>
              <w:top w:val="nil"/>
              <w:bottom w:val="double" w:sz="2" w:space="0" w:color="000000"/>
            </w:tcBorders>
          </w:tcPr>
          <w:p w14:paraId="28B1417F" w14:textId="77777777" w:rsidR="00A250A8" w:rsidRDefault="00A250A8">
            <w:pPr>
              <w:rPr>
                <w:sz w:val="2"/>
                <w:szCs w:val="2"/>
              </w:rPr>
            </w:pPr>
          </w:p>
        </w:tc>
        <w:tc>
          <w:tcPr>
            <w:tcW w:w="8556" w:type="dxa"/>
            <w:vMerge/>
            <w:tcBorders>
              <w:top w:val="nil"/>
              <w:bottom w:val="double" w:sz="2" w:space="0" w:color="000000"/>
            </w:tcBorders>
          </w:tcPr>
          <w:p w14:paraId="332A6CB2" w14:textId="77777777" w:rsidR="00A250A8" w:rsidRDefault="00A250A8">
            <w:pPr>
              <w:rPr>
                <w:sz w:val="2"/>
                <w:szCs w:val="2"/>
              </w:rPr>
            </w:pPr>
          </w:p>
        </w:tc>
        <w:tc>
          <w:tcPr>
            <w:tcW w:w="5624" w:type="dxa"/>
            <w:tcBorders>
              <w:top w:val="single" w:sz="4" w:space="0" w:color="000000"/>
              <w:bottom w:val="double" w:sz="2" w:space="0" w:color="000000"/>
            </w:tcBorders>
          </w:tcPr>
          <w:p w14:paraId="7D98AE0B" w14:textId="77777777" w:rsidR="00A250A8" w:rsidRDefault="00000000">
            <w:pPr>
              <w:pStyle w:val="TableParagraph"/>
              <w:spacing w:before="43" w:line="285" w:lineRule="auto"/>
              <w:ind w:left="49" w:right="1047"/>
              <w:rPr>
                <w:b/>
              </w:rPr>
            </w:pPr>
            <w:r>
              <w:rPr>
                <w:b/>
              </w:rPr>
              <w:t>Đáp án: D. Tất cả các phương án trên đều đúng Lý giải:</w:t>
            </w:r>
          </w:p>
          <w:p w14:paraId="6559E3D7" w14:textId="77777777" w:rsidR="00A250A8" w:rsidRDefault="00000000">
            <w:pPr>
              <w:pStyle w:val="TableParagraph"/>
              <w:spacing w:line="251" w:lineRule="exact"/>
              <w:ind w:left="49"/>
              <w:rPr>
                <w:b/>
              </w:rPr>
            </w:pPr>
            <w:r>
              <w:t xml:space="preserve">Căn cứ theo </w:t>
            </w:r>
            <w:r>
              <w:rPr>
                <w:b/>
              </w:rPr>
              <w:t>khoản 5 Điều 4 Nghị định số 214/2025/NĐ-CP</w:t>
            </w:r>
          </w:p>
          <w:p w14:paraId="44869515" w14:textId="77777777" w:rsidR="00A250A8" w:rsidRDefault="00000000">
            <w:pPr>
              <w:pStyle w:val="TableParagraph"/>
              <w:spacing w:before="47"/>
              <w:ind w:left="49"/>
            </w:pPr>
            <w:r>
              <w:t>quy định về bảo đảm cạnh tranh trong đấu thầu:</w:t>
            </w:r>
          </w:p>
          <w:p w14:paraId="7A1228A2" w14:textId="77777777" w:rsidR="00A250A8" w:rsidRDefault="00000000">
            <w:pPr>
              <w:pStyle w:val="TableParagraph"/>
              <w:spacing w:before="47" w:line="285" w:lineRule="auto"/>
              <w:ind w:left="49" w:right="73"/>
            </w:pPr>
            <w:r>
              <w:t xml:space="preserve">Nhà thầu tư vấn có thể tham gia cung cấp </w:t>
            </w:r>
            <w:r>
              <w:rPr>
                <w:b/>
              </w:rPr>
              <w:t xml:space="preserve">một hoặc nhiều dịch vụ tư vấn </w:t>
            </w:r>
            <w:r>
              <w:t>cho cùng một dự án, gói thầu (miễn là độc lập với nhà thầu thi công/xây lắp), bao gồm các công việc:</w:t>
            </w:r>
          </w:p>
          <w:p w14:paraId="25ADBF2C" w14:textId="77777777" w:rsidR="00A250A8" w:rsidRDefault="00000000">
            <w:pPr>
              <w:pStyle w:val="TableParagraph"/>
              <w:numPr>
                <w:ilvl w:val="0"/>
                <w:numId w:val="38"/>
              </w:numPr>
              <w:tabs>
                <w:tab w:val="left" w:pos="270"/>
              </w:tabs>
              <w:spacing w:line="250" w:lineRule="exact"/>
            </w:pPr>
            <w:r>
              <w:rPr>
                <w:b/>
              </w:rPr>
              <w:t xml:space="preserve">Đánh giá hồ sơ dự thầu </w:t>
            </w:r>
            <w:r>
              <w:t>(điểm g khoản</w:t>
            </w:r>
            <w:r>
              <w:rPr>
                <w:spacing w:val="-9"/>
              </w:rPr>
              <w:t xml:space="preserve"> </w:t>
            </w:r>
            <w:r>
              <w:t>5).</w:t>
            </w:r>
          </w:p>
          <w:p w14:paraId="158BB941" w14:textId="77777777" w:rsidR="00A250A8" w:rsidRDefault="00000000">
            <w:pPr>
              <w:pStyle w:val="TableParagraph"/>
              <w:numPr>
                <w:ilvl w:val="0"/>
                <w:numId w:val="38"/>
              </w:numPr>
              <w:tabs>
                <w:tab w:val="left" w:pos="270"/>
              </w:tabs>
              <w:spacing w:before="47" w:line="285" w:lineRule="auto"/>
              <w:ind w:left="49" w:right="63" w:firstLine="0"/>
            </w:pPr>
            <w:r>
              <w:rPr>
                <w:b/>
              </w:rPr>
              <w:t xml:space="preserve">Thẩm định kết quả lựa chọn nhà thầu </w:t>
            </w:r>
            <w:r>
              <w:t xml:space="preserve">(điểm g khoản 5) - </w:t>
            </w:r>
            <w:r>
              <w:rPr>
                <w:i/>
              </w:rPr>
              <w:t>Lưu ý: Luật chỉ cấm "đồng thời tham gia đánh giá HSDT và thẩm định kết quả LCNT" (khoản 6c Điều 16 Luật Đấu thầu), không cấm việc lập HSMT và thẩm định kết quả</w:t>
            </w:r>
            <w:r>
              <w:rPr>
                <w:i/>
                <w:spacing w:val="-11"/>
              </w:rPr>
              <w:t xml:space="preserve"> </w:t>
            </w:r>
            <w:r>
              <w:rPr>
                <w:i/>
              </w:rPr>
              <w:t>LCNT</w:t>
            </w:r>
            <w:r>
              <w:t>.</w:t>
            </w:r>
          </w:p>
          <w:p w14:paraId="2C4EA3EB" w14:textId="77777777" w:rsidR="00A250A8" w:rsidRDefault="00000000">
            <w:pPr>
              <w:pStyle w:val="TableParagraph"/>
              <w:numPr>
                <w:ilvl w:val="0"/>
                <w:numId w:val="38"/>
              </w:numPr>
              <w:tabs>
                <w:tab w:val="left" w:pos="270"/>
              </w:tabs>
              <w:spacing w:line="249" w:lineRule="exact"/>
            </w:pPr>
            <w:r>
              <w:rPr>
                <w:b/>
              </w:rPr>
              <w:t xml:space="preserve">Tư vấn giám sát </w:t>
            </w:r>
            <w:r>
              <w:t>(điểm h khoản</w:t>
            </w:r>
            <w:r>
              <w:rPr>
                <w:spacing w:val="-8"/>
              </w:rPr>
              <w:t xml:space="preserve"> </w:t>
            </w:r>
            <w:r>
              <w:t>5).</w:t>
            </w:r>
          </w:p>
          <w:p w14:paraId="5FF335C7" w14:textId="77777777" w:rsidR="00A250A8" w:rsidRDefault="00000000">
            <w:pPr>
              <w:pStyle w:val="TableParagraph"/>
              <w:spacing w:before="47" w:line="285" w:lineRule="auto"/>
              <w:ind w:left="49" w:right="80"/>
            </w:pPr>
            <w:r>
              <w:t>Do đó, nhà thầu tư vấn đã lập hồ sơ mời thầu được phép tham dự thầu để thực hiện các công việc tư vấn khác nêu trên cho cùng gói thầu đó.</w:t>
            </w:r>
          </w:p>
        </w:tc>
      </w:tr>
    </w:tbl>
    <w:p w14:paraId="3EC85C2B" w14:textId="77777777" w:rsidR="00A250A8" w:rsidRDefault="00A250A8">
      <w:pPr>
        <w:spacing w:line="285" w:lineRule="auto"/>
        <w:sectPr w:rsidR="00A250A8">
          <w:pgSz w:w="23810" w:h="16850" w:orient="landscape"/>
          <w:pgMar w:top="1400" w:right="1460" w:bottom="280" w:left="1340" w:header="719" w:footer="0" w:gutter="0"/>
          <w:cols w:space="720"/>
        </w:sectPr>
      </w:pPr>
    </w:p>
    <w:p w14:paraId="2784C2C7"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372BE220" w14:textId="77777777">
        <w:trPr>
          <w:trHeight w:val="58"/>
        </w:trPr>
        <w:tc>
          <w:tcPr>
            <w:tcW w:w="1118" w:type="dxa"/>
            <w:vMerge w:val="restart"/>
          </w:tcPr>
          <w:p w14:paraId="2B310803" w14:textId="77777777" w:rsidR="00A250A8" w:rsidRDefault="00A250A8">
            <w:pPr>
              <w:pStyle w:val="TableParagraph"/>
              <w:rPr>
                <w:b/>
                <w:sz w:val="24"/>
              </w:rPr>
            </w:pPr>
          </w:p>
          <w:p w14:paraId="130D2C04" w14:textId="77777777" w:rsidR="00A250A8" w:rsidRDefault="00A250A8">
            <w:pPr>
              <w:pStyle w:val="TableParagraph"/>
              <w:rPr>
                <w:b/>
                <w:sz w:val="24"/>
              </w:rPr>
            </w:pPr>
          </w:p>
          <w:p w14:paraId="7B5E4F85" w14:textId="77777777" w:rsidR="00A250A8" w:rsidRDefault="00A250A8">
            <w:pPr>
              <w:pStyle w:val="TableParagraph"/>
              <w:rPr>
                <w:b/>
                <w:sz w:val="24"/>
              </w:rPr>
            </w:pPr>
          </w:p>
          <w:p w14:paraId="6C1D98C0" w14:textId="77777777" w:rsidR="00A250A8" w:rsidRDefault="00A250A8">
            <w:pPr>
              <w:pStyle w:val="TableParagraph"/>
              <w:rPr>
                <w:b/>
                <w:sz w:val="24"/>
              </w:rPr>
            </w:pPr>
          </w:p>
          <w:p w14:paraId="4679EC45" w14:textId="77777777" w:rsidR="00A250A8" w:rsidRDefault="00A250A8">
            <w:pPr>
              <w:pStyle w:val="TableParagraph"/>
              <w:rPr>
                <w:b/>
                <w:sz w:val="24"/>
              </w:rPr>
            </w:pPr>
          </w:p>
          <w:p w14:paraId="4E69E9E8" w14:textId="77777777" w:rsidR="00A250A8" w:rsidRDefault="00A250A8">
            <w:pPr>
              <w:pStyle w:val="TableParagraph"/>
              <w:spacing w:before="7"/>
              <w:rPr>
                <w:b/>
              </w:rPr>
            </w:pPr>
          </w:p>
          <w:p w14:paraId="503F5720" w14:textId="77777777" w:rsidR="00A250A8" w:rsidRDefault="00000000">
            <w:pPr>
              <w:pStyle w:val="TableParagraph"/>
              <w:ind w:left="192"/>
            </w:pPr>
            <w:r>
              <w:t>34</w:t>
            </w:r>
          </w:p>
        </w:tc>
        <w:tc>
          <w:tcPr>
            <w:tcW w:w="5238" w:type="dxa"/>
            <w:vMerge w:val="restart"/>
          </w:tcPr>
          <w:p w14:paraId="28FE4B68" w14:textId="77777777" w:rsidR="00A250A8" w:rsidRDefault="00A250A8">
            <w:pPr>
              <w:pStyle w:val="TableParagraph"/>
              <w:rPr>
                <w:b/>
                <w:sz w:val="24"/>
              </w:rPr>
            </w:pPr>
          </w:p>
          <w:p w14:paraId="3E9F9405" w14:textId="77777777" w:rsidR="00A250A8" w:rsidRDefault="00A250A8">
            <w:pPr>
              <w:pStyle w:val="TableParagraph"/>
              <w:rPr>
                <w:b/>
                <w:sz w:val="24"/>
              </w:rPr>
            </w:pPr>
          </w:p>
          <w:p w14:paraId="0AFE6959" w14:textId="77777777" w:rsidR="00A250A8" w:rsidRDefault="00A250A8">
            <w:pPr>
              <w:pStyle w:val="TableParagraph"/>
              <w:rPr>
                <w:b/>
                <w:sz w:val="24"/>
              </w:rPr>
            </w:pPr>
          </w:p>
          <w:p w14:paraId="5D1C3387" w14:textId="77777777" w:rsidR="00A250A8" w:rsidRDefault="00A250A8">
            <w:pPr>
              <w:pStyle w:val="TableParagraph"/>
              <w:spacing w:before="6"/>
              <w:rPr>
                <w:b/>
                <w:sz w:val="31"/>
              </w:rPr>
            </w:pPr>
          </w:p>
          <w:p w14:paraId="1DF1A4BA" w14:textId="77777777" w:rsidR="00A250A8" w:rsidRDefault="00000000">
            <w:pPr>
              <w:pStyle w:val="TableParagraph"/>
              <w:spacing w:before="1" w:line="285" w:lineRule="auto"/>
              <w:ind w:left="193" w:right="228"/>
            </w:pPr>
            <w:r>
              <w:t>Khi tham dự thầu gói thầu mua sắm hàng hóa, trong hồ sơ dự thầu của nhà thầu tuyên bố giá dự thầu không bao gồm thuế, phí, lệ phí thì được đánh giá như thế nào?</w:t>
            </w:r>
          </w:p>
        </w:tc>
        <w:tc>
          <w:tcPr>
            <w:tcW w:w="8556" w:type="dxa"/>
            <w:vMerge w:val="restart"/>
          </w:tcPr>
          <w:p w14:paraId="5A492F83" w14:textId="77777777" w:rsidR="00A250A8" w:rsidRDefault="00A250A8">
            <w:pPr>
              <w:pStyle w:val="TableParagraph"/>
              <w:rPr>
                <w:b/>
                <w:sz w:val="24"/>
              </w:rPr>
            </w:pPr>
          </w:p>
          <w:p w14:paraId="44B09A6B" w14:textId="77777777" w:rsidR="00A250A8" w:rsidRDefault="00A250A8">
            <w:pPr>
              <w:pStyle w:val="TableParagraph"/>
              <w:rPr>
                <w:b/>
                <w:sz w:val="24"/>
              </w:rPr>
            </w:pPr>
          </w:p>
          <w:p w14:paraId="4620CEF1" w14:textId="77777777" w:rsidR="00A250A8" w:rsidRDefault="00A250A8">
            <w:pPr>
              <w:pStyle w:val="TableParagraph"/>
              <w:spacing w:before="5"/>
              <w:rPr>
                <w:b/>
                <w:sz w:val="29"/>
              </w:rPr>
            </w:pPr>
          </w:p>
          <w:p w14:paraId="73AFC5BF" w14:textId="77777777" w:rsidR="00A250A8" w:rsidRDefault="00000000">
            <w:pPr>
              <w:pStyle w:val="TableParagraph"/>
              <w:numPr>
                <w:ilvl w:val="0"/>
                <w:numId w:val="37"/>
              </w:numPr>
              <w:tabs>
                <w:tab w:val="left" w:pos="464"/>
              </w:tabs>
            </w:pPr>
            <w:r>
              <w:t>Hồ sơ dự thầu của nhà thầu không được tiếp tục xem xét, đánh</w:t>
            </w:r>
            <w:r>
              <w:rPr>
                <w:spacing w:val="-7"/>
              </w:rPr>
              <w:t xml:space="preserve"> </w:t>
            </w:r>
            <w:r>
              <w:t>giá</w:t>
            </w:r>
          </w:p>
          <w:p w14:paraId="39421431" w14:textId="77777777" w:rsidR="00A250A8" w:rsidRDefault="00000000">
            <w:pPr>
              <w:pStyle w:val="TableParagraph"/>
              <w:numPr>
                <w:ilvl w:val="0"/>
                <w:numId w:val="37"/>
              </w:numPr>
              <w:tabs>
                <w:tab w:val="left" w:pos="452"/>
              </w:tabs>
              <w:spacing w:before="48" w:line="285" w:lineRule="auto"/>
              <w:ind w:left="195" w:right="364" w:firstLine="0"/>
            </w:pPr>
            <w:r>
              <w:t>Hồ sơ dự thầu của nhà thầu được tiếp tục xem xét, đánh giá và giá dự thầu của nhà thầu được hiểu là đã bao gồm toàn bộ thuế, phí, lệ</w:t>
            </w:r>
            <w:r>
              <w:rPr>
                <w:spacing w:val="-7"/>
              </w:rPr>
              <w:t xml:space="preserve"> </w:t>
            </w:r>
            <w:r>
              <w:t>phí</w:t>
            </w:r>
          </w:p>
          <w:p w14:paraId="370D738B" w14:textId="77777777" w:rsidR="00A250A8" w:rsidRDefault="00000000">
            <w:pPr>
              <w:pStyle w:val="TableParagraph"/>
              <w:numPr>
                <w:ilvl w:val="0"/>
                <w:numId w:val="37"/>
              </w:numPr>
              <w:tabs>
                <w:tab w:val="left" w:pos="452"/>
              </w:tabs>
              <w:spacing w:line="251" w:lineRule="exact"/>
              <w:ind w:left="452" w:hanging="257"/>
            </w:pPr>
            <w:r>
              <w:t>Tiến hành hiệu chỉnh sai lệch về thuế, phí, lệ phí của nhà thầu theo quy</w:t>
            </w:r>
            <w:r>
              <w:rPr>
                <w:spacing w:val="-20"/>
              </w:rPr>
              <w:t xml:space="preserve"> </w:t>
            </w:r>
            <w:r>
              <w:t>định</w:t>
            </w:r>
          </w:p>
          <w:p w14:paraId="1A1669E0" w14:textId="77777777" w:rsidR="00A250A8" w:rsidRDefault="00000000">
            <w:pPr>
              <w:pStyle w:val="TableParagraph"/>
              <w:numPr>
                <w:ilvl w:val="0"/>
                <w:numId w:val="37"/>
              </w:numPr>
              <w:tabs>
                <w:tab w:val="left" w:pos="464"/>
              </w:tabs>
              <w:spacing w:before="47" w:line="285" w:lineRule="auto"/>
              <w:ind w:left="195" w:right="351" w:firstLine="0"/>
            </w:pPr>
            <w:r>
              <w:t>Hồ sơ dự thầu của nhà thầu được tiếp tục xem xét, đánh giá và giá dự thầu của nhà thầu được hiểu là không bao gồm thuế, phí, lệ</w:t>
            </w:r>
            <w:r>
              <w:rPr>
                <w:spacing w:val="-10"/>
              </w:rPr>
              <w:t xml:space="preserve"> </w:t>
            </w:r>
            <w:r>
              <w:t>phí</w:t>
            </w:r>
          </w:p>
        </w:tc>
        <w:tc>
          <w:tcPr>
            <w:tcW w:w="5624" w:type="dxa"/>
            <w:tcBorders>
              <w:top w:val="single" w:sz="4" w:space="0" w:color="000000"/>
              <w:left w:val="single" w:sz="4" w:space="0" w:color="000000"/>
              <w:bottom w:val="single" w:sz="4" w:space="0" w:color="000000"/>
              <w:right w:val="single" w:sz="4" w:space="0" w:color="000000"/>
            </w:tcBorders>
          </w:tcPr>
          <w:p w14:paraId="68E869B3" w14:textId="77777777" w:rsidR="00A250A8" w:rsidRDefault="00A250A8">
            <w:pPr>
              <w:pStyle w:val="TableParagraph"/>
              <w:rPr>
                <w:sz w:val="2"/>
              </w:rPr>
            </w:pPr>
          </w:p>
        </w:tc>
      </w:tr>
      <w:tr w:rsidR="00A250A8" w14:paraId="62CAA846" w14:textId="77777777">
        <w:trPr>
          <w:trHeight w:val="3405"/>
        </w:trPr>
        <w:tc>
          <w:tcPr>
            <w:tcW w:w="1118" w:type="dxa"/>
            <w:vMerge/>
            <w:tcBorders>
              <w:top w:val="nil"/>
            </w:tcBorders>
          </w:tcPr>
          <w:p w14:paraId="298EC742" w14:textId="77777777" w:rsidR="00A250A8" w:rsidRDefault="00A250A8">
            <w:pPr>
              <w:rPr>
                <w:sz w:val="2"/>
                <w:szCs w:val="2"/>
              </w:rPr>
            </w:pPr>
          </w:p>
        </w:tc>
        <w:tc>
          <w:tcPr>
            <w:tcW w:w="5238" w:type="dxa"/>
            <w:vMerge/>
            <w:tcBorders>
              <w:top w:val="nil"/>
            </w:tcBorders>
          </w:tcPr>
          <w:p w14:paraId="657EFC73" w14:textId="77777777" w:rsidR="00A250A8" w:rsidRDefault="00A250A8">
            <w:pPr>
              <w:rPr>
                <w:sz w:val="2"/>
                <w:szCs w:val="2"/>
              </w:rPr>
            </w:pPr>
          </w:p>
        </w:tc>
        <w:tc>
          <w:tcPr>
            <w:tcW w:w="8556" w:type="dxa"/>
            <w:vMerge/>
            <w:tcBorders>
              <w:top w:val="nil"/>
            </w:tcBorders>
          </w:tcPr>
          <w:p w14:paraId="53A7C0EF" w14:textId="77777777" w:rsidR="00A250A8" w:rsidRDefault="00A250A8">
            <w:pPr>
              <w:rPr>
                <w:sz w:val="2"/>
                <w:szCs w:val="2"/>
              </w:rPr>
            </w:pPr>
          </w:p>
        </w:tc>
        <w:tc>
          <w:tcPr>
            <w:tcW w:w="5624" w:type="dxa"/>
            <w:tcBorders>
              <w:top w:val="single" w:sz="4" w:space="0" w:color="000000"/>
              <w:bottom w:val="single" w:sz="4" w:space="0" w:color="000000"/>
            </w:tcBorders>
          </w:tcPr>
          <w:p w14:paraId="65A18603" w14:textId="77777777" w:rsidR="00A250A8" w:rsidRDefault="00000000">
            <w:pPr>
              <w:pStyle w:val="TableParagraph"/>
              <w:spacing w:before="51"/>
              <w:ind w:left="49"/>
              <w:rPr>
                <w:b/>
              </w:rPr>
            </w:pPr>
            <w:r>
              <w:rPr>
                <w:b/>
              </w:rPr>
              <w:t>Đáp án: A</w:t>
            </w:r>
          </w:p>
          <w:p w14:paraId="009EFE3B" w14:textId="77777777" w:rsidR="00A250A8" w:rsidRDefault="00000000">
            <w:pPr>
              <w:pStyle w:val="TableParagraph"/>
              <w:spacing w:before="47"/>
              <w:ind w:left="49"/>
              <w:rPr>
                <w:b/>
              </w:rPr>
            </w:pPr>
            <w:r>
              <w:rPr>
                <w:b/>
              </w:rPr>
              <w:t>Lý giải:</w:t>
            </w:r>
          </w:p>
          <w:p w14:paraId="6E8BC871" w14:textId="77777777" w:rsidR="00A250A8" w:rsidRDefault="00000000">
            <w:pPr>
              <w:pStyle w:val="TableParagraph"/>
              <w:spacing w:before="47" w:line="285" w:lineRule="auto"/>
              <w:ind w:left="49" w:right="88"/>
            </w:pPr>
            <w:r>
              <w:t xml:space="preserve">Căn cứ vào </w:t>
            </w:r>
            <w:r>
              <w:rPr>
                <w:b/>
              </w:rPr>
              <w:t xml:space="preserve">Mục 13.4 Chương I (Chỉ dẫn nhà thầu) </w:t>
            </w:r>
            <w:r>
              <w:t>của các Mẫu E-HSMT mua sắm hàng hóa (Mẫu số 4A và 4B ban hành kèm theo Thông tư 79/2025/TT-BTC):</w:t>
            </w:r>
          </w:p>
          <w:p w14:paraId="03957AEF" w14:textId="77777777" w:rsidR="00A250A8" w:rsidRDefault="00000000">
            <w:pPr>
              <w:pStyle w:val="TableParagraph"/>
              <w:numPr>
                <w:ilvl w:val="0"/>
                <w:numId w:val="36"/>
              </w:numPr>
              <w:tabs>
                <w:tab w:val="left" w:pos="182"/>
              </w:tabs>
              <w:spacing w:line="285" w:lineRule="auto"/>
              <w:ind w:right="86" w:firstLine="0"/>
            </w:pPr>
            <w:r>
              <w:t xml:space="preserve">Quy định nêu rõ: "Giá dự thầu của nhà thầu phải bao gồm toàn bộ các khoản thuế, phí, lệ phí (nếu có)... Trường hợp nhà thầu tuyên bố giá dự thầu không bao gồm thuế, phí, lệ phí (nếu có) thì </w:t>
            </w:r>
            <w:r>
              <w:rPr>
                <w:b/>
              </w:rPr>
              <w:t>E-HSDT của nhà thầu sẽ bị</w:t>
            </w:r>
            <w:r>
              <w:rPr>
                <w:b/>
                <w:spacing w:val="-9"/>
              </w:rPr>
              <w:t xml:space="preserve"> </w:t>
            </w:r>
            <w:r>
              <w:rPr>
                <w:b/>
              </w:rPr>
              <w:t>loại</w:t>
            </w:r>
            <w:r>
              <w:t>",.</w:t>
            </w:r>
          </w:p>
          <w:p w14:paraId="1899E6C9" w14:textId="77777777" w:rsidR="00A250A8" w:rsidRDefault="00000000">
            <w:pPr>
              <w:pStyle w:val="TableParagraph"/>
              <w:numPr>
                <w:ilvl w:val="0"/>
                <w:numId w:val="36"/>
              </w:numPr>
              <w:tabs>
                <w:tab w:val="left" w:pos="182"/>
              </w:tabs>
              <w:spacing w:line="249" w:lineRule="exact"/>
              <w:ind w:left="181"/>
            </w:pPr>
            <w:r>
              <w:t>Do đó, hồ sơ dự thầu sẽ không được tiếp tục xem xét,</w:t>
            </w:r>
            <w:r>
              <w:rPr>
                <w:spacing w:val="-12"/>
              </w:rPr>
              <w:t xml:space="preserve"> </w:t>
            </w:r>
            <w:r>
              <w:t>đánh</w:t>
            </w:r>
          </w:p>
          <w:p w14:paraId="63377D31" w14:textId="77777777" w:rsidR="00A250A8" w:rsidRDefault="00000000">
            <w:pPr>
              <w:pStyle w:val="TableParagraph"/>
              <w:spacing w:before="44"/>
              <w:ind w:left="49"/>
            </w:pPr>
            <w:r>
              <w:t>giá.</w:t>
            </w:r>
          </w:p>
        </w:tc>
      </w:tr>
      <w:tr w:rsidR="00A250A8" w14:paraId="407D53F0" w14:textId="77777777">
        <w:trPr>
          <w:trHeight w:val="65"/>
        </w:trPr>
        <w:tc>
          <w:tcPr>
            <w:tcW w:w="1118" w:type="dxa"/>
            <w:vMerge w:val="restart"/>
          </w:tcPr>
          <w:p w14:paraId="13A67FB7" w14:textId="77777777" w:rsidR="00A250A8" w:rsidRDefault="00A250A8">
            <w:pPr>
              <w:pStyle w:val="TableParagraph"/>
              <w:rPr>
                <w:b/>
                <w:sz w:val="24"/>
              </w:rPr>
            </w:pPr>
          </w:p>
          <w:p w14:paraId="757E53BD" w14:textId="77777777" w:rsidR="00A250A8" w:rsidRDefault="00A250A8">
            <w:pPr>
              <w:pStyle w:val="TableParagraph"/>
              <w:rPr>
                <w:b/>
                <w:sz w:val="24"/>
              </w:rPr>
            </w:pPr>
          </w:p>
          <w:p w14:paraId="0A5F65B6" w14:textId="77777777" w:rsidR="00A250A8" w:rsidRDefault="00A250A8">
            <w:pPr>
              <w:pStyle w:val="TableParagraph"/>
              <w:rPr>
                <w:b/>
                <w:sz w:val="24"/>
              </w:rPr>
            </w:pPr>
          </w:p>
          <w:p w14:paraId="08CDA7E6" w14:textId="77777777" w:rsidR="00A250A8" w:rsidRDefault="00A250A8">
            <w:pPr>
              <w:pStyle w:val="TableParagraph"/>
              <w:rPr>
                <w:b/>
                <w:sz w:val="24"/>
              </w:rPr>
            </w:pPr>
          </w:p>
          <w:p w14:paraId="54AEDF8C" w14:textId="77777777" w:rsidR="00A250A8" w:rsidRDefault="00A250A8">
            <w:pPr>
              <w:pStyle w:val="TableParagraph"/>
              <w:rPr>
                <w:b/>
                <w:sz w:val="24"/>
              </w:rPr>
            </w:pPr>
          </w:p>
          <w:p w14:paraId="53C2D227" w14:textId="77777777" w:rsidR="00A250A8" w:rsidRDefault="00A250A8">
            <w:pPr>
              <w:pStyle w:val="TableParagraph"/>
              <w:rPr>
                <w:b/>
                <w:sz w:val="24"/>
              </w:rPr>
            </w:pPr>
          </w:p>
          <w:p w14:paraId="74050944" w14:textId="77777777" w:rsidR="00A250A8" w:rsidRDefault="00A250A8">
            <w:pPr>
              <w:pStyle w:val="TableParagraph"/>
              <w:rPr>
                <w:b/>
                <w:sz w:val="24"/>
              </w:rPr>
            </w:pPr>
          </w:p>
          <w:p w14:paraId="00417383" w14:textId="77777777" w:rsidR="00A250A8" w:rsidRDefault="00A250A8">
            <w:pPr>
              <w:pStyle w:val="TableParagraph"/>
              <w:rPr>
                <w:b/>
                <w:sz w:val="24"/>
              </w:rPr>
            </w:pPr>
          </w:p>
          <w:p w14:paraId="69F91B2A" w14:textId="77777777" w:rsidR="00A250A8" w:rsidRDefault="00A250A8">
            <w:pPr>
              <w:pStyle w:val="TableParagraph"/>
              <w:rPr>
                <w:b/>
                <w:sz w:val="24"/>
              </w:rPr>
            </w:pPr>
          </w:p>
          <w:p w14:paraId="14940B67" w14:textId="77777777" w:rsidR="00A250A8" w:rsidRDefault="00A250A8">
            <w:pPr>
              <w:pStyle w:val="TableParagraph"/>
              <w:rPr>
                <w:b/>
                <w:sz w:val="24"/>
              </w:rPr>
            </w:pPr>
          </w:p>
          <w:p w14:paraId="0E863AEC" w14:textId="77777777" w:rsidR="00A250A8" w:rsidRDefault="00A250A8">
            <w:pPr>
              <w:pStyle w:val="TableParagraph"/>
              <w:rPr>
                <w:b/>
                <w:sz w:val="24"/>
              </w:rPr>
            </w:pPr>
          </w:p>
          <w:p w14:paraId="4E8F34AB" w14:textId="77777777" w:rsidR="00A250A8" w:rsidRDefault="00A250A8">
            <w:pPr>
              <w:pStyle w:val="TableParagraph"/>
              <w:rPr>
                <w:b/>
                <w:sz w:val="24"/>
              </w:rPr>
            </w:pPr>
          </w:p>
          <w:p w14:paraId="66E46227" w14:textId="77777777" w:rsidR="00A250A8" w:rsidRDefault="00A250A8">
            <w:pPr>
              <w:pStyle w:val="TableParagraph"/>
              <w:spacing w:before="5"/>
              <w:rPr>
                <w:b/>
                <w:sz w:val="19"/>
              </w:rPr>
            </w:pPr>
          </w:p>
          <w:p w14:paraId="629670CC" w14:textId="77777777" w:rsidR="00A250A8" w:rsidRDefault="00000000">
            <w:pPr>
              <w:pStyle w:val="TableParagraph"/>
              <w:spacing w:before="1"/>
              <w:ind w:left="192"/>
            </w:pPr>
            <w:r>
              <w:t>35</w:t>
            </w:r>
          </w:p>
        </w:tc>
        <w:tc>
          <w:tcPr>
            <w:tcW w:w="5238" w:type="dxa"/>
            <w:vMerge w:val="restart"/>
          </w:tcPr>
          <w:p w14:paraId="40721AE6" w14:textId="77777777" w:rsidR="00A250A8" w:rsidRDefault="00A250A8">
            <w:pPr>
              <w:pStyle w:val="TableParagraph"/>
              <w:rPr>
                <w:b/>
                <w:sz w:val="24"/>
              </w:rPr>
            </w:pPr>
          </w:p>
          <w:p w14:paraId="747ECCC2" w14:textId="77777777" w:rsidR="00A250A8" w:rsidRDefault="00A250A8">
            <w:pPr>
              <w:pStyle w:val="TableParagraph"/>
              <w:rPr>
                <w:b/>
                <w:sz w:val="24"/>
              </w:rPr>
            </w:pPr>
          </w:p>
          <w:p w14:paraId="3F821B33" w14:textId="77777777" w:rsidR="00A250A8" w:rsidRDefault="00A250A8">
            <w:pPr>
              <w:pStyle w:val="TableParagraph"/>
              <w:rPr>
                <w:b/>
                <w:sz w:val="24"/>
              </w:rPr>
            </w:pPr>
          </w:p>
          <w:p w14:paraId="7D5A3C94" w14:textId="77777777" w:rsidR="00A250A8" w:rsidRDefault="00A250A8">
            <w:pPr>
              <w:pStyle w:val="TableParagraph"/>
              <w:rPr>
                <w:b/>
                <w:sz w:val="24"/>
              </w:rPr>
            </w:pPr>
          </w:p>
          <w:p w14:paraId="09D2FDCB" w14:textId="77777777" w:rsidR="00A250A8" w:rsidRDefault="00A250A8">
            <w:pPr>
              <w:pStyle w:val="TableParagraph"/>
              <w:rPr>
                <w:b/>
                <w:sz w:val="24"/>
              </w:rPr>
            </w:pPr>
          </w:p>
          <w:p w14:paraId="7E5F0A51" w14:textId="77777777" w:rsidR="00A250A8" w:rsidRDefault="00A250A8">
            <w:pPr>
              <w:pStyle w:val="TableParagraph"/>
              <w:rPr>
                <w:b/>
                <w:sz w:val="24"/>
              </w:rPr>
            </w:pPr>
          </w:p>
          <w:p w14:paraId="1F1BC0C3" w14:textId="77777777" w:rsidR="00A250A8" w:rsidRDefault="00A250A8">
            <w:pPr>
              <w:pStyle w:val="TableParagraph"/>
              <w:rPr>
                <w:b/>
                <w:sz w:val="24"/>
              </w:rPr>
            </w:pPr>
          </w:p>
          <w:p w14:paraId="06BEABB8" w14:textId="77777777" w:rsidR="00A250A8" w:rsidRDefault="00A250A8">
            <w:pPr>
              <w:pStyle w:val="TableParagraph"/>
              <w:rPr>
                <w:b/>
                <w:sz w:val="24"/>
              </w:rPr>
            </w:pPr>
          </w:p>
          <w:p w14:paraId="5BCE7221" w14:textId="77777777" w:rsidR="00A250A8" w:rsidRDefault="00A250A8">
            <w:pPr>
              <w:pStyle w:val="TableParagraph"/>
              <w:rPr>
                <w:b/>
                <w:sz w:val="24"/>
              </w:rPr>
            </w:pPr>
          </w:p>
          <w:p w14:paraId="19FD5659" w14:textId="77777777" w:rsidR="00A250A8" w:rsidRDefault="00A250A8">
            <w:pPr>
              <w:pStyle w:val="TableParagraph"/>
              <w:rPr>
                <w:b/>
                <w:sz w:val="24"/>
              </w:rPr>
            </w:pPr>
          </w:p>
          <w:p w14:paraId="26E65F90" w14:textId="77777777" w:rsidR="00A250A8" w:rsidRDefault="00A250A8">
            <w:pPr>
              <w:pStyle w:val="TableParagraph"/>
              <w:rPr>
                <w:b/>
                <w:sz w:val="24"/>
              </w:rPr>
            </w:pPr>
          </w:p>
          <w:p w14:paraId="6EECD8DF" w14:textId="77777777" w:rsidR="00A250A8" w:rsidRDefault="00A250A8">
            <w:pPr>
              <w:pStyle w:val="TableParagraph"/>
              <w:spacing w:before="4"/>
              <w:rPr>
                <w:b/>
                <w:sz w:val="30"/>
              </w:rPr>
            </w:pPr>
          </w:p>
          <w:p w14:paraId="0F48E0BF" w14:textId="77777777" w:rsidR="00A250A8" w:rsidRDefault="00000000">
            <w:pPr>
              <w:pStyle w:val="TableParagraph"/>
              <w:spacing w:line="285" w:lineRule="auto"/>
              <w:ind w:left="193" w:right="314"/>
            </w:pPr>
            <w:r>
              <w:t>Yêu cầu về nguồn lực tài chính được áp dụng đối với gói thầu nào?</w:t>
            </w:r>
          </w:p>
        </w:tc>
        <w:tc>
          <w:tcPr>
            <w:tcW w:w="8556" w:type="dxa"/>
            <w:vMerge w:val="restart"/>
          </w:tcPr>
          <w:p w14:paraId="79E2AB11" w14:textId="77777777" w:rsidR="00A250A8" w:rsidRDefault="00A250A8">
            <w:pPr>
              <w:pStyle w:val="TableParagraph"/>
              <w:rPr>
                <w:b/>
                <w:sz w:val="24"/>
              </w:rPr>
            </w:pPr>
          </w:p>
          <w:p w14:paraId="07C9A769" w14:textId="77777777" w:rsidR="00A250A8" w:rsidRDefault="00A250A8">
            <w:pPr>
              <w:pStyle w:val="TableParagraph"/>
              <w:rPr>
                <w:b/>
                <w:sz w:val="24"/>
              </w:rPr>
            </w:pPr>
          </w:p>
          <w:p w14:paraId="5E2820EA" w14:textId="77777777" w:rsidR="00A250A8" w:rsidRDefault="00A250A8">
            <w:pPr>
              <w:pStyle w:val="TableParagraph"/>
              <w:rPr>
                <w:b/>
                <w:sz w:val="24"/>
              </w:rPr>
            </w:pPr>
          </w:p>
          <w:p w14:paraId="44838C92" w14:textId="77777777" w:rsidR="00A250A8" w:rsidRDefault="00A250A8">
            <w:pPr>
              <w:pStyle w:val="TableParagraph"/>
              <w:rPr>
                <w:b/>
                <w:sz w:val="24"/>
              </w:rPr>
            </w:pPr>
          </w:p>
          <w:p w14:paraId="05B49589" w14:textId="77777777" w:rsidR="00A250A8" w:rsidRDefault="00A250A8">
            <w:pPr>
              <w:pStyle w:val="TableParagraph"/>
              <w:rPr>
                <w:b/>
                <w:sz w:val="24"/>
              </w:rPr>
            </w:pPr>
          </w:p>
          <w:p w14:paraId="7BD949BC" w14:textId="77777777" w:rsidR="00A250A8" w:rsidRDefault="00A250A8">
            <w:pPr>
              <w:pStyle w:val="TableParagraph"/>
              <w:rPr>
                <w:b/>
                <w:sz w:val="24"/>
              </w:rPr>
            </w:pPr>
          </w:p>
          <w:p w14:paraId="59EEAE80" w14:textId="77777777" w:rsidR="00A250A8" w:rsidRDefault="00A250A8">
            <w:pPr>
              <w:pStyle w:val="TableParagraph"/>
              <w:rPr>
                <w:b/>
                <w:sz w:val="24"/>
              </w:rPr>
            </w:pPr>
          </w:p>
          <w:p w14:paraId="34A9526C" w14:textId="77777777" w:rsidR="00A250A8" w:rsidRDefault="00A250A8">
            <w:pPr>
              <w:pStyle w:val="TableParagraph"/>
              <w:rPr>
                <w:b/>
                <w:sz w:val="24"/>
              </w:rPr>
            </w:pPr>
          </w:p>
          <w:p w14:paraId="5ECBBE9E" w14:textId="77777777" w:rsidR="00A250A8" w:rsidRDefault="00A250A8">
            <w:pPr>
              <w:pStyle w:val="TableParagraph"/>
              <w:rPr>
                <w:b/>
                <w:sz w:val="24"/>
              </w:rPr>
            </w:pPr>
          </w:p>
          <w:p w14:paraId="495C94E1" w14:textId="77777777" w:rsidR="00A250A8" w:rsidRDefault="00A250A8">
            <w:pPr>
              <w:pStyle w:val="TableParagraph"/>
              <w:rPr>
                <w:b/>
                <w:sz w:val="24"/>
              </w:rPr>
            </w:pPr>
          </w:p>
          <w:p w14:paraId="7FC861A3" w14:textId="77777777" w:rsidR="00A250A8" w:rsidRDefault="00A250A8">
            <w:pPr>
              <w:pStyle w:val="TableParagraph"/>
              <w:spacing w:before="2"/>
              <w:rPr>
                <w:b/>
                <w:sz w:val="28"/>
              </w:rPr>
            </w:pPr>
          </w:p>
          <w:p w14:paraId="4556AB9E" w14:textId="77777777" w:rsidR="00A250A8" w:rsidRDefault="00000000">
            <w:pPr>
              <w:pStyle w:val="TableParagraph"/>
              <w:numPr>
                <w:ilvl w:val="0"/>
                <w:numId w:val="35"/>
              </w:numPr>
              <w:tabs>
                <w:tab w:val="left" w:pos="464"/>
              </w:tabs>
            </w:pPr>
            <w:r>
              <w:t>Tất cả các gói</w:t>
            </w:r>
            <w:r>
              <w:rPr>
                <w:spacing w:val="-2"/>
              </w:rPr>
              <w:t xml:space="preserve"> </w:t>
            </w:r>
            <w:r>
              <w:t>thầu</w:t>
            </w:r>
          </w:p>
          <w:p w14:paraId="29029A8D" w14:textId="77777777" w:rsidR="00A250A8" w:rsidRDefault="00000000">
            <w:pPr>
              <w:pStyle w:val="TableParagraph"/>
              <w:numPr>
                <w:ilvl w:val="0"/>
                <w:numId w:val="35"/>
              </w:numPr>
              <w:tabs>
                <w:tab w:val="left" w:pos="452"/>
              </w:tabs>
              <w:spacing w:before="48"/>
              <w:ind w:left="452" w:hanging="257"/>
            </w:pPr>
            <w:r>
              <w:t>Chỉ áp dụng đối với gói thầu phi tư vấn, mua sắm hàng</w:t>
            </w:r>
            <w:r>
              <w:rPr>
                <w:spacing w:val="-5"/>
              </w:rPr>
              <w:t xml:space="preserve"> </w:t>
            </w:r>
            <w:r>
              <w:t>hóa</w:t>
            </w:r>
          </w:p>
          <w:p w14:paraId="63EFD801" w14:textId="77777777" w:rsidR="00A250A8" w:rsidRDefault="00000000">
            <w:pPr>
              <w:pStyle w:val="TableParagraph"/>
              <w:numPr>
                <w:ilvl w:val="0"/>
                <w:numId w:val="35"/>
              </w:numPr>
              <w:tabs>
                <w:tab w:val="left" w:pos="452"/>
              </w:tabs>
              <w:spacing w:before="47"/>
              <w:ind w:left="452" w:hanging="257"/>
            </w:pPr>
            <w:r>
              <w:t>Chỉ áp dụng đối với gói thầu phi tư vấn, mua sắm hàng hóa, xây</w:t>
            </w:r>
            <w:r>
              <w:rPr>
                <w:spacing w:val="-10"/>
              </w:rPr>
              <w:t xml:space="preserve"> </w:t>
            </w:r>
            <w:r>
              <w:t>lắp</w:t>
            </w:r>
          </w:p>
          <w:p w14:paraId="033E94D4" w14:textId="77777777" w:rsidR="00A250A8" w:rsidRDefault="00000000">
            <w:pPr>
              <w:pStyle w:val="TableParagraph"/>
              <w:numPr>
                <w:ilvl w:val="0"/>
                <w:numId w:val="35"/>
              </w:numPr>
              <w:tabs>
                <w:tab w:val="left" w:pos="464"/>
              </w:tabs>
              <w:spacing w:before="47"/>
            </w:pPr>
            <w:r>
              <w:t>Tất cả các phương án trên đều</w:t>
            </w:r>
            <w:r>
              <w:rPr>
                <w:spacing w:val="-1"/>
              </w:rPr>
              <w:t xml:space="preserve"> </w:t>
            </w:r>
            <w:r>
              <w:t>sai</w:t>
            </w:r>
          </w:p>
        </w:tc>
        <w:tc>
          <w:tcPr>
            <w:tcW w:w="5624" w:type="dxa"/>
            <w:tcBorders>
              <w:top w:val="single" w:sz="4" w:space="0" w:color="000000"/>
              <w:left w:val="single" w:sz="4" w:space="0" w:color="000000"/>
              <w:bottom w:val="single" w:sz="4" w:space="0" w:color="000000"/>
              <w:right w:val="single" w:sz="4" w:space="0" w:color="000000"/>
            </w:tcBorders>
          </w:tcPr>
          <w:p w14:paraId="12E0432A" w14:textId="77777777" w:rsidR="00A250A8" w:rsidRDefault="00A250A8">
            <w:pPr>
              <w:pStyle w:val="TableParagraph"/>
              <w:rPr>
                <w:sz w:val="2"/>
              </w:rPr>
            </w:pPr>
          </w:p>
        </w:tc>
      </w:tr>
      <w:tr w:rsidR="00A250A8" w14:paraId="66E5B673" w14:textId="77777777">
        <w:trPr>
          <w:trHeight w:val="7183"/>
        </w:trPr>
        <w:tc>
          <w:tcPr>
            <w:tcW w:w="1118" w:type="dxa"/>
            <w:vMerge/>
            <w:tcBorders>
              <w:top w:val="nil"/>
            </w:tcBorders>
          </w:tcPr>
          <w:p w14:paraId="2309F914" w14:textId="77777777" w:rsidR="00A250A8" w:rsidRDefault="00A250A8">
            <w:pPr>
              <w:rPr>
                <w:sz w:val="2"/>
                <w:szCs w:val="2"/>
              </w:rPr>
            </w:pPr>
          </w:p>
        </w:tc>
        <w:tc>
          <w:tcPr>
            <w:tcW w:w="5238" w:type="dxa"/>
            <w:vMerge/>
            <w:tcBorders>
              <w:top w:val="nil"/>
            </w:tcBorders>
          </w:tcPr>
          <w:p w14:paraId="50A53467" w14:textId="77777777" w:rsidR="00A250A8" w:rsidRDefault="00A250A8">
            <w:pPr>
              <w:rPr>
                <w:sz w:val="2"/>
                <w:szCs w:val="2"/>
              </w:rPr>
            </w:pPr>
          </w:p>
        </w:tc>
        <w:tc>
          <w:tcPr>
            <w:tcW w:w="8556" w:type="dxa"/>
            <w:vMerge/>
            <w:tcBorders>
              <w:top w:val="nil"/>
            </w:tcBorders>
          </w:tcPr>
          <w:p w14:paraId="6CD83FD6" w14:textId="77777777" w:rsidR="00A250A8" w:rsidRDefault="00A250A8">
            <w:pPr>
              <w:rPr>
                <w:sz w:val="2"/>
                <w:szCs w:val="2"/>
              </w:rPr>
            </w:pPr>
          </w:p>
        </w:tc>
        <w:tc>
          <w:tcPr>
            <w:tcW w:w="5624" w:type="dxa"/>
            <w:tcBorders>
              <w:top w:val="single" w:sz="4" w:space="0" w:color="000000"/>
              <w:bottom w:val="single" w:sz="4" w:space="0" w:color="000000"/>
            </w:tcBorders>
          </w:tcPr>
          <w:p w14:paraId="3F15EE93" w14:textId="77777777" w:rsidR="00A250A8" w:rsidRDefault="00000000">
            <w:pPr>
              <w:pStyle w:val="TableParagraph"/>
              <w:spacing w:before="3"/>
              <w:ind w:left="49"/>
              <w:rPr>
                <w:b/>
                <w:sz w:val="24"/>
              </w:rPr>
            </w:pPr>
            <w:r>
              <w:rPr>
                <w:b/>
                <w:color w:val="1A1C1E"/>
                <w:sz w:val="24"/>
              </w:rPr>
              <w:t xml:space="preserve">Đáp án: </w:t>
            </w:r>
            <w:r>
              <w:rPr>
                <w:b/>
                <w:sz w:val="24"/>
              </w:rPr>
              <w:t>D. Tất cả các phương án trên đều sai</w:t>
            </w:r>
          </w:p>
          <w:p w14:paraId="476E64BA" w14:textId="77777777" w:rsidR="00A250A8" w:rsidRDefault="00000000">
            <w:pPr>
              <w:pStyle w:val="TableParagraph"/>
              <w:spacing w:before="178"/>
              <w:ind w:left="49"/>
              <w:rPr>
                <w:b/>
                <w:sz w:val="24"/>
              </w:rPr>
            </w:pPr>
            <w:r>
              <w:rPr>
                <w:b/>
                <w:sz w:val="24"/>
              </w:rPr>
              <w:t>Lý giải:</w:t>
            </w:r>
          </w:p>
          <w:p w14:paraId="711B1FEA" w14:textId="77777777" w:rsidR="00A250A8" w:rsidRDefault="00000000">
            <w:pPr>
              <w:pStyle w:val="TableParagraph"/>
              <w:ind w:left="49" w:right="75"/>
              <w:rPr>
                <w:sz w:val="24"/>
              </w:rPr>
            </w:pPr>
            <w:r>
              <w:rPr>
                <w:sz w:val="24"/>
              </w:rPr>
              <w:t xml:space="preserve">Căn cứ vào các Mẫu E-HSMT ban hành kèm theo </w:t>
            </w:r>
            <w:r>
              <w:rPr>
                <w:b/>
                <w:sz w:val="24"/>
              </w:rPr>
              <w:t xml:space="preserve">Thông tư số 79/2025/TT-BTC </w:t>
            </w:r>
            <w:r>
              <w:rPr>
                <w:sz w:val="24"/>
              </w:rPr>
              <w:t xml:space="preserve">và các quy định tại </w:t>
            </w:r>
            <w:r>
              <w:rPr>
                <w:b/>
                <w:sz w:val="24"/>
              </w:rPr>
              <w:t>Nghị định số 214/2025/NĐ-CP</w:t>
            </w:r>
            <w:r>
              <w:rPr>
                <w:sz w:val="24"/>
              </w:rPr>
              <w:t>:</w:t>
            </w:r>
          </w:p>
          <w:p w14:paraId="38A446E0" w14:textId="77777777" w:rsidR="00A250A8" w:rsidRDefault="00000000">
            <w:pPr>
              <w:pStyle w:val="TableParagraph"/>
              <w:numPr>
                <w:ilvl w:val="0"/>
                <w:numId w:val="34"/>
              </w:numPr>
              <w:tabs>
                <w:tab w:val="left" w:pos="290"/>
              </w:tabs>
              <w:ind w:right="117" w:firstLine="0"/>
              <w:rPr>
                <w:sz w:val="24"/>
              </w:rPr>
            </w:pPr>
            <w:r>
              <w:rPr>
                <w:b/>
                <w:sz w:val="24"/>
              </w:rPr>
              <w:t xml:space="preserve">Đối với gói thầu xây lắp: </w:t>
            </w:r>
            <w:r>
              <w:rPr>
                <w:sz w:val="24"/>
              </w:rPr>
              <w:t xml:space="preserve">Trong Bảng tiêu chuẩn đánh giá về năng lực và kinh nghiệm (Mẫu số 3A, 3B), có mục yêu cầu cụ thể về </w:t>
            </w:r>
            <w:r>
              <w:rPr>
                <w:b/>
                <w:sz w:val="24"/>
              </w:rPr>
              <w:t xml:space="preserve">"Nguồn lực tài chính cho gói thầu" </w:t>
            </w:r>
            <w:r>
              <w:rPr>
                <w:sz w:val="24"/>
              </w:rPr>
              <w:t xml:space="preserve">(thường là Mục 3.3), yêu cầu nhà thầu chứng minh khả năng tiếp cận nguồn vốn (tiền mặt, cam kết </w:t>
            </w:r>
            <w:r>
              <w:rPr>
                <w:spacing w:val="-4"/>
                <w:sz w:val="24"/>
              </w:rPr>
              <w:t xml:space="preserve">tín </w:t>
            </w:r>
            <w:r>
              <w:rPr>
                <w:sz w:val="24"/>
              </w:rPr>
              <w:t>dụng...) để thực hiện gói</w:t>
            </w:r>
            <w:r>
              <w:rPr>
                <w:spacing w:val="-1"/>
                <w:sz w:val="24"/>
              </w:rPr>
              <w:t xml:space="preserve"> </w:t>
            </w:r>
            <w:r>
              <w:rPr>
                <w:sz w:val="24"/>
              </w:rPr>
              <w:t>thầu,,.</w:t>
            </w:r>
          </w:p>
          <w:p w14:paraId="113FC463" w14:textId="77777777" w:rsidR="00A250A8" w:rsidRDefault="00000000">
            <w:pPr>
              <w:pStyle w:val="TableParagraph"/>
              <w:numPr>
                <w:ilvl w:val="0"/>
                <w:numId w:val="34"/>
              </w:numPr>
              <w:tabs>
                <w:tab w:val="left" w:pos="290"/>
              </w:tabs>
              <w:ind w:right="174" w:firstLine="0"/>
              <w:rPr>
                <w:sz w:val="24"/>
              </w:rPr>
            </w:pPr>
            <w:r>
              <w:rPr>
                <w:b/>
                <w:sz w:val="24"/>
              </w:rPr>
              <w:t xml:space="preserve">Đối với gói thầu mua sắm hàng hóa và dịch vụ phi tư vấn: </w:t>
            </w:r>
            <w:r>
              <w:rPr>
                <w:sz w:val="24"/>
              </w:rPr>
              <w:t xml:space="preserve">Trong các Mẫu E-HSMT tương ứng (Mẫu số 4A, 4B cho hàng hóa; Mẫu số 5A, 5B cho phi tư vấn), Bảng tiêu chuẩn đánh giá về năng lực tài chính chỉ bao gồm các tiêu chí: </w:t>
            </w:r>
            <w:r>
              <w:rPr>
                <w:b/>
                <w:sz w:val="24"/>
              </w:rPr>
              <w:t xml:space="preserve">"Kết quả hoạt động tài chính" </w:t>
            </w:r>
            <w:r>
              <w:rPr>
                <w:sz w:val="24"/>
              </w:rPr>
              <w:t xml:space="preserve">(Giá trị tài sản ròng) và </w:t>
            </w:r>
            <w:r>
              <w:rPr>
                <w:b/>
                <w:sz w:val="24"/>
              </w:rPr>
              <w:t>"Doanh thu bình quân hằng năm"</w:t>
            </w:r>
            <w:r>
              <w:rPr>
                <w:sz w:val="24"/>
              </w:rPr>
              <w:t xml:space="preserve">,,,. Các mẫu này </w:t>
            </w:r>
            <w:r>
              <w:rPr>
                <w:b/>
                <w:sz w:val="24"/>
              </w:rPr>
              <w:t xml:space="preserve">không </w:t>
            </w:r>
            <w:r>
              <w:rPr>
                <w:sz w:val="24"/>
              </w:rPr>
              <w:t>có dòng yêu cầu về "Nguồn lực tài chính" (khả năng thanh khoản) như gói thầu xây</w:t>
            </w:r>
            <w:r>
              <w:rPr>
                <w:spacing w:val="-1"/>
                <w:sz w:val="24"/>
              </w:rPr>
              <w:t xml:space="preserve"> </w:t>
            </w:r>
            <w:r>
              <w:rPr>
                <w:sz w:val="24"/>
              </w:rPr>
              <w:t>lắp.</w:t>
            </w:r>
          </w:p>
          <w:p w14:paraId="565DC89B" w14:textId="77777777" w:rsidR="00A250A8" w:rsidRDefault="00000000">
            <w:pPr>
              <w:pStyle w:val="TableParagraph"/>
              <w:spacing w:before="1"/>
              <w:ind w:left="49" w:right="64"/>
              <w:rPr>
                <w:sz w:val="24"/>
              </w:rPr>
            </w:pPr>
            <w:r>
              <w:rPr>
                <w:sz w:val="24"/>
              </w:rPr>
              <w:t xml:space="preserve">Do đó, yêu cầu về "nguồn lực tài chính" theo các mẫu hồ sơ mới nhất hiện </w:t>
            </w:r>
            <w:r>
              <w:rPr>
                <w:b/>
                <w:sz w:val="24"/>
              </w:rPr>
              <w:t xml:space="preserve">chỉ áp dụng đối với gói thầu xây lắp </w:t>
            </w:r>
            <w:r>
              <w:rPr>
                <w:sz w:val="24"/>
              </w:rPr>
              <w:t>(không áp dụng mặc định cho hàng hóa và phi tư vấn như các quy định cũ). Vì vậy, các phương án A, B, C đều không chính</w:t>
            </w:r>
            <w:r>
              <w:rPr>
                <w:spacing w:val="-1"/>
                <w:sz w:val="24"/>
              </w:rPr>
              <w:t xml:space="preserve"> </w:t>
            </w:r>
            <w:r>
              <w:rPr>
                <w:sz w:val="24"/>
              </w:rPr>
              <w:t>xác.</w:t>
            </w:r>
          </w:p>
        </w:tc>
      </w:tr>
      <w:tr w:rsidR="00A250A8" w14:paraId="6833E38C" w14:textId="77777777">
        <w:trPr>
          <w:trHeight w:val="65"/>
        </w:trPr>
        <w:tc>
          <w:tcPr>
            <w:tcW w:w="1118" w:type="dxa"/>
            <w:vMerge w:val="restart"/>
          </w:tcPr>
          <w:p w14:paraId="1595594F" w14:textId="77777777" w:rsidR="00A250A8" w:rsidRDefault="00A250A8">
            <w:pPr>
              <w:pStyle w:val="TableParagraph"/>
              <w:rPr>
                <w:b/>
                <w:sz w:val="24"/>
              </w:rPr>
            </w:pPr>
          </w:p>
          <w:p w14:paraId="1D8FE506" w14:textId="77777777" w:rsidR="00A250A8" w:rsidRDefault="00A250A8">
            <w:pPr>
              <w:pStyle w:val="TableParagraph"/>
              <w:rPr>
                <w:b/>
                <w:sz w:val="24"/>
              </w:rPr>
            </w:pPr>
          </w:p>
          <w:p w14:paraId="3451C8EF" w14:textId="77777777" w:rsidR="00A250A8" w:rsidRDefault="00A250A8">
            <w:pPr>
              <w:pStyle w:val="TableParagraph"/>
              <w:rPr>
                <w:b/>
                <w:sz w:val="24"/>
              </w:rPr>
            </w:pPr>
          </w:p>
          <w:p w14:paraId="409643AE" w14:textId="77777777" w:rsidR="00A250A8" w:rsidRDefault="00A250A8">
            <w:pPr>
              <w:pStyle w:val="TableParagraph"/>
              <w:rPr>
                <w:b/>
                <w:sz w:val="19"/>
              </w:rPr>
            </w:pPr>
          </w:p>
          <w:p w14:paraId="5FAF2F4B" w14:textId="77777777" w:rsidR="00A250A8" w:rsidRDefault="00000000">
            <w:pPr>
              <w:pStyle w:val="TableParagraph"/>
              <w:ind w:left="192"/>
            </w:pPr>
            <w:r>
              <w:t>36</w:t>
            </w:r>
          </w:p>
        </w:tc>
        <w:tc>
          <w:tcPr>
            <w:tcW w:w="5238" w:type="dxa"/>
            <w:vMerge w:val="restart"/>
          </w:tcPr>
          <w:p w14:paraId="5EB63C37" w14:textId="77777777" w:rsidR="00A250A8" w:rsidRDefault="00A250A8">
            <w:pPr>
              <w:pStyle w:val="TableParagraph"/>
              <w:rPr>
                <w:b/>
                <w:sz w:val="24"/>
              </w:rPr>
            </w:pPr>
          </w:p>
          <w:p w14:paraId="1031005F" w14:textId="77777777" w:rsidR="00A250A8" w:rsidRDefault="00A250A8">
            <w:pPr>
              <w:pStyle w:val="TableParagraph"/>
              <w:rPr>
                <w:b/>
                <w:sz w:val="24"/>
              </w:rPr>
            </w:pPr>
          </w:p>
          <w:p w14:paraId="42E7EFB0" w14:textId="77777777" w:rsidR="00A250A8" w:rsidRDefault="00000000">
            <w:pPr>
              <w:pStyle w:val="TableParagraph"/>
              <w:spacing w:before="195" w:line="285" w:lineRule="auto"/>
              <w:ind w:left="193" w:right="433"/>
            </w:pPr>
            <w:r>
              <w:t>Nhà thầu không thực hiện gia hạn hiệu lực hồ sơ dự thầu theo đề nghị của chủ đầu tư thì xử lý như thế nào?</w:t>
            </w:r>
          </w:p>
        </w:tc>
        <w:tc>
          <w:tcPr>
            <w:tcW w:w="8556" w:type="dxa"/>
            <w:vMerge w:val="restart"/>
          </w:tcPr>
          <w:p w14:paraId="56E30F19" w14:textId="77777777" w:rsidR="00A250A8" w:rsidRDefault="00A250A8">
            <w:pPr>
              <w:pStyle w:val="TableParagraph"/>
              <w:rPr>
                <w:b/>
                <w:sz w:val="24"/>
              </w:rPr>
            </w:pPr>
          </w:p>
          <w:p w14:paraId="5FC71BF4" w14:textId="77777777" w:rsidR="00A250A8" w:rsidRDefault="00000000">
            <w:pPr>
              <w:pStyle w:val="TableParagraph"/>
              <w:numPr>
                <w:ilvl w:val="0"/>
                <w:numId w:val="33"/>
              </w:numPr>
              <w:tabs>
                <w:tab w:val="left" w:pos="464"/>
              </w:tabs>
              <w:spacing w:before="171"/>
            </w:pPr>
            <w:r>
              <w:t>Không được hoàn trả giá trị bảo đảm dự</w:t>
            </w:r>
            <w:r>
              <w:rPr>
                <w:spacing w:val="-1"/>
              </w:rPr>
              <w:t xml:space="preserve"> </w:t>
            </w:r>
            <w:r>
              <w:t>thầu</w:t>
            </w:r>
          </w:p>
          <w:p w14:paraId="748852BA" w14:textId="77777777" w:rsidR="00A250A8" w:rsidRDefault="00000000">
            <w:pPr>
              <w:pStyle w:val="TableParagraph"/>
              <w:numPr>
                <w:ilvl w:val="0"/>
                <w:numId w:val="33"/>
              </w:numPr>
              <w:tabs>
                <w:tab w:val="left" w:pos="452"/>
              </w:tabs>
              <w:spacing w:before="47"/>
              <w:ind w:left="452" w:hanging="257"/>
            </w:pPr>
            <w:r>
              <w:t>Bị đánh giá về uy tín trong tham dự thầu và đăng tải trên hệ thống mạng đấu thầu</w:t>
            </w:r>
            <w:r>
              <w:rPr>
                <w:spacing w:val="-18"/>
              </w:rPr>
              <w:t xml:space="preserve"> </w:t>
            </w:r>
            <w:r>
              <w:t>quốc</w:t>
            </w:r>
          </w:p>
          <w:p w14:paraId="2CDAA9C6" w14:textId="77777777" w:rsidR="00A250A8" w:rsidRDefault="00000000">
            <w:pPr>
              <w:pStyle w:val="TableParagraph"/>
              <w:spacing w:before="47"/>
              <w:ind w:left="195"/>
            </w:pPr>
            <w:r>
              <w:t>gia</w:t>
            </w:r>
          </w:p>
          <w:p w14:paraId="5BAFE2AD" w14:textId="77777777" w:rsidR="00A250A8" w:rsidRDefault="00000000">
            <w:pPr>
              <w:pStyle w:val="TableParagraph"/>
              <w:numPr>
                <w:ilvl w:val="0"/>
                <w:numId w:val="33"/>
              </w:numPr>
              <w:tabs>
                <w:tab w:val="left" w:pos="452"/>
              </w:tabs>
              <w:spacing w:before="47"/>
              <w:ind w:left="452" w:hanging="257"/>
            </w:pPr>
            <w:r>
              <w:t>Được hoàn trả bảo đảm dự thầu cho nhà</w:t>
            </w:r>
            <w:r>
              <w:rPr>
                <w:spacing w:val="-7"/>
              </w:rPr>
              <w:t xml:space="preserve"> </w:t>
            </w:r>
            <w:r>
              <w:t>thầu</w:t>
            </w:r>
          </w:p>
          <w:p w14:paraId="0597E736" w14:textId="77777777" w:rsidR="00A250A8" w:rsidRDefault="00000000">
            <w:pPr>
              <w:pStyle w:val="TableParagraph"/>
              <w:numPr>
                <w:ilvl w:val="0"/>
                <w:numId w:val="33"/>
              </w:numPr>
              <w:tabs>
                <w:tab w:val="left" w:pos="464"/>
              </w:tabs>
              <w:spacing w:before="47"/>
            </w:pPr>
            <w:r>
              <w:t>Phương án A và B đều</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2F8DA65C" w14:textId="77777777" w:rsidR="00A250A8" w:rsidRDefault="00A250A8">
            <w:pPr>
              <w:pStyle w:val="TableParagraph"/>
              <w:rPr>
                <w:sz w:val="2"/>
              </w:rPr>
            </w:pPr>
          </w:p>
        </w:tc>
      </w:tr>
      <w:tr w:rsidR="00A250A8" w14:paraId="4823024C" w14:textId="77777777">
        <w:trPr>
          <w:trHeight w:val="2197"/>
        </w:trPr>
        <w:tc>
          <w:tcPr>
            <w:tcW w:w="1118" w:type="dxa"/>
            <w:vMerge/>
            <w:tcBorders>
              <w:top w:val="nil"/>
            </w:tcBorders>
          </w:tcPr>
          <w:p w14:paraId="29AD60AE" w14:textId="77777777" w:rsidR="00A250A8" w:rsidRDefault="00A250A8">
            <w:pPr>
              <w:rPr>
                <w:sz w:val="2"/>
                <w:szCs w:val="2"/>
              </w:rPr>
            </w:pPr>
          </w:p>
        </w:tc>
        <w:tc>
          <w:tcPr>
            <w:tcW w:w="5238" w:type="dxa"/>
            <w:vMerge/>
            <w:tcBorders>
              <w:top w:val="nil"/>
            </w:tcBorders>
          </w:tcPr>
          <w:p w14:paraId="7B62BF7C" w14:textId="77777777" w:rsidR="00A250A8" w:rsidRDefault="00A250A8">
            <w:pPr>
              <w:rPr>
                <w:sz w:val="2"/>
                <w:szCs w:val="2"/>
              </w:rPr>
            </w:pPr>
          </w:p>
        </w:tc>
        <w:tc>
          <w:tcPr>
            <w:tcW w:w="8556" w:type="dxa"/>
            <w:vMerge/>
            <w:tcBorders>
              <w:top w:val="nil"/>
            </w:tcBorders>
          </w:tcPr>
          <w:p w14:paraId="1658F4CE" w14:textId="77777777" w:rsidR="00A250A8" w:rsidRDefault="00A250A8">
            <w:pPr>
              <w:rPr>
                <w:sz w:val="2"/>
                <w:szCs w:val="2"/>
              </w:rPr>
            </w:pPr>
          </w:p>
        </w:tc>
        <w:tc>
          <w:tcPr>
            <w:tcW w:w="5624" w:type="dxa"/>
            <w:tcBorders>
              <w:top w:val="single" w:sz="4" w:space="0" w:color="000000"/>
            </w:tcBorders>
          </w:tcPr>
          <w:p w14:paraId="6DB446F1" w14:textId="77777777" w:rsidR="00A250A8" w:rsidRDefault="00000000">
            <w:pPr>
              <w:pStyle w:val="TableParagraph"/>
              <w:spacing w:before="51"/>
              <w:ind w:left="49"/>
              <w:rPr>
                <w:b/>
              </w:rPr>
            </w:pPr>
            <w:r>
              <w:rPr>
                <w:b/>
              </w:rPr>
              <w:t>Đáp án: C</w:t>
            </w:r>
          </w:p>
          <w:p w14:paraId="38129006" w14:textId="77777777" w:rsidR="00A250A8" w:rsidRDefault="00000000">
            <w:pPr>
              <w:pStyle w:val="TableParagraph"/>
              <w:spacing w:before="47"/>
              <w:ind w:left="49"/>
              <w:rPr>
                <w:b/>
              </w:rPr>
            </w:pPr>
            <w:r>
              <w:rPr>
                <w:b/>
              </w:rPr>
              <w:t>Lý giải:</w:t>
            </w:r>
          </w:p>
          <w:p w14:paraId="3B2C156A" w14:textId="77777777" w:rsidR="00A250A8" w:rsidRDefault="00000000">
            <w:pPr>
              <w:pStyle w:val="TableParagraph"/>
              <w:spacing w:before="47"/>
              <w:ind w:left="49"/>
              <w:rPr>
                <w:b/>
              </w:rPr>
            </w:pPr>
            <w:r>
              <w:t xml:space="preserve">Căn cứ vào </w:t>
            </w:r>
            <w:r>
              <w:rPr>
                <w:b/>
              </w:rPr>
              <w:t>khoản 6 Điều 14 Luật Đấu thầu số</w:t>
            </w:r>
          </w:p>
          <w:p w14:paraId="253E582E" w14:textId="77777777" w:rsidR="00A250A8" w:rsidRDefault="00000000">
            <w:pPr>
              <w:pStyle w:val="TableParagraph"/>
              <w:spacing w:before="47"/>
              <w:ind w:left="49"/>
            </w:pPr>
            <w:r>
              <w:rPr>
                <w:b/>
              </w:rPr>
              <w:t>22/2023/QH15</w:t>
            </w:r>
            <w:r>
              <w:t>:</w:t>
            </w:r>
          </w:p>
          <w:p w14:paraId="63C999ED" w14:textId="77777777" w:rsidR="00A250A8" w:rsidRDefault="00000000">
            <w:pPr>
              <w:pStyle w:val="TableParagraph"/>
              <w:numPr>
                <w:ilvl w:val="0"/>
                <w:numId w:val="32"/>
              </w:numPr>
              <w:tabs>
                <w:tab w:val="left" w:pos="182"/>
              </w:tabs>
              <w:spacing w:before="47" w:line="285" w:lineRule="auto"/>
              <w:ind w:right="97" w:firstLine="0"/>
            </w:pPr>
            <w:r>
              <w:t xml:space="preserve">Trong trường hợp gia hạn thời gian có hiệu lực của hồ sơ dự thầu sau thời điểm đóng thầu, nếu nhà thầu </w:t>
            </w:r>
            <w:r>
              <w:rPr>
                <w:b/>
              </w:rPr>
              <w:t xml:space="preserve">từ chối gia hạn </w:t>
            </w:r>
            <w:r>
              <w:t>thì hồ sơ dự thầu sẽ không còn giá trị và bị</w:t>
            </w:r>
            <w:r>
              <w:rPr>
                <w:spacing w:val="-9"/>
              </w:rPr>
              <w:t xml:space="preserve"> </w:t>
            </w:r>
            <w:r>
              <w:t>loại.</w:t>
            </w:r>
          </w:p>
        </w:tc>
      </w:tr>
    </w:tbl>
    <w:p w14:paraId="021BF85A" w14:textId="77777777" w:rsidR="00A250A8" w:rsidRDefault="00A250A8">
      <w:pPr>
        <w:spacing w:line="285" w:lineRule="auto"/>
        <w:sectPr w:rsidR="00A250A8">
          <w:pgSz w:w="23810" w:h="16850" w:orient="landscape"/>
          <w:pgMar w:top="1400" w:right="1460" w:bottom="280" w:left="1340" w:header="719" w:footer="0" w:gutter="0"/>
          <w:cols w:space="720"/>
        </w:sectPr>
      </w:pPr>
    </w:p>
    <w:p w14:paraId="061346E7"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433885BA" w14:textId="77777777">
        <w:trPr>
          <w:trHeight w:val="58"/>
        </w:trPr>
        <w:tc>
          <w:tcPr>
            <w:tcW w:w="1118" w:type="dxa"/>
            <w:vMerge w:val="restart"/>
          </w:tcPr>
          <w:p w14:paraId="2C93B3DC" w14:textId="77777777" w:rsidR="00A250A8" w:rsidRDefault="00A250A8">
            <w:pPr>
              <w:pStyle w:val="TableParagraph"/>
            </w:pPr>
          </w:p>
        </w:tc>
        <w:tc>
          <w:tcPr>
            <w:tcW w:w="5238" w:type="dxa"/>
            <w:vMerge w:val="restart"/>
          </w:tcPr>
          <w:p w14:paraId="3967C246" w14:textId="77777777" w:rsidR="00A250A8" w:rsidRDefault="00A250A8">
            <w:pPr>
              <w:pStyle w:val="TableParagraph"/>
            </w:pPr>
          </w:p>
        </w:tc>
        <w:tc>
          <w:tcPr>
            <w:tcW w:w="8556" w:type="dxa"/>
            <w:vMerge w:val="restart"/>
          </w:tcPr>
          <w:p w14:paraId="5C94CD55"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53962C90" w14:textId="77777777" w:rsidR="00A250A8" w:rsidRDefault="00A250A8">
            <w:pPr>
              <w:pStyle w:val="TableParagraph"/>
              <w:rPr>
                <w:sz w:val="2"/>
              </w:rPr>
            </w:pPr>
          </w:p>
        </w:tc>
      </w:tr>
      <w:tr w:rsidR="00A250A8" w14:paraId="3AAC4EE5" w14:textId="77777777">
        <w:trPr>
          <w:trHeight w:val="1904"/>
        </w:trPr>
        <w:tc>
          <w:tcPr>
            <w:tcW w:w="1118" w:type="dxa"/>
            <w:vMerge/>
            <w:tcBorders>
              <w:top w:val="nil"/>
            </w:tcBorders>
          </w:tcPr>
          <w:p w14:paraId="6A6EFC3F" w14:textId="77777777" w:rsidR="00A250A8" w:rsidRDefault="00A250A8">
            <w:pPr>
              <w:rPr>
                <w:sz w:val="2"/>
                <w:szCs w:val="2"/>
              </w:rPr>
            </w:pPr>
          </w:p>
        </w:tc>
        <w:tc>
          <w:tcPr>
            <w:tcW w:w="5238" w:type="dxa"/>
            <w:vMerge/>
            <w:tcBorders>
              <w:top w:val="nil"/>
            </w:tcBorders>
          </w:tcPr>
          <w:p w14:paraId="3ECFE842" w14:textId="77777777" w:rsidR="00A250A8" w:rsidRDefault="00A250A8">
            <w:pPr>
              <w:rPr>
                <w:sz w:val="2"/>
                <w:szCs w:val="2"/>
              </w:rPr>
            </w:pPr>
          </w:p>
        </w:tc>
        <w:tc>
          <w:tcPr>
            <w:tcW w:w="8556" w:type="dxa"/>
            <w:vMerge/>
            <w:tcBorders>
              <w:top w:val="nil"/>
            </w:tcBorders>
          </w:tcPr>
          <w:p w14:paraId="490E10FB" w14:textId="77777777" w:rsidR="00A250A8" w:rsidRDefault="00A250A8">
            <w:pPr>
              <w:rPr>
                <w:sz w:val="2"/>
                <w:szCs w:val="2"/>
              </w:rPr>
            </w:pPr>
          </w:p>
        </w:tc>
        <w:tc>
          <w:tcPr>
            <w:tcW w:w="5624" w:type="dxa"/>
            <w:tcBorders>
              <w:top w:val="single" w:sz="4" w:space="0" w:color="000000"/>
              <w:bottom w:val="single" w:sz="4" w:space="0" w:color="000000"/>
            </w:tcBorders>
          </w:tcPr>
          <w:p w14:paraId="3BAE4154" w14:textId="77777777" w:rsidR="00A250A8" w:rsidRDefault="00000000">
            <w:pPr>
              <w:pStyle w:val="TableParagraph"/>
              <w:numPr>
                <w:ilvl w:val="0"/>
                <w:numId w:val="31"/>
              </w:numPr>
              <w:tabs>
                <w:tab w:val="left" w:pos="182"/>
              </w:tabs>
              <w:spacing w:before="51" w:line="285" w:lineRule="auto"/>
              <w:ind w:right="390" w:firstLine="0"/>
              <w:jc w:val="both"/>
            </w:pPr>
            <w:r>
              <w:t xml:space="preserve">Tuy nhiên, chủ đầu tư, bên mời thầu </w:t>
            </w:r>
            <w:r>
              <w:rPr>
                <w:b/>
              </w:rPr>
              <w:t xml:space="preserve">phải hoàn trả hoặc giải tỏa bảo đảm dự thầu </w:t>
            </w:r>
            <w:r>
              <w:t>cho nhà thầu trong thời hạn 14 ngày kể từ ngày nhận được văn bản từ chối gia</w:t>
            </w:r>
            <w:r>
              <w:rPr>
                <w:spacing w:val="-10"/>
              </w:rPr>
              <w:t xml:space="preserve"> </w:t>
            </w:r>
            <w:r>
              <w:t>hạn,.</w:t>
            </w:r>
          </w:p>
          <w:p w14:paraId="270D0CAF" w14:textId="77777777" w:rsidR="00A250A8" w:rsidRDefault="00000000">
            <w:pPr>
              <w:pStyle w:val="TableParagraph"/>
              <w:spacing w:line="285" w:lineRule="auto"/>
              <w:ind w:left="49" w:right="47"/>
            </w:pPr>
            <w:r>
              <w:t>Việc từ chối gia hạn là quyền của nhà thầu và không bị coi là hành vi vi phạm, do đó nhà thầu không bị tịch thu bảo đảm dự thầu hay bị đánh giá về uy tín.</w:t>
            </w:r>
          </w:p>
        </w:tc>
      </w:tr>
      <w:tr w:rsidR="00A250A8" w14:paraId="0F895FC6" w14:textId="77777777">
        <w:trPr>
          <w:trHeight w:val="65"/>
        </w:trPr>
        <w:tc>
          <w:tcPr>
            <w:tcW w:w="1118" w:type="dxa"/>
            <w:vMerge w:val="restart"/>
          </w:tcPr>
          <w:p w14:paraId="7F5B7F4E" w14:textId="77777777" w:rsidR="00A250A8" w:rsidRDefault="00A250A8">
            <w:pPr>
              <w:pStyle w:val="TableParagraph"/>
              <w:rPr>
                <w:b/>
                <w:sz w:val="24"/>
              </w:rPr>
            </w:pPr>
          </w:p>
          <w:p w14:paraId="742FC48D" w14:textId="77777777" w:rsidR="00A250A8" w:rsidRDefault="00A250A8">
            <w:pPr>
              <w:pStyle w:val="TableParagraph"/>
              <w:rPr>
                <w:b/>
                <w:sz w:val="24"/>
              </w:rPr>
            </w:pPr>
          </w:p>
          <w:p w14:paraId="679440BE" w14:textId="77777777" w:rsidR="00A250A8" w:rsidRDefault="00A250A8">
            <w:pPr>
              <w:pStyle w:val="TableParagraph"/>
              <w:rPr>
                <w:b/>
                <w:sz w:val="24"/>
              </w:rPr>
            </w:pPr>
          </w:p>
          <w:p w14:paraId="3D84AC0A" w14:textId="77777777" w:rsidR="00A250A8" w:rsidRDefault="00A250A8">
            <w:pPr>
              <w:pStyle w:val="TableParagraph"/>
              <w:rPr>
                <w:b/>
                <w:sz w:val="24"/>
              </w:rPr>
            </w:pPr>
          </w:p>
          <w:p w14:paraId="25C8CE81" w14:textId="77777777" w:rsidR="00A250A8" w:rsidRDefault="00A250A8">
            <w:pPr>
              <w:pStyle w:val="TableParagraph"/>
              <w:rPr>
                <w:b/>
                <w:sz w:val="24"/>
              </w:rPr>
            </w:pPr>
          </w:p>
          <w:p w14:paraId="23A700A9" w14:textId="77777777" w:rsidR="00A250A8" w:rsidRDefault="00A250A8">
            <w:pPr>
              <w:pStyle w:val="TableParagraph"/>
              <w:rPr>
                <w:b/>
                <w:sz w:val="24"/>
              </w:rPr>
            </w:pPr>
          </w:p>
          <w:p w14:paraId="58D1060B" w14:textId="77777777" w:rsidR="00A250A8" w:rsidRDefault="00A250A8">
            <w:pPr>
              <w:pStyle w:val="TableParagraph"/>
              <w:rPr>
                <w:b/>
                <w:sz w:val="24"/>
              </w:rPr>
            </w:pPr>
          </w:p>
          <w:p w14:paraId="65E1CC1B" w14:textId="77777777" w:rsidR="00A250A8" w:rsidRDefault="00A250A8">
            <w:pPr>
              <w:pStyle w:val="TableParagraph"/>
              <w:rPr>
                <w:b/>
                <w:sz w:val="24"/>
              </w:rPr>
            </w:pPr>
          </w:p>
          <w:p w14:paraId="2260082B" w14:textId="77777777" w:rsidR="00A250A8" w:rsidRDefault="00A250A8">
            <w:pPr>
              <w:pStyle w:val="TableParagraph"/>
              <w:rPr>
                <w:b/>
                <w:sz w:val="24"/>
              </w:rPr>
            </w:pPr>
          </w:p>
          <w:p w14:paraId="592623B9" w14:textId="77777777" w:rsidR="00A250A8" w:rsidRDefault="00A250A8">
            <w:pPr>
              <w:pStyle w:val="TableParagraph"/>
              <w:rPr>
                <w:b/>
                <w:sz w:val="24"/>
              </w:rPr>
            </w:pPr>
          </w:p>
          <w:p w14:paraId="273562B3" w14:textId="77777777" w:rsidR="00A250A8" w:rsidRDefault="00A250A8">
            <w:pPr>
              <w:pStyle w:val="TableParagraph"/>
              <w:rPr>
                <w:b/>
                <w:sz w:val="24"/>
              </w:rPr>
            </w:pPr>
          </w:p>
          <w:p w14:paraId="4618357C" w14:textId="77777777" w:rsidR="00A250A8" w:rsidRDefault="00A250A8">
            <w:pPr>
              <w:pStyle w:val="TableParagraph"/>
              <w:rPr>
                <w:b/>
                <w:sz w:val="24"/>
              </w:rPr>
            </w:pPr>
          </w:p>
          <w:p w14:paraId="29C8A253" w14:textId="77777777" w:rsidR="00A250A8" w:rsidRDefault="00A250A8">
            <w:pPr>
              <w:pStyle w:val="TableParagraph"/>
              <w:rPr>
                <w:b/>
                <w:sz w:val="24"/>
              </w:rPr>
            </w:pPr>
          </w:p>
          <w:p w14:paraId="1108208C" w14:textId="77777777" w:rsidR="00A250A8" w:rsidRDefault="00000000">
            <w:pPr>
              <w:pStyle w:val="TableParagraph"/>
              <w:spacing w:before="159"/>
              <w:ind w:left="192"/>
            </w:pPr>
            <w:r>
              <w:t>37</w:t>
            </w:r>
          </w:p>
        </w:tc>
        <w:tc>
          <w:tcPr>
            <w:tcW w:w="5238" w:type="dxa"/>
            <w:vMerge w:val="restart"/>
          </w:tcPr>
          <w:p w14:paraId="7FD55EE4" w14:textId="77777777" w:rsidR="00A250A8" w:rsidRDefault="00A250A8">
            <w:pPr>
              <w:pStyle w:val="TableParagraph"/>
              <w:rPr>
                <w:b/>
                <w:sz w:val="24"/>
              </w:rPr>
            </w:pPr>
          </w:p>
          <w:p w14:paraId="37A64E55" w14:textId="77777777" w:rsidR="00A250A8" w:rsidRDefault="00A250A8">
            <w:pPr>
              <w:pStyle w:val="TableParagraph"/>
              <w:rPr>
                <w:b/>
                <w:sz w:val="24"/>
              </w:rPr>
            </w:pPr>
          </w:p>
          <w:p w14:paraId="0217F650" w14:textId="77777777" w:rsidR="00A250A8" w:rsidRDefault="00A250A8">
            <w:pPr>
              <w:pStyle w:val="TableParagraph"/>
              <w:rPr>
                <w:b/>
                <w:sz w:val="24"/>
              </w:rPr>
            </w:pPr>
          </w:p>
          <w:p w14:paraId="6C510FF6" w14:textId="77777777" w:rsidR="00A250A8" w:rsidRDefault="00A250A8">
            <w:pPr>
              <w:pStyle w:val="TableParagraph"/>
              <w:rPr>
                <w:b/>
                <w:sz w:val="24"/>
              </w:rPr>
            </w:pPr>
          </w:p>
          <w:p w14:paraId="7CDE3359" w14:textId="77777777" w:rsidR="00A250A8" w:rsidRDefault="00A250A8">
            <w:pPr>
              <w:pStyle w:val="TableParagraph"/>
              <w:rPr>
                <w:b/>
                <w:sz w:val="24"/>
              </w:rPr>
            </w:pPr>
          </w:p>
          <w:p w14:paraId="7364CC26" w14:textId="77777777" w:rsidR="00A250A8" w:rsidRDefault="00A250A8">
            <w:pPr>
              <w:pStyle w:val="TableParagraph"/>
              <w:rPr>
                <w:b/>
                <w:sz w:val="24"/>
              </w:rPr>
            </w:pPr>
          </w:p>
          <w:p w14:paraId="7CF8C084" w14:textId="77777777" w:rsidR="00A250A8" w:rsidRDefault="00A250A8">
            <w:pPr>
              <w:pStyle w:val="TableParagraph"/>
              <w:rPr>
                <w:b/>
                <w:sz w:val="24"/>
              </w:rPr>
            </w:pPr>
          </w:p>
          <w:p w14:paraId="6DFE8BC0" w14:textId="77777777" w:rsidR="00A250A8" w:rsidRDefault="00A250A8">
            <w:pPr>
              <w:pStyle w:val="TableParagraph"/>
              <w:rPr>
                <w:b/>
                <w:sz w:val="24"/>
              </w:rPr>
            </w:pPr>
          </w:p>
          <w:p w14:paraId="59443212" w14:textId="77777777" w:rsidR="00A250A8" w:rsidRDefault="00A250A8">
            <w:pPr>
              <w:pStyle w:val="TableParagraph"/>
              <w:rPr>
                <w:b/>
                <w:sz w:val="24"/>
              </w:rPr>
            </w:pPr>
          </w:p>
          <w:p w14:paraId="2841B6FB" w14:textId="77777777" w:rsidR="00A250A8" w:rsidRDefault="00A250A8">
            <w:pPr>
              <w:pStyle w:val="TableParagraph"/>
              <w:rPr>
                <w:b/>
                <w:sz w:val="24"/>
              </w:rPr>
            </w:pPr>
          </w:p>
          <w:p w14:paraId="7C1577DF" w14:textId="77777777" w:rsidR="00A250A8" w:rsidRDefault="00A250A8">
            <w:pPr>
              <w:pStyle w:val="TableParagraph"/>
              <w:rPr>
                <w:b/>
                <w:sz w:val="24"/>
              </w:rPr>
            </w:pPr>
          </w:p>
          <w:p w14:paraId="5EA4AB28" w14:textId="77777777" w:rsidR="00A250A8" w:rsidRDefault="00A250A8">
            <w:pPr>
              <w:pStyle w:val="TableParagraph"/>
              <w:spacing w:before="9"/>
              <w:rPr>
                <w:b/>
                <w:sz w:val="35"/>
              </w:rPr>
            </w:pPr>
          </w:p>
          <w:p w14:paraId="6E471530" w14:textId="77777777" w:rsidR="00A250A8" w:rsidRDefault="00000000">
            <w:pPr>
              <w:pStyle w:val="TableParagraph"/>
              <w:spacing w:line="285" w:lineRule="auto"/>
              <w:ind w:left="193" w:right="295"/>
            </w:pPr>
            <w:r>
              <w:t>Chủ đầu tư dự kiến lựa chọn gói thầu xây lắp theo hình thức chỉ định thầu theo quy trình thông thường. Nhà thầu dự kiến được mời nhận hồ sơ yêu cầu phải?</w:t>
            </w:r>
          </w:p>
        </w:tc>
        <w:tc>
          <w:tcPr>
            <w:tcW w:w="8556" w:type="dxa"/>
            <w:vMerge w:val="restart"/>
          </w:tcPr>
          <w:p w14:paraId="3804D5B6" w14:textId="77777777" w:rsidR="00A250A8" w:rsidRDefault="00A250A8">
            <w:pPr>
              <w:pStyle w:val="TableParagraph"/>
              <w:rPr>
                <w:b/>
                <w:sz w:val="24"/>
              </w:rPr>
            </w:pPr>
          </w:p>
          <w:p w14:paraId="2C8789F3" w14:textId="77777777" w:rsidR="00A250A8" w:rsidRDefault="00A250A8">
            <w:pPr>
              <w:pStyle w:val="TableParagraph"/>
              <w:rPr>
                <w:b/>
                <w:sz w:val="24"/>
              </w:rPr>
            </w:pPr>
          </w:p>
          <w:p w14:paraId="66C3F928" w14:textId="77777777" w:rsidR="00A250A8" w:rsidRDefault="00A250A8">
            <w:pPr>
              <w:pStyle w:val="TableParagraph"/>
              <w:rPr>
                <w:b/>
                <w:sz w:val="24"/>
              </w:rPr>
            </w:pPr>
          </w:p>
          <w:p w14:paraId="073A511F" w14:textId="77777777" w:rsidR="00A250A8" w:rsidRDefault="00A250A8">
            <w:pPr>
              <w:pStyle w:val="TableParagraph"/>
              <w:rPr>
                <w:b/>
                <w:sz w:val="24"/>
              </w:rPr>
            </w:pPr>
          </w:p>
          <w:p w14:paraId="6346C0B7" w14:textId="77777777" w:rsidR="00A250A8" w:rsidRDefault="00A250A8">
            <w:pPr>
              <w:pStyle w:val="TableParagraph"/>
              <w:rPr>
                <w:b/>
                <w:sz w:val="24"/>
              </w:rPr>
            </w:pPr>
          </w:p>
          <w:p w14:paraId="2C5C1E00" w14:textId="77777777" w:rsidR="00A250A8" w:rsidRDefault="00A250A8">
            <w:pPr>
              <w:pStyle w:val="TableParagraph"/>
              <w:rPr>
                <w:b/>
                <w:sz w:val="24"/>
              </w:rPr>
            </w:pPr>
          </w:p>
          <w:p w14:paraId="64F7A098" w14:textId="77777777" w:rsidR="00A250A8" w:rsidRDefault="00A250A8">
            <w:pPr>
              <w:pStyle w:val="TableParagraph"/>
              <w:rPr>
                <w:b/>
                <w:sz w:val="24"/>
              </w:rPr>
            </w:pPr>
          </w:p>
          <w:p w14:paraId="0AD8C2B6" w14:textId="77777777" w:rsidR="00A250A8" w:rsidRDefault="00A250A8">
            <w:pPr>
              <w:pStyle w:val="TableParagraph"/>
              <w:rPr>
                <w:b/>
                <w:sz w:val="24"/>
              </w:rPr>
            </w:pPr>
          </w:p>
          <w:p w14:paraId="38B26B47" w14:textId="77777777" w:rsidR="00A250A8" w:rsidRDefault="00A250A8">
            <w:pPr>
              <w:pStyle w:val="TableParagraph"/>
              <w:rPr>
                <w:b/>
                <w:sz w:val="24"/>
              </w:rPr>
            </w:pPr>
          </w:p>
          <w:p w14:paraId="2FCA4E3F" w14:textId="77777777" w:rsidR="00A250A8" w:rsidRDefault="00A250A8">
            <w:pPr>
              <w:pStyle w:val="TableParagraph"/>
              <w:rPr>
                <w:b/>
                <w:sz w:val="24"/>
              </w:rPr>
            </w:pPr>
          </w:p>
          <w:p w14:paraId="7F289D5A" w14:textId="77777777" w:rsidR="00A250A8" w:rsidRDefault="00A250A8">
            <w:pPr>
              <w:pStyle w:val="TableParagraph"/>
              <w:rPr>
                <w:b/>
                <w:sz w:val="24"/>
              </w:rPr>
            </w:pPr>
          </w:p>
          <w:p w14:paraId="54297710" w14:textId="77777777" w:rsidR="00A250A8" w:rsidRDefault="00A250A8">
            <w:pPr>
              <w:pStyle w:val="TableParagraph"/>
              <w:spacing w:before="7"/>
              <w:rPr>
                <w:b/>
              </w:rPr>
            </w:pPr>
          </w:p>
          <w:p w14:paraId="55C973E8" w14:textId="77777777" w:rsidR="00A250A8" w:rsidRDefault="00000000">
            <w:pPr>
              <w:pStyle w:val="TableParagraph"/>
              <w:numPr>
                <w:ilvl w:val="0"/>
                <w:numId w:val="30"/>
              </w:numPr>
              <w:tabs>
                <w:tab w:val="left" w:pos="464"/>
              </w:tabs>
            </w:pPr>
            <w:r>
              <w:t>Được đánh giá về năng lực và kinh</w:t>
            </w:r>
            <w:r>
              <w:rPr>
                <w:spacing w:val="-8"/>
              </w:rPr>
              <w:t xml:space="preserve"> </w:t>
            </w:r>
            <w:r>
              <w:t>nghiệm</w:t>
            </w:r>
          </w:p>
          <w:p w14:paraId="2C7075FB" w14:textId="77777777" w:rsidR="00A250A8" w:rsidRDefault="00000000">
            <w:pPr>
              <w:pStyle w:val="TableParagraph"/>
              <w:numPr>
                <w:ilvl w:val="0"/>
                <w:numId w:val="30"/>
              </w:numPr>
              <w:tabs>
                <w:tab w:val="left" w:pos="452"/>
              </w:tabs>
              <w:spacing w:before="47"/>
              <w:ind w:left="452" w:hanging="257"/>
            </w:pPr>
            <w:r>
              <w:t>Hạch toán tài chính độc</w:t>
            </w:r>
            <w:r>
              <w:rPr>
                <w:spacing w:val="-8"/>
              </w:rPr>
              <w:t xml:space="preserve"> </w:t>
            </w:r>
            <w:r>
              <w:t>lập</w:t>
            </w:r>
          </w:p>
          <w:p w14:paraId="716AEAD5" w14:textId="77777777" w:rsidR="00A250A8" w:rsidRDefault="00000000">
            <w:pPr>
              <w:pStyle w:val="TableParagraph"/>
              <w:numPr>
                <w:ilvl w:val="0"/>
                <w:numId w:val="30"/>
              </w:numPr>
              <w:tabs>
                <w:tab w:val="left" w:pos="452"/>
              </w:tabs>
              <w:spacing w:before="47"/>
              <w:ind w:left="452" w:hanging="257"/>
            </w:pPr>
            <w:r>
              <w:t>Độc lập về pháp lý và độc lập về tài chính với chủ đầu</w:t>
            </w:r>
            <w:r>
              <w:rPr>
                <w:spacing w:val="-10"/>
              </w:rPr>
              <w:t xml:space="preserve"> </w:t>
            </w:r>
            <w:r>
              <w:t>tư</w:t>
            </w:r>
          </w:p>
          <w:p w14:paraId="2DBFE69D" w14:textId="77777777" w:rsidR="00A250A8" w:rsidRDefault="00000000">
            <w:pPr>
              <w:pStyle w:val="TableParagraph"/>
              <w:numPr>
                <w:ilvl w:val="0"/>
                <w:numId w:val="30"/>
              </w:numPr>
              <w:tabs>
                <w:tab w:val="left" w:pos="464"/>
              </w:tabs>
              <w:spacing w:before="47"/>
            </w:pPr>
            <w:r>
              <w:t>Các phương án trên đều</w:t>
            </w:r>
            <w:r>
              <w:rPr>
                <w:spacing w:val="-3"/>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35FEEAFB" w14:textId="77777777" w:rsidR="00A250A8" w:rsidRDefault="00A250A8">
            <w:pPr>
              <w:pStyle w:val="TableParagraph"/>
              <w:rPr>
                <w:sz w:val="2"/>
              </w:rPr>
            </w:pPr>
          </w:p>
        </w:tc>
      </w:tr>
      <w:tr w:rsidR="00A250A8" w14:paraId="2E87F16C" w14:textId="77777777">
        <w:trPr>
          <w:trHeight w:val="7605"/>
        </w:trPr>
        <w:tc>
          <w:tcPr>
            <w:tcW w:w="1118" w:type="dxa"/>
            <w:vMerge/>
            <w:tcBorders>
              <w:top w:val="nil"/>
            </w:tcBorders>
          </w:tcPr>
          <w:p w14:paraId="242BF870" w14:textId="77777777" w:rsidR="00A250A8" w:rsidRDefault="00A250A8">
            <w:pPr>
              <w:rPr>
                <w:sz w:val="2"/>
                <w:szCs w:val="2"/>
              </w:rPr>
            </w:pPr>
          </w:p>
        </w:tc>
        <w:tc>
          <w:tcPr>
            <w:tcW w:w="5238" w:type="dxa"/>
            <w:vMerge/>
            <w:tcBorders>
              <w:top w:val="nil"/>
            </w:tcBorders>
          </w:tcPr>
          <w:p w14:paraId="45E69B6E" w14:textId="77777777" w:rsidR="00A250A8" w:rsidRDefault="00A250A8">
            <w:pPr>
              <w:rPr>
                <w:sz w:val="2"/>
                <w:szCs w:val="2"/>
              </w:rPr>
            </w:pPr>
          </w:p>
        </w:tc>
        <w:tc>
          <w:tcPr>
            <w:tcW w:w="8556" w:type="dxa"/>
            <w:vMerge/>
            <w:tcBorders>
              <w:top w:val="nil"/>
            </w:tcBorders>
          </w:tcPr>
          <w:p w14:paraId="3AE5B463" w14:textId="77777777" w:rsidR="00A250A8" w:rsidRDefault="00A250A8">
            <w:pPr>
              <w:rPr>
                <w:sz w:val="2"/>
                <w:szCs w:val="2"/>
              </w:rPr>
            </w:pPr>
          </w:p>
        </w:tc>
        <w:tc>
          <w:tcPr>
            <w:tcW w:w="5624" w:type="dxa"/>
            <w:tcBorders>
              <w:top w:val="single" w:sz="4" w:space="0" w:color="000000"/>
              <w:bottom w:val="single" w:sz="4" w:space="0" w:color="000000"/>
            </w:tcBorders>
          </w:tcPr>
          <w:p w14:paraId="1946033F" w14:textId="77777777" w:rsidR="00A250A8" w:rsidRDefault="00000000">
            <w:pPr>
              <w:pStyle w:val="TableParagraph"/>
              <w:spacing w:before="51" w:line="285" w:lineRule="auto"/>
              <w:ind w:left="49" w:right="1875"/>
              <w:rPr>
                <w:b/>
              </w:rPr>
            </w:pPr>
            <w:r>
              <w:rPr>
                <w:b/>
              </w:rPr>
              <w:t>Đáp án: B. Hạch toán tài chính độc lập Lý</w:t>
            </w:r>
            <w:r>
              <w:rPr>
                <w:b/>
                <w:spacing w:val="-1"/>
              </w:rPr>
              <w:t xml:space="preserve"> </w:t>
            </w:r>
            <w:r>
              <w:rPr>
                <w:b/>
              </w:rPr>
              <w:t>giải:</w:t>
            </w:r>
          </w:p>
          <w:p w14:paraId="2DF75417" w14:textId="77777777" w:rsidR="00A250A8" w:rsidRDefault="00000000">
            <w:pPr>
              <w:pStyle w:val="TableParagraph"/>
              <w:spacing w:line="285" w:lineRule="auto"/>
              <w:ind w:left="49" w:right="256"/>
            </w:pPr>
            <w:r>
              <w:t xml:space="preserve">Căn cứ vào </w:t>
            </w:r>
            <w:r>
              <w:rPr>
                <w:b/>
              </w:rPr>
              <w:t xml:space="preserve">điểm b khoản 3 Điều 79 Nghị định số 214/2025/NĐ-CP </w:t>
            </w:r>
            <w:r>
              <w:t>quy định về quy trình chỉ định thầu thông thường:</w:t>
            </w:r>
          </w:p>
          <w:p w14:paraId="0461C5C9" w14:textId="77777777" w:rsidR="00A250A8" w:rsidRDefault="00000000">
            <w:pPr>
              <w:pStyle w:val="TableParagraph"/>
              <w:numPr>
                <w:ilvl w:val="0"/>
                <w:numId w:val="29"/>
              </w:numPr>
              <w:tabs>
                <w:tab w:val="left" w:pos="270"/>
              </w:tabs>
              <w:spacing w:line="285" w:lineRule="auto"/>
              <w:ind w:right="231" w:firstLine="0"/>
            </w:pPr>
            <w:r>
              <w:rPr>
                <w:b/>
              </w:rPr>
              <w:t xml:space="preserve">Về tư cách hợp lệ: </w:t>
            </w:r>
            <w:r>
              <w:t xml:space="preserve">Nhà thầu được dự kiến chỉ định thầu phải đáp ứng tư cách hợp lệ quy định tại các </w:t>
            </w:r>
            <w:r>
              <w:rPr>
                <w:b/>
              </w:rPr>
              <w:t>điểm a, b, c, d, e, g và i khoản 1 Điều 5 của Luật Đấu</w:t>
            </w:r>
            <w:r>
              <w:rPr>
                <w:b/>
                <w:spacing w:val="-7"/>
              </w:rPr>
              <w:t xml:space="preserve"> </w:t>
            </w:r>
            <w:r>
              <w:rPr>
                <w:b/>
              </w:rPr>
              <w:t>thầu</w:t>
            </w:r>
            <w:r>
              <w:t>.</w:t>
            </w:r>
          </w:p>
          <w:p w14:paraId="35ED51D0" w14:textId="77777777" w:rsidR="00A250A8" w:rsidRDefault="00000000">
            <w:pPr>
              <w:pStyle w:val="TableParagraph"/>
              <w:numPr>
                <w:ilvl w:val="1"/>
                <w:numId w:val="29"/>
              </w:numPr>
              <w:tabs>
                <w:tab w:val="left" w:pos="405"/>
              </w:tabs>
              <w:spacing w:line="250" w:lineRule="exact"/>
              <w:ind w:left="404"/>
            </w:pPr>
            <w:r>
              <w:t xml:space="preserve">Trong đó, </w:t>
            </w:r>
            <w:r>
              <w:rPr>
                <w:b/>
              </w:rPr>
              <w:t>điểm b khoản 1 Điều 5 Luật Đấu thầu</w:t>
            </w:r>
            <w:r>
              <w:rPr>
                <w:b/>
                <w:spacing w:val="-9"/>
              </w:rPr>
              <w:t xml:space="preserve"> </w:t>
            </w:r>
            <w:r>
              <w:t>quy</w:t>
            </w:r>
          </w:p>
          <w:p w14:paraId="6C686F54" w14:textId="77777777" w:rsidR="00A250A8" w:rsidRDefault="00000000">
            <w:pPr>
              <w:pStyle w:val="TableParagraph"/>
              <w:spacing w:before="42"/>
              <w:ind w:left="49"/>
            </w:pPr>
            <w:r>
              <w:t>định điều kiện là: "</w:t>
            </w:r>
            <w:r>
              <w:rPr>
                <w:b/>
              </w:rPr>
              <w:t>Hạch toán tài chính độc lập</w:t>
            </w:r>
            <w:r>
              <w:t>".</w:t>
            </w:r>
          </w:p>
          <w:p w14:paraId="7D83D064" w14:textId="77777777" w:rsidR="00A250A8" w:rsidRDefault="00000000">
            <w:pPr>
              <w:pStyle w:val="TableParagraph"/>
              <w:numPr>
                <w:ilvl w:val="1"/>
                <w:numId w:val="29"/>
              </w:numPr>
              <w:tabs>
                <w:tab w:val="left" w:pos="405"/>
              </w:tabs>
              <w:spacing w:before="47" w:line="285" w:lineRule="auto"/>
              <w:ind w:right="172" w:firstLine="220"/>
            </w:pPr>
            <w:r>
              <w:rPr>
                <w:i/>
              </w:rPr>
              <w:t xml:space="preserve">Lưu ý: </w:t>
            </w:r>
            <w:r>
              <w:t>Danh sách các điểm được dẫn chiếu tại Nghị</w:t>
            </w:r>
            <w:r>
              <w:rPr>
                <w:spacing w:val="-16"/>
              </w:rPr>
              <w:t xml:space="preserve"> </w:t>
            </w:r>
            <w:r>
              <w:t xml:space="preserve">định 214/2025/NĐ-CP (a, b, c, d, e, g, i) </w:t>
            </w:r>
            <w:r>
              <w:rPr>
                <w:b/>
              </w:rPr>
              <w:t xml:space="preserve">không bao gồm điểm đ </w:t>
            </w:r>
            <w:r>
              <w:t>(Bảo đảm cạnh tranh trong đấu thầu). Do đó, nhà thầu được chỉ định thầu không bắt buộc phải độc lập về pháp lý và tài chính với chủ đầu tư như trong đấu thầu rộng rãi (Phương án C</w:t>
            </w:r>
            <w:r>
              <w:rPr>
                <w:spacing w:val="-2"/>
              </w:rPr>
              <w:t xml:space="preserve"> </w:t>
            </w:r>
            <w:r>
              <w:t>sai).</w:t>
            </w:r>
          </w:p>
          <w:p w14:paraId="44DE754D" w14:textId="77777777" w:rsidR="00A250A8" w:rsidRDefault="00000000">
            <w:pPr>
              <w:pStyle w:val="TableParagraph"/>
              <w:numPr>
                <w:ilvl w:val="0"/>
                <w:numId w:val="29"/>
              </w:numPr>
              <w:tabs>
                <w:tab w:val="left" w:pos="270"/>
              </w:tabs>
              <w:spacing w:line="285" w:lineRule="auto"/>
              <w:ind w:right="74" w:firstLine="0"/>
            </w:pPr>
            <w:r>
              <w:rPr>
                <w:b/>
              </w:rPr>
              <w:t xml:space="preserve">Về đánh giá năng lực, kinh nghiệm: </w:t>
            </w:r>
            <w:r>
              <w:t>Quy định nêu rõ chủ đầu tư xác định nhà thầu dự kiến mời nhận hồ sơ yêu cầu dựa trên thông tin sơ bộ và "</w:t>
            </w:r>
            <w:r>
              <w:rPr>
                <w:b/>
              </w:rPr>
              <w:t>không phải đánh giá về năng lực và kinh nghiệm của nhà thầu dự kiến được mời nhận hồ sơ yêu cầu khi xác định nhà thầu này</w:t>
            </w:r>
            <w:r>
              <w:t>". Việc đánh giá chi tiết năng lực, kinh nghiệm sẽ được thực hiện sau khi nhà thầu nộp Hồ sơ đề xuất. Do đó, Phương án A là sai tại thời điểm "xác định và mời" nhà thầu.</w:t>
            </w:r>
          </w:p>
          <w:p w14:paraId="2546F73F" w14:textId="77777777" w:rsidR="00A250A8" w:rsidRDefault="00000000">
            <w:pPr>
              <w:pStyle w:val="TableParagraph"/>
              <w:spacing w:line="245" w:lineRule="exact"/>
              <w:ind w:left="49"/>
            </w:pPr>
            <w:r>
              <w:t>Vì A và C sai nên D cũng sai</w:t>
            </w:r>
          </w:p>
        </w:tc>
      </w:tr>
      <w:tr w:rsidR="00A250A8" w14:paraId="25AF5762" w14:textId="77777777">
        <w:trPr>
          <w:trHeight w:val="58"/>
        </w:trPr>
        <w:tc>
          <w:tcPr>
            <w:tcW w:w="1118" w:type="dxa"/>
            <w:vMerge w:val="restart"/>
            <w:tcBorders>
              <w:bottom w:val="double" w:sz="2" w:space="0" w:color="000000"/>
            </w:tcBorders>
          </w:tcPr>
          <w:p w14:paraId="3045854A" w14:textId="77777777" w:rsidR="00A250A8" w:rsidRDefault="00A250A8">
            <w:pPr>
              <w:pStyle w:val="TableParagraph"/>
              <w:rPr>
                <w:b/>
                <w:sz w:val="24"/>
              </w:rPr>
            </w:pPr>
          </w:p>
          <w:p w14:paraId="7617458A" w14:textId="77777777" w:rsidR="00A250A8" w:rsidRDefault="00A250A8">
            <w:pPr>
              <w:pStyle w:val="TableParagraph"/>
              <w:rPr>
                <w:b/>
                <w:sz w:val="24"/>
              </w:rPr>
            </w:pPr>
          </w:p>
          <w:p w14:paraId="75D3C148" w14:textId="77777777" w:rsidR="00A250A8" w:rsidRDefault="00A250A8">
            <w:pPr>
              <w:pStyle w:val="TableParagraph"/>
              <w:rPr>
                <w:b/>
                <w:sz w:val="24"/>
              </w:rPr>
            </w:pPr>
          </w:p>
          <w:p w14:paraId="57AAD4A0" w14:textId="77777777" w:rsidR="00A250A8" w:rsidRDefault="00A250A8">
            <w:pPr>
              <w:pStyle w:val="TableParagraph"/>
              <w:rPr>
                <w:b/>
                <w:sz w:val="24"/>
              </w:rPr>
            </w:pPr>
          </w:p>
          <w:p w14:paraId="4FABE680" w14:textId="77777777" w:rsidR="00A250A8" w:rsidRDefault="00A250A8">
            <w:pPr>
              <w:pStyle w:val="TableParagraph"/>
              <w:rPr>
                <w:b/>
                <w:sz w:val="24"/>
              </w:rPr>
            </w:pPr>
          </w:p>
          <w:p w14:paraId="10B69751" w14:textId="77777777" w:rsidR="00A250A8" w:rsidRDefault="00A250A8">
            <w:pPr>
              <w:pStyle w:val="TableParagraph"/>
              <w:rPr>
                <w:b/>
                <w:sz w:val="24"/>
              </w:rPr>
            </w:pPr>
          </w:p>
          <w:p w14:paraId="47D7B799" w14:textId="77777777" w:rsidR="00A250A8" w:rsidRDefault="00000000">
            <w:pPr>
              <w:pStyle w:val="TableParagraph"/>
              <w:spacing w:before="140"/>
              <w:ind w:left="192"/>
            </w:pPr>
            <w:r>
              <w:t>38</w:t>
            </w:r>
          </w:p>
        </w:tc>
        <w:tc>
          <w:tcPr>
            <w:tcW w:w="5238" w:type="dxa"/>
            <w:vMerge w:val="restart"/>
            <w:tcBorders>
              <w:bottom w:val="double" w:sz="2" w:space="0" w:color="000000"/>
            </w:tcBorders>
          </w:tcPr>
          <w:p w14:paraId="39AB32C3" w14:textId="77777777" w:rsidR="00A250A8" w:rsidRDefault="00A250A8">
            <w:pPr>
              <w:pStyle w:val="TableParagraph"/>
              <w:rPr>
                <w:b/>
                <w:sz w:val="24"/>
              </w:rPr>
            </w:pPr>
          </w:p>
          <w:p w14:paraId="77C735EF" w14:textId="77777777" w:rsidR="00A250A8" w:rsidRDefault="00A250A8">
            <w:pPr>
              <w:pStyle w:val="TableParagraph"/>
              <w:rPr>
                <w:b/>
                <w:sz w:val="24"/>
              </w:rPr>
            </w:pPr>
          </w:p>
          <w:p w14:paraId="306CFC86" w14:textId="77777777" w:rsidR="00A250A8" w:rsidRDefault="00A250A8">
            <w:pPr>
              <w:pStyle w:val="TableParagraph"/>
              <w:rPr>
                <w:b/>
                <w:sz w:val="24"/>
              </w:rPr>
            </w:pPr>
          </w:p>
          <w:p w14:paraId="60206D54" w14:textId="77777777" w:rsidR="00A250A8" w:rsidRDefault="00A250A8">
            <w:pPr>
              <w:pStyle w:val="TableParagraph"/>
              <w:spacing w:before="1"/>
              <w:rPr>
                <w:b/>
                <w:sz w:val="19"/>
              </w:rPr>
            </w:pPr>
          </w:p>
          <w:p w14:paraId="570F28C0" w14:textId="77777777" w:rsidR="00A250A8" w:rsidRDefault="00000000">
            <w:pPr>
              <w:pStyle w:val="TableParagraph"/>
              <w:spacing w:line="285" w:lineRule="auto"/>
              <w:ind w:left="193" w:right="284"/>
            </w:pPr>
            <w:r>
              <w:t>Doanh nghiệp nhà nước A thực hiện dự án đầu tư có tổng mức đầu tư 1000 tỷ đồng, trong đó vốn từ ngân sách nhà nước là 100 tỷ đồng, vốn tự có của doanh nghiệp là 900 tỷ đồng. Việc lựa chọn nhà thầu của dự án này có phải tuân thủ theo quy định của Luật Đấu thầu?</w:t>
            </w:r>
          </w:p>
        </w:tc>
        <w:tc>
          <w:tcPr>
            <w:tcW w:w="8556" w:type="dxa"/>
            <w:vMerge w:val="restart"/>
            <w:tcBorders>
              <w:bottom w:val="double" w:sz="2" w:space="0" w:color="000000"/>
            </w:tcBorders>
          </w:tcPr>
          <w:p w14:paraId="7B9B238A" w14:textId="77777777" w:rsidR="00A250A8" w:rsidRDefault="00A250A8">
            <w:pPr>
              <w:pStyle w:val="TableParagraph"/>
              <w:rPr>
                <w:b/>
                <w:sz w:val="24"/>
              </w:rPr>
            </w:pPr>
          </w:p>
          <w:p w14:paraId="09AF6484" w14:textId="77777777" w:rsidR="00A250A8" w:rsidRDefault="00A250A8">
            <w:pPr>
              <w:pStyle w:val="TableParagraph"/>
              <w:rPr>
                <w:b/>
                <w:sz w:val="24"/>
              </w:rPr>
            </w:pPr>
          </w:p>
          <w:p w14:paraId="28AFC757" w14:textId="77777777" w:rsidR="00A250A8" w:rsidRDefault="00A250A8">
            <w:pPr>
              <w:pStyle w:val="TableParagraph"/>
              <w:rPr>
                <w:b/>
                <w:sz w:val="24"/>
              </w:rPr>
            </w:pPr>
          </w:p>
          <w:p w14:paraId="7A7F0E99" w14:textId="77777777" w:rsidR="00A250A8" w:rsidRDefault="00A250A8">
            <w:pPr>
              <w:pStyle w:val="TableParagraph"/>
              <w:spacing w:before="1"/>
              <w:rPr>
                <w:b/>
                <w:sz w:val="19"/>
              </w:rPr>
            </w:pPr>
          </w:p>
          <w:p w14:paraId="775FF40C" w14:textId="77777777" w:rsidR="00A250A8" w:rsidRDefault="00000000">
            <w:pPr>
              <w:pStyle w:val="TableParagraph"/>
              <w:numPr>
                <w:ilvl w:val="0"/>
                <w:numId w:val="28"/>
              </w:numPr>
              <w:tabs>
                <w:tab w:val="left" w:pos="464"/>
              </w:tabs>
              <w:spacing w:line="285" w:lineRule="auto"/>
              <w:ind w:right="365" w:firstLine="0"/>
            </w:pPr>
            <w:r>
              <w:t>Không phải thực hiện theo quy định của Luật Đấu thầu vì vốn ngân sách nhà nước thấp hơn 30% tổng mức đầu</w:t>
            </w:r>
            <w:r>
              <w:rPr>
                <w:spacing w:val="-9"/>
              </w:rPr>
              <w:t xml:space="preserve"> </w:t>
            </w:r>
            <w:r>
              <w:t>tư</w:t>
            </w:r>
          </w:p>
          <w:p w14:paraId="372262ED" w14:textId="77777777" w:rsidR="00A250A8" w:rsidRDefault="00000000">
            <w:pPr>
              <w:pStyle w:val="TableParagraph"/>
              <w:numPr>
                <w:ilvl w:val="0"/>
                <w:numId w:val="28"/>
              </w:numPr>
              <w:tabs>
                <w:tab w:val="left" w:pos="452"/>
              </w:tabs>
              <w:spacing w:line="285" w:lineRule="auto"/>
              <w:ind w:right="250" w:firstLine="0"/>
            </w:pPr>
            <w:r>
              <w:t>Doanh nghiệp nhà nước A được tự quyết định việc lựa chọn nhà thầu trên cơ sở bảo đảm công bằng, minh bạch, hiệu quả và trách nhiệm giải</w:t>
            </w:r>
            <w:r>
              <w:rPr>
                <w:spacing w:val="-9"/>
              </w:rPr>
              <w:t xml:space="preserve"> </w:t>
            </w:r>
            <w:r>
              <w:t>trình</w:t>
            </w:r>
          </w:p>
          <w:p w14:paraId="3D39ED99" w14:textId="77777777" w:rsidR="00A250A8" w:rsidRDefault="00000000">
            <w:pPr>
              <w:pStyle w:val="TableParagraph"/>
              <w:numPr>
                <w:ilvl w:val="0"/>
                <w:numId w:val="28"/>
              </w:numPr>
              <w:tabs>
                <w:tab w:val="left" w:pos="452"/>
              </w:tabs>
              <w:spacing w:line="251" w:lineRule="exact"/>
              <w:ind w:left="452" w:hanging="257"/>
            </w:pPr>
            <w:r>
              <w:t>Bắt buộc phải thực hiện theo Luật Đấu</w:t>
            </w:r>
            <w:r>
              <w:rPr>
                <w:spacing w:val="-3"/>
              </w:rPr>
              <w:t xml:space="preserve"> </w:t>
            </w:r>
            <w:r>
              <w:t>thầu</w:t>
            </w:r>
          </w:p>
          <w:p w14:paraId="725CD5B4" w14:textId="77777777" w:rsidR="00A250A8" w:rsidRDefault="00000000">
            <w:pPr>
              <w:pStyle w:val="TableParagraph"/>
              <w:numPr>
                <w:ilvl w:val="0"/>
                <w:numId w:val="28"/>
              </w:numPr>
              <w:tabs>
                <w:tab w:val="left" w:pos="464"/>
              </w:tabs>
              <w:spacing w:before="45"/>
              <w:ind w:left="463"/>
            </w:pPr>
            <w:r>
              <w:t>Phương án A và B đều</w:t>
            </w:r>
            <w:r>
              <w:rPr>
                <w:spacing w:val="-4"/>
              </w:rPr>
              <w:t xml:space="preserve"> </w:t>
            </w:r>
            <w:r>
              <w:t>đúng</w:t>
            </w:r>
          </w:p>
        </w:tc>
        <w:tc>
          <w:tcPr>
            <w:tcW w:w="5624" w:type="dxa"/>
            <w:tcBorders>
              <w:top w:val="single" w:sz="4" w:space="0" w:color="000000"/>
              <w:left w:val="single" w:sz="4" w:space="0" w:color="000000"/>
              <w:bottom w:val="single" w:sz="4" w:space="0" w:color="000000"/>
              <w:right w:val="single" w:sz="4" w:space="0" w:color="000000"/>
            </w:tcBorders>
          </w:tcPr>
          <w:p w14:paraId="6E7F5366" w14:textId="77777777" w:rsidR="00A250A8" w:rsidRDefault="00A250A8">
            <w:pPr>
              <w:pStyle w:val="TableParagraph"/>
              <w:rPr>
                <w:sz w:val="2"/>
              </w:rPr>
            </w:pPr>
          </w:p>
        </w:tc>
      </w:tr>
      <w:tr w:rsidR="00A250A8" w14:paraId="557B4FD8" w14:textId="77777777">
        <w:trPr>
          <w:trHeight w:val="3682"/>
        </w:trPr>
        <w:tc>
          <w:tcPr>
            <w:tcW w:w="1118" w:type="dxa"/>
            <w:vMerge/>
            <w:tcBorders>
              <w:top w:val="nil"/>
              <w:bottom w:val="double" w:sz="2" w:space="0" w:color="000000"/>
            </w:tcBorders>
          </w:tcPr>
          <w:p w14:paraId="52B810A9" w14:textId="77777777" w:rsidR="00A250A8" w:rsidRDefault="00A250A8">
            <w:pPr>
              <w:rPr>
                <w:sz w:val="2"/>
                <w:szCs w:val="2"/>
              </w:rPr>
            </w:pPr>
          </w:p>
        </w:tc>
        <w:tc>
          <w:tcPr>
            <w:tcW w:w="5238" w:type="dxa"/>
            <w:vMerge/>
            <w:tcBorders>
              <w:top w:val="nil"/>
              <w:bottom w:val="double" w:sz="2" w:space="0" w:color="000000"/>
            </w:tcBorders>
          </w:tcPr>
          <w:p w14:paraId="7A63F6DD" w14:textId="77777777" w:rsidR="00A250A8" w:rsidRDefault="00A250A8">
            <w:pPr>
              <w:rPr>
                <w:sz w:val="2"/>
                <w:szCs w:val="2"/>
              </w:rPr>
            </w:pPr>
          </w:p>
        </w:tc>
        <w:tc>
          <w:tcPr>
            <w:tcW w:w="8556" w:type="dxa"/>
            <w:vMerge/>
            <w:tcBorders>
              <w:top w:val="nil"/>
              <w:bottom w:val="double" w:sz="2" w:space="0" w:color="000000"/>
            </w:tcBorders>
          </w:tcPr>
          <w:p w14:paraId="68026376" w14:textId="77777777" w:rsidR="00A250A8" w:rsidRDefault="00A250A8">
            <w:pPr>
              <w:rPr>
                <w:sz w:val="2"/>
                <w:szCs w:val="2"/>
              </w:rPr>
            </w:pPr>
          </w:p>
        </w:tc>
        <w:tc>
          <w:tcPr>
            <w:tcW w:w="5624" w:type="dxa"/>
            <w:tcBorders>
              <w:top w:val="single" w:sz="4" w:space="0" w:color="000000"/>
              <w:bottom w:val="double" w:sz="2" w:space="0" w:color="000000"/>
            </w:tcBorders>
          </w:tcPr>
          <w:p w14:paraId="3EAE845A" w14:textId="77777777" w:rsidR="00A250A8" w:rsidRDefault="00000000">
            <w:pPr>
              <w:pStyle w:val="TableParagraph"/>
              <w:spacing w:before="43"/>
              <w:ind w:left="49"/>
              <w:rPr>
                <w:b/>
              </w:rPr>
            </w:pPr>
            <w:r>
              <w:rPr>
                <w:b/>
              </w:rPr>
              <w:t>Đáp án: C</w:t>
            </w:r>
          </w:p>
          <w:p w14:paraId="48184C68" w14:textId="77777777" w:rsidR="00A250A8" w:rsidRDefault="00000000">
            <w:pPr>
              <w:pStyle w:val="TableParagraph"/>
              <w:spacing w:before="48"/>
              <w:ind w:left="49"/>
              <w:rPr>
                <w:b/>
              </w:rPr>
            </w:pPr>
            <w:r>
              <w:rPr>
                <w:b/>
              </w:rPr>
              <w:t>Lý giải:</w:t>
            </w:r>
          </w:p>
          <w:p w14:paraId="67381835" w14:textId="77777777" w:rsidR="00A250A8" w:rsidRDefault="00000000">
            <w:pPr>
              <w:pStyle w:val="TableParagraph"/>
              <w:spacing w:before="47" w:line="285" w:lineRule="auto"/>
              <w:ind w:left="49" w:right="113"/>
            </w:pPr>
            <w:r>
              <w:t xml:space="preserve">Căn cứ vào </w:t>
            </w:r>
            <w:r>
              <w:rPr>
                <w:b/>
              </w:rPr>
              <w:t xml:space="preserve">khoản 1 Điều 2 Luật Đấu thầu số 22/2023/QH15 </w:t>
            </w:r>
            <w:r>
              <w:t xml:space="preserve">(được sửa đổi, bổ sung bởi Luật số 90/2025/QH15) và quy định về các trường hợp được tự quyết định tại </w:t>
            </w:r>
            <w:r>
              <w:rPr>
                <w:b/>
              </w:rPr>
              <w:t>điểm d khoản 7 Điều 3 Luật Đấu thầu</w:t>
            </w:r>
            <w:r>
              <w:t>:</w:t>
            </w:r>
          </w:p>
          <w:p w14:paraId="6E058EB4" w14:textId="77777777" w:rsidR="00A250A8" w:rsidRDefault="00000000">
            <w:pPr>
              <w:pStyle w:val="TableParagraph"/>
              <w:numPr>
                <w:ilvl w:val="0"/>
                <w:numId w:val="27"/>
              </w:numPr>
              <w:tabs>
                <w:tab w:val="left" w:pos="270"/>
              </w:tabs>
              <w:spacing w:line="285" w:lineRule="auto"/>
              <w:ind w:right="233" w:firstLine="0"/>
            </w:pPr>
            <w:r>
              <w:rPr>
                <w:b/>
              </w:rPr>
              <w:t xml:space="preserve">Nguyên tắc chung: </w:t>
            </w:r>
            <w:r>
              <w:t xml:space="preserve">Luật Đấu thầu áp dụng đối với hoạt động lựa chọn nhà thầu sử dụng </w:t>
            </w:r>
            <w:r>
              <w:rPr>
                <w:b/>
              </w:rPr>
              <w:t>vốn ngân sách nhà</w:t>
            </w:r>
            <w:r>
              <w:rPr>
                <w:b/>
                <w:spacing w:val="-13"/>
              </w:rPr>
              <w:t xml:space="preserve"> </w:t>
            </w:r>
            <w:r>
              <w:rPr>
                <w:b/>
              </w:rPr>
              <w:t>nước</w:t>
            </w:r>
            <w:r>
              <w:t>,,.</w:t>
            </w:r>
          </w:p>
          <w:p w14:paraId="66408D58" w14:textId="77777777" w:rsidR="00A250A8" w:rsidRDefault="00000000">
            <w:pPr>
              <w:pStyle w:val="TableParagraph"/>
              <w:numPr>
                <w:ilvl w:val="0"/>
                <w:numId w:val="27"/>
              </w:numPr>
              <w:tabs>
                <w:tab w:val="left" w:pos="270"/>
              </w:tabs>
              <w:spacing w:line="285" w:lineRule="auto"/>
              <w:ind w:right="94" w:firstLine="0"/>
            </w:pPr>
            <w:r>
              <w:rPr>
                <w:b/>
              </w:rPr>
              <w:t xml:space="preserve">Đối với Doanh nghiệp nhà nước: </w:t>
            </w:r>
            <w:r>
              <w:t xml:space="preserve">Doanh nghiệp nhà nước chỉ được </w:t>
            </w:r>
            <w:r>
              <w:rPr>
                <w:b/>
              </w:rPr>
              <w:t xml:space="preserve">tự quyết định </w:t>
            </w:r>
            <w:r>
              <w:t xml:space="preserve">việc lựa chọn nhà thầu (không bắt buộc theo Luật Đấu thầu) trong trường hợp </w:t>
            </w:r>
            <w:r>
              <w:rPr>
                <w:b/>
              </w:rPr>
              <w:t>không sử dụng vốn ngân sách nhà</w:t>
            </w:r>
            <w:r>
              <w:rPr>
                <w:b/>
                <w:spacing w:val="-1"/>
              </w:rPr>
              <w:t xml:space="preserve"> </w:t>
            </w:r>
            <w:r>
              <w:rPr>
                <w:b/>
              </w:rPr>
              <w:t>nước</w:t>
            </w:r>
            <w:r>
              <w:t>,,,.</w:t>
            </w:r>
          </w:p>
        </w:tc>
      </w:tr>
    </w:tbl>
    <w:p w14:paraId="76B2FA5E" w14:textId="77777777" w:rsidR="00A250A8" w:rsidRDefault="00A250A8">
      <w:pPr>
        <w:spacing w:line="285" w:lineRule="auto"/>
        <w:sectPr w:rsidR="00A250A8">
          <w:pgSz w:w="23810" w:h="16850" w:orient="landscape"/>
          <w:pgMar w:top="1400" w:right="1460" w:bottom="280" w:left="1340" w:header="719" w:footer="0" w:gutter="0"/>
          <w:cols w:space="720"/>
        </w:sectPr>
      </w:pPr>
    </w:p>
    <w:p w14:paraId="4B3BCD60"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0072E961" w14:textId="77777777">
        <w:trPr>
          <w:trHeight w:val="58"/>
        </w:trPr>
        <w:tc>
          <w:tcPr>
            <w:tcW w:w="1118" w:type="dxa"/>
            <w:vMerge w:val="restart"/>
          </w:tcPr>
          <w:p w14:paraId="5042C500" w14:textId="77777777" w:rsidR="00A250A8" w:rsidRDefault="00A250A8">
            <w:pPr>
              <w:pStyle w:val="TableParagraph"/>
            </w:pPr>
          </w:p>
        </w:tc>
        <w:tc>
          <w:tcPr>
            <w:tcW w:w="5238" w:type="dxa"/>
            <w:vMerge w:val="restart"/>
          </w:tcPr>
          <w:p w14:paraId="2C8C64C5" w14:textId="77777777" w:rsidR="00A250A8" w:rsidRDefault="00A250A8">
            <w:pPr>
              <w:pStyle w:val="TableParagraph"/>
            </w:pPr>
          </w:p>
        </w:tc>
        <w:tc>
          <w:tcPr>
            <w:tcW w:w="8556" w:type="dxa"/>
            <w:vMerge w:val="restart"/>
          </w:tcPr>
          <w:p w14:paraId="2102B641"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0016A98B" w14:textId="77777777" w:rsidR="00A250A8" w:rsidRDefault="00A250A8">
            <w:pPr>
              <w:pStyle w:val="TableParagraph"/>
              <w:rPr>
                <w:sz w:val="2"/>
              </w:rPr>
            </w:pPr>
          </w:p>
        </w:tc>
      </w:tr>
      <w:tr w:rsidR="00A250A8" w14:paraId="0574B6D0" w14:textId="77777777">
        <w:trPr>
          <w:trHeight w:val="1904"/>
        </w:trPr>
        <w:tc>
          <w:tcPr>
            <w:tcW w:w="1118" w:type="dxa"/>
            <w:vMerge/>
            <w:tcBorders>
              <w:top w:val="nil"/>
            </w:tcBorders>
          </w:tcPr>
          <w:p w14:paraId="536FE456" w14:textId="77777777" w:rsidR="00A250A8" w:rsidRDefault="00A250A8">
            <w:pPr>
              <w:rPr>
                <w:sz w:val="2"/>
                <w:szCs w:val="2"/>
              </w:rPr>
            </w:pPr>
          </w:p>
        </w:tc>
        <w:tc>
          <w:tcPr>
            <w:tcW w:w="5238" w:type="dxa"/>
            <w:vMerge/>
            <w:tcBorders>
              <w:top w:val="nil"/>
            </w:tcBorders>
          </w:tcPr>
          <w:p w14:paraId="0697A449" w14:textId="77777777" w:rsidR="00A250A8" w:rsidRDefault="00A250A8">
            <w:pPr>
              <w:rPr>
                <w:sz w:val="2"/>
                <w:szCs w:val="2"/>
              </w:rPr>
            </w:pPr>
          </w:p>
        </w:tc>
        <w:tc>
          <w:tcPr>
            <w:tcW w:w="8556" w:type="dxa"/>
            <w:vMerge/>
            <w:tcBorders>
              <w:top w:val="nil"/>
            </w:tcBorders>
          </w:tcPr>
          <w:p w14:paraId="02863574" w14:textId="77777777" w:rsidR="00A250A8" w:rsidRDefault="00A250A8">
            <w:pPr>
              <w:rPr>
                <w:sz w:val="2"/>
                <w:szCs w:val="2"/>
              </w:rPr>
            </w:pPr>
          </w:p>
        </w:tc>
        <w:tc>
          <w:tcPr>
            <w:tcW w:w="5624" w:type="dxa"/>
            <w:tcBorders>
              <w:top w:val="single" w:sz="4" w:space="0" w:color="000000"/>
              <w:bottom w:val="single" w:sz="4" w:space="0" w:color="000000"/>
            </w:tcBorders>
          </w:tcPr>
          <w:p w14:paraId="71BD47B4" w14:textId="77777777" w:rsidR="00A250A8" w:rsidRDefault="00000000">
            <w:pPr>
              <w:pStyle w:val="TableParagraph"/>
              <w:spacing w:before="51" w:line="285" w:lineRule="auto"/>
              <w:ind w:left="49" w:right="87"/>
            </w:pPr>
            <w:r>
              <w:t xml:space="preserve">3. </w:t>
            </w:r>
            <w:r>
              <w:rPr>
                <w:b/>
              </w:rPr>
              <w:t xml:space="preserve">Áp dụng vào tình huống: </w:t>
            </w:r>
            <w:r>
              <w:t xml:space="preserve">Dự án của Doanh nghiệp nhà nước A có sử dụng </w:t>
            </w:r>
            <w:r>
              <w:rPr>
                <w:b/>
              </w:rPr>
              <w:t>100 tỷ đồng vốn ngân sách nhà nước</w:t>
            </w:r>
            <w:r>
              <w:t>. Do đó, dự án này thuộc đối tượng bắt buộc phải tuân thủ quy định của Luật Đấu thầu, không phụ thuộc vào tỷ lệ vốn là bao nhiêu phần trăm (quy định về tỷ lệ 30% vốn nhà nước là quy định của Luật Đấu thầu 2013 đã hết hiệu lực).</w:t>
            </w:r>
          </w:p>
        </w:tc>
      </w:tr>
      <w:tr w:rsidR="00A250A8" w14:paraId="5332E641" w14:textId="77777777">
        <w:trPr>
          <w:trHeight w:val="65"/>
        </w:trPr>
        <w:tc>
          <w:tcPr>
            <w:tcW w:w="1118" w:type="dxa"/>
            <w:vMerge w:val="restart"/>
          </w:tcPr>
          <w:p w14:paraId="6995FBB0" w14:textId="77777777" w:rsidR="00A250A8" w:rsidRDefault="00A250A8">
            <w:pPr>
              <w:pStyle w:val="TableParagraph"/>
              <w:rPr>
                <w:b/>
                <w:sz w:val="24"/>
              </w:rPr>
            </w:pPr>
          </w:p>
          <w:p w14:paraId="39E57CA2" w14:textId="77777777" w:rsidR="00A250A8" w:rsidRDefault="00A250A8">
            <w:pPr>
              <w:pStyle w:val="TableParagraph"/>
              <w:rPr>
                <w:b/>
                <w:sz w:val="24"/>
              </w:rPr>
            </w:pPr>
          </w:p>
          <w:p w14:paraId="33EB29B2" w14:textId="77777777" w:rsidR="00A250A8" w:rsidRDefault="00A250A8">
            <w:pPr>
              <w:pStyle w:val="TableParagraph"/>
              <w:rPr>
                <w:b/>
                <w:sz w:val="24"/>
              </w:rPr>
            </w:pPr>
          </w:p>
          <w:p w14:paraId="5FAB5925" w14:textId="77777777" w:rsidR="00A250A8" w:rsidRDefault="00A250A8">
            <w:pPr>
              <w:pStyle w:val="TableParagraph"/>
              <w:rPr>
                <w:b/>
                <w:sz w:val="24"/>
              </w:rPr>
            </w:pPr>
          </w:p>
          <w:p w14:paraId="4B87C538" w14:textId="77777777" w:rsidR="00A250A8" w:rsidRDefault="00A250A8">
            <w:pPr>
              <w:pStyle w:val="TableParagraph"/>
              <w:rPr>
                <w:b/>
                <w:sz w:val="24"/>
              </w:rPr>
            </w:pPr>
          </w:p>
          <w:p w14:paraId="32A5DAF3" w14:textId="77777777" w:rsidR="00A250A8" w:rsidRDefault="00A250A8">
            <w:pPr>
              <w:pStyle w:val="TableParagraph"/>
              <w:rPr>
                <w:b/>
                <w:sz w:val="24"/>
              </w:rPr>
            </w:pPr>
          </w:p>
          <w:p w14:paraId="1FCD5B72" w14:textId="77777777" w:rsidR="00A250A8" w:rsidRDefault="00A250A8">
            <w:pPr>
              <w:pStyle w:val="TableParagraph"/>
              <w:rPr>
                <w:b/>
                <w:sz w:val="24"/>
              </w:rPr>
            </w:pPr>
          </w:p>
          <w:p w14:paraId="2439DC9D" w14:textId="77777777" w:rsidR="00A250A8" w:rsidRDefault="00A250A8">
            <w:pPr>
              <w:pStyle w:val="TableParagraph"/>
              <w:rPr>
                <w:b/>
                <w:sz w:val="24"/>
              </w:rPr>
            </w:pPr>
          </w:p>
          <w:p w14:paraId="5AD12F5A" w14:textId="77777777" w:rsidR="00A250A8" w:rsidRDefault="00A250A8">
            <w:pPr>
              <w:pStyle w:val="TableParagraph"/>
              <w:rPr>
                <w:b/>
                <w:sz w:val="24"/>
              </w:rPr>
            </w:pPr>
          </w:p>
          <w:p w14:paraId="26127201" w14:textId="77777777" w:rsidR="00A250A8" w:rsidRDefault="00000000">
            <w:pPr>
              <w:pStyle w:val="TableParagraph"/>
              <w:spacing w:before="212"/>
              <w:ind w:left="192"/>
            </w:pPr>
            <w:r>
              <w:t>39</w:t>
            </w:r>
          </w:p>
        </w:tc>
        <w:tc>
          <w:tcPr>
            <w:tcW w:w="5238" w:type="dxa"/>
            <w:vMerge w:val="restart"/>
          </w:tcPr>
          <w:p w14:paraId="2CAC4FD4" w14:textId="77777777" w:rsidR="00A250A8" w:rsidRDefault="00A250A8">
            <w:pPr>
              <w:pStyle w:val="TableParagraph"/>
              <w:rPr>
                <w:b/>
                <w:sz w:val="24"/>
              </w:rPr>
            </w:pPr>
          </w:p>
          <w:p w14:paraId="697F4C15" w14:textId="77777777" w:rsidR="00A250A8" w:rsidRDefault="00A250A8">
            <w:pPr>
              <w:pStyle w:val="TableParagraph"/>
              <w:rPr>
                <w:b/>
                <w:sz w:val="24"/>
              </w:rPr>
            </w:pPr>
          </w:p>
          <w:p w14:paraId="5396BA30" w14:textId="77777777" w:rsidR="00A250A8" w:rsidRDefault="00A250A8">
            <w:pPr>
              <w:pStyle w:val="TableParagraph"/>
              <w:rPr>
                <w:b/>
                <w:sz w:val="24"/>
              </w:rPr>
            </w:pPr>
          </w:p>
          <w:p w14:paraId="5871A73E" w14:textId="77777777" w:rsidR="00A250A8" w:rsidRDefault="00A250A8">
            <w:pPr>
              <w:pStyle w:val="TableParagraph"/>
              <w:rPr>
                <w:b/>
                <w:sz w:val="24"/>
              </w:rPr>
            </w:pPr>
          </w:p>
          <w:p w14:paraId="1B29CD44" w14:textId="77777777" w:rsidR="00A250A8" w:rsidRDefault="00A250A8">
            <w:pPr>
              <w:pStyle w:val="TableParagraph"/>
              <w:rPr>
                <w:b/>
                <w:sz w:val="24"/>
              </w:rPr>
            </w:pPr>
          </w:p>
          <w:p w14:paraId="2DB47814" w14:textId="77777777" w:rsidR="00A250A8" w:rsidRDefault="00A250A8">
            <w:pPr>
              <w:pStyle w:val="TableParagraph"/>
              <w:rPr>
                <w:b/>
                <w:sz w:val="24"/>
              </w:rPr>
            </w:pPr>
          </w:p>
          <w:p w14:paraId="7F6F70F4" w14:textId="77777777" w:rsidR="00A250A8" w:rsidRDefault="00000000">
            <w:pPr>
              <w:pStyle w:val="TableParagraph"/>
              <w:spacing w:before="140" w:line="285" w:lineRule="auto"/>
              <w:ind w:left="193" w:right="241"/>
            </w:pPr>
            <w:r>
              <w:t>Công ty B do Doanh nghiệp nhà nước A nắm giữ 100% vốn điều lệ, Công ty B thực hiện dự án có tổng mức đầu tư 500 tỷ đồng, trong đó vốn từ ngân sách nhà nước là 100 tỷ đồng, 400 tỷ đồng là vốn tự có của Công ty B. Hỏi việc lựa chọn nhà thầu của dự án này có phải thực hiện theo quy định của Luật Đấu thầu hay không?</w:t>
            </w:r>
          </w:p>
        </w:tc>
        <w:tc>
          <w:tcPr>
            <w:tcW w:w="8556" w:type="dxa"/>
            <w:vMerge w:val="restart"/>
          </w:tcPr>
          <w:p w14:paraId="714D2ABD" w14:textId="77777777" w:rsidR="00A250A8" w:rsidRDefault="00A250A8">
            <w:pPr>
              <w:pStyle w:val="TableParagraph"/>
              <w:rPr>
                <w:b/>
                <w:sz w:val="24"/>
              </w:rPr>
            </w:pPr>
          </w:p>
          <w:p w14:paraId="386D764B" w14:textId="77777777" w:rsidR="00A250A8" w:rsidRDefault="00A250A8">
            <w:pPr>
              <w:pStyle w:val="TableParagraph"/>
              <w:rPr>
                <w:b/>
                <w:sz w:val="24"/>
              </w:rPr>
            </w:pPr>
          </w:p>
          <w:p w14:paraId="5A5FE8CC" w14:textId="77777777" w:rsidR="00A250A8" w:rsidRDefault="00A250A8">
            <w:pPr>
              <w:pStyle w:val="TableParagraph"/>
              <w:rPr>
                <w:b/>
                <w:sz w:val="24"/>
              </w:rPr>
            </w:pPr>
          </w:p>
          <w:p w14:paraId="2C72B3E0" w14:textId="77777777" w:rsidR="00A250A8" w:rsidRDefault="00A250A8">
            <w:pPr>
              <w:pStyle w:val="TableParagraph"/>
              <w:rPr>
                <w:b/>
                <w:sz w:val="24"/>
              </w:rPr>
            </w:pPr>
          </w:p>
          <w:p w14:paraId="476B6314" w14:textId="77777777" w:rsidR="00A250A8" w:rsidRDefault="00A250A8">
            <w:pPr>
              <w:pStyle w:val="TableParagraph"/>
              <w:rPr>
                <w:b/>
                <w:sz w:val="24"/>
              </w:rPr>
            </w:pPr>
          </w:p>
          <w:p w14:paraId="7DC4D3C6" w14:textId="77777777" w:rsidR="00A250A8" w:rsidRDefault="00A250A8">
            <w:pPr>
              <w:pStyle w:val="TableParagraph"/>
              <w:rPr>
                <w:b/>
                <w:sz w:val="24"/>
              </w:rPr>
            </w:pPr>
          </w:p>
          <w:p w14:paraId="02FD4726" w14:textId="77777777" w:rsidR="00A250A8" w:rsidRDefault="00000000">
            <w:pPr>
              <w:pStyle w:val="TableParagraph"/>
              <w:numPr>
                <w:ilvl w:val="0"/>
                <w:numId w:val="26"/>
              </w:numPr>
              <w:tabs>
                <w:tab w:val="left" w:pos="464"/>
              </w:tabs>
              <w:spacing w:before="140" w:line="285" w:lineRule="auto"/>
              <w:ind w:right="365" w:firstLine="0"/>
            </w:pPr>
            <w:r>
              <w:t>Không phải thực hiện theo quy định của Luật Đấu thầu vì vốn ngân sách nhà nước thấp hơn 30% tổng mức đầu</w:t>
            </w:r>
            <w:r>
              <w:rPr>
                <w:spacing w:val="-9"/>
              </w:rPr>
              <w:t xml:space="preserve"> </w:t>
            </w:r>
            <w:r>
              <w:t>tư</w:t>
            </w:r>
          </w:p>
          <w:p w14:paraId="499F25CA" w14:textId="77777777" w:rsidR="00A250A8" w:rsidRDefault="00000000">
            <w:pPr>
              <w:pStyle w:val="TableParagraph"/>
              <w:numPr>
                <w:ilvl w:val="0"/>
                <w:numId w:val="26"/>
              </w:numPr>
              <w:tabs>
                <w:tab w:val="left" w:pos="452"/>
              </w:tabs>
              <w:spacing w:line="285" w:lineRule="auto"/>
              <w:ind w:right="478" w:firstLine="0"/>
            </w:pPr>
            <w:r>
              <w:t>Không phải thực hiện theo quy định của Luật Đấu thầu nhưng phải thực hiện theo quy chế mua sắm của Doanh nghiệp nhà nước</w:t>
            </w:r>
            <w:r>
              <w:rPr>
                <w:spacing w:val="-4"/>
              </w:rPr>
              <w:t xml:space="preserve"> </w:t>
            </w:r>
            <w:r>
              <w:t>A</w:t>
            </w:r>
          </w:p>
          <w:p w14:paraId="79799DEF" w14:textId="77777777" w:rsidR="00A250A8" w:rsidRDefault="00000000">
            <w:pPr>
              <w:pStyle w:val="TableParagraph"/>
              <w:numPr>
                <w:ilvl w:val="0"/>
                <w:numId w:val="26"/>
              </w:numPr>
              <w:tabs>
                <w:tab w:val="left" w:pos="452"/>
              </w:tabs>
              <w:spacing w:line="285" w:lineRule="auto"/>
              <w:ind w:right="648" w:firstLine="0"/>
            </w:pPr>
            <w:r>
              <w:t>Công ty B được tự quyết định việc lựa chọn nhà thầu trên cơ sở bảo đảm công bằng, minh bạch, hiệu quả và trách nhiệm giải</w:t>
            </w:r>
            <w:r>
              <w:rPr>
                <w:spacing w:val="-2"/>
              </w:rPr>
              <w:t xml:space="preserve"> </w:t>
            </w:r>
            <w:r>
              <w:t>trình</w:t>
            </w:r>
          </w:p>
          <w:p w14:paraId="49ACCBB7" w14:textId="77777777" w:rsidR="00A250A8" w:rsidRDefault="00000000">
            <w:pPr>
              <w:pStyle w:val="TableParagraph"/>
              <w:numPr>
                <w:ilvl w:val="0"/>
                <w:numId w:val="26"/>
              </w:numPr>
              <w:tabs>
                <w:tab w:val="left" w:pos="464"/>
              </w:tabs>
              <w:spacing w:line="251" w:lineRule="exact"/>
              <w:ind w:left="463"/>
            </w:pPr>
            <w:r>
              <w:t>Bắt buộc phải thực hiện theo Luật Đấu</w:t>
            </w:r>
            <w:r>
              <w:rPr>
                <w:spacing w:val="-3"/>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051008EC" w14:textId="77777777" w:rsidR="00A250A8" w:rsidRDefault="00A250A8">
            <w:pPr>
              <w:pStyle w:val="TableParagraph"/>
              <w:rPr>
                <w:sz w:val="2"/>
              </w:rPr>
            </w:pPr>
          </w:p>
        </w:tc>
      </w:tr>
      <w:tr w:rsidR="00A250A8" w14:paraId="4437533E" w14:textId="77777777">
        <w:trPr>
          <w:trHeight w:val="5505"/>
        </w:trPr>
        <w:tc>
          <w:tcPr>
            <w:tcW w:w="1118" w:type="dxa"/>
            <w:vMerge/>
            <w:tcBorders>
              <w:top w:val="nil"/>
            </w:tcBorders>
          </w:tcPr>
          <w:p w14:paraId="62B81F02" w14:textId="77777777" w:rsidR="00A250A8" w:rsidRDefault="00A250A8">
            <w:pPr>
              <w:rPr>
                <w:sz w:val="2"/>
                <w:szCs w:val="2"/>
              </w:rPr>
            </w:pPr>
          </w:p>
        </w:tc>
        <w:tc>
          <w:tcPr>
            <w:tcW w:w="5238" w:type="dxa"/>
            <w:vMerge/>
            <w:tcBorders>
              <w:top w:val="nil"/>
            </w:tcBorders>
          </w:tcPr>
          <w:p w14:paraId="4C8A6FEF" w14:textId="77777777" w:rsidR="00A250A8" w:rsidRDefault="00A250A8">
            <w:pPr>
              <w:rPr>
                <w:sz w:val="2"/>
                <w:szCs w:val="2"/>
              </w:rPr>
            </w:pPr>
          </w:p>
        </w:tc>
        <w:tc>
          <w:tcPr>
            <w:tcW w:w="8556" w:type="dxa"/>
            <w:vMerge/>
            <w:tcBorders>
              <w:top w:val="nil"/>
            </w:tcBorders>
          </w:tcPr>
          <w:p w14:paraId="75F5065A" w14:textId="77777777" w:rsidR="00A250A8" w:rsidRDefault="00A250A8">
            <w:pPr>
              <w:rPr>
                <w:sz w:val="2"/>
                <w:szCs w:val="2"/>
              </w:rPr>
            </w:pPr>
          </w:p>
        </w:tc>
        <w:tc>
          <w:tcPr>
            <w:tcW w:w="5624" w:type="dxa"/>
            <w:tcBorders>
              <w:top w:val="single" w:sz="4" w:space="0" w:color="000000"/>
              <w:bottom w:val="single" w:sz="4" w:space="0" w:color="000000"/>
            </w:tcBorders>
          </w:tcPr>
          <w:p w14:paraId="5401A56D" w14:textId="77777777" w:rsidR="00A250A8" w:rsidRDefault="00000000">
            <w:pPr>
              <w:pStyle w:val="TableParagraph"/>
              <w:spacing w:before="51"/>
              <w:ind w:left="49"/>
              <w:rPr>
                <w:b/>
              </w:rPr>
            </w:pPr>
            <w:r>
              <w:rPr>
                <w:b/>
              </w:rPr>
              <w:t>Đáp án: D</w:t>
            </w:r>
          </w:p>
          <w:p w14:paraId="5E3434D1" w14:textId="77777777" w:rsidR="00A250A8" w:rsidRDefault="00000000">
            <w:pPr>
              <w:pStyle w:val="TableParagraph"/>
              <w:spacing w:before="47"/>
              <w:ind w:left="49"/>
              <w:rPr>
                <w:b/>
              </w:rPr>
            </w:pPr>
            <w:r>
              <w:rPr>
                <w:b/>
              </w:rPr>
              <w:t>Lý giải:</w:t>
            </w:r>
          </w:p>
          <w:p w14:paraId="13DB1730" w14:textId="77777777" w:rsidR="00A250A8" w:rsidRDefault="00000000">
            <w:pPr>
              <w:pStyle w:val="TableParagraph"/>
              <w:spacing w:before="47" w:line="285" w:lineRule="auto"/>
              <w:ind w:left="49" w:right="153"/>
            </w:pPr>
            <w:r>
              <w:t xml:space="preserve">Căn cứ vào </w:t>
            </w:r>
            <w:r>
              <w:rPr>
                <w:b/>
              </w:rPr>
              <w:t xml:space="preserve">khoản 1 Điều 2 Luật Đấu thầu số 22/2023/QH15 </w:t>
            </w:r>
            <w:r>
              <w:t xml:space="preserve">(được sửa đổi bởi Luật số 90/2025/QH15) và </w:t>
            </w:r>
            <w:r>
              <w:rPr>
                <w:b/>
              </w:rPr>
              <w:t xml:space="preserve">điểm d khoản 7 Điều 3 Luật Đấu thầu </w:t>
            </w:r>
            <w:r>
              <w:t>(được sửa đổi bởi Luật số 90/2025/QH15):</w:t>
            </w:r>
          </w:p>
          <w:p w14:paraId="57153712" w14:textId="77777777" w:rsidR="00A250A8" w:rsidRDefault="00000000">
            <w:pPr>
              <w:pStyle w:val="TableParagraph"/>
              <w:numPr>
                <w:ilvl w:val="0"/>
                <w:numId w:val="25"/>
              </w:numPr>
              <w:tabs>
                <w:tab w:val="left" w:pos="270"/>
              </w:tabs>
              <w:spacing w:line="285" w:lineRule="auto"/>
              <w:ind w:right="300" w:firstLine="0"/>
            </w:pPr>
            <w:r>
              <w:rPr>
                <w:b/>
              </w:rPr>
              <w:t xml:space="preserve">Đối tượng áp dụng: </w:t>
            </w:r>
            <w:r>
              <w:t xml:space="preserve">Luật Đấu thầu áp dụng đối với hoạt động lựa chọn nhà thầu sử dụng </w:t>
            </w:r>
            <w:r>
              <w:rPr>
                <w:b/>
              </w:rPr>
              <w:t>vốn ngân sách nhà</w:t>
            </w:r>
            <w:r>
              <w:rPr>
                <w:b/>
                <w:spacing w:val="-13"/>
              </w:rPr>
              <w:t xml:space="preserve"> </w:t>
            </w:r>
            <w:r>
              <w:rPr>
                <w:b/>
              </w:rPr>
              <w:t>nước</w:t>
            </w:r>
            <w:r>
              <w:t>.</w:t>
            </w:r>
          </w:p>
          <w:p w14:paraId="63EE94F0" w14:textId="77777777" w:rsidR="00A250A8" w:rsidRDefault="00000000">
            <w:pPr>
              <w:pStyle w:val="TableParagraph"/>
              <w:numPr>
                <w:ilvl w:val="0"/>
                <w:numId w:val="25"/>
              </w:numPr>
              <w:tabs>
                <w:tab w:val="left" w:pos="270"/>
              </w:tabs>
              <w:spacing w:line="285" w:lineRule="auto"/>
              <w:ind w:right="135" w:firstLine="0"/>
            </w:pPr>
            <w:r>
              <w:rPr>
                <w:b/>
              </w:rPr>
              <w:t xml:space="preserve">Quyền tự quyết (Ngoại lệ): </w:t>
            </w:r>
            <w:r>
              <w:t xml:space="preserve">Doanh nghiệp nhà nước chỉ được quyền </w:t>
            </w:r>
            <w:r>
              <w:rPr>
                <w:b/>
              </w:rPr>
              <w:t xml:space="preserve">tự quyết định </w:t>
            </w:r>
            <w:r>
              <w:t xml:space="preserve">việc lựa chọn nhà thầu (không bắt buộc theo Luật Đấu thầu) trong trường hợp </w:t>
            </w:r>
            <w:r>
              <w:rPr>
                <w:b/>
              </w:rPr>
              <w:t>không sử dụng vốn ngân sách nhà</w:t>
            </w:r>
            <w:r>
              <w:rPr>
                <w:b/>
                <w:spacing w:val="-1"/>
              </w:rPr>
              <w:t xml:space="preserve"> </w:t>
            </w:r>
            <w:r>
              <w:rPr>
                <w:b/>
              </w:rPr>
              <w:t>nước</w:t>
            </w:r>
            <w:r>
              <w:t>,.</w:t>
            </w:r>
          </w:p>
          <w:p w14:paraId="52D4AE80" w14:textId="77777777" w:rsidR="00A250A8" w:rsidRDefault="00000000">
            <w:pPr>
              <w:pStyle w:val="TableParagraph"/>
              <w:numPr>
                <w:ilvl w:val="0"/>
                <w:numId w:val="25"/>
              </w:numPr>
              <w:tabs>
                <w:tab w:val="left" w:pos="270"/>
              </w:tabs>
              <w:spacing w:line="285" w:lineRule="auto"/>
              <w:ind w:right="37" w:firstLine="0"/>
            </w:pPr>
            <w:r>
              <w:rPr>
                <w:b/>
              </w:rPr>
              <w:t xml:space="preserve">Áp dụng vào tình huống: </w:t>
            </w:r>
            <w:r>
              <w:t xml:space="preserve">Dự án của Công ty B có sử dụng </w:t>
            </w:r>
            <w:r>
              <w:rPr>
                <w:b/>
              </w:rPr>
              <w:t>100 tỷ đồng vốn ngân sách nhà nước</w:t>
            </w:r>
            <w:r>
              <w:t>. Do đó, dự án này không thuộc trường hợp ngoại lệ được tự quyết định mà bắt buộc phải tuân thủ quy định của Luật Đấu thầu, bất kể tỷ lệ vốn nhà nước là bao nhiêu (quy định về tỷ lệ 30% vốn nhà nước của Luật cũ đã không còn hiệu</w:t>
            </w:r>
            <w:r>
              <w:rPr>
                <w:spacing w:val="-9"/>
              </w:rPr>
              <w:t xml:space="preserve"> </w:t>
            </w:r>
            <w:r>
              <w:t>lực)</w:t>
            </w:r>
          </w:p>
        </w:tc>
      </w:tr>
      <w:tr w:rsidR="00A250A8" w14:paraId="7F295226" w14:textId="77777777">
        <w:trPr>
          <w:trHeight w:val="66"/>
        </w:trPr>
        <w:tc>
          <w:tcPr>
            <w:tcW w:w="1118" w:type="dxa"/>
            <w:vMerge w:val="restart"/>
          </w:tcPr>
          <w:p w14:paraId="19815D33" w14:textId="77777777" w:rsidR="00A250A8" w:rsidRDefault="00A250A8">
            <w:pPr>
              <w:pStyle w:val="TableParagraph"/>
              <w:rPr>
                <w:b/>
                <w:sz w:val="24"/>
              </w:rPr>
            </w:pPr>
          </w:p>
          <w:p w14:paraId="12E121AE" w14:textId="77777777" w:rsidR="00A250A8" w:rsidRDefault="00A250A8">
            <w:pPr>
              <w:pStyle w:val="TableParagraph"/>
              <w:rPr>
                <w:b/>
                <w:sz w:val="24"/>
              </w:rPr>
            </w:pPr>
          </w:p>
          <w:p w14:paraId="61D5D3DF" w14:textId="77777777" w:rsidR="00A250A8" w:rsidRDefault="00A250A8">
            <w:pPr>
              <w:pStyle w:val="TableParagraph"/>
              <w:rPr>
                <w:b/>
                <w:sz w:val="24"/>
              </w:rPr>
            </w:pPr>
          </w:p>
          <w:p w14:paraId="632DECAC" w14:textId="77777777" w:rsidR="00A250A8" w:rsidRDefault="00A250A8">
            <w:pPr>
              <w:pStyle w:val="TableParagraph"/>
              <w:rPr>
                <w:b/>
                <w:sz w:val="24"/>
              </w:rPr>
            </w:pPr>
          </w:p>
          <w:p w14:paraId="73DD7A71" w14:textId="77777777" w:rsidR="00A250A8" w:rsidRDefault="00A250A8">
            <w:pPr>
              <w:pStyle w:val="TableParagraph"/>
              <w:rPr>
                <w:b/>
                <w:sz w:val="24"/>
              </w:rPr>
            </w:pPr>
          </w:p>
          <w:p w14:paraId="12AF39D7" w14:textId="77777777" w:rsidR="00A250A8" w:rsidRDefault="00A250A8">
            <w:pPr>
              <w:pStyle w:val="TableParagraph"/>
              <w:rPr>
                <w:b/>
                <w:sz w:val="24"/>
              </w:rPr>
            </w:pPr>
          </w:p>
          <w:p w14:paraId="674A9916" w14:textId="77777777" w:rsidR="00A250A8" w:rsidRDefault="00A250A8">
            <w:pPr>
              <w:pStyle w:val="TableParagraph"/>
              <w:rPr>
                <w:b/>
                <w:sz w:val="24"/>
              </w:rPr>
            </w:pPr>
          </w:p>
          <w:p w14:paraId="33DFD2BC" w14:textId="77777777" w:rsidR="00A250A8" w:rsidRDefault="00A250A8">
            <w:pPr>
              <w:pStyle w:val="TableParagraph"/>
              <w:rPr>
                <w:b/>
                <w:sz w:val="24"/>
              </w:rPr>
            </w:pPr>
          </w:p>
          <w:p w14:paraId="2CA445CC" w14:textId="77777777" w:rsidR="00A250A8" w:rsidRDefault="00A250A8">
            <w:pPr>
              <w:pStyle w:val="TableParagraph"/>
              <w:rPr>
                <w:b/>
                <w:sz w:val="24"/>
              </w:rPr>
            </w:pPr>
          </w:p>
          <w:p w14:paraId="3516723C" w14:textId="77777777" w:rsidR="00A250A8" w:rsidRDefault="00A250A8">
            <w:pPr>
              <w:pStyle w:val="TableParagraph"/>
              <w:spacing w:before="5"/>
              <w:rPr>
                <w:b/>
                <w:sz w:val="19"/>
              </w:rPr>
            </w:pPr>
          </w:p>
          <w:p w14:paraId="39293A72" w14:textId="77777777" w:rsidR="00A250A8" w:rsidRDefault="00000000">
            <w:pPr>
              <w:pStyle w:val="TableParagraph"/>
              <w:spacing w:before="1"/>
              <w:ind w:left="192"/>
            </w:pPr>
            <w:r>
              <w:t>40</w:t>
            </w:r>
          </w:p>
        </w:tc>
        <w:tc>
          <w:tcPr>
            <w:tcW w:w="5238" w:type="dxa"/>
            <w:vMerge w:val="restart"/>
          </w:tcPr>
          <w:p w14:paraId="7DB3E84C" w14:textId="77777777" w:rsidR="00A250A8" w:rsidRDefault="00A250A8">
            <w:pPr>
              <w:pStyle w:val="TableParagraph"/>
              <w:rPr>
                <w:b/>
                <w:sz w:val="24"/>
              </w:rPr>
            </w:pPr>
          </w:p>
          <w:p w14:paraId="79E3B759" w14:textId="77777777" w:rsidR="00A250A8" w:rsidRDefault="00A250A8">
            <w:pPr>
              <w:pStyle w:val="TableParagraph"/>
              <w:rPr>
                <w:b/>
                <w:sz w:val="24"/>
              </w:rPr>
            </w:pPr>
          </w:p>
          <w:p w14:paraId="2FFDC865" w14:textId="77777777" w:rsidR="00A250A8" w:rsidRDefault="00A250A8">
            <w:pPr>
              <w:pStyle w:val="TableParagraph"/>
              <w:rPr>
                <w:b/>
                <w:sz w:val="24"/>
              </w:rPr>
            </w:pPr>
          </w:p>
          <w:p w14:paraId="35FD964C" w14:textId="77777777" w:rsidR="00A250A8" w:rsidRDefault="00A250A8">
            <w:pPr>
              <w:pStyle w:val="TableParagraph"/>
              <w:rPr>
                <w:b/>
                <w:sz w:val="24"/>
              </w:rPr>
            </w:pPr>
          </w:p>
          <w:p w14:paraId="5C7B9FA6" w14:textId="77777777" w:rsidR="00A250A8" w:rsidRDefault="00A250A8">
            <w:pPr>
              <w:pStyle w:val="TableParagraph"/>
              <w:spacing w:before="11"/>
              <w:rPr>
                <w:b/>
                <w:sz w:val="21"/>
              </w:rPr>
            </w:pPr>
          </w:p>
          <w:p w14:paraId="0DA88C6F" w14:textId="77777777" w:rsidR="00A250A8" w:rsidRDefault="00000000">
            <w:pPr>
              <w:pStyle w:val="TableParagraph"/>
              <w:spacing w:line="285" w:lineRule="auto"/>
              <w:ind w:left="193" w:right="210"/>
            </w:pPr>
            <w:r>
              <w:t>Chủ đầu tư A đang lập E-HSMT cho gói thầu dịch vụ tư vấn, tiêu chuẩn đánh giá về kỹ thuật sử dụng phương pháp kết hợp giữa kỹ thuật và giá (thang điểm 100), điểm yêu cầu tối thiểu về kỹ thuật là 70 điểm, trong đó quy định điểm tối đa đối với từng nội dung như sau: - Kinh nghiệm và năng lực của nhà thầu: 5 điểm - Uy tín của nhà thầu: 5 điểm - Giải pháp và phương pháp luận: 30 điểm - Nhân sự chủ chốt: 60 Quy định nào sau đây về mức điểm yêu cầu tối thiểu về kỹ thuật đối với từng nội dung là phù hợp?</w:t>
            </w:r>
          </w:p>
        </w:tc>
        <w:tc>
          <w:tcPr>
            <w:tcW w:w="8556" w:type="dxa"/>
            <w:vMerge w:val="restart"/>
          </w:tcPr>
          <w:p w14:paraId="16202BBC" w14:textId="77777777" w:rsidR="00A250A8" w:rsidRDefault="00A250A8">
            <w:pPr>
              <w:pStyle w:val="TableParagraph"/>
              <w:rPr>
                <w:b/>
                <w:sz w:val="24"/>
              </w:rPr>
            </w:pPr>
          </w:p>
          <w:p w14:paraId="6B3A819E" w14:textId="77777777" w:rsidR="00A250A8" w:rsidRDefault="00A250A8">
            <w:pPr>
              <w:pStyle w:val="TableParagraph"/>
              <w:rPr>
                <w:b/>
                <w:sz w:val="24"/>
              </w:rPr>
            </w:pPr>
          </w:p>
          <w:p w14:paraId="3E8B7EB0" w14:textId="77777777" w:rsidR="00A250A8" w:rsidRDefault="00A250A8">
            <w:pPr>
              <w:pStyle w:val="TableParagraph"/>
              <w:rPr>
                <w:b/>
                <w:sz w:val="24"/>
              </w:rPr>
            </w:pPr>
          </w:p>
          <w:p w14:paraId="0887FC2F" w14:textId="77777777" w:rsidR="00A250A8" w:rsidRDefault="00A250A8">
            <w:pPr>
              <w:pStyle w:val="TableParagraph"/>
              <w:rPr>
                <w:b/>
                <w:sz w:val="24"/>
              </w:rPr>
            </w:pPr>
          </w:p>
          <w:p w14:paraId="63E24D2C" w14:textId="77777777" w:rsidR="00A250A8" w:rsidRDefault="00A250A8">
            <w:pPr>
              <w:pStyle w:val="TableParagraph"/>
              <w:rPr>
                <w:b/>
                <w:sz w:val="24"/>
              </w:rPr>
            </w:pPr>
          </w:p>
          <w:p w14:paraId="7BB7705D" w14:textId="77777777" w:rsidR="00A250A8" w:rsidRDefault="00A250A8">
            <w:pPr>
              <w:pStyle w:val="TableParagraph"/>
              <w:rPr>
                <w:b/>
                <w:sz w:val="24"/>
              </w:rPr>
            </w:pPr>
          </w:p>
          <w:p w14:paraId="475EA8C1" w14:textId="77777777" w:rsidR="00A250A8" w:rsidRDefault="00000000">
            <w:pPr>
              <w:pStyle w:val="TableParagraph"/>
              <w:numPr>
                <w:ilvl w:val="0"/>
                <w:numId w:val="24"/>
              </w:numPr>
              <w:tabs>
                <w:tab w:val="left" w:pos="464"/>
              </w:tabs>
              <w:spacing w:line="285" w:lineRule="auto"/>
              <w:ind w:right="236" w:firstLine="0"/>
            </w:pPr>
            <w:r>
              <w:t>Kinh nghiệm và năng lực của nhà thầu: 3 điểm; uy tín của nhà thầu: 3 điểm; giải pháp và phương pháp luận: 18 điểm; nhân sự chủ chốt: 36</w:t>
            </w:r>
            <w:r>
              <w:rPr>
                <w:spacing w:val="-7"/>
              </w:rPr>
              <w:t xml:space="preserve"> </w:t>
            </w:r>
            <w:r>
              <w:t>điểm</w:t>
            </w:r>
          </w:p>
          <w:p w14:paraId="157CCF74" w14:textId="77777777" w:rsidR="00A250A8" w:rsidRDefault="00000000">
            <w:pPr>
              <w:pStyle w:val="TableParagraph"/>
              <w:numPr>
                <w:ilvl w:val="0"/>
                <w:numId w:val="24"/>
              </w:numPr>
              <w:tabs>
                <w:tab w:val="left" w:pos="452"/>
              </w:tabs>
              <w:spacing w:line="285" w:lineRule="auto"/>
              <w:ind w:right="181" w:firstLine="0"/>
            </w:pPr>
            <w:r>
              <w:t>Kinh nghiệm và năng lực của nhà thầu: 3.5 điểm; uy tín của nhà thầu: 3,5 điểm; giải pháp và phương pháp luận: 21 điểm; nhân sự chủ chốt: 42</w:t>
            </w:r>
            <w:r>
              <w:rPr>
                <w:spacing w:val="-5"/>
              </w:rPr>
              <w:t xml:space="preserve"> </w:t>
            </w:r>
            <w:r>
              <w:t>điểm</w:t>
            </w:r>
          </w:p>
          <w:p w14:paraId="702F58B9" w14:textId="77777777" w:rsidR="00A250A8" w:rsidRDefault="00000000">
            <w:pPr>
              <w:pStyle w:val="TableParagraph"/>
              <w:numPr>
                <w:ilvl w:val="0"/>
                <w:numId w:val="24"/>
              </w:numPr>
              <w:tabs>
                <w:tab w:val="left" w:pos="452"/>
              </w:tabs>
              <w:spacing w:line="285" w:lineRule="auto"/>
              <w:ind w:right="248" w:firstLine="0"/>
            </w:pPr>
            <w:r>
              <w:t>Kinh nghiệm và năng lực của nhà thầu: 3 điểm; uy tín của nhà thầu: 0 điểm; giải pháp và phương pháp luận: 18 điểm; nhân sự chủ chốt: 36</w:t>
            </w:r>
            <w:r>
              <w:rPr>
                <w:spacing w:val="-7"/>
              </w:rPr>
              <w:t xml:space="preserve"> </w:t>
            </w:r>
            <w:r>
              <w:t>điểm</w:t>
            </w:r>
          </w:p>
          <w:p w14:paraId="636BAB43" w14:textId="77777777" w:rsidR="00A250A8" w:rsidRDefault="00000000">
            <w:pPr>
              <w:pStyle w:val="TableParagraph"/>
              <w:numPr>
                <w:ilvl w:val="0"/>
                <w:numId w:val="24"/>
              </w:numPr>
              <w:tabs>
                <w:tab w:val="left" w:pos="464"/>
              </w:tabs>
              <w:spacing w:line="285" w:lineRule="auto"/>
              <w:ind w:right="332" w:firstLine="0"/>
            </w:pPr>
            <w:r>
              <w:t>Kinh nghiệm và năng lực của nhà thầu: 3.5 điểm; uy tín của nhà thầu: 0 điểm; giải pháp và phương pháp luận: 21 điểm; nhân sự chủ chốt: 42</w:t>
            </w:r>
            <w:r>
              <w:rPr>
                <w:spacing w:val="-5"/>
              </w:rPr>
              <w:t xml:space="preserve"> </w:t>
            </w:r>
            <w:r>
              <w:t>điểm</w:t>
            </w:r>
          </w:p>
        </w:tc>
        <w:tc>
          <w:tcPr>
            <w:tcW w:w="5624" w:type="dxa"/>
            <w:tcBorders>
              <w:top w:val="single" w:sz="4" w:space="0" w:color="000000"/>
              <w:left w:val="single" w:sz="4" w:space="0" w:color="000000"/>
              <w:bottom w:val="single" w:sz="4" w:space="0" w:color="000000"/>
              <w:right w:val="single" w:sz="4" w:space="0" w:color="000000"/>
            </w:tcBorders>
          </w:tcPr>
          <w:p w14:paraId="3496257F" w14:textId="77777777" w:rsidR="00A250A8" w:rsidRDefault="00A250A8">
            <w:pPr>
              <w:pStyle w:val="TableParagraph"/>
              <w:rPr>
                <w:sz w:val="2"/>
              </w:rPr>
            </w:pPr>
          </w:p>
        </w:tc>
      </w:tr>
      <w:tr w:rsidR="00A250A8" w14:paraId="1F5B46E5" w14:textId="77777777">
        <w:trPr>
          <w:trHeight w:val="5519"/>
        </w:trPr>
        <w:tc>
          <w:tcPr>
            <w:tcW w:w="1118" w:type="dxa"/>
            <w:vMerge/>
            <w:tcBorders>
              <w:top w:val="nil"/>
            </w:tcBorders>
          </w:tcPr>
          <w:p w14:paraId="6F4173EA" w14:textId="77777777" w:rsidR="00A250A8" w:rsidRDefault="00A250A8">
            <w:pPr>
              <w:rPr>
                <w:sz w:val="2"/>
                <w:szCs w:val="2"/>
              </w:rPr>
            </w:pPr>
          </w:p>
        </w:tc>
        <w:tc>
          <w:tcPr>
            <w:tcW w:w="5238" w:type="dxa"/>
            <w:vMerge/>
            <w:tcBorders>
              <w:top w:val="nil"/>
            </w:tcBorders>
          </w:tcPr>
          <w:p w14:paraId="3D08B871" w14:textId="77777777" w:rsidR="00A250A8" w:rsidRDefault="00A250A8">
            <w:pPr>
              <w:rPr>
                <w:sz w:val="2"/>
                <w:szCs w:val="2"/>
              </w:rPr>
            </w:pPr>
          </w:p>
        </w:tc>
        <w:tc>
          <w:tcPr>
            <w:tcW w:w="8556" w:type="dxa"/>
            <w:vMerge/>
            <w:tcBorders>
              <w:top w:val="nil"/>
            </w:tcBorders>
          </w:tcPr>
          <w:p w14:paraId="12989834" w14:textId="77777777" w:rsidR="00A250A8" w:rsidRDefault="00A250A8">
            <w:pPr>
              <w:rPr>
                <w:sz w:val="2"/>
                <w:szCs w:val="2"/>
              </w:rPr>
            </w:pPr>
          </w:p>
        </w:tc>
        <w:tc>
          <w:tcPr>
            <w:tcW w:w="5624" w:type="dxa"/>
            <w:tcBorders>
              <w:top w:val="single" w:sz="4" w:space="0" w:color="000000"/>
            </w:tcBorders>
          </w:tcPr>
          <w:p w14:paraId="0313AB81" w14:textId="77777777" w:rsidR="00A250A8" w:rsidRDefault="00000000">
            <w:pPr>
              <w:pStyle w:val="TableParagraph"/>
              <w:spacing w:before="3"/>
              <w:ind w:left="49"/>
              <w:rPr>
                <w:b/>
                <w:sz w:val="24"/>
              </w:rPr>
            </w:pPr>
            <w:r>
              <w:rPr>
                <w:b/>
                <w:color w:val="1A1C1E"/>
                <w:sz w:val="24"/>
              </w:rPr>
              <w:t xml:space="preserve">Đáp án: </w:t>
            </w:r>
            <w:r>
              <w:rPr>
                <w:b/>
                <w:sz w:val="24"/>
              </w:rPr>
              <w:t>C</w:t>
            </w:r>
          </w:p>
          <w:p w14:paraId="24A73893" w14:textId="77777777" w:rsidR="00A250A8" w:rsidRDefault="00000000">
            <w:pPr>
              <w:pStyle w:val="TableParagraph"/>
              <w:spacing w:before="178"/>
              <w:ind w:left="49"/>
              <w:rPr>
                <w:b/>
                <w:sz w:val="24"/>
              </w:rPr>
            </w:pPr>
            <w:r>
              <w:rPr>
                <w:b/>
                <w:sz w:val="24"/>
              </w:rPr>
              <w:t>Lý giải:</w:t>
            </w:r>
          </w:p>
          <w:p w14:paraId="3E322889" w14:textId="77777777" w:rsidR="00A250A8" w:rsidRDefault="00000000">
            <w:pPr>
              <w:pStyle w:val="TableParagraph"/>
              <w:ind w:left="49" w:right="81"/>
              <w:rPr>
                <w:sz w:val="24"/>
              </w:rPr>
            </w:pPr>
            <w:r>
              <w:rPr>
                <w:sz w:val="24"/>
              </w:rPr>
              <w:t xml:space="preserve">Căn cứ vào </w:t>
            </w:r>
            <w:r>
              <w:rPr>
                <w:b/>
                <w:sz w:val="24"/>
              </w:rPr>
              <w:t xml:space="preserve">Mục 2.2 Chương III (Tiêu chuẩn đánh giá về kỹ thuật) </w:t>
            </w:r>
            <w:r>
              <w:rPr>
                <w:sz w:val="24"/>
              </w:rPr>
              <w:t xml:space="preserve">của </w:t>
            </w:r>
            <w:r>
              <w:rPr>
                <w:b/>
                <w:sz w:val="24"/>
              </w:rPr>
              <w:t xml:space="preserve">Mẫu số 6A E-HSMT tư vấn </w:t>
            </w:r>
            <w:r>
              <w:rPr>
                <w:sz w:val="24"/>
              </w:rPr>
              <w:t>(ban hành kèm theo Thông tư quy định chi tiết, ví dụ Thông tư 06/2024/TT-BKHĐT hoặc các quy định tương ứng trong văn bản hiện hành):</w:t>
            </w:r>
          </w:p>
          <w:p w14:paraId="2549E50A" w14:textId="77777777" w:rsidR="00A250A8" w:rsidRDefault="00000000">
            <w:pPr>
              <w:pStyle w:val="TableParagraph"/>
              <w:numPr>
                <w:ilvl w:val="0"/>
                <w:numId w:val="23"/>
              </w:numPr>
              <w:tabs>
                <w:tab w:val="left" w:pos="290"/>
              </w:tabs>
              <w:ind w:hanging="241"/>
              <w:rPr>
                <w:b/>
                <w:sz w:val="24"/>
              </w:rPr>
            </w:pPr>
            <w:r>
              <w:rPr>
                <w:b/>
                <w:sz w:val="24"/>
              </w:rPr>
              <w:t>Quy định về mức điểm tối thiểu bắt</w:t>
            </w:r>
            <w:r>
              <w:rPr>
                <w:b/>
                <w:spacing w:val="-9"/>
                <w:sz w:val="24"/>
              </w:rPr>
              <w:t xml:space="preserve"> </w:t>
            </w:r>
            <w:r>
              <w:rPr>
                <w:b/>
                <w:sz w:val="24"/>
              </w:rPr>
              <w:t>buộc:</w:t>
            </w:r>
          </w:p>
          <w:p w14:paraId="1EE47F3C" w14:textId="77777777" w:rsidR="00A250A8" w:rsidRDefault="00000000">
            <w:pPr>
              <w:pStyle w:val="TableParagraph"/>
              <w:numPr>
                <w:ilvl w:val="1"/>
                <w:numId w:val="23"/>
              </w:numPr>
              <w:tabs>
                <w:tab w:val="left" w:pos="436"/>
              </w:tabs>
              <w:ind w:right="171" w:firstLine="240"/>
              <w:rPr>
                <w:b/>
                <w:sz w:val="24"/>
              </w:rPr>
            </w:pPr>
            <w:r>
              <w:rPr>
                <w:sz w:val="24"/>
              </w:rPr>
              <w:t xml:space="preserve">Đối với các tiêu chuẩn </w:t>
            </w:r>
            <w:r>
              <w:rPr>
                <w:b/>
                <w:sz w:val="24"/>
              </w:rPr>
              <w:t xml:space="preserve">Giải pháp và phương pháp luận </w:t>
            </w:r>
            <w:r>
              <w:rPr>
                <w:sz w:val="24"/>
              </w:rPr>
              <w:t xml:space="preserve">và </w:t>
            </w:r>
            <w:r>
              <w:rPr>
                <w:b/>
                <w:sz w:val="24"/>
              </w:rPr>
              <w:t xml:space="preserve">Nhân sự chủ chốt </w:t>
            </w:r>
            <w:r>
              <w:rPr>
                <w:sz w:val="24"/>
              </w:rPr>
              <w:t xml:space="preserve">(và Chuyển giao công nghệ nếu có), mức điểm yêu cầu tối thiểu </w:t>
            </w:r>
            <w:r>
              <w:rPr>
                <w:b/>
                <w:sz w:val="24"/>
              </w:rPr>
              <w:t>không được</w:t>
            </w:r>
            <w:r>
              <w:rPr>
                <w:b/>
                <w:spacing w:val="-9"/>
                <w:sz w:val="24"/>
              </w:rPr>
              <w:t xml:space="preserve"> </w:t>
            </w:r>
            <w:r>
              <w:rPr>
                <w:b/>
                <w:sz w:val="24"/>
              </w:rPr>
              <w:t>quy</w:t>
            </w:r>
          </w:p>
          <w:p w14:paraId="3EF1E907" w14:textId="77777777" w:rsidR="00A250A8" w:rsidRDefault="00000000">
            <w:pPr>
              <w:pStyle w:val="TableParagraph"/>
              <w:ind w:left="49"/>
              <w:rPr>
                <w:sz w:val="24"/>
              </w:rPr>
            </w:pPr>
            <w:r>
              <w:rPr>
                <w:b/>
                <w:sz w:val="24"/>
              </w:rPr>
              <w:t xml:space="preserve">định thấp hơn 60% </w:t>
            </w:r>
            <w:r>
              <w:rPr>
                <w:sz w:val="24"/>
              </w:rPr>
              <w:t>điểm tối đa của tiêu chuẩn đó (hoặc 70% đối với gói thầu kỹ thuật cao),.</w:t>
            </w:r>
          </w:p>
          <w:p w14:paraId="61858F47" w14:textId="77777777" w:rsidR="00A250A8" w:rsidRDefault="00000000">
            <w:pPr>
              <w:pStyle w:val="TableParagraph"/>
              <w:numPr>
                <w:ilvl w:val="1"/>
                <w:numId w:val="23"/>
              </w:numPr>
              <w:tabs>
                <w:tab w:val="left" w:pos="436"/>
              </w:tabs>
              <w:spacing w:before="1"/>
              <w:ind w:left="435"/>
              <w:rPr>
                <w:sz w:val="24"/>
              </w:rPr>
            </w:pPr>
            <w:r>
              <w:rPr>
                <w:sz w:val="24"/>
              </w:rPr>
              <w:t>Áp dụng vào tình</w:t>
            </w:r>
            <w:r>
              <w:rPr>
                <w:spacing w:val="-2"/>
                <w:sz w:val="24"/>
              </w:rPr>
              <w:t xml:space="preserve"> </w:t>
            </w:r>
            <w:r>
              <w:rPr>
                <w:sz w:val="24"/>
              </w:rPr>
              <w:t>huống:</w:t>
            </w:r>
          </w:p>
          <w:p w14:paraId="5BD6798C" w14:textId="77777777" w:rsidR="00A250A8" w:rsidRDefault="00000000">
            <w:pPr>
              <w:pStyle w:val="TableParagraph"/>
              <w:numPr>
                <w:ilvl w:val="2"/>
                <w:numId w:val="23"/>
              </w:numPr>
              <w:tabs>
                <w:tab w:val="left" w:pos="674"/>
              </w:tabs>
              <w:ind w:right="328" w:firstLine="480"/>
              <w:rPr>
                <w:sz w:val="24"/>
              </w:rPr>
            </w:pPr>
            <w:r>
              <w:rPr>
                <w:sz w:val="24"/>
              </w:rPr>
              <w:t>Giải pháp và phương pháp luận (Max 30 điểm): Tối thiểu =</w:t>
            </w:r>
            <w:r>
              <w:rPr>
                <w:spacing w:val="-2"/>
                <w:sz w:val="24"/>
              </w:rPr>
              <w:t xml:space="preserve"> </w:t>
            </w:r>
            <w:r>
              <w:rPr>
                <w:sz w:val="24"/>
              </w:rPr>
              <w:t>điểm.</w:t>
            </w:r>
          </w:p>
          <w:p w14:paraId="4E01D922" w14:textId="77777777" w:rsidR="00A250A8" w:rsidRDefault="00000000">
            <w:pPr>
              <w:pStyle w:val="TableParagraph"/>
              <w:numPr>
                <w:ilvl w:val="2"/>
                <w:numId w:val="23"/>
              </w:numPr>
              <w:tabs>
                <w:tab w:val="left" w:pos="674"/>
              </w:tabs>
              <w:ind w:right="541" w:firstLine="480"/>
              <w:rPr>
                <w:sz w:val="24"/>
              </w:rPr>
            </w:pPr>
            <w:r>
              <w:rPr>
                <w:sz w:val="24"/>
              </w:rPr>
              <w:t>Nhân sự chủ chốt (Max 60 điểm): Tối thiểu = điểm.</w:t>
            </w:r>
          </w:p>
          <w:p w14:paraId="37F3CF0F" w14:textId="77777777" w:rsidR="00A250A8" w:rsidRDefault="00000000">
            <w:pPr>
              <w:pStyle w:val="TableParagraph"/>
              <w:numPr>
                <w:ilvl w:val="0"/>
                <w:numId w:val="23"/>
              </w:numPr>
              <w:tabs>
                <w:tab w:val="left" w:pos="290"/>
              </w:tabs>
              <w:ind w:hanging="241"/>
              <w:rPr>
                <w:b/>
                <w:sz w:val="24"/>
              </w:rPr>
            </w:pPr>
            <w:r>
              <w:rPr>
                <w:b/>
                <w:sz w:val="24"/>
              </w:rPr>
              <w:t>Quy định về Uy tín và Kinh</w:t>
            </w:r>
            <w:r>
              <w:rPr>
                <w:b/>
                <w:spacing w:val="-5"/>
                <w:sz w:val="24"/>
              </w:rPr>
              <w:t xml:space="preserve"> </w:t>
            </w:r>
            <w:r>
              <w:rPr>
                <w:b/>
                <w:sz w:val="24"/>
              </w:rPr>
              <w:t>nghiệm:</w:t>
            </w:r>
          </w:p>
        </w:tc>
      </w:tr>
    </w:tbl>
    <w:p w14:paraId="0BBB8DDF" w14:textId="77777777" w:rsidR="00A250A8" w:rsidRDefault="00A250A8">
      <w:pPr>
        <w:rPr>
          <w:sz w:val="24"/>
        </w:rPr>
        <w:sectPr w:rsidR="00A250A8">
          <w:pgSz w:w="23810" w:h="16850" w:orient="landscape"/>
          <w:pgMar w:top="1400" w:right="1460" w:bottom="280" w:left="1340" w:header="719" w:footer="0" w:gutter="0"/>
          <w:cols w:space="720"/>
        </w:sectPr>
      </w:pPr>
    </w:p>
    <w:p w14:paraId="353E4CD9"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7B8FA302" w14:textId="77777777">
        <w:trPr>
          <w:trHeight w:val="58"/>
        </w:trPr>
        <w:tc>
          <w:tcPr>
            <w:tcW w:w="1118" w:type="dxa"/>
            <w:vMerge w:val="restart"/>
          </w:tcPr>
          <w:p w14:paraId="3216FA73" w14:textId="77777777" w:rsidR="00A250A8" w:rsidRDefault="00A250A8">
            <w:pPr>
              <w:pStyle w:val="TableParagraph"/>
            </w:pPr>
          </w:p>
        </w:tc>
        <w:tc>
          <w:tcPr>
            <w:tcW w:w="5238" w:type="dxa"/>
            <w:vMerge w:val="restart"/>
          </w:tcPr>
          <w:p w14:paraId="3692CA8C" w14:textId="77777777" w:rsidR="00A250A8" w:rsidRDefault="00A250A8">
            <w:pPr>
              <w:pStyle w:val="TableParagraph"/>
            </w:pPr>
          </w:p>
        </w:tc>
        <w:tc>
          <w:tcPr>
            <w:tcW w:w="8556" w:type="dxa"/>
            <w:vMerge w:val="restart"/>
          </w:tcPr>
          <w:p w14:paraId="38711C40"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66559059" w14:textId="77777777" w:rsidR="00A250A8" w:rsidRDefault="00A250A8">
            <w:pPr>
              <w:pStyle w:val="TableParagraph"/>
              <w:rPr>
                <w:sz w:val="2"/>
              </w:rPr>
            </w:pPr>
          </w:p>
        </w:tc>
      </w:tr>
      <w:tr w:rsidR="00A250A8" w14:paraId="0722A13E" w14:textId="77777777">
        <w:trPr>
          <w:trHeight w:val="4821"/>
        </w:trPr>
        <w:tc>
          <w:tcPr>
            <w:tcW w:w="1118" w:type="dxa"/>
            <w:vMerge/>
            <w:tcBorders>
              <w:top w:val="nil"/>
            </w:tcBorders>
          </w:tcPr>
          <w:p w14:paraId="506D8D85" w14:textId="77777777" w:rsidR="00A250A8" w:rsidRDefault="00A250A8">
            <w:pPr>
              <w:rPr>
                <w:sz w:val="2"/>
                <w:szCs w:val="2"/>
              </w:rPr>
            </w:pPr>
          </w:p>
        </w:tc>
        <w:tc>
          <w:tcPr>
            <w:tcW w:w="5238" w:type="dxa"/>
            <w:vMerge/>
            <w:tcBorders>
              <w:top w:val="nil"/>
            </w:tcBorders>
          </w:tcPr>
          <w:p w14:paraId="15DB02A8" w14:textId="77777777" w:rsidR="00A250A8" w:rsidRDefault="00A250A8">
            <w:pPr>
              <w:rPr>
                <w:sz w:val="2"/>
                <w:szCs w:val="2"/>
              </w:rPr>
            </w:pPr>
          </w:p>
        </w:tc>
        <w:tc>
          <w:tcPr>
            <w:tcW w:w="8556" w:type="dxa"/>
            <w:vMerge/>
            <w:tcBorders>
              <w:top w:val="nil"/>
            </w:tcBorders>
          </w:tcPr>
          <w:p w14:paraId="0E01AA9F" w14:textId="77777777" w:rsidR="00A250A8" w:rsidRDefault="00A250A8">
            <w:pPr>
              <w:rPr>
                <w:sz w:val="2"/>
                <w:szCs w:val="2"/>
              </w:rPr>
            </w:pPr>
          </w:p>
        </w:tc>
        <w:tc>
          <w:tcPr>
            <w:tcW w:w="5624" w:type="dxa"/>
            <w:tcBorders>
              <w:top w:val="single" w:sz="4" w:space="0" w:color="000000"/>
              <w:bottom w:val="single" w:sz="4" w:space="0" w:color="000000"/>
            </w:tcBorders>
          </w:tcPr>
          <w:p w14:paraId="70FB4317" w14:textId="77777777" w:rsidR="00A250A8" w:rsidRDefault="00000000">
            <w:pPr>
              <w:pStyle w:val="TableParagraph"/>
              <w:numPr>
                <w:ilvl w:val="0"/>
                <w:numId w:val="22"/>
              </w:numPr>
              <w:tabs>
                <w:tab w:val="left" w:pos="436"/>
              </w:tabs>
              <w:spacing w:before="3"/>
              <w:ind w:right="274" w:firstLine="240"/>
              <w:jc w:val="both"/>
              <w:rPr>
                <w:sz w:val="24"/>
              </w:rPr>
            </w:pPr>
            <w:r>
              <w:rPr>
                <w:sz w:val="24"/>
              </w:rPr>
              <w:t xml:space="preserve">Quy định </w:t>
            </w:r>
            <w:r>
              <w:rPr>
                <w:b/>
                <w:sz w:val="24"/>
              </w:rPr>
              <w:t xml:space="preserve">không bắt buộc </w:t>
            </w:r>
            <w:r>
              <w:rPr>
                <w:sz w:val="24"/>
              </w:rPr>
              <w:t>phải thiết lập mức</w:t>
            </w:r>
            <w:r>
              <w:rPr>
                <w:spacing w:val="-12"/>
                <w:sz w:val="24"/>
              </w:rPr>
              <w:t xml:space="preserve"> </w:t>
            </w:r>
            <w:r>
              <w:rPr>
                <w:sz w:val="24"/>
              </w:rPr>
              <w:t xml:space="preserve">điểm tối thiểu đối với tiêu chuẩn </w:t>
            </w:r>
            <w:r>
              <w:rPr>
                <w:b/>
                <w:sz w:val="24"/>
              </w:rPr>
              <w:t xml:space="preserve">Kinh nghiệm và năng lực </w:t>
            </w:r>
            <w:r>
              <w:rPr>
                <w:sz w:val="24"/>
              </w:rPr>
              <w:t>(có thể quy định hoặc</w:t>
            </w:r>
            <w:r>
              <w:rPr>
                <w:spacing w:val="-2"/>
                <w:sz w:val="24"/>
              </w:rPr>
              <w:t xml:space="preserve"> </w:t>
            </w:r>
            <w:r>
              <w:rPr>
                <w:sz w:val="24"/>
              </w:rPr>
              <w:t>không),.</w:t>
            </w:r>
          </w:p>
          <w:p w14:paraId="7249C56F" w14:textId="77777777" w:rsidR="00A250A8" w:rsidRDefault="00000000">
            <w:pPr>
              <w:pStyle w:val="TableParagraph"/>
              <w:numPr>
                <w:ilvl w:val="0"/>
                <w:numId w:val="22"/>
              </w:numPr>
              <w:tabs>
                <w:tab w:val="left" w:pos="436"/>
              </w:tabs>
              <w:spacing w:before="1"/>
              <w:ind w:right="57" w:firstLine="240"/>
              <w:rPr>
                <w:sz w:val="24"/>
              </w:rPr>
            </w:pPr>
            <w:r>
              <w:rPr>
                <w:sz w:val="24"/>
              </w:rPr>
              <w:t xml:space="preserve">Đối với </w:t>
            </w:r>
            <w:r>
              <w:rPr>
                <w:b/>
                <w:sz w:val="24"/>
              </w:rPr>
              <w:t>Uy tín của nhà thầu</w:t>
            </w:r>
            <w:r>
              <w:rPr>
                <w:sz w:val="24"/>
              </w:rPr>
              <w:t xml:space="preserve">: Đây là tiêu chí đánh giá dựa trên lịch sử đấu thầu và thực hiện hợp đồng (thường chiếm 5% tổng điểm). Nếu nhà thầu bị đánh giá uy tín thấp (ví dụ có hành vi vi phạm), nhà thầu sẽ bị trừ điểm hoặc nhận 0 điểm ở mục này. Tuy nhiên, quy định </w:t>
            </w:r>
            <w:r>
              <w:rPr>
                <w:b/>
                <w:sz w:val="24"/>
              </w:rPr>
              <w:t xml:space="preserve">không bắt buộc </w:t>
            </w:r>
            <w:r>
              <w:rPr>
                <w:sz w:val="24"/>
              </w:rPr>
              <w:t>phải đặt "điểm sàn" (điểm tối thiểu)</w:t>
            </w:r>
            <w:r>
              <w:rPr>
                <w:spacing w:val="-18"/>
                <w:sz w:val="24"/>
              </w:rPr>
              <w:t xml:space="preserve"> </w:t>
            </w:r>
            <w:r>
              <w:rPr>
                <w:sz w:val="24"/>
              </w:rPr>
              <w:t xml:space="preserve">cho mục Uy tín để loại nhà thầu ngay tại bước này. Nhà thầu có thể bị 0 điểm uy tín nhưng nếu các phần khác tốt và tổng điểm kỹ thuật 70 điểm thì vẫn có thể đạt,. Do đó, mức điểm tối thiểu cho Uy tín là </w:t>
            </w:r>
            <w:r>
              <w:rPr>
                <w:b/>
                <w:sz w:val="24"/>
              </w:rPr>
              <w:t xml:space="preserve">0 điểm </w:t>
            </w:r>
            <w:r>
              <w:rPr>
                <w:sz w:val="24"/>
              </w:rPr>
              <w:t>là phù</w:t>
            </w:r>
            <w:r>
              <w:rPr>
                <w:spacing w:val="-5"/>
                <w:sz w:val="24"/>
              </w:rPr>
              <w:t xml:space="preserve"> </w:t>
            </w:r>
            <w:r>
              <w:rPr>
                <w:sz w:val="24"/>
              </w:rPr>
              <w:t>hợp.</w:t>
            </w:r>
          </w:p>
          <w:p w14:paraId="13282BBD" w14:textId="77777777" w:rsidR="00A250A8" w:rsidRDefault="00000000">
            <w:pPr>
              <w:pStyle w:val="TableParagraph"/>
              <w:ind w:left="49" w:right="78"/>
              <w:rPr>
                <w:sz w:val="24"/>
              </w:rPr>
            </w:pPr>
            <w:r>
              <w:rPr>
                <w:b/>
                <w:sz w:val="24"/>
              </w:rPr>
              <w:t xml:space="preserve">Kết luận: </w:t>
            </w:r>
            <w:r>
              <w:rPr>
                <w:sz w:val="24"/>
              </w:rPr>
              <w:t>Phương án C (Giải pháp: 18; Nhân sự: 36; Uy tín: 0) là phương án tuân thủ đúng các tỷ lệ tối thiểu bắt buộc theo quy định.</w:t>
            </w:r>
          </w:p>
        </w:tc>
      </w:tr>
      <w:tr w:rsidR="00A250A8" w14:paraId="4C676203" w14:textId="77777777">
        <w:trPr>
          <w:trHeight w:val="65"/>
        </w:trPr>
        <w:tc>
          <w:tcPr>
            <w:tcW w:w="1118" w:type="dxa"/>
            <w:vMerge w:val="restart"/>
          </w:tcPr>
          <w:p w14:paraId="5690881C" w14:textId="77777777" w:rsidR="00A250A8" w:rsidRDefault="00A250A8">
            <w:pPr>
              <w:pStyle w:val="TableParagraph"/>
              <w:rPr>
                <w:b/>
                <w:sz w:val="24"/>
              </w:rPr>
            </w:pPr>
          </w:p>
          <w:p w14:paraId="01C28A0B" w14:textId="77777777" w:rsidR="00A250A8" w:rsidRDefault="00A250A8">
            <w:pPr>
              <w:pStyle w:val="TableParagraph"/>
              <w:rPr>
                <w:b/>
                <w:sz w:val="24"/>
              </w:rPr>
            </w:pPr>
          </w:p>
          <w:p w14:paraId="1F3682BE" w14:textId="77777777" w:rsidR="00A250A8" w:rsidRDefault="00A250A8">
            <w:pPr>
              <w:pStyle w:val="TableParagraph"/>
              <w:rPr>
                <w:b/>
                <w:sz w:val="24"/>
              </w:rPr>
            </w:pPr>
          </w:p>
          <w:p w14:paraId="09427617" w14:textId="77777777" w:rsidR="00A250A8" w:rsidRDefault="00A250A8">
            <w:pPr>
              <w:pStyle w:val="TableParagraph"/>
              <w:rPr>
                <w:b/>
                <w:sz w:val="24"/>
              </w:rPr>
            </w:pPr>
          </w:p>
          <w:p w14:paraId="55B90A46" w14:textId="77777777" w:rsidR="00A250A8" w:rsidRDefault="00A250A8">
            <w:pPr>
              <w:pStyle w:val="TableParagraph"/>
              <w:spacing w:before="1"/>
              <w:rPr>
                <w:b/>
                <w:sz w:val="21"/>
              </w:rPr>
            </w:pPr>
          </w:p>
          <w:p w14:paraId="36CC08EE" w14:textId="77777777" w:rsidR="00A250A8" w:rsidRDefault="00000000">
            <w:pPr>
              <w:pStyle w:val="TableParagraph"/>
              <w:ind w:left="192"/>
            </w:pPr>
            <w:r>
              <w:t>41</w:t>
            </w:r>
          </w:p>
        </w:tc>
        <w:tc>
          <w:tcPr>
            <w:tcW w:w="5238" w:type="dxa"/>
            <w:vMerge w:val="restart"/>
          </w:tcPr>
          <w:p w14:paraId="4C7F62B5" w14:textId="77777777" w:rsidR="00A250A8" w:rsidRDefault="00A250A8">
            <w:pPr>
              <w:pStyle w:val="TableParagraph"/>
              <w:rPr>
                <w:b/>
                <w:sz w:val="24"/>
              </w:rPr>
            </w:pPr>
          </w:p>
          <w:p w14:paraId="4DFAA833" w14:textId="77777777" w:rsidR="00A250A8" w:rsidRDefault="00A250A8">
            <w:pPr>
              <w:pStyle w:val="TableParagraph"/>
              <w:rPr>
                <w:b/>
                <w:sz w:val="24"/>
              </w:rPr>
            </w:pPr>
          </w:p>
          <w:p w14:paraId="24137C54" w14:textId="77777777" w:rsidR="00A250A8" w:rsidRDefault="00A250A8">
            <w:pPr>
              <w:pStyle w:val="TableParagraph"/>
              <w:rPr>
                <w:b/>
                <w:sz w:val="24"/>
              </w:rPr>
            </w:pPr>
          </w:p>
          <w:p w14:paraId="1A956727" w14:textId="77777777" w:rsidR="00A250A8" w:rsidRDefault="00A250A8">
            <w:pPr>
              <w:pStyle w:val="TableParagraph"/>
              <w:spacing w:before="11"/>
              <w:rPr>
                <w:b/>
                <w:sz w:val="31"/>
              </w:rPr>
            </w:pPr>
          </w:p>
          <w:p w14:paraId="70A30554" w14:textId="77777777" w:rsidR="00A250A8" w:rsidRDefault="00000000">
            <w:pPr>
              <w:pStyle w:val="TableParagraph"/>
              <w:spacing w:line="285" w:lineRule="auto"/>
              <w:ind w:left="193" w:right="403"/>
            </w:pPr>
            <w:r>
              <w:t>Giá gói thầu được cập nhật trong thời hạn bao nhiêu ngày trước ngày mở thầu nếu cần thiết?</w:t>
            </w:r>
          </w:p>
        </w:tc>
        <w:tc>
          <w:tcPr>
            <w:tcW w:w="8556" w:type="dxa"/>
            <w:vMerge w:val="restart"/>
          </w:tcPr>
          <w:p w14:paraId="39105044" w14:textId="77777777" w:rsidR="00A250A8" w:rsidRDefault="00A250A8">
            <w:pPr>
              <w:pStyle w:val="TableParagraph"/>
              <w:rPr>
                <w:b/>
                <w:sz w:val="24"/>
              </w:rPr>
            </w:pPr>
          </w:p>
          <w:p w14:paraId="41E41825" w14:textId="77777777" w:rsidR="00A250A8" w:rsidRDefault="00A250A8">
            <w:pPr>
              <w:pStyle w:val="TableParagraph"/>
              <w:rPr>
                <w:b/>
                <w:sz w:val="24"/>
              </w:rPr>
            </w:pPr>
          </w:p>
          <w:p w14:paraId="667F1C4E" w14:textId="77777777" w:rsidR="00A250A8" w:rsidRDefault="00A250A8">
            <w:pPr>
              <w:pStyle w:val="TableParagraph"/>
              <w:spacing w:before="10"/>
              <w:rPr>
                <w:b/>
                <w:sz w:val="29"/>
              </w:rPr>
            </w:pPr>
          </w:p>
          <w:p w14:paraId="356DC683" w14:textId="77777777" w:rsidR="00A250A8" w:rsidRDefault="00000000">
            <w:pPr>
              <w:pStyle w:val="TableParagraph"/>
              <w:numPr>
                <w:ilvl w:val="0"/>
                <w:numId w:val="21"/>
              </w:numPr>
              <w:tabs>
                <w:tab w:val="left" w:pos="464"/>
              </w:tabs>
            </w:pPr>
            <w:r>
              <w:t>28</w:t>
            </w:r>
            <w:r>
              <w:rPr>
                <w:spacing w:val="2"/>
              </w:rPr>
              <w:t xml:space="preserve"> </w:t>
            </w:r>
            <w:r>
              <w:t>ngày</w:t>
            </w:r>
          </w:p>
          <w:p w14:paraId="4F6551D3" w14:textId="77777777" w:rsidR="00A250A8" w:rsidRDefault="00000000">
            <w:pPr>
              <w:pStyle w:val="TableParagraph"/>
              <w:numPr>
                <w:ilvl w:val="0"/>
                <w:numId w:val="21"/>
              </w:numPr>
              <w:tabs>
                <w:tab w:val="left" w:pos="452"/>
              </w:tabs>
              <w:spacing w:before="47"/>
              <w:ind w:left="452" w:hanging="257"/>
            </w:pPr>
            <w:r>
              <w:t>18</w:t>
            </w:r>
            <w:r>
              <w:rPr>
                <w:spacing w:val="2"/>
              </w:rPr>
              <w:t xml:space="preserve"> </w:t>
            </w:r>
            <w:r>
              <w:t>ngày</w:t>
            </w:r>
          </w:p>
          <w:p w14:paraId="7D00FB5E" w14:textId="77777777" w:rsidR="00A250A8" w:rsidRDefault="00000000">
            <w:pPr>
              <w:pStyle w:val="TableParagraph"/>
              <w:numPr>
                <w:ilvl w:val="0"/>
                <w:numId w:val="21"/>
              </w:numPr>
              <w:tabs>
                <w:tab w:val="left" w:pos="452"/>
              </w:tabs>
              <w:spacing w:before="47"/>
              <w:ind w:left="452" w:hanging="257"/>
            </w:pPr>
            <w:r>
              <w:t>7 ngày</w:t>
            </w:r>
          </w:p>
          <w:p w14:paraId="29B83EAF" w14:textId="77777777" w:rsidR="00A250A8" w:rsidRDefault="00000000">
            <w:pPr>
              <w:pStyle w:val="TableParagraph"/>
              <w:numPr>
                <w:ilvl w:val="0"/>
                <w:numId w:val="21"/>
              </w:numPr>
              <w:tabs>
                <w:tab w:val="left" w:pos="464"/>
              </w:tabs>
              <w:spacing w:before="47"/>
            </w:pPr>
            <w:r>
              <w:t>7 ngày làm</w:t>
            </w:r>
            <w:r>
              <w:rPr>
                <w:spacing w:val="-1"/>
              </w:rPr>
              <w:t xml:space="preserve"> </w:t>
            </w:r>
            <w:r>
              <w:t>việc</w:t>
            </w:r>
          </w:p>
        </w:tc>
        <w:tc>
          <w:tcPr>
            <w:tcW w:w="5624" w:type="dxa"/>
            <w:tcBorders>
              <w:top w:val="single" w:sz="4" w:space="0" w:color="000000"/>
              <w:left w:val="single" w:sz="4" w:space="0" w:color="000000"/>
              <w:bottom w:val="single" w:sz="4" w:space="0" w:color="000000"/>
              <w:right w:val="single" w:sz="4" w:space="0" w:color="000000"/>
            </w:tcBorders>
          </w:tcPr>
          <w:p w14:paraId="1C498B08" w14:textId="77777777" w:rsidR="00A250A8" w:rsidRDefault="00A250A8">
            <w:pPr>
              <w:pStyle w:val="TableParagraph"/>
              <w:rPr>
                <w:sz w:val="2"/>
              </w:rPr>
            </w:pPr>
          </w:p>
        </w:tc>
      </w:tr>
      <w:tr w:rsidR="00A250A8" w14:paraId="403A17E3" w14:textId="77777777">
        <w:trPr>
          <w:trHeight w:val="2804"/>
        </w:trPr>
        <w:tc>
          <w:tcPr>
            <w:tcW w:w="1118" w:type="dxa"/>
            <w:vMerge/>
            <w:tcBorders>
              <w:top w:val="nil"/>
            </w:tcBorders>
          </w:tcPr>
          <w:p w14:paraId="3527D818" w14:textId="77777777" w:rsidR="00A250A8" w:rsidRDefault="00A250A8">
            <w:pPr>
              <w:rPr>
                <w:sz w:val="2"/>
                <w:szCs w:val="2"/>
              </w:rPr>
            </w:pPr>
          </w:p>
        </w:tc>
        <w:tc>
          <w:tcPr>
            <w:tcW w:w="5238" w:type="dxa"/>
            <w:vMerge/>
            <w:tcBorders>
              <w:top w:val="nil"/>
            </w:tcBorders>
          </w:tcPr>
          <w:p w14:paraId="5499E3BD" w14:textId="77777777" w:rsidR="00A250A8" w:rsidRDefault="00A250A8">
            <w:pPr>
              <w:rPr>
                <w:sz w:val="2"/>
                <w:szCs w:val="2"/>
              </w:rPr>
            </w:pPr>
          </w:p>
        </w:tc>
        <w:tc>
          <w:tcPr>
            <w:tcW w:w="8556" w:type="dxa"/>
            <w:vMerge/>
            <w:tcBorders>
              <w:top w:val="nil"/>
            </w:tcBorders>
          </w:tcPr>
          <w:p w14:paraId="2EC2AD64" w14:textId="77777777" w:rsidR="00A250A8" w:rsidRDefault="00A250A8">
            <w:pPr>
              <w:rPr>
                <w:sz w:val="2"/>
                <w:szCs w:val="2"/>
              </w:rPr>
            </w:pPr>
          </w:p>
        </w:tc>
        <w:tc>
          <w:tcPr>
            <w:tcW w:w="5624" w:type="dxa"/>
            <w:tcBorders>
              <w:top w:val="single" w:sz="4" w:space="0" w:color="000000"/>
              <w:bottom w:val="single" w:sz="4" w:space="0" w:color="000000"/>
            </w:tcBorders>
          </w:tcPr>
          <w:p w14:paraId="7D82A619" w14:textId="77777777" w:rsidR="00A250A8" w:rsidRDefault="00000000">
            <w:pPr>
              <w:pStyle w:val="TableParagraph"/>
              <w:spacing w:before="51"/>
              <w:ind w:left="49"/>
              <w:rPr>
                <w:b/>
              </w:rPr>
            </w:pPr>
            <w:r>
              <w:rPr>
                <w:b/>
              </w:rPr>
              <w:t>Đáp án: A</w:t>
            </w:r>
          </w:p>
          <w:p w14:paraId="182B05F2" w14:textId="77777777" w:rsidR="00A250A8" w:rsidRDefault="00000000">
            <w:pPr>
              <w:pStyle w:val="TableParagraph"/>
              <w:spacing w:before="47"/>
              <w:ind w:left="49"/>
              <w:rPr>
                <w:b/>
              </w:rPr>
            </w:pPr>
            <w:r>
              <w:rPr>
                <w:b/>
              </w:rPr>
              <w:t>Lý giải:</w:t>
            </w:r>
          </w:p>
          <w:p w14:paraId="458FC7F1" w14:textId="77777777" w:rsidR="00A250A8" w:rsidRDefault="00000000">
            <w:pPr>
              <w:pStyle w:val="TableParagraph"/>
              <w:spacing w:before="47"/>
              <w:ind w:left="49"/>
              <w:rPr>
                <w:b/>
              </w:rPr>
            </w:pPr>
            <w:r>
              <w:t xml:space="preserve">Căn cứ vào </w:t>
            </w:r>
            <w:r>
              <w:rPr>
                <w:b/>
              </w:rPr>
              <w:t>khoản 1 Điều 18 Nghị định số 214/2025/NĐ-CP</w:t>
            </w:r>
          </w:p>
          <w:p w14:paraId="37F636C7" w14:textId="77777777" w:rsidR="00A250A8" w:rsidRDefault="00000000">
            <w:pPr>
              <w:pStyle w:val="TableParagraph"/>
              <w:spacing w:before="47"/>
              <w:ind w:left="49"/>
            </w:pPr>
            <w:r>
              <w:t xml:space="preserve">và </w:t>
            </w:r>
            <w:r>
              <w:rPr>
                <w:b/>
              </w:rPr>
              <w:t>điểm a khoản 2 Điều 39 Luật Đấu thầu</w:t>
            </w:r>
            <w:r>
              <w:t>:</w:t>
            </w:r>
          </w:p>
          <w:p w14:paraId="7BA03C0B" w14:textId="77777777" w:rsidR="00A250A8" w:rsidRDefault="00000000">
            <w:pPr>
              <w:pStyle w:val="TableParagraph"/>
              <w:numPr>
                <w:ilvl w:val="0"/>
                <w:numId w:val="20"/>
              </w:numPr>
              <w:tabs>
                <w:tab w:val="left" w:pos="182"/>
              </w:tabs>
              <w:spacing w:before="47"/>
            </w:pPr>
            <w:r>
              <w:t>Quy định nêu rõ: "Giá gói thầu được cập nhật trong thời</w:t>
            </w:r>
            <w:r>
              <w:rPr>
                <w:spacing w:val="-14"/>
              </w:rPr>
              <w:t xml:space="preserve"> </w:t>
            </w:r>
            <w:r>
              <w:t>hạn</w:t>
            </w:r>
          </w:p>
          <w:p w14:paraId="4D2C6456" w14:textId="77777777" w:rsidR="00A250A8" w:rsidRDefault="00000000">
            <w:pPr>
              <w:pStyle w:val="TableParagraph"/>
              <w:spacing w:before="47"/>
              <w:ind w:left="49"/>
            </w:pPr>
            <w:r>
              <w:rPr>
                <w:b/>
              </w:rPr>
              <w:t xml:space="preserve">28 ngày trước ngày mở thầu </w:t>
            </w:r>
            <w:r>
              <w:t>nếu cần thiết",.</w:t>
            </w:r>
          </w:p>
          <w:p w14:paraId="3B121846" w14:textId="77777777" w:rsidR="00A250A8" w:rsidRDefault="00000000">
            <w:pPr>
              <w:pStyle w:val="TableParagraph"/>
              <w:numPr>
                <w:ilvl w:val="0"/>
                <w:numId w:val="19"/>
              </w:numPr>
              <w:tabs>
                <w:tab w:val="left" w:pos="182"/>
              </w:tabs>
              <w:spacing w:before="47" w:line="285" w:lineRule="auto"/>
              <w:ind w:right="449" w:firstLine="0"/>
            </w:pPr>
            <w:r>
              <w:t>Việc cập nhật này nhằm đảm bảo giá gói thầu phản ánh đúng mặt bằng giá thị trường tại thời điểm gần đóng thầu, giúp việc so sánh và xét duyệt trúng thầu chính xác</w:t>
            </w:r>
            <w:r>
              <w:rPr>
                <w:spacing w:val="-15"/>
              </w:rPr>
              <w:t xml:space="preserve"> </w:t>
            </w:r>
            <w:r>
              <w:t>hơn.</w:t>
            </w:r>
          </w:p>
        </w:tc>
      </w:tr>
      <w:tr w:rsidR="00A250A8" w14:paraId="16BD474F" w14:textId="77777777">
        <w:trPr>
          <w:trHeight w:val="65"/>
        </w:trPr>
        <w:tc>
          <w:tcPr>
            <w:tcW w:w="1118" w:type="dxa"/>
            <w:vMerge w:val="restart"/>
          </w:tcPr>
          <w:p w14:paraId="0FB32CDE" w14:textId="77777777" w:rsidR="00A250A8" w:rsidRDefault="00A250A8">
            <w:pPr>
              <w:pStyle w:val="TableParagraph"/>
              <w:rPr>
                <w:b/>
                <w:sz w:val="24"/>
              </w:rPr>
            </w:pPr>
          </w:p>
          <w:p w14:paraId="67CD0C79" w14:textId="77777777" w:rsidR="00A250A8" w:rsidRDefault="00A250A8">
            <w:pPr>
              <w:pStyle w:val="TableParagraph"/>
              <w:rPr>
                <w:b/>
                <w:sz w:val="24"/>
              </w:rPr>
            </w:pPr>
          </w:p>
          <w:p w14:paraId="40647744" w14:textId="77777777" w:rsidR="00A250A8" w:rsidRDefault="00A250A8">
            <w:pPr>
              <w:pStyle w:val="TableParagraph"/>
              <w:rPr>
                <w:b/>
                <w:sz w:val="24"/>
              </w:rPr>
            </w:pPr>
          </w:p>
          <w:p w14:paraId="69404876" w14:textId="77777777" w:rsidR="00A250A8" w:rsidRDefault="00A250A8">
            <w:pPr>
              <w:pStyle w:val="TableParagraph"/>
              <w:rPr>
                <w:b/>
                <w:sz w:val="24"/>
              </w:rPr>
            </w:pPr>
          </w:p>
          <w:p w14:paraId="6228D21F" w14:textId="77777777" w:rsidR="00A250A8" w:rsidRDefault="00A250A8">
            <w:pPr>
              <w:pStyle w:val="TableParagraph"/>
              <w:rPr>
                <w:b/>
                <w:sz w:val="24"/>
              </w:rPr>
            </w:pPr>
          </w:p>
          <w:p w14:paraId="5311E7BF" w14:textId="77777777" w:rsidR="00A250A8" w:rsidRDefault="00A250A8">
            <w:pPr>
              <w:pStyle w:val="TableParagraph"/>
              <w:rPr>
                <w:b/>
                <w:sz w:val="24"/>
              </w:rPr>
            </w:pPr>
          </w:p>
          <w:p w14:paraId="70F46738" w14:textId="77777777" w:rsidR="00A250A8" w:rsidRDefault="00000000">
            <w:pPr>
              <w:pStyle w:val="TableParagraph"/>
              <w:spacing w:before="139"/>
              <w:ind w:left="192"/>
            </w:pPr>
            <w:r>
              <w:t>42</w:t>
            </w:r>
          </w:p>
        </w:tc>
        <w:tc>
          <w:tcPr>
            <w:tcW w:w="5238" w:type="dxa"/>
            <w:vMerge w:val="restart"/>
          </w:tcPr>
          <w:p w14:paraId="6B28D191" w14:textId="77777777" w:rsidR="00A250A8" w:rsidRDefault="00A250A8">
            <w:pPr>
              <w:pStyle w:val="TableParagraph"/>
              <w:rPr>
                <w:b/>
                <w:sz w:val="24"/>
              </w:rPr>
            </w:pPr>
          </w:p>
          <w:p w14:paraId="17FC9C31" w14:textId="77777777" w:rsidR="00A250A8" w:rsidRDefault="00A250A8">
            <w:pPr>
              <w:pStyle w:val="TableParagraph"/>
              <w:rPr>
                <w:b/>
                <w:sz w:val="24"/>
              </w:rPr>
            </w:pPr>
          </w:p>
          <w:p w14:paraId="5100C8A9" w14:textId="77777777" w:rsidR="00A250A8" w:rsidRDefault="00A250A8">
            <w:pPr>
              <w:pStyle w:val="TableParagraph"/>
              <w:rPr>
                <w:b/>
                <w:sz w:val="24"/>
              </w:rPr>
            </w:pPr>
          </w:p>
          <w:p w14:paraId="261ED277" w14:textId="77777777" w:rsidR="00A250A8" w:rsidRDefault="00A250A8">
            <w:pPr>
              <w:pStyle w:val="TableParagraph"/>
              <w:rPr>
                <w:b/>
                <w:sz w:val="24"/>
              </w:rPr>
            </w:pPr>
          </w:p>
          <w:p w14:paraId="077CD542" w14:textId="77777777" w:rsidR="00A250A8" w:rsidRDefault="00A250A8">
            <w:pPr>
              <w:pStyle w:val="TableParagraph"/>
              <w:rPr>
                <w:b/>
                <w:sz w:val="34"/>
              </w:rPr>
            </w:pPr>
          </w:p>
          <w:p w14:paraId="5B0DF707" w14:textId="77777777" w:rsidR="00A250A8" w:rsidRDefault="00000000">
            <w:pPr>
              <w:pStyle w:val="TableParagraph"/>
              <w:spacing w:line="285" w:lineRule="auto"/>
              <w:ind w:left="193" w:right="298"/>
              <w:jc w:val="both"/>
            </w:pPr>
            <w:r>
              <w:t>Hồ sơ mời sơ tuyển được phát hành như thế nào, thời gian chuẩn bị hồ sơ dự sơ tuyển tối thiểu là bao nhiêu ngày?</w:t>
            </w:r>
          </w:p>
        </w:tc>
        <w:tc>
          <w:tcPr>
            <w:tcW w:w="8556" w:type="dxa"/>
            <w:vMerge w:val="restart"/>
          </w:tcPr>
          <w:p w14:paraId="41CAAE45" w14:textId="77777777" w:rsidR="00A250A8" w:rsidRDefault="00A250A8">
            <w:pPr>
              <w:pStyle w:val="TableParagraph"/>
              <w:rPr>
                <w:b/>
                <w:sz w:val="24"/>
              </w:rPr>
            </w:pPr>
          </w:p>
          <w:p w14:paraId="178C6808" w14:textId="77777777" w:rsidR="00A250A8" w:rsidRDefault="00A250A8">
            <w:pPr>
              <w:pStyle w:val="TableParagraph"/>
              <w:rPr>
                <w:b/>
                <w:sz w:val="24"/>
              </w:rPr>
            </w:pPr>
          </w:p>
          <w:p w14:paraId="007FC204" w14:textId="77777777" w:rsidR="00A250A8" w:rsidRDefault="00000000">
            <w:pPr>
              <w:pStyle w:val="TableParagraph"/>
              <w:numPr>
                <w:ilvl w:val="0"/>
                <w:numId w:val="18"/>
              </w:numPr>
              <w:tabs>
                <w:tab w:val="left" w:pos="464"/>
              </w:tabs>
              <w:spacing w:before="195" w:line="285" w:lineRule="auto"/>
              <w:ind w:right="236" w:firstLine="0"/>
            </w:pPr>
            <w:r>
              <w:t>Phát hành miễn phí trên Hệ thống mạng đấu thầu quốc gia, thời gian chuẩn bị tối thiểu là 7 ngày làm</w:t>
            </w:r>
            <w:r>
              <w:rPr>
                <w:spacing w:val="-1"/>
              </w:rPr>
              <w:t xml:space="preserve"> </w:t>
            </w:r>
            <w:r>
              <w:t>việc</w:t>
            </w:r>
          </w:p>
          <w:p w14:paraId="4042D564" w14:textId="77777777" w:rsidR="00A250A8" w:rsidRDefault="00000000">
            <w:pPr>
              <w:pStyle w:val="TableParagraph"/>
              <w:numPr>
                <w:ilvl w:val="0"/>
                <w:numId w:val="18"/>
              </w:numPr>
              <w:tabs>
                <w:tab w:val="left" w:pos="452"/>
              </w:tabs>
              <w:spacing w:line="285" w:lineRule="auto"/>
              <w:ind w:right="415" w:firstLine="0"/>
            </w:pPr>
            <w:r>
              <w:t>Phát hành trên Hệ thống mạng đấu thầu quốc gia với giá 110.000 đồng/hồ sơ, thời gian chuẩn bị tối thiểu là 9 ngày làm</w:t>
            </w:r>
            <w:r>
              <w:rPr>
                <w:spacing w:val="-5"/>
              </w:rPr>
              <w:t xml:space="preserve"> </w:t>
            </w:r>
            <w:r>
              <w:t>việc</w:t>
            </w:r>
          </w:p>
          <w:p w14:paraId="5F01312C" w14:textId="77777777" w:rsidR="00A250A8" w:rsidRDefault="00000000">
            <w:pPr>
              <w:pStyle w:val="TableParagraph"/>
              <w:numPr>
                <w:ilvl w:val="0"/>
                <w:numId w:val="18"/>
              </w:numPr>
              <w:tabs>
                <w:tab w:val="left" w:pos="452"/>
              </w:tabs>
              <w:spacing w:line="285" w:lineRule="auto"/>
              <w:ind w:right="247" w:firstLine="0"/>
            </w:pPr>
            <w:r>
              <w:t>Phát hành miễn phí trên Hệ thống mạng đấu thầu quốc gia, thời gian chuẩn bị tối thiểu là 9 ngày làm</w:t>
            </w:r>
            <w:r>
              <w:rPr>
                <w:spacing w:val="-1"/>
              </w:rPr>
              <w:t xml:space="preserve"> </w:t>
            </w:r>
            <w:r>
              <w:t>việc</w:t>
            </w:r>
          </w:p>
          <w:p w14:paraId="4BC8541A" w14:textId="77777777" w:rsidR="00A250A8" w:rsidRDefault="00000000">
            <w:pPr>
              <w:pStyle w:val="TableParagraph"/>
              <w:numPr>
                <w:ilvl w:val="0"/>
                <w:numId w:val="18"/>
              </w:numPr>
              <w:tabs>
                <w:tab w:val="left" w:pos="464"/>
              </w:tabs>
              <w:spacing w:line="251" w:lineRule="exact"/>
              <w:ind w:left="463"/>
            </w:pPr>
            <w:r>
              <w:t>Phát hành miễn phí trên Hệ thống mạng đấu thầu quốc gia, thời gian chuẩn bị tối thiểu</w:t>
            </w:r>
            <w:r>
              <w:rPr>
                <w:spacing w:val="-19"/>
              </w:rPr>
              <w:t xml:space="preserve"> </w:t>
            </w:r>
            <w:r>
              <w:t>là</w:t>
            </w:r>
          </w:p>
          <w:p w14:paraId="5F4F5198" w14:textId="77777777" w:rsidR="00A250A8" w:rsidRDefault="00000000">
            <w:pPr>
              <w:pStyle w:val="TableParagraph"/>
              <w:spacing w:before="42"/>
              <w:ind w:left="195"/>
            </w:pPr>
            <w:r>
              <w:t>9 ngày</w:t>
            </w:r>
          </w:p>
        </w:tc>
        <w:tc>
          <w:tcPr>
            <w:tcW w:w="5624" w:type="dxa"/>
            <w:tcBorders>
              <w:top w:val="single" w:sz="4" w:space="0" w:color="000000"/>
              <w:left w:val="single" w:sz="4" w:space="0" w:color="000000"/>
              <w:bottom w:val="single" w:sz="4" w:space="0" w:color="000000"/>
              <w:right w:val="single" w:sz="4" w:space="0" w:color="000000"/>
            </w:tcBorders>
          </w:tcPr>
          <w:p w14:paraId="00FA207F" w14:textId="77777777" w:rsidR="00A250A8" w:rsidRDefault="00A250A8">
            <w:pPr>
              <w:pStyle w:val="TableParagraph"/>
              <w:rPr>
                <w:sz w:val="2"/>
              </w:rPr>
            </w:pPr>
          </w:p>
        </w:tc>
      </w:tr>
      <w:tr w:rsidR="00A250A8" w14:paraId="0868E3D9" w14:textId="77777777">
        <w:trPr>
          <w:trHeight w:val="3705"/>
        </w:trPr>
        <w:tc>
          <w:tcPr>
            <w:tcW w:w="1118" w:type="dxa"/>
            <w:vMerge/>
            <w:tcBorders>
              <w:top w:val="nil"/>
            </w:tcBorders>
          </w:tcPr>
          <w:p w14:paraId="76656AC1" w14:textId="77777777" w:rsidR="00A250A8" w:rsidRDefault="00A250A8">
            <w:pPr>
              <w:rPr>
                <w:sz w:val="2"/>
                <w:szCs w:val="2"/>
              </w:rPr>
            </w:pPr>
          </w:p>
        </w:tc>
        <w:tc>
          <w:tcPr>
            <w:tcW w:w="5238" w:type="dxa"/>
            <w:vMerge/>
            <w:tcBorders>
              <w:top w:val="nil"/>
            </w:tcBorders>
          </w:tcPr>
          <w:p w14:paraId="2BBD5747" w14:textId="77777777" w:rsidR="00A250A8" w:rsidRDefault="00A250A8">
            <w:pPr>
              <w:rPr>
                <w:sz w:val="2"/>
                <w:szCs w:val="2"/>
              </w:rPr>
            </w:pPr>
          </w:p>
        </w:tc>
        <w:tc>
          <w:tcPr>
            <w:tcW w:w="8556" w:type="dxa"/>
            <w:vMerge/>
            <w:tcBorders>
              <w:top w:val="nil"/>
            </w:tcBorders>
          </w:tcPr>
          <w:p w14:paraId="19CA02E8" w14:textId="77777777" w:rsidR="00A250A8" w:rsidRDefault="00A250A8">
            <w:pPr>
              <w:rPr>
                <w:sz w:val="2"/>
                <w:szCs w:val="2"/>
              </w:rPr>
            </w:pPr>
          </w:p>
        </w:tc>
        <w:tc>
          <w:tcPr>
            <w:tcW w:w="5624" w:type="dxa"/>
            <w:tcBorders>
              <w:top w:val="single" w:sz="4" w:space="0" w:color="000000"/>
              <w:bottom w:val="single" w:sz="4" w:space="0" w:color="000000"/>
            </w:tcBorders>
          </w:tcPr>
          <w:p w14:paraId="75DE3606" w14:textId="77777777" w:rsidR="00A250A8" w:rsidRDefault="00000000">
            <w:pPr>
              <w:pStyle w:val="TableParagraph"/>
              <w:spacing w:before="51"/>
              <w:ind w:left="49"/>
              <w:rPr>
                <w:b/>
              </w:rPr>
            </w:pPr>
            <w:r>
              <w:rPr>
                <w:b/>
              </w:rPr>
              <w:t>Đáp án: D</w:t>
            </w:r>
          </w:p>
          <w:p w14:paraId="68CB89C6" w14:textId="77777777" w:rsidR="00A250A8" w:rsidRDefault="00000000">
            <w:pPr>
              <w:pStyle w:val="TableParagraph"/>
              <w:spacing w:before="47"/>
              <w:ind w:left="49"/>
              <w:rPr>
                <w:b/>
              </w:rPr>
            </w:pPr>
            <w:r>
              <w:rPr>
                <w:b/>
              </w:rPr>
              <w:t>Lý giải:</w:t>
            </w:r>
          </w:p>
          <w:p w14:paraId="63716C09" w14:textId="77777777" w:rsidR="00A250A8" w:rsidRDefault="00000000">
            <w:pPr>
              <w:pStyle w:val="TableParagraph"/>
              <w:spacing w:before="47" w:line="285" w:lineRule="auto"/>
              <w:ind w:left="49" w:right="628"/>
            </w:pPr>
            <w:r>
              <w:t xml:space="preserve">Căn cứ vào </w:t>
            </w:r>
            <w:r>
              <w:rPr>
                <w:b/>
              </w:rPr>
              <w:t xml:space="preserve">điểm d khoản 1 Điều 25 Nghị định 214/2025/NĐ-CP </w:t>
            </w:r>
            <w:r>
              <w:t xml:space="preserve">và </w:t>
            </w:r>
            <w:r>
              <w:rPr>
                <w:b/>
              </w:rPr>
              <w:t>khoản 1 Điều 45 Luật Đấu thầu</w:t>
            </w:r>
            <w:r>
              <w:t>:</w:t>
            </w:r>
          </w:p>
          <w:p w14:paraId="114A7FD2" w14:textId="77777777" w:rsidR="00A250A8" w:rsidRDefault="00000000">
            <w:pPr>
              <w:pStyle w:val="TableParagraph"/>
              <w:numPr>
                <w:ilvl w:val="0"/>
                <w:numId w:val="17"/>
              </w:numPr>
              <w:tabs>
                <w:tab w:val="left" w:pos="270"/>
              </w:tabs>
              <w:spacing w:line="251" w:lineRule="exact"/>
            </w:pPr>
            <w:r>
              <w:rPr>
                <w:b/>
              </w:rPr>
              <w:t xml:space="preserve">Hình thức phát hành: </w:t>
            </w:r>
            <w:r>
              <w:t>Hồ sơ mời sơ tuyển được phát</w:t>
            </w:r>
            <w:r>
              <w:rPr>
                <w:spacing w:val="-19"/>
              </w:rPr>
              <w:t xml:space="preserve"> </w:t>
            </w:r>
            <w:r>
              <w:t>hành</w:t>
            </w:r>
          </w:p>
          <w:p w14:paraId="72165A00" w14:textId="77777777" w:rsidR="00A250A8" w:rsidRDefault="00000000">
            <w:pPr>
              <w:pStyle w:val="TableParagraph"/>
              <w:spacing w:before="47"/>
              <w:ind w:left="49"/>
            </w:pPr>
            <w:r>
              <w:rPr>
                <w:b/>
              </w:rPr>
              <w:t xml:space="preserve">miễn phí </w:t>
            </w:r>
            <w:r>
              <w:t>trên Hệ thống mạng đấu thầu quốc gia,.</w:t>
            </w:r>
          </w:p>
          <w:p w14:paraId="5E87B379" w14:textId="77777777" w:rsidR="00A250A8" w:rsidRDefault="00000000">
            <w:pPr>
              <w:pStyle w:val="TableParagraph"/>
              <w:numPr>
                <w:ilvl w:val="0"/>
                <w:numId w:val="17"/>
              </w:numPr>
              <w:tabs>
                <w:tab w:val="left" w:pos="270"/>
              </w:tabs>
              <w:spacing w:before="47" w:line="285" w:lineRule="auto"/>
              <w:ind w:left="49" w:right="89" w:firstLine="0"/>
            </w:pPr>
            <w:r>
              <w:rPr>
                <w:b/>
              </w:rPr>
              <w:t xml:space="preserve">Thời gian chuẩn bị: </w:t>
            </w:r>
            <w:r>
              <w:t xml:space="preserve">Thời gian chuẩn bị hồ sơ dự sơ tuyển </w:t>
            </w:r>
            <w:r>
              <w:rPr>
                <w:b/>
              </w:rPr>
              <w:t xml:space="preserve">tối thiểu là 09 ngày </w:t>
            </w:r>
            <w:r>
              <w:t>đối với đấu thầu trong nước (18 ngày</w:t>
            </w:r>
            <w:r>
              <w:rPr>
                <w:spacing w:val="-18"/>
              </w:rPr>
              <w:t xml:space="preserve"> </w:t>
            </w:r>
            <w:r>
              <w:t>đối với đấu thầu quốc tế) kể từ ngày đầu tiên hồ sơ mời sơ tuyển được phát hành đến ngày có thời điểm đóng</w:t>
            </w:r>
            <w:r>
              <w:rPr>
                <w:spacing w:val="-3"/>
              </w:rPr>
              <w:t xml:space="preserve"> </w:t>
            </w:r>
            <w:r>
              <w:t>thầu,.</w:t>
            </w:r>
          </w:p>
          <w:p w14:paraId="16FD245E" w14:textId="77777777" w:rsidR="00A250A8" w:rsidRDefault="00000000">
            <w:pPr>
              <w:pStyle w:val="TableParagraph"/>
              <w:spacing w:line="285" w:lineRule="auto"/>
              <w:ind w:left="49" w:right="211"/>
            </w:pPr>
            <w:r>
              <w:rPr>
                <w:i/>
              </w:rPr>
              <w:t xml:space="preserve">Lưu ý: </w:t>
            </w:r>
            <w:r>
              <w:t>Luật quy định là "09 ngày" (ngày dương lịch), không phải "09 ngày làm việc" như phương án C.</w:t>
            </w:r>
          </w:p>
        </w:tc>
      </w:tr>
      <w:tr w:rsidR="00A250A8" w14:paraId="6651D8CF" w14:textId="77777777">
        <w:trPr>
          <w:trHeight w:val="65"/>
        </w:trPr>
        <w:tc>
          <w:tcPr>
            <w:tcW w:w="1118" w:type="dxa"/>
            <w:vMerge w:val="restart"/>
          </w:tcPr>
          <w:p w14:paraId="3AF9AA10" w14:textId="77777777" w:rsidR="00A250A8" w:rsidRDefault="00A250A8">
            <w:pPr>
              <w:pStyle w:val="TableParagraph"/>
              <w:rPr>
                <w:b/>
                <w:sz w:val="24"/>
              </w:rPr>
            </w:pPr>
          </w:p>
          <w:p w14:paraId="16FE046D" w14:textId="77777777" w:rsidR="00A250A8" w:rsidRDefault="00A250A8">
            <w:pPr>
              <w:pStyle w:val="TableParagraph"/>
              <w:rPr>
                <w:b/>
                <w:sz w:val="24"/>
              </w:rPr>
            </w:pPr>
          </w:p>
          <w:p w14:paraId="29FC908E" w14:textId="77777777" w:rsidR="00A250A8" w:rsidRDefault="00A250A8">
            <w:pPr>
              <w:pStyle w:val="TableParagraph"/>
              <w:spacing w:before="10"/>
              <w:rPr>
                <w:b/>
                <w:sz w:val="29"/>
              </w:rPr>
            </w:pPr>
          </w:p>
          <w:p w14:paraId="594271F3" w14:textId="77777777" w:rsidR="00A250A8" w:rsidRDefault="00000000">
            <w:pPr>
              <w:pStyle w:val="TableParagraph"/>
              <w:ind w:left="192"/>
            </w:pPr>
            <w:r>
              <w:t>43</w:t>
            </w:r>
          </w:p>
        </w:tc>
        <w:tc>
          <w:tcPr>
            <w:tcW w:w="5238" w:type="dxa"/>
            <w:vMerge w:val="restart"/>
          </w:tcPr>
          <w:p w14:paraId="651A535D" w14:textId="77777777" w:rsidR="00A250A8" w:rsidRDefault="00A250A8">
            <w:pPr>
              <w:pStyle w:val="TableParagraph"/>
              <w:rPr>
                <w:b/>
                <w:sz w:val="24"/>
              </w:rPr>
            </w:pPr>
          </w:p>
          <w:p w14:paraId="3DFCF9B1" w14:textId="77777777" w:rsidR="00A250A8" w:rsidRDefault="00A250A8">
            <w:pPr>
              <w:pStyle w:val="TableParagraph"/>
              <w:rPr>
                <w:b/>
                <w:sz w:val="24"/>
              </w:rPr>
            </w:pPr>
          </w:p>
          <w:p w14:paraId="2D03CC26" w14:textId="77777777" w:rsidR="00A250A8" w:rsidRDefault="00000000">
            <w:pPr>
              <w:pStyle w:val="TableParagraph"/>
              <w:spacing w:before="192" w:line="285" w:lineRule="auto"/>
              <w:ind w:left="193" w:right="522"/>
            </w:pPr>
            <w:r>
              <w:t>Chào giá trực tuyến theo quy trình rút gọn được áp dụng trong trường hợp nào?</w:t>
            </w:r>
          </w:p>
        </w:tc>
        <w:tc>
          <w:tcPr>
            <w:tcW w:w="8556" w:type="dxa"/>
            <w:vMerge w:val="restart"/>
          </w:tcPr>
          <w:p w14:paraId="05BBA746" w14:textId="77777777" w:rsidR="00A250A8" w:rsidRDefault="00000000">
            <w:pPr>
              <w:pStyle w:val="TableParagraph"/>
              <w:numPr>
                <w:ilvl w:val="0"/>
                <w:numId w:val="16"/>
              </w:numPr>
              <w:tabs>
                <w:tab w:val="left" w:pos="464"/>
              </w:tabs>
              <w:spacing w:before="144" w:line="285" w:lineRule="auto"/>
              <w:ind w:right="178" w:firstLine="0"/>
            </w:pPr>
            <w:r>
              <w:t>Gói thầu mua sắm hàng hóa phải mua của hãng sản xuất cụ thể để bảo đảm tính tương thích về công nghệ, bản quyền với các trang thiết bị, máy móc, phần mềm, dịch vụ sẵn có có giá gói thầu là 20 tỷ</w:t>
            </w:r>
            <w:r>
              <w:rPr>
                <w:spacing w:val="-7"/>
              </w:rPr>
              <w:t xml:space="preserve"> </w:t>
            </w:r>
            <w:r>
              <w:t>đồng</w:t>
            </w:r>
          </w:p>
          <w:p w14:paraId="0B0CD743" w14:textId="77777777" w:rsidR="00A250A8" w:rsidRDefault="00000000">
            <w:pPr>
              <w:pStyle w:val="TableParagraph"/>
              <w:numPr>
                <w:ilvl w:val="0"/>
                <w:numId w:val="16"/>
              </w:numPr>
              <w:tabs>
                <w:tab w:val="left" w:pos="452"/>
              </w:tabs>
              <w:spacing w:line="285" w:lineRule="auto"/>
              <w:ind w:right="267" w:firstLine="0"/>
            </w:pPr>
            <w:r>
              <w:t>Gói thầu cung cấp dịch vụ phi tư vấn phải mua của hãng sản xuất cụ thể để bảo đảm tính tương thích về công nghệ, bản quyền với các trang thiết bị, máy móc, phần mềm, dịch vụ sẵn có có giá gói thầu là 10 tỷ</w:t>
            </w:r>
            <w:r>
              <w:rPr>
                <w:spacing w:val="-9"/>
              </w:rPr>
              <w:t xml:space="preserve"> </w:t>
            </w:r>
            <w:r>
              <w:t>đồng</w:t>
            </w:r>
          </w:p>
        </w:tc>
        <w:tc>
          <w:tcPr>
            <w:tcW w:w="5624" w:type="dxa"/>
            <w:tcBorders>
              <w:top w:val="single" w:sz="4" w:space="0" w:color="000000"/>
              <w:left w:val="single" w:sz="4" w:space="0" w:color="000000"/>
              <w:bottom w:val="single" w:sz="4" w:space="0" w:color="000000"/>
              <w:right w:val="single" w:sz="4" w:space="0" w:color="000000"/>
            </w:tcBorders>
          </w:tcPr>
          <w:p w14:paraId="06AAECFA" w14:textId="77777777" w:rsidR="00A250A8" w:rsidRDefault="00A250A8">
            <w:pPr>
              <w:pStyle w:val="TableParagraph"/>
              <w:rPr>
                <w:sz w:val="2"/>
              </w:rPr>
            </w:pPr>
          </w:p>
        </w:tc>
      </w:tr>
      <w:tr w:rsidR="00A250A8" w14:paraId="1654DDDB" w14:textId="77777777">
        <w:trPr>
          <w:trHeight w:val="1897"/>
        </w:trPr>
        <w:tc>
          <w:tcPr>
            <w:tcW w:w="1118" w:type="dxa"/>
            <w:vMerge/>
            <w:tcBorders>
              <w:top w:val="nil"/>
            </w:tcBorders>
          </w:tcPr>
          <w:p w14:paraId="6CF75A8F" w14:textId="77777777" w:rsidR="00A250A8" w:rsidRDefault="00A250A8">
            <w:pPr>
              <w:rPr>
                <w:sz w:val="2"/>
                <w:szCs w:val="2"/>
              </w:rPr>
            </w:pPr>
          </w:p>
        </w:tc>
        <w:tc>
          <w:tcPr>
            <w:tcW w:w="5238" w:type="dxa"/>
            <w:vMerge/>
            <w:tcBorders>
              <w:top w:val="nil"/>
            </w:tcBorders>
          </w:tcPr>
          <w:p w14:paraId="685A0639" w14:textId="77777777" w:rsidR="00A250A8" w:rsidRDefault="00A250A8">
            <w:pPr>
              <w:rPr>
                <w:sz w:val="2"/>
                <w:szCs w:val="2"/>
              </w:rPr>
            </w:pPr>
          </w:p>
        </w:tc>
        <w:tc>
          <w:tcPr>
            <w:tcW w:w="8556" w:type="dxa"/>
            <w:vMerge/>
            <w:tcBorders>
              <w:top w:val="nil"/>
            </w:tcBorders>
          </w:tcPr>
          <w:p w14:paraId="60ADB6A9" w14:textId="77777777" w:rsidR="00A250A8" w:rsidRDefault="00A250A8">
            <w:pPr>
              <w:rPr>
                <w:sz w:val="2"/>
                <w:szCs w:val="2"/>
              </w:rPr>
            </w:pPr>
          </w:p>
        </w:tc>
        <w:tc>
          <w:tcPr>
            <w:tcW w:w="5624" w:type="dxa"/>
            <w:tcBorders>
              <w:top w:val="single" w:sz="4" w:space="0" w:color="000000"/>
            </w:tcBorders>
          </w:tcPr>
          <w:p w14:paraId="03455833" w14:textId="77777777" w:rsidR="00A250A8" w:rsidRDefault="00000000">
            <w:pPr>
              <w:pStyle w:val="TableParagraph"/>
              <w:spacing w:before="48"/>
              <w:ind w:left="49"/>
              <w:jc w:val="both"/>
              <w:rPr>
                <w:b/>
              </w:rPr>
            </w:pPr>
            <w:r>
              <w:rPr>
                <w:b/>
              </w:rPr>
              <w:t>Đáp án: D</w:t>
            </w:r>
          </w:p>
          <w:p w14:paraId="16555819" w14:textId="77777777" w:rsidR="00A250A8" w:rsidRDefault="00000000">
            <w:pPr>
              <w:pStyle w:val="TableParagraph"/>
              <w:spacing w:before="47"/>
              <w:ind w:left="49"/>
              <w:jc w:val="both"/>
              <w:rPr>
                <w:b/>
              </w:rPr>
            </w:pPr>
            <w:r>
              <w:rPr>
                <w:b/>
              </w:rPr>
              <w:t>Lý giải:</w:t>
            </w:r>
          </w:p>
          <w:p w14:paraId="63217A12" w14:textId="77777777" w:rsidR="00A250A8" w:rsidRDefault="00000000">
            <w:pPr>
              <w:pStyle w:val="TableParagraph"/>
              <w:spacing w:before="47" w:line="285" w:lineRule="auto"/>
              <w:ind w:left="49" w:right="269"/>
              <w:jc w:val="both"/>
            </w:pPr>
            <w:r>
              <w:t xml:space="preserve">Căn cứ theo </w:t>
            </w:r>
            <w:r>
              <w:rPr>
                <w:b/>
              </w:rPr>
              <w:t xml:space="preserve">khoản 3 Điều 99 Nghị định số 214/2025/NĐ- CP </w:t>
            </w:r>
            <w:r>
              <w:t>quy định về các trường hợp áp dụng chào giá trực tuyến theo quy trình rút gọn:</w:t>
            </w:r>
          </w:p>
        </w:tc>
      </w:tr>
    </w:tbl>
    <w:p w14:paraId="50CFE1D1" w14:textId="77777777" w:rsidR="00A250A8" w:rsidRDefault="00A250A8">
      <w:pPr>
        <w:spacing w:line="285" w:lineRule="auto"/>
        <w:jc w:val="both"/>
        <w:sectPr w:rsidR="00A250A8">
          <w:pgSz w:w="23810" w:h="16850" w:orient="landscape"/>
          <w:pgMar w:top="1400" w:right="1460" w:bottom="280" w:left="1340" w:header="719" w:footer="0" w:gutter="0"/>
          <w:cols w:space="720"/>
        </w:sectPr>
      </w:pPr>
    </w:p>
    <w:p w14:paraId="5216DECC"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76"/>
        <w:gridCol w:w="5585"/>
      </w:tblGrid>
      <w:tr w:rsidR="00A250A8" w14:paraId="793B2ED7" w14:textId="77777777">
        <w:trPr>
          <w:trHeight w:val="58"/>
        </w:trPr>
        <w:tc>
          <w:tcPr>
            <w:tcW w:w="1118" w:type="dxa"/>
            <w:vMerge w:val="restart"/>
          </w:tcPr>
          <w:p w14:paraId="526E2A13" w14:textId="77777777" w:rsidR="00A250A8" w:rsidRDefault="00A250A8">
            <w:pPr>
              <w:pStyle w:val="TableParagraph"/>
            </w:pPr>
          </w:p>
        </w:tc>
        <w:tc>
          <w:tcPr>
            <w:tcW w:w="5238" w:type="dxa"/>
            <w:vMerge w:val="restart"/>
          </w:tcPr>
          <w:p w14:paraId="6750FF4E" w14:textId="77777777" w:rsidR="00A250A8" w:rsidRDefault="00A250A8">
            <w:pPr>
              <w:pStyle w:val="TableParagraph"/>
            </w:pPr>
          </w:p>
        </w:tc>
        <w:tc>
          <w:tcPr>
            <w:tcW w:w="8576" w:type="dxa"/>
            <w:vMerge w:val="restart"/>
          </w:tcPr>
          <w:p w14:paraId="295F3C76" w14:textId="77777777" w:rsidR="00A250A8" w:rsidRDefault="00000000">
            <w:pPr>
              <w:pStyle w:val="TableParagraph"/>
              <w:spacing w:before="140"/>
              <w:ind w:left="195"/>
            </w:pPr>
            <w:r>
              <w:t>C. Gói thầu mua sắm hàng hóa có giá gói thầu không quá 05 tỷ đồng đối với dự án</w:t>
            </w:r>
          </w:p>
          <w:p w14:paraId="459F4EA3" w14:textId="77777777" w:rsidR="00A250A8" w:rsidRDefault="00000000">
            <w:pPr>
              <w:pStyle w:val="TableParagraph"/>
              <w:spacing w:before="47"/>
              <w:ind w:left="195"/>
            </w:pPr>
            <w:r>
              <w:t>D. Tất cả các phương án trên đều đúng</w:t>
            </w:r>
          </w:p>
        </w:tc>
        <w:tc>
          <w:tcPr>
            <w:tcW w:w="5585" w:type="dxa"/>
            <w:tcBorders>
              <w:top w:val="single" w:sz="4" w:space="0" w:color="000000"/>
              <w:left w:val="single" w:sz="4" w:space="0" w:color="000000"/>
              <w:bottom w:val="single" w:sz="4" w:space="0" w:color="000000"/>
              <w:right w:val="single" w:sz="4" w:space="0" w:color="000000"/>
            </w:tcBorders>
          </w:tcPr>
          <w:p w14:paraId="0B989FE8" w14:textId="77777777" w:rsidR="00A250A8" w:rsidRDefault="00A250A8">
            <w:pPr>
              <w:pStyle w:val="TableParagraph"/>
              <w:rPr>
                <w:sz w:val="2"/>
              </w:rPr>
            </w:pPr>
          </w:p>
        </w:tc>
      </w:tr>
      <w:tr w:rsidR="00A250A8" w14:paraId="12C5649B" w14:textId="77777777">
        <w:trPr>
          <w:trHeight w:val="4605"/>
        </w:trPr>
        <w:tc>
          <w:tcPr>
            <w:tcW w:w="1118" w:type="dxa"/>
            <w:vMerge/>
            <w:tcBorders>
              <w:top w:val="nil"/>
            </w:tcBorders>
          </w:tcPr>
          <w:p w14:paraId="6E80EAB5" w14:textId="77777777" w:rsidR="00A250A8" w:rsidRDefault="00A250A8">
            <w:pPr>
              <w:rPr>
                <w:sz w:val="2"/>
                <w:szCs w:val="2"/>
              </w:rPr>
            </w:pPr>
          </w:p>
        </w:tc>
        <w:tc>
          <w:tcPr>
            <w:tcW w:w="5238" w:type="dxa"/>
            <w:vMerge/>
            <w:tcBorders>
              <w:top w:val="nil"/>
            </w:tcBorders>
          </w:tcPr>
          <w:p w14:paraId="62B924A7" w14:textId="77777777" w:rsidR="00A250A8" w:rsidRDefault="00A250A8">
            <w:pPr>
              <w:rPr>
                <w:sz w:val="2"/>
                <w:szCs w:val="2"/>
              </w:rPr>
            </w:pPr>
          </w:p>
        </w:tc>
        <w:tc>
          <w:tcPr>
            <w:tcW w:w="8576" w:type="dxa"/>
            <w:vMerge/>
            <w:tcBorders>
              <w:top w:val="nil"/>
            </w:tcBorders>
          </w:tcPr>
          <w:p w14:paraId="73C00118" w14:textId="77777777" w:rsidR="00A250A8" w:rsidRDefault="00A250A8">
            <w:pPr>
              <w:rPr>
                <w:sz w:val="2"/>
                <w:szCs w:val="2"/>
              </w:rPr>
            </w:pPr>
          </w:p>
        </w:tc>
        <w:tc>
          <w:tcPr>
            <w:tcW w:w="5585" w:type="dxa"/>
            <w:tcBorders>
              <w:top w:val="single" w:sz="4" w:space="0" w:color="000000"/>
              <w:bottom w:val="single" w:sz="4" w:space="0" w:color="000000"/>
            </w:tcBorders>
          </w:tcPr>
          <w:p w14:paraId="27F6DB2C" w14:textId="77777777" w:rsidR="00A250A8" w:rsidRDefault="00000000">
            <w:pPr>
              <w:pStyle w:val="TableParagraph"/>
              <w:numPr>
                <w:ilvl w:val="0"/>
                <w:numId w:val="15"/>
              </w:numPr>
              <w:tabs>
                <w:tab w:val="left" w:pos="250"/>
              </w:tabs>
              <w:spacing w:before="51" w:line="285" w:lineRule="auto"/>
              <w:ind w:right="32" w:firstLine="0"/>
            </w:pPr>
            <w:r>
              <w:rPr>
                <w:b/>
              </w:rPr>
              <w:t xml:space="preserve">Theo hạn mức (Phương án C): </w:t>
            </w:r>
            <w:r>
              <w:t xml:space="preserve">Áp dụng cho gói thầu mua sắm hàng hóa, cung cấp dịch vụ phi tư vấn, xây lắp có giá gói thầu </w:t>
            </w:r>
            <w:r>
              <w:rPr>
                <w:b/>
              </w:rPr>
              <w:t xml:space="preserve">không quá 05 tỷ đồng đối với dự án </w:t>
            </w:r>
            <w:r>
              <w:t>(hoặc không quá 02 tỷ đồng đối với dự toán mua</w:t>
            </w:r>
            <w:r>
              <w:rPr>
                <w:spacing w:val="-4"/>
              </w:rPr>
              <w:t xml:space="preserve"> </w:t>
            </w:r>
            <w:r>
              <w:t>sắm).</w:t>
            </w:r>
          </w:p>
          <w:p w14:paraId="4442FEBA" w14:textId="77777777" w:rsidR="00A250A8" w:rsidRDefault="00000000">
            <w:pPr>
              <w:pStyle w:val="TableParagraph"/>
              <w:numPr>
                <w:ilvl w:val="0"/>
                <w:numId w:val="15"/>
              </w:numPr>
              <w:tabs>
                <w:tab w:val="left" w:pos="250"/>
              </w:tabs>
              <w:spacing w:line="285" w:lineRule="auto"/>
              <w:ind w:right="133" w:firstLine="0"/>
            </w:pPr>
            <w:r>
              <w:rPr>
                <w:b/>
              </w:rPr>
              <w:t xml:space="preserve">Theo tính chất đặc thù (Phương án A và B): </w:t>
            </w:r>
            <w:r>
              <w:t xml:space="preserve">Áp dụng cho gói thầu mua sắm hàng hóa, cung cấp dịch vụ phi tư vấn phải mua của </w:t>
            </w:r>
            <w:r>
              <w:rPr>
                <w:b/>
              </w:rPr>
              <w:t xml:space="preserve">hãng sản xuất cụ thể </w:t>
            </w:r>
            <w:r>
              <w:t xml:space="preserve">để bảo đảm tính tương thích về công nghệ, bản quyền... và có nhiều nhà thầu có khả năng cung cấp. Đối với trường hợp này, Nghị định </w:t>
            </w:r>
            <w:r>
              <w:rPr>
                <w:b/>
              </w:rPr>
              <w:t xml:space="preserve">không quy định giới hạn về giá gói thầu </w:t>
            </w:r>
            <w:r>
              <w:t>(không bị khống chế mức 5 tỷ hay 2 tỷ). Do đó, các gói thầu 10 tỷ hay 20 tỷ đồng nếu đáp ứng điều kiện về tính tương thích và có nhiều nhà cung cấp thì vẫn được áp</w:t>
            </w:r>
            <w:r>
              <w:rPr>
                <w:spacing w:val="-2"/>
              </w:rPr>
              <w:t xml:space="preserve"> </w:t>
            </w:r>
            <w:r>
              <w:t>dụng.</w:t>
            </w:r>
          </w:p>
          <w:p w14:paraId="5932F3F2" w14:textId="77777777" w:rsidR="00A250A8" w:rsidRDefault="00000000">
            <w:pPr>
              <w:pStyle w:val="TableParagraph"/>
              <w:spacing w:line="285" w:lineRule="auto"/>
              <w:ind w:left="29" w:right="338"/>
            </w:pPr>
            <w:r>
              <w:t>Vì cả 3 trường hợp nêu trong A, B, C đều phù hợp với quy định, nên đáp án D là chính xác.</w:t>
            </w:r>
          </w:p>
        </w:tc>
      </w:tr>
      <w:tr w:rsidR="00A250A8" w14:paraId="0DCB032B" w14:textId="77777777">
        <w:trPr>
          <w:trHeight w:val="65"/>
        </w:trPr>
        <w:tc>
          <w:tcPr>
            <w:tcW w:w="1118" w:type="dxa"/>
            <w:vMerge w:val="restart"/>
          </w:tcPr>
          <w:p w14:paraId="39B1520B" w14:textId="77777777" w:rsidR="00A250A8" w:rsidRDefault="00A250A8">
            <w:pPr>
              <w:pStyle w:val="TableParagraph"/>
              <w:rPr>
                <w:b/>
                <w:sz w:val="24"/>
              </w:rPr>
            </w:pPr>
          </w:p>
          <w:p w14:paraId="62A551A0" w14:textId="77777777" w:rsidR="00A250A8" w:rsidRDefault="00A250A8">
            <w:pPr>
              <w:pStyle w:val="TableParagraph"/>
              <w:rPr>
                <w:b/>
                <w:sz w:val="24"/>
              </w:rPr>
            </w:pPr>
          </w:p>
          <w:p w14:paraId="7B395AF6" w14:textId="77777777" w:rsidR="00A250A8" w:rsidRDefault="00A250A8">
            <w:pPr>
              <w:pStyle w:val="TableParagraph"/>
              <w:rPr>
                <w:b/>
                <w:sz w:val="24"/>
              </w:rPr>
            </w:pPr>
          </w:p>
          <w:p w14:paraId="62638886" w14:textId="77777777" w:rsidR="00A250A8" w:rsidRDefault="00A250A8">
            <w:pPr>
              <w:pStyle w:val="TableParagraph"/>
              <w:rPr>
                <w:b/>
                <w:sz w:val="24"/>
              </w:rPr>
            </w:pPr>
          </w:p>
          <w:p w14:paraId="1F7971F2" w14:textId="77777777" w:rsidR="00A250A8" w:rsidRDefault="00A250A8">
            <w:pPr>
              <w:pStyle w:val="TableParagraph"/>
              <w:rPr>
                <w:b/>
                <w:sz w:val="24"/>
              </w:rPr>
            </w:pPr>
          </w:p>
          <w:p w14:paraId="11150EA8" w14:textId="77777777" w:rsidR="00A250A8" w:rsidRDefault="00A250A8">
            <w:pPr>
              <w:pStyle w:val="TableParagraph"/>
              <w:rPr>
                <w:b/>
                <w:sz w:val="24"/>
              </w:rPr>
            </w:pPr>
          </w:p>
          <w:p w14:paraId="6FE01048" w14:textId="77777777" w:rsidR="00A250A8" w:rsidRDefault="00A250A8">
            <w:pPr>
              <w:pStyle w:val="TableParagraph"/>
              <w:rPr>
                <w:b/>
                <w:sz w:val="24"/>
              </w:rPr>
            </w:pPr>
          </w:p>
          <w:p w14:paraId="01DD7E6A" w14:textId="77777777" w:rsidR="00A250A8" w:rsidRDefault="00A250A8">
            <w:pPr>
              <w:pStyle w:val="TableParagraph"/>
              <w:rPr>
                <w:b/>
                <w:sz w:val="24"/>
              </w:rPr>
            </w:pPr>
          </w:p>
          <w:p w14:paraId="29475D7C" w14:textId="77777777" w:rsidR="00A250A8" w:rsidRDefault="00A250A8">
            <w:pPr>
              <w:pStyle w:val="TableParagraph"/>
              <w:rPr>
                <w:b/>
                <w:sz w:val="24"/>
              </w:rPr>
            </w:pPr>
          </w:p>
          <w:p w14:paraId="31DA21A3" w14:textId="77777777" w:rsidR="00A250A8" w:rsidRDefault="00A250A8">
            <w:pPr>
              <w:pStyle w:val="TableParagraph"/>
              <w:rPr>
                <w:b/>
                <w:sz w:val="24"/>
              </w:rPr>
            </w:pPr>
          </w:p>
          <w:p w14:paraId="18492E8D" w14:textId="77777777" w:rsidR="00A250A8" w:rsidRDefault="00A250A8">
            <w:pPr>
              <w:pStyle w:val="TableParagraph"/>
              <w:rPr>
                <w:b/>
                <w:sz w:val="24"/>
              </w:rPr>
            </w:pPr>
          </w:p>
          <w:p w14:paraId="4A8BA3E0" w14:textId="77777777" w:rsidR="00A250A8" w:rsidRDefault="00A250A8">
            <w:pPr>
              <w:pStyle w:val="TableParagraph"/>
              <w:rPr>
                <w:b/>
                <w:sz w:val="24"/>
              </w:rPr>
            </w:pPr>
          </w:p>
          <w:p w14:paraId="6A1A9B3E" w14:textId="77777777" w:rsidR="00A250A8" w:rsidRDefault="00A250A8">
            <w:pPr>
              <w:pStyle w:val="TableParagraph"/>
              <w:rPr>
                <w:b/>
                <w:sz w:val="24"/>
              </w:rPr>
            </w:pPr>
          </w:p>
          <w:p w14:paraId="19C295AF" w14:textId="77777777" w:rsidR="00A250A8" w:rsidRDefault="00A250A8">
            <w:pPr>
              <w:pStyle w:val="TableParagraph"/>
              <w:spacing w:before="7"/>
              <w:rPr>
                <w:b/>
                <w:sz w:val="31"/>
              </w:rPr>
            </w:pPr>
          </w:p>
          <w:p w14:paraId="58F50D39" w14:textId="77777777" w:rsidR="00A250A8" w:rsidRDefault="00000000">
            <w:pPr>
              <w:pStyle w:val="TableParagraph"/>
              <w:ind w:left="192"/>
            </w:pPr>
            <w:r>
              <w:t>44</w:t>
            </w:r>
          </w:p>
        </w:tc>
        <w:tc>
          <w:tcPr>
            <w:tcW w:w="5238" w:type="dxa"/>
            <w:vMerge w:val="restart"/>
          </w:tcPr>
          <w:p w14:paraId="4C093BD1" w14:textId="77777777" w:rsidR="00A250A8" w:rsidRDefault="00A250A8">
            <w:pPr>
              <w:pStyle w:val="TableParagraph"/>
              <w:rPr>
                <w:b/>
                <w:sz w:val="24"/>
              </w:rPr>
            </w:pPr>
          </w:p>
          <w:p w14:paraId="1948A149" w14:textId="77777777" w:rsidR="00A250A8" w:rsidRDefault="00A250A8">
            <w:pPr>
              <w:pStyle w:val="TableParagraph"/>
              <w:rPr>
                <w:b/>
                <w:sz w:val="24"/>
              </w:rPr>
            </w:pPr>
          </w:p>
          <w:p w14:paraId="126037A0" w14:textId="77777777" w:rsidR="00A250A8" w:rsidRDefault="00A250A8">
            <w:pPr>
              <w:pStyle w:val="TableParagraph"/>
              <w:rPr>
                <w:b/>
                <w:sz w:val="24"/>
              </w:rPr>
            </w:pPr>
          </w:p>
          <w:p w14:paraId="1042C141" w14:textId="77777777" w:rsidR="00A250A8" w:rsidRDefault="00A250A8">
            <w:pPr>
              <w:pStyle w:val="TableParagraph"/>
              <w:rPr>
                <w:b/>
                <w:sz w:val="24"/>
              </w:rPr>
            </w:pPr>
          </w:p>
          <w:p w14:paraId="6BFCA311" w14:textId="77777777" w:rsidR="00A250A8" w:rsidRDefault="00A250A8">
            <w:pPr>
              <w:pStyle w:val="TableParagraph"/>
              <w:rPr>
                <w:b/>
                <w:sz w:val="24"/>
              </w:rPr>
            </w:pPr>
          </w:p>
          <w:p w14:paraId="5608B5D1" w14:textId="77777777" w:rsidR="00A250A8" w:rsidRDefault="00A250A8">
            <w:pPr>
              <w:pStyle w:val="TableParagraph"/>
              <w:rPr>
                <w:b/>
                <w:sz w:val="24"/>
              </w:rPr>
            </w:pPr>
          </w:p>
          <w:p w14:paraId="2733E978" w14:textId="77777777" w:rsidR="00A250A8" w:rsidRDefault="00A250A8">
            <w:pPr>
              <w:pStyle w:val="TableParagraph"/>
              <w:rPr>
                <w:b/>
                <w:sz w:val="24"/>
              </w:rPr>
            </w:pPr>
          </w:p>
          <w:p w14:paraId="0D907292" w14:textId="77777777" w:rsidR="00A250A8" w:rsidRDefault="00A250A8">
            <w:pPr>
              <w:pStyle w:val="TableParagraph"/>
              <w:rPr>
                <w:b/>
                <w:sz w:val="24"/>
              </w:rPr>
            </w:pPr>
          </w:p>
          <w:p w14:paraId="7987F392" w14:textId="77777777" w:rsidR="00A250A8" w:rsidRDefault="00A250A8">
            <w:pPr>
              <w:pStyle w:val="TableParagraph"/>
              <w:rPr>
                <w:b/>
                <w:sz w:val="24"/>
              </w:rPr>
            </w:pPr>
          </w:p>
          <w:p w14:paraId="6F983281" w14:textId="77777777" w:rsidR="00A250A8" w:rsidRDefault="00A250A8">
            <w:pPr>
              <w:pStyle w:val="TableParagraph"/>
              <w:rPr>
                <w:b/>
                <w:sz w:val="24"/>
              </w:rPr>
            </w:pPr>
          </w:p>
          <w:p w14:paraId="3CD6727A" w14:textId="77777777" w:rsidR="00A250A8" w:rsidRDefault="00A250A8">
            <w:pPr>
              <w:pStyle w:val="TableParagraph"/>
              <w:rPr>
                <w:b/>
                <w:sz w:val="24"/>
              </w:rPr>
            </w:pPr>
          </w:p>
          <w:p w14:paraId="09F296A7" w14:textId="77777777" w:rsidR="00A250A8" w:rsidRDefault="00A250A8">
            <w:pPr>
              <w:pStyle w:val="TableParagraph"/>
              <w:rPr>
                <w:b/>
                <w:sz w:val="24"/>
              </w:rPr>
            </w:pPr>
          </w:p>
          <w:p w14:paraId="3A8A4076" w14:textId="77777777" w:rsidR="00A250A8" w:rsidRDefault="00000000">
            <w:pPr>
              <w:pStyle w:val="TableParagraph"/>
              <w:spacing w:before="190" w:line="285" w:lineRule="auto"/>
              <w:ind w:left="193" w:right="199"/>
              <w:jc w:val="both"/>
            </w:pPr>
            <w:r>
              <w:t>Đối với gói thầu dịch vụ xây dựng thuộc phạm vi điều chỉnh của Hiệp định CPTPP và tổ chức đấu thầu quốc tế, cơ quan mua sắm có thể áp dụng ưu đãi đối với nhà thầu nội khối nào?</w:t>
            </w:r>
          </w:p>
        </w:tc>
        <w:tc>
          <w:tcPr>
            <w:tcW w:w="8576" w:type="dxa"/>
            <w:vMerge w:val="restart"/>
          </w:tcPr>
          <w:p w14:paraId="64D7C6C2" w14:textId="77777777" w:rsidR="00A250A8" w:rsidRDefault="00A250A8">
            <w:pPr>
              <w:pStyle w:val="TableParagraph"/>
              <w:rPr>
                <w:b/>
                <w:sz w:val="24"/>
              </w:rPr>
            </w:pPr>
          </w:p>
          <w:p w14:paraId="44F0DCCA" w14:textId="77777777" w:rsidR="00A250A8" w:rsidRDefault="00A250A8">
            <w:pPr>
              <w:pStyle w:val="TableParagraph"/>
              <w:rPr>
                <w:b/>
                <w:sz w:val="24"/>
              </w:rPr>
            </w:pPr>
          </w:p>
          <w:p w14:paraId="675302D4" w14:textId="77777777" w:rsidR="00A250A8" w:rsidRDefault="00A250A8">
            <w:pPr>
              <w:pStyle w:val="TableParagraph"/>
              <w:rPr>
                <w:b/>
                <w:sz w:val="24"/>
              </w:rPr>
            </w:pPr>
          </w:p>
          <w:p w14:paraId="76A069DC" w14:textId="77777777" w:rsidR="00A250A8" w:rsidRDefault="00A250A8">
            <w:pPr>
              <w:pStyle w:val="TableParagraph"/>
              <w:rPr>
                <w:b/>
                <w:sz w:val="24"/>
              </w:rPr>
            </w:pPr>
          </w:p>
          <w:p w14:paraId="030A1DE1" w14:textId="77777777" w:rsidR="00A250A8" w:rsidRDefault="00A250A8">
            <w:pPr>
              <w:pStyle w:val="TableParagraph"/>
              <w:rPr>
                <w:b/>
                <w:sz w:val="24"/>
              </w:rPr>
            </w:pPr>
          </w:p>
          <w:p w14:paraId="3628E514" w14:textId="77777777" w:rsidR="00A250A8" w:rsidRDefault="00A250A8">
            <w:pPr>
              <w:pStyle w:val="TableParagraph"/>
              <w:rPr>
                <w:b/>
                <w:sz w:val="24"/>
              </w:rPr>
            </w:pPr>
          </w:p>
          <w:p w14:paraId="59E90DC7" w14:textId="77777777" w:rsidR="00A250A8" w:rsidRDefault="00A250A8">
            <w:pPr>
              <w:pStyle w:val="TableParagraph"/>
              <w:rPr>
                <w:b/>
                <w:sz w:val="24"/>
              </w:rPr>
            </w:pPr>
          </w:p>
          <w:p w14:paraId="5CC27025" w14:textId="77777777" w:rsidR="00A250A8" w:rsidRDefault="00A250A8">
            <w:pPr>
              <w:pStyle w:val="TableParagraph"/>
              <w:rPr>
                <w:b/>
                <w:sz w:val="24"/>
              </w:rPr>
            </w:pPr>
          </w:p>
          <w:p w14:paraId="2A552804" w14:textId="77777777" w:rsidR="00A250A8" w:rsidRDefault="00A250A8">
            <w:pPr>
              <w:pStyle w:val="TableParagraph"/>
              <w:rPr>
                <w:b/>
                <w:sz w:val="24"/>
              </w:rPr>
            </w:pPr>
          </w:p>
          <w:p w14:paraId="1FECDC80" w14:textId="77777777" w:rsidR="00A250A8" w:rsidRDefault="00A250A8">
            <w:pPr>
              <w:pStyle w:val="TableParagraph"/>
              <w:rPr>
                <w:b/>
                <w:sz w:val="24"/>
              </w:rPr>
            </w:pPr>
          </w:p>
          <w:p w14:paraId="5CD3D312" w14:textId="77777777" w:rsidR="00A250A8" w:rsidRDefault="00000000">
            <w:pPr>
              <w:pStyle w:val="TableParagraph"/>
              <w:numPr>
                <w:ilvl w:val="0"/>
                <w:numId w:val="14"/>
              </w:numPr>
              <w:tabs>
                <w:tab w:val="left" w:pos="464"/>
              </w:tabs>
              <w:spacing w:before="142" w:line="285" w:lineRule="auto"/>
              <w:ind w:right="357" w:firstLine="0"/>
            </w:pPr>
            <w:r>
              <w:t>Nhà thầu liên danh trong đó có thành viên liên danh là nhà thầu Nhật Bản và thành viên này đảm nhận từ 50% trở lên giá trị công việc của gói</w:t>
            </w:r>
            <w:r>
              <w:rPr>
                <w:spacing w:val="-8"/>
              </w:rPr>
              <w:t xml:space="preserve"> </w:t>
            </w:r>
            <w:r>
              <w:t>thầu</w:t>
            </w:r>
          </w:p>
          <w:p w14:paraId="455538B3" w14:textId="77777777" w:rsidR="00A250A8" w:rsidRDefault="00000000">
            <w:pPr>
              <w:pStyle w:val="TableParagraph"/>
              <w:numPr>
                <w:ilvl w:val="0"/>
                <w:numId w:val="14"/>
              </w:numPr>
              <w:tabs>
                <w:tab w:val="left" w:pos="452"/>
              </w:tabs>
              <w:spacing w:line="285" w:lineRule="auto"/>
              <w:ind w:right="478" w:firstLine="0"/>
            </w:pPr>
            <w:r>
              <w:t>Nhà thầu liên danh trong đó có thành viên liên danh là nhà thầu nội khối và thành viên này đảm nhận từ 25% trở lên giá trị công việc của gói</w:t>
            </w:r>
            <w:r>
              <w:rPr>
                <w:spacing w:val="-8"/>
              </w:rPr>
              <w:t xml:space="preserve"> </w:t>
            </w:r>
            <w:r>
              <w:t>thầu</w:t>
            </w:r>
          </w:p>
          <w:p w14:paraId="716CF8BA" w14:textId="77777777" w:rsidR="00A250A8" w:rsidRDefault="00000000">
            <w:pPr>
              <w:pStyle w:val="TableParagraph"/>
              <w:numPr>
                <w:ilvl w:val="0"/>
                <w:numId w:val="14"/>
              </w:numPr>
              <w:tabs>
                <w:tab w:val="left" w:pos="452"/>
              </w:tabs>
              <w:spacing w:line="285" w:lineRule="auto"/>
              <w:ind w:right="514" w:firstLine="0"/>
            </w:pPr>
            <w:r>
              <w:t>Nhà thầu liên danh trong đó có thành viên liên danh là nhà thầu Hoa Kỳ và thành viên này đảm nhận từ 50% trở lên giá trị công việc của gói</w:t>
            </w:r>
            <w:r>
              <w:rPr>
                <w:spacing w:val="-8"/>
              </w:rPr>
              <w:t xml:space="preserve"> </w:t>
            </w:r>
            <w:r>
              <w:t>thầu</w:t>
            </w:r>
          </w:p>
          <w:p w14:paraId="7C8EDF45" w14:textId="77777777" w:rsidR="00A250A8" w:rsidRDefault="00000000">
            <w:pPr>
              <w:pStyle w:val="TableParagraph"/>
              <w:numPr>
                <w:ilvl w:val="0"/>
                <w:numId w:val="14"/>
              </w:numPr>
              <w:tabs>
                <w:tab w:val="left" w:pos="464"/>
              </w:tabs>
              <w:spacing w:line="285" w:lineRule="auto"/>
              <w:ind w:right="466" w:firstLine="0"/>
            </w:pPr>
            <w:r>
              <w:t>Nhà thầu liên danh trong đó có thành viên liên danh là nhà thầu nội khối và thành viên này đảm nhận từ 40% trở lên giá trị công việc của gói</w:t>
            </w:r>
            <w:r>
              <w:rPr>
                <w:spacing w:val="-8"/>
              </w:rPr>
              <w:t xml:space="preserve"> </w:t>
            </w:r>
            <w:r>
              <w:t>thầu</w:t>
            </w:r>
          </w:p>
        </w:tc>
        <w:tc>
          <w:tcPr>
            <w:tcW w:w="5585" w:type="dxa"/>
            <w:tcBorders>
              <w:top w:val="single" w:sz="4" w:space="0" w:color="000000"/>
              <w:left w:val="single" w:sz="4" w:space="0" w:color="000000"/>
              <w:bottom w:val="single" w:sz="4" w:space="0" w:color="000000"/>
              <w:right w:val="single" w:sz="4" w:space="0" w:color="000000"/>
            </w:tcBorders>
          </w:tcPr>
          <w:p w14:paraId="101842E5" w14:textId="77777777" w:rsidR="00A250A8" w:rsidRDefault="00A250A8">
            <w:pPr>
              <w:pStyle w:val="TableParagraph"/>
              <w:rPr>
                <w:sz w:val="2"/>
              </w:rPr>
            </w:pPr>
          </w:p>
        </w:tc>
      </w:tr>
      <w:tr w:rsidR="00A250A8" w14:paraId="773773BF" w14:textId="77777777">
        <w:trPr>
          <w:trHeight w:val="8006"/>
        </w:trPr>
        <w:tc>
          <w:tcPr>
            <w:tcW w:w="1118" w:type="dxa"/>
            <w:vMerge/>
            <w:tcBorders>
              <w:top w:val="nil"/>
            </w:tcBorders>
          </w:tcPr>
          <w:p w14:paraId="40453009" w14:textId="77777777" w:rsidR="00A250A8" w:rsidRDefault="00A250A8">
            <w:pPr>
              <w:rPr>
                <w:sz w:val="2"/>
                <w:szCs w:val="2"/>
              </w:rPr>
            </w:pPr>
          </w:p>
        </w:tc>
        <w:tc>
          <w:tcPr>
            <w:tcW w:w="5238" w:type="dxa"/>
            <w:vMerge/>
            <w:tcBorders>
              <w:top w:val="nil"/>
            </w:tcBorders>
          </w:tcPr>
          <w:p w14:paraId="39509193" w14:textId="77777777" w:rsidR="00A250A8" w:rsidRDefault="00A250A8">
            <w:pPr>
              <w:rPr>
                <w:sz w:val="2"/>
                <w:szCs w:val="2"/>
              </w:rPr>
            </w:pPr>
          </w:p>
        </w:tc>
        <w:tc>
          <w:tcPr>
            <w:tcW w:w="8576" w:type="dxa"/>
            <w:vMerge/>
            <w:tcBorders>
              <w:top w:val="nil"/>
            </w:tcBorders>
          </w:tcPr>
          <w:p w14:paraId="62ED991B" w14:textId="77777777" w:rsidR="00A250A8" w:rsidRDefault="00A250A8">
            <w:pPr>
              <w:rPr>
                <w:sz w:val="2"/>
                <w:szCs w:val="2"/>
              </w:rPr>
            </w:pPr>
          </w:p>
        </w:tc>
        <w:tc>
          <w:tcPr>
            <w:tcW w:w="5585" w:type="dxa"/>
            <w:tcBorders>
              <w:top w:val="single" w:sz="4" w:space="0" w:color="000000"/>
            </w:tcBorders>
          </w:tcPr>
          <w:p w14:paraId="50177F71" w14:textId="77777777" w:rsidR="00A250A8" w:rsidRDefault="00000000">
            <w:pPr>
              <w:pStyle w:val="TableParagraph"/>
              <w:spacing w:before="3"/>
              <w:ind w:left="29"/>
              <w:rPr>
                <w:b/>
                <w:sz w:val="24"/>
              </w:rPr>
            </w:pPr>
            <w:r>
              <w:rPr>
                <w:b/>
              </w:rPr>
              <w:t xml:space="preserve">Đáp án: </w:t>
            </w:r>
            <w:r>
              <w:rPr>
                <w:b/>
                <w:sz w:val="24"/>
              </w:rPr>
              <w:t>A</w:t>
            </w:r>
          </w:p>
          <w:p w14:paraId="3080FBB3" w14:textId="77777777" w:rsidR="00A250A8" w:rsidRDefault="00000000">
            <w:pPr>
              <w:pStyle w:val="TableParagraph"/>
              <w:spacing w:before="182"/>
              <w:ind w:left="29"/>
              <w:rPr>
                <w:b/>
                <w:sz w:val="24"/>
              </w:rPr>
            </w:pPr>
            <w:r>
              <w:rPr>
                <w:b/>
                <w:sz w:val="24"/>
              </w:rPr>
              <w:t>Lý giải:</w:t>
            </w:r>
          </w:p>
          <w:p w14:paraId="5F44E036" w14:textId="77777777" w:rsidR="00A250A8" w:rsidRDefault="00000000">
            <w:pPr>
              <w:pStyle w:val="TableParagraph"/>
              <w:ind w:left="29" w:right="83"/>
              <w:rPr>
                <w:sz w:val="24"/>
              </w:rPr>
            </w:pPr>
            <w:r>
              <w:rPr>
                <w:sz w:val="24"/>
              </w:rPr>
              <w:t xml:space="preserve">Căn cứ vào </w:t>
            </w:r>
            <w:r>
              <w:rPr>
                <w:b/>
                <w:sz w:val="24"/>
              </w:rPr>
              <w:t xml:space="preserve">điểm b khoản 2 Điều 17 Nghị định số 95/2020/NĐ-CP </w:t>
            </w:r>
            <w:r>
              <w:rPr>
                <w:sz w:val="24"/>
              </w:rPr>
              <w:t>quy định về ưu đãi đối với nhà thầu nội khối khi đấu thầu quốc tế gói thầu thuộc phạm vi điều chỉnh của Hiệp định CPTPP:</w:t>
            </w:r>
          </w:p>
          <w:p w14:paraId="705A5DD1" w14:textId="77777777" w:rsidR="00A250A8" w:rsidRDefault="00000000">
            <w:pPr>
              <w:pStyle w:val="TableParagraph"/>
              <w:numPr>
                <w:ilvl w:val="0"/>
                <w:numId w:val="13"/>
              </w:numPr>
              <w:tabs>
                <w:tab w:val="left" w:pos="270"/>
              </w:tabs>
              <w:spacing w:before="1"/>
              <w:ind w:right="33" w:firstLine="0"/>
              <w:jc w:val="both"/>
              <w:rPr>
                <w:sz w:val="24"/>
              </w:rPr>
            </w:pPr>
            <w:r>
              <w:rPr>
                <w:b/>
                <w:sz w:val="24"/>
              </w:rPr>
              <w:t xml:space="preserve">Đối tượng ưu đãi: </w:t>
            </w:r>
            <w:r>
              <w:rPr>
                <w:sz w:val="24"/>
              </w:rPr>
              <w:t>Đối với gói thầu dịch vụ xây</w:t>
            </w:r>
            <w:r>
              <w:rPr>
                <w:spacing w:val="-11"/>
                <w:sz w:val="24"/>
              </w:rPr>
              <w:t xml:space="preserve"> </w:t>
            </w:r>
            <w:r>
              <w:rPr>
                <w:sz w:val="24"/>
              </w:rPr>
              <w:t>dựng, đối tượng được hưởng ưu đãi khi tham gia đấu thầu quốc tế bao</w:t>
            </w:r>
            <w:r>
              <w:rPr>
                <w:spacing w:val="-1"/>
                <w:sz w:val="24"/>
              </w:rPr>
              <w:t xml:space="preserve"> </w:t>
            </w:r>
            <w:r>
              <w:rPr>
                <w:sz w:val="24"/>
              </w:rPr>
              <w:t>gồm:</w:t>
            </w:r>
          </w:p>
          <w:p w14:paraId="55CE11D6" w14:textId="77777777" w:rsidR="00A250A8" w:rsidRDefault="00000000">
            <w:pPr>
              <w:pStyle w:val="TableParagraph"/>
              <w:numPr>
                <w:ilvl w:val="1"/>
                <w:numId w:val="13"/>
              </w:numPr>
              <w:tabs>
                <w:tab w:val="left" w:pos="416"/>
              </w:tabs>
              <w:ind w:right="200" w:firstLine="240"/>
              <w:rPr>
                <w:sz w:val="24"/>
              </w:rPr>
            </w:pPr>
            <w:r>
              <w:rPr>
                <w:sz w:val="24"/>
              </w:rPr>
              <w:t xml:space="preserve">Nhà thầu nội khối tham dự thầu với tư cách độc </w:t>
            </w:r>
            <w:r>
              <w:rPr>
                <w:spacing w:val="-4"/>
                <w:sz w:val="24"/>
              </w:rPr>
              <w:t xml:space="preserve">lập </w:t>
            </w:r>
            <w:r>
              <w:rPr>
                <w:sz w:val="24"/>
              </w:rPr>
              <w:t>hoặc liên danh với nhà thầu nội khối</w:t>
            </w:r>
            <w:r>
              <w:rPr>
                <w:spacing w:val="-3"/>
                <w:sz w:val="24"/>
              </w:rPr>
              <w:t xml:space="preserve"> </w:t>
            </w:r>
            <w:r>
              <w:rPr>
                <w:sz w:val="24"/>
              </w:rPr>
              <w:t>khác.</w:t>
            </w:r>
          </w:p>
          <w:p w14:paraId="5D8F22C5" w14:textId="77777777" w:rsidR="00A250A8" w:rsidRDefault="00000000">
            <w:pPr>
              <w:pStyle w:val="TableParagraph"/>
              <w:numPr>
                <w:ilvl w:val="1"/>
                <w:numId w:val="13"/>
              </w:numPr>
              <w:tabs>
                <w:tab w:val="left" w:pos="416"/>
              </w:tabs>
              <w:ind w:right="153" w:firstLine="240"/>
              <w:rPr>
                <w:sz w:val="24"/>
              </w:rPr>
            </w:pPr>
            <w:r>
              <w:rPr>
                <w:sz w:val="24"/>
              </w:rPr>
              <w:t xml:space="preserve">Nhà thầu liên danh trong đó có thành viên liên </w:t>
            </w:r>
            <w:r>
              <w:rPr>
                <w:spacing w:val="-4"/>
                <w:sz w:val="24"/>
              </w:rPr>
              <w:t xml:space="preserve">danh </w:t>
            </w:r>
            <w:r>
              <w:rPr>
                <w:sz w:val="24"/>
              </w:rPr>
              <w:t xml:space="preserve">là </w:t>
            </w:r>
            <w:r>
              <w:rPr>
                <w:b/>
                <w:sz w:val="24"/>
              </w:rPr>
              <w:t xml:space="preserve">nhà thầu nội khối </w:t>
            </w:r>
            <w:r>
              <w:rPr>
                <w:sz w:val="24"/>
              </w:rPr>
              <w:t xml:space="preserve">và thành viên này đảm nhận từ </w:t>
            </w:r>
            <w:r>
              <w:rPr>
                <w:b/>
                <w:sz w:val="24"/>
              </w:rPr>
              <w:t xml:space="preserve">50% trở lên </w:t>
            </w:r>
            <w:r>
              <w:rPr>
                <w:sz w:val="24"/>
              </w:rPr>
              <w:t>giá trị công việc của gói</w:t>
            </w:r>
            <w:r>
              <w:rPr>
                <w:spacing w:val="-5"/>
                <w:sz w:val="24"/>
              </w:rPr>
              <w:t xml:space="preserve"> </w:t>
            </w:r>
            <w:r>
              <w:rPr>
                <w:sz w:val="24"/>
              </w:rPr>
              <w:t>thầu.</w:t>
            </w:r>
          </w:p>
          <w:p w14:paraId="5735CC36" w14:textId="77777777" w:rsidR="00A250A8" w:rsidRDefault="00000000">
            <w:pPr>
              <w:pStyle w:val="TableParagraph"/>
              <w:numPr>
                <w:ilvl w:val="0"/>
                <w:numId w:val="13"/>
              </w:numPr>
              <w:tabs>
                <w:tab w:val="left" w:pos="270"/>
              </w:tabs>
              <w:ind w:left="269" w:hanging="241"/>
              <w:rPr>
                <w:b/>
                <w:sz w:val="24"/>
              </w:rPr>
            </w:pPr>
            <w:r>
              <w:rPr>
                <w:b/>
                <w:sz w:val="24"/>
              </w:rPr>
              <w:t>Phân tích các phương</w:t>
            </w:r>
            <w:r>
              <w:rPr>
                <w:b/>
                <w:spacing w:val="-2"/>
                <w:sz w:val="24"/>
              </w:rPr>
              <w:t xml:space="preserve"> </w:t>
            </w:r>
            <w:r>
              <w:rPr>
                <w:b/>
                <w:sz w:val="24"/>
              </w:rPr>
              <w:t>án:</w:t>
            </w:r>
          </w:p>
          <w:p w14:paraId="45E81BFE" w14:textId="77777777" w:rsidR="00A250A8" w:rsidRDefault="00000000">
            <w:pPr>
              <w:pStyle w:val="TableParagraph"/>
              <w:numPr>
                <w:ilvl w:val="1"/>
                <w:numId w:val="13"/>
              </w:numPr>
              <w:tabs>
                <w:tab w:val="left" w:pos="416"/>
              </w:tabs>
              <w:ind w:right="59" w:firstLine="240"/>
              <w:rPr>
                <w:sz w:val="24"/>
              </w:rPr>
            </w:pPr>
            <w:r>
              <w:rPr>
                <w:b/>
                <w:sz w:val="24"/>
              </w:rPr>
              <w:t xml:space="preserve">Phương án A: </w:t>
            </w:r>
            <w:r>
              <w:rPr>
                <w:sz w:val="24"/>
              </w:rPr>
              <w:t xml:space="preserve">Nhật Bản là một Nước thành viên của Hiệp định CPTPP (nhà thầu nội khối). Tỷ lệ đảm nhận 50% trở lên là đúng quy định tại Điều 17. Do đó, </w:t>
            </w:r>
            <w:r>
              <w:rPr>
                <w:spacing w:val="-13"/>
                <w:sz w:val="24"/>
              </w:rPr>
              <w:t xml:space="preserve">A </w:t>
            </w:r>
            <w:r>
              <w:rPr>
                <w:sz w:val="24"/>
              </w:rPr>
              <w:t>là đáp án</w:t>
            </w:r>
            <w:r>
              <w:rPr>
                <w:spacing w:val="-1"/>
                <w:sz w:val="24"/>
              </w:rPr>
              <w:t xml:space="preserve"> </w:t>
            </w:r>
            <w:r>
              <w:rPr>
                <w:sz w:val="24"/>
              </w:rPr>
              <w:t>đúng.</w:t>
            </w:r>
          </w:p>
          <w:p w14:paraId="7486BA15" w14:textId="77777777" w:rsidR="00A250A8" w:rsidRDefault="00000000">
            <w:pPr>
              <w:pStyle w:val="TableParagraph"/>
              <w:numPr>
                <w:ilvl w:val="1"/>
                <w:numId w:val="13"/>
              </w:numPr>
              <w:tabs>
                <w:tab w:val="left" w:pos="416"/>
              </w:tabs>
              <w:ind w:right="16" w:firstLine="240"/>
              <w:rPr>
                <w:sz w:val="24"/>
              </w:rPr>
            </w:pPr>
            <w:r>
              <w:rPr>
                <w:b/>
                <w:sz w:val="24"/>
              </w:rPr>
              <w:t xml:space="preserve">Phương án B: </w:t>
            </w:r>
            <w:r>
              <w:rPr>
                <w:sz w:val="24"/>
              </w:rPr>
              <w:t xml:space="preserve">Tỷ lệ 25% áp dụng cho ưu đãi đối với </w:t>
            </w:r>
            <w:r>
              <w:rPr>
                <w:b/>
                <w:sz w:val="24"/>
              </w:rPr>
              <w:t xml:space="preserve">nhà thầu trong nước </w:t>
            </w:r>
            <w:r>
              <w:rPr>
                <w:sz w:val="24"/>
              </w:rPr>
              <w:t>(Việt Nam) theo quy định tại Điều 16, không áp dụng cho quy định chung về ưu đãi nhà thầu nội khối (cần 50%) theo Điều</w:t>
            </w:r>
            <w:r>
              <w:rPr>
                <w:spacing w:val="-2"/>
                <w:sz w:val="24"/>
              </w:rPr>
              <w:t xml:space="preserve"> </w:t>
            </w:r>
            <w:r>
              <w:rPr>
                <w:sz w:val="24"/>
              </w:rPr>
              <w:t>17.</w:t>
            </w:r>
          </w:p>
          <w:p w14:paraId="6F9DBD86" w14:textId="77777777" w:rsidR="00A250A8" w:rsidRDefault="00000000">
            <w:pPr>
              <w:pStyle w:val="TableParagraph"/>
              <w:numPr>
                <w:ilvl w:val="1"/>
                <w:numId w:val="13"/>
              </w:numPr>
              <w:tabs>
                <w:tab w:val="left" w:pos="416"/>
              </w:tabs>
              <w:ind w:right="63" w:firstLine="240"/>
              <w:rPr>
                <w:sz w:val="24"/>
              </w:rPr>
            </w:pPr>
            <w:r>
              <w:rPr>
                <w:b/>
                <w:sz w:val="24"/>
              </w:rPr>
              <w:t xml:space="preserve">Phương án C: </w:t>
            </w:r>
            <w:r>
              <w:rPr>
                <w:sz w:val="24"/>
              </w:rPr>
              <w:t>Hoa Kỳ không phải là thành viên</w:t>
            </w:r>
            <w:r>
              <w:rPr>
                <w:spacing w:val="-14"/>
                <w:sz w:val="24"/>
              </w:rPr>
              <w:t xml:space="preserve"> </w:t>
            </w:r>
            <w:r>
              <w:rPr>
                <w:sz w:val="24"/>
              </w:rPr>
              <w:t>của Hiệp định CPTPP, do đó nhà thầu Hoa Kỳ không được coi là nhà thầu nội</w:t>
            </w:r>
            <w:r>
              <w:rPr>
                <w:spacing w:val="-3"/>
                <w:sz w:val="24"/>
              </w:rPr>
              <w:t xml:space="preserve"> </w:t>
            </w:r>
            <w:r>
              <w:rPr>
                <w:sz w:val="24"/>
              </w:rPr>
              <w:t>khối.</w:t>
            </w:r>
          </w:p>
          <w:p w14:paraId="117CAE4D" w14:textId="77777777" w:rsidR="00A250A8" w:rsidRDefault="00000000">
            <w:pPr>
              <w:pStyle w:val="TableParagraph"/>
              <w:numPr>
                <w:ilvl w:val="1"/>
                <w:numId w:val="13"/>
              </w:numPr>
              <w:tabs>
                <w:tab w:val="left" w:pos="416"/>
              </w:tabs>
              <w:ind w:right="160" w:firstLine="240"/>
              <w:rPr>
                <w:sz w:val="24"/>
              </w:rPr>
            </w:pPr>
            <w:r>
              <w:rPr>
                <w:b/>
                <w:sz w:val="24"/>
              </w:rPr>
              <w:t xml:space="preserve">Phương án D: </w:t>
            </w:r>
            <w:r>
              <w:rPr>
                <w:sz w:val="24"/>
              </w:rPr>
              <w:t xml:space="preserve">Tỷ lệ 40% không đúng với quy </w:t>
            </w:r>
            <w:r>
              <w:rPr>
                <w:spacing w:val="-3"/>
                <w:sz w:val="24"/>
              </w:rPr>
              <w:t xml:space="preserve">định </w:t>
            </w:r>
            <w:r>
              <w:rPr>
                <w:sz w:val="24"/>
              </w:rPr>
              <w:t>(phải là</w:t>
            </w:r>
            <w:r>
              <w:rPr>
                <w:spacing w:val="-2"/>
                <w:sz w:val="24"/>
              </w:rPr>
              <w:t xml:space="preserve"> </w:t>
            </w:r>
            <w:r>
              <w:rPr>
                <w:sz w:val="24"/>
              </w:rPr>
              <w:t>50%).</w:t>
            </w:r>
          </w:p>
        </w:tc>
      </w:tr>
    </w:tbl>
    <w:p w14:paraId="256053EF" w14:textId="77777777" w:rsidR="00A250A8" w:rsidRDefault="00A250A8">
      <w:pPr>
        <w:rPr>
          <w:sz w:val="24"/>
        </w:rPr>
        <w:sectPr w:rsidR="00A250A8">
          <w:pgSz w:w="23810" w:h="16850" w:orient="landscape"/>
          <w:pgMar w:top="1400" w:right="1460" w:bottom="280" w:left="1340" w:header="719" w:footer="0" w:gutter="0"/>
          <w:cols w:space="720"/>
        </w:sectPr>
      </w:pPr>
    </w:p>
    <w:p w14:paraId="7B80C0E0"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500A5B20" w14:textId="77777777">
        <w:trPr>
          <w:trHeight w:val="58"/>
        </w:trPr>
        <w:tc>
          <w:tcPr>
            <w:tcW w:w="1118" w:type="dxa"/>
            <w:vMerge w:val="restart"/>
          </w:tcPr>
          <w:p w14:paraId="15745567" w14:textId="77777777" w:rsidR="00A250A8" w:rsidRDefault="00A250A8">
            <w:pPr>
              <w:pStyle w:val="TableParagraph"/>
              <w:rPr>
                <w:b/>
                <w:sz w:val="24"/>
              </w:rPr>
            </w:pPr>
          </w:p>
          <w:p w14:paraId="2AFD05FE" w14:textId="77777777" w:rsidR="00A250A8" w:rsidRDefault="00A250A8">
            <w:pPr>
              <w:pStyle w:val="TableParagraph"/>
              <w:rPr>
                <w:b/>
                <w:sz w:val="24"/>
              </w:rPr>
            </w:pPr>
          </w:p>
          <w:p w14:paraId="47DBB63E" w14:textId="77777777" w:rsidR="00A250A8" w:rsidRDefault="00A250A8">
            <w:pPr>
              <w:pStyle w:val="TableParagraph"/>
              <w:rPr>
                <w:b/>
                <w:sz w:val="24"/>
              </w:rPr>
            </w:pPr>
          </w:p>
          <w:p w14:paraId="52EB419D" w14:textId="77777777" w:rsidR="00A250A8" w:rsidRDefault="00A250A8">
            <w:pPr>
              <w:pStyle w:val="TableParagraph"/>
              <w:rPr>
                <w:b/>
                <w:sz w:val="24"/>
              </w:rPr>
            </w:pPr>
          </w:p>
          <w:p w14:paraId="2640FCC1" w14:textId="77777777" w:rsidR="00A250A8" w:rsidRDefault="00A250A8">
            <w:pPr>
              <w:pStyle w:val="TableParagraph"/>
              <w:rPr>
                <w:b/>
                <w:sz w:val="24"/>
              </w:rPr>
            </w:pPr>
          </w:p>
          <w:p w14:paraId="262D2DFD" w14:textId="77777777" w:rsidR="00A250A8" w:rsidRDefault="00A250A8">
            <w:pPr>
              <w:pStyle w:val="TableParagraph"/>
              <w:rPr>
                <w:b/>
                <w:sz w:val="24"/>
              </w:rPr>
            </w:pPr>
          </w:p>
          <w:p w14:paraId="2E4A0D64" w14:textId="77777777" w:rsidR="00A250A8" w:rsidRDefault="00A250A8">
            <w:pPr>
              <w:pStyle w:val="TableParagraph"/>
              <w:rPr>
                <w:b/>
                <w:sz w:val="24"/>
              </w:rPr>
            </w:pPr>
          </w:p>
          <w:p w14:paraId="69F07DEE" w14:textId="77777777" w:rsidR="00A250A8" w:rsidRDefault="00A250A8">
            <w:pPr>
              <w:pStyle w:val="TableParagraph"/>
              <w:rPr>
                <w:b/>
                <w:sz w:val="32"/>
              </w:rPr>
            </w:pPr>
          </w:p>
          <w:p w14:paraId="4A1C140A" w14:textId="77777777" w:rsidR="00A250A8" w:rsidRDefault="00000000">
            <w:pPr>
              <w:pStyle w:val="TableParagraph"/>
              <w:ind w:left="192"/>
            </w:pPr>
            <w:r>
              <w:t>45</w:t>
            </w:r>
          </w:p>
        </w:tc>
        <w:tc>
          <w:tcPr>
            <w:tcW w:w="5238" w:type="dxa"/>
            <w:vMerge w:val="restart"/>
          </w:tcPr>
          <w:p w14:paraId="323991C9" w14:textId="77777777" w:rsidR="00A250A8" w:rsidRDefault="00A250A8">
            <w:pPr>
              <w:pStyle w:val="TableParagraph"/>
              <w:rPr>
                <w:b/>
                <w:sz w:val="24"/>
              </w:rPr>
            </w:pPr>
          </w:p>
          <w:p w14:paraId="659A90CD" w14:textId="77777777" w:rsidR="00A250A8" w:rsidRDefault="00A250A8">
            <w:pPr>
              <w:pStyle w:val="TableParagraph"/>
              <w:rPr>
                <w:b/>
                <w:sz w:val="24"/>
              </w:rPr>
            </w:pPr>
          </w:p>
          <w:p w14:paraId="75B1FEEE" w14:textId="77777777" w:rsidR="00A250A8" w:rsidRDefault="00A250A8">
            <w:pPr>
              <w:pStyle w:val="TableParagraph"/>
              <w:rPr>
                <w:b/>
                <w:sz w:val="24"/>
              </w:rPr>
            </w:pPr>
          </w:p>
          <w:p w14:paraId="488DF755" w14:textId="77777777" w:rsidR="00A250A8" w:rsidRDefault="00A250A8">
            <w:pPr>
              <w:pStyle w:val="TableParagraph"/>
              <w:rPr>
                <w:b/>
                <w:sz w:val="24"/>
              </w:rPr>
            </w:pPr>
          </w:p>
          <w:p w14:paraId="09564FEC" w14:textId="77777777" w:rsidR="00A250A8" w:rsidRDefault="00A250A8">
            <w:pPr>
              <w:pStyle w:val="TableParagraph"/>
              <w:rPr>
                <w:b/>
                <w:sz w:val="24"/>
              </w:rPr>
            </w:pPr>
          </w:p>
          <w:p w14:paraId="4F44D49E" w14:textId="77777777" w:rsidR="00A250A8" w:rsidRDefault="00A250A8">
            <w:pPr>
              <w:pStyle w:val="TableParagraph"/>
              <w:rPr>
                <w:b/>
                <w:sz w:val="24"/>
              </w:rPr>
            </w:pPr>
          </w:p>
          <w:p w14:paraId="1E9DA0F8" w14:textId="77777777" w:rsidR="00A250A8" w:rsidRDefault="00A250A8">
            <w:pPr>
              <w:pStyle w:val="TableParagraph"/>
              <w:spacing w:before="10"/>
              <w:rPr>
                <w:b/>
                <w:sz w:val="29"/>
              </w:rPr>
            </w:pPr>
          </w:p>
          <w:p w14:paraId="20350F54" w14:textId="77777777" w:rsidR="00A250A8" w:rsidRDefault="00000000">
            <w:pPr>
              <w:pStyle w:val="TableParagraph"/>
              <w:spacing w:line="285" w:lineRule="auto"/>
              <w:ind w:left="193" w:right="404"/>
              <w:jc w:val="both"/>
            </w:pPr>
            <w:r>
              <w:t>Một trong các nguyên tắc lập kế hoạch lựa chọn nhà thầu theo quy định tại Nghị định số 95/2020/NĐ-CP là?</w:t>
            </w:r>
          </w:p>
        </w:tc>
        <w:tc>
          <w:tcPr>
            <w:tcW w:w="8556" w:type="dxa"/>
            <w:vMerge w:val="restart"/>
          </w:tcPr>
          <w:p w14:paraId="2E99DD10" w14:textId="77777777" w:rsidR="00A250A8" w:rsidRDefault="00A250A8">
            <w:pPr>
              <w:pStyle w:val="TableParagraph"/>
              <w:rPr>
                <w:b/>
                <w:sz w:val="24"/>
              </w:rPr>
            </w:pPr>
          </w:p>
          <w:p w14:paraId="5FC27698" w14:textId="77777777" w:rsidR="00A250A8" w:rsidRDefault="00A250A8">
            <w:pPr>
              <w:pStyle w:val="TableParagraph"/>
              <w:rPr>
                <w:b/>
                <w:sz w:val="24"/>
              </w:rPr>
            </w:pPr>
          </w:p>
          <w:p w14:paraId="424C7F82" w14:textId="77777777" w:rsidR="00A250A8" w:rsidRDefault="00A250A8">
            <w:pPr>
              <w:pStyle w:val="TableParagraph"/>
              <w:rPr>
                <w:b/>
                <w:sz w:val="24"/>
              </w:rPr>
            </w:pPr>
          </w:p>
          <w:p w14:paraId="0BC47359" w14:textId="77777777" w:rsidR="00A250A8" w:rsidRDefault="00A250A8">
            <w:pPr>
              <w:pStyle w:val="TableParagraph"/>
              <w:rPr>
                <w:b/>
                <w:sz w:val="24"/>
              </w:rPr>
            </w:pPr>
          </w:p>
          <w:p w14:paraId="0A89DE00" w14:textId="77777777" w:rsidR="00A250A8" w:rsidRDefault="00A250A8">
            <w:pPr>
              <w:pStyle w:val="TableParagraph"/>
              <w:rPr>
                <w:b/>
                <w:sz w:val="24"/>
              </w:rPr>
            </w:pPr>
          </w:p>
          <w:p w14:paraId="6616501C" w14:textId="77777777" w:rsidR="00A250A8" w:rsidRDefault="00A250A8">
            <w:pPr>
              <w:pStyle w:val="TableParagraph"/>
              <w:rPr>
                <w:b/>
                <w:sz w:val="24"/>
              </w:rPr>
            </w:pPr>
          </w:p>
          <w:p w14:paraId="010C1F29" w14:textId="77777777" w:rsidR="00A250A8" w:rsidRDefault="00000000">
            <w:pPr>
              <w:pStyle w:val="TableParagraph"/>
              <w:numPr>
                <w:ilvl w:val="0"/>
                <w:numId w:val="12"/>
              </w:numPr>
              <w:tabs>
                <w:tab w:val="left" w:pos="464"/>
              </w:tabs>
              <w:spacing w:before="195"/>
            </w:pPr>
            <w:r>
              <w:t>Không ghi rõ số lượng gói</w:t>
            </w:r>
            <w:r>
              <w:rPr>
                <w:spacing w:val="-5"/>
              </w:rPr>
              <w:t xml:space="preserve"> </w:t>
            </w:r>
            <w:r>
              <w:t>thầu</w:t>
            </w:r>
          </w:p>
          <w:p w14:paraId="49142B54" w14:textId="77777777" w:rsidR="00A250A8" w:rsidRDefault="00000000">
            <w:pPr>
              <w:pStyle w:val="TableParagraph"/>
              <w:numPr>
                <w:ilvl w:val="0"/>
                <w:numId w:val="12"/>
              </w:numPr>
              <w:tabs>
                <w:tab w:val="left" w:pos="452"/>
              </w:tabs>
              <w:spacing w:before="47"/>
              <w:ind w:left="452" w:hanging="257"/>
            </w:pPr>
            <w:r>
              <w:t>Không được chia nhỏ gói thầu để tránh áp dụng Nghị định</w:t>
            </w:r>
            <w:r>
              <w:rPr>
                <w:spacing w:val="-3"/>
              </w:rPr>
              <w:t xml:space="preserve"> </w:t>
            </w:r>
            <w:r>
              <w:t>này</w:t>
            </w:r>
          </w:p>
          <w:p w14:paraId="25CF21A4" w14:textId="77777777" w:rsidR="00A250A8" w:rsidRDefault="00000000">
            <w:pPr>
              <w:pStyle w:val="TableParagraph"/>
              <w:numPr>
                <w:ilvl w:val="0"/>
                <w:numId w:val="12"/>
              </w:numPr>
              <w:tabs>
                <w:tab w:val="left" w:pos="452"/>
              </w:tabs>
              <w:spacing w:before="47"/>
              <w:ind w:left="452" w:hanging="257"/>
            </w:pPr>
            <w:r>
              <w:t>Phải ghi toàn bộ phương thức lựa chọn nhà thầu là đấu thầu qua</w:t>
            </w:r>
            <w:r>
              <w:rPr>
                <w:spacing w:val="-15"/>
              </w:rPr>
              <w:t xml:space="preserve"> </w:t>
            </w:r>
            <w:r>
              <w:t>mạng</w:t>
            </w:r>
          </w:p>
          <w:p w14:paraId="164A53A4" w14:textId="77777777" w:rsidR="00A250A8" w:rsidRDefault="00000000">
            <w:pPr>
              <w:pStyle w:val="TableParagraph"/>
              <w:numPr>
                <w:ilvl w:val="0"/>
                <w:numId w:val="12"/>
              </w:numPr>
              <w:tabs>
                <w:tab w:val="left" w:pos="464"/>
              </w:tabs>
              <w:spacing w:before="47"/>
            </w:pPr>
            <w:r>
              <w:t>Ghi thời gian bắt đầu tổ chức lựa chọn nhà thầu là ngày cụ thể trong</w:t>
            </w:r>
            <w:r>
              <w:rPr>
                <w:spacing w:val="-17"/>
              </w:rPr>
              <w:t xml:space="preserve"> </w:t>
            </w:r>
            <w:r>
              <w:t>năm</w:t>
            </w:r>
          </w:p>
        </w:tc>
        <w:tc>
          <w:tcPr>
            <w:tcW w:w="5624" w:type="dxa"/>
            <w:tcBorders>
              <w:top w:val="single" w:sz="4" w:space="0" w:color="000000"/>
              <w:left w:val="single" w:sz="4" w:space="0" w:color="000000"/>
              <w:bottom w:val="single" w:sz="4" w:space="0" w:color="000000"/>
              <w:right w:val="single" w:sz="4" w:space="0" w:color="000000"/>
            </w:tcBorders>
          </w:tcPr>
          <w:p w14:paraId="3C7783DC" w14:textId="77777777" w:rsidR="00A250A8" w:rsidRDefault="00A250A8">
            <w:pPr>
              <w:pStyle w:val="TableParagraph"/>
              <w:rPr>
                <w:sz w:val="2"/>
              </w:rPr>
            </w:pPr>
          </w:p>
        </w:tc>
      </w:tr>
      <w:tr w:rsidR="00A250A8" w14:paraId="4A664AA3" w14:textId="77777777">
        <w:trPr>
          <w:trHeight w:val="4727"/>
        </w:trPr>
        <w:tc>
          <w:tcPr>
            <w:tcW w:w="1118" w:type="dxa"/>
            <w:vMerge/>
            <w:tcBorders>
              <w:top w:val="nil"/>
            </w:tcBorders>
          </w:tcPr>
          <w:p w14:paraId="3856AA0D" w14:textId="77777777" w:rsidR="00A250A8" w:rsidRDefault="00A250A8">
            <w:pPr>
              <w:rPr>
                <w:sz w:val="2"/>
                <w:szCs w:val="2"/>
              </w:rPr>
            </w:pPr>
          </w:p>
        </w:tc>
        <w:tc>
          <w:tcPr>
            <w:tcW w:w="5238" w:type="dxa"/>
            <w:vMerge/>
            <w:tcBorders>
              <w:top w:val="nil"/>
            </w:tcBorders>
          </w:tcPr>
          <w:p w14:paraId="6FC67CE0" w14:textId="77777777" w:rsidR="00A250A8" w:rsidRDefault="00A250A8">
            <w:pPr>
              <w:rPr>
                <w:sz w:val="2"/>
                <w:szCs w:val="2"/>
              </w:rPr>
            </w:pPr>
          </w:p>
        </w:tc>
        <w:tc>
          <w:tcPr>
            <w:tcW w:w="8556" w:type="dxa"/>
            <w:vMerge/>
            <w:tcBorders>
              <w:top w:val="nil"/>
            </w:tcBorders>
          </w:tcPr>
          <w:p w14:paraId="2CB19A82" w14:textId="77777777" w:rsidR="00A250A8" w:rsidRDefault="00A250A8">
            <w:pPr>
              <w:rPr>
                <w:sz w:val="2"/>
                <w:szCs w:val="2"/>
              </w:rPr>
            </w:pPr>
          </w:p>
        </w:tc>
        <w:tc>
          <w:tcPr>
            <w:tcW w:w="5624" w:type="dxa"/>
            <w:tcBorders>
              <w:top w:val="single" w:sz="4" w:space="0" w:color="000000"/>
              <w:bottom w:val="single" w:sz="4" w:space="0" w:color="000000"/>
            </w:tcBorders>
          </w:tcPr>
          <w:p w14:paraId="34812DE4" w14:textId="77777777" w:rsidR="00A250A8" w:rsidRDefault="00000000">
            <w:pPr>
              <w:pStyle w:val="TableParagraph"/>
              <w:spacing w:before="3"/>
              <w:ind w:left="49"/>
              <w:rPr>
                <w:b/>
                <w:sz w:val="24"/>
              </w:rPr>
            </w:pPr>
            <w:r>
              <w:rPr>
                <w:b/>
              </w:rPr>
              <w:t xml:space="preserve">Đáp án: </w:t>
            </w:r>
            <w:r>
              <w:rPr>
                <w:b/>
                <w:sz w:val="24"/>
              </w:rPr>
              <w:t>B</w:t>
            </w:r>
          </w:p>
          <w:p w14:paraId="5ACA544D" w14:textId="77777777" w:rsidR="00A250A8" w:rsidRDefault="00000000">
            <w:pPr>
              <w:pStyle w:val="TableParagraph"/>
              <w:spacing w:before="183"/>
              <w:ind w:left="49"/>
              <w:rPr>
                <w:b/>
                <w:sz w:val="24"/>
              </w:rPr>
            </w:pPr>
            <w:r>
              <w:rPr>
                <w:b/>
                <w:sz w:val="24"/>
              </w:rPr>
              <w:t>Lý giải:</w:t>
            </w:r>
          </w:p>
          <w:p w14:paraId="1F10EAF6" w14:textId="77777777" w:rsidR="00A250A8" w:rsidRDefault="00000000">
            <w:pPr>
              <w:pStyle w:val="TableParagraph"/>
              <w:ind w:left="49" w:right="20"/>
              <w:rPr>
                <w:sz w:val="24"/>
              </w:rPr>
            </w:pPr>
            <w:r>
              <w:rPr>
                <w:sz w:val="24"/>
              </w:rPr>
              <w:t xml:space="preserve">Căn cứ vào </w:t>
            </w:r>
            <w:r>
              <w:rPr>
                <w:b/>
                <w:sz w:val="24"/>
              </w:rPr>
              <w:t xml:space="preserve">khoản 4 Điều 26 Nghị định số 95/2020/NĐ- CP </w:t>
            </w:r>
            <w:r>
              <w:rPr>
                <w:sz w:val="24"/>
              </w:rPr>
              <w:t>quy định về nguyên tắc lập kế hoạch lựa chọn nhà thầu đối với các gói thầu thuộc phạm vi điều chỉnh của Hiệp định CPTPP:</w:t>
            </w:r>
          </w:p>
          <w:p w14:paraId="6712A2CD" w14:textId="77777777" w:rsidR="00A250A8" w:rsidRDefault="00000000">
            <w:pPr>
              <w:pStyle w:val="TableParagraph"/>
              <w:numPr>
                <w:ilvl w:val="0"/>
                <w:numId w:val="11"/>
              </w:numPr>
              <w:tabs>
                <w:tab w:val="left" w:pos="194"/>
              </w:tabs>
              <w:ind w:right="180" w:firstLine="0"/>
              <w:rPr>
                <w:sz w:val="24"/>
              </w:rPr>
            </w:pPr>
            <w:r>
              <w:rPr>
                <w:sz w:val="24"/>
              </w:rPr>
              <w:t>"Không được chia nhỏ gói thầu để tránh áp dụng</w:t>
            </w:r>
            <w:r>
              <w:rPr>
                <w:spacing w:val="-15"/>
                <w:sz w:val="24"/>
              </w:rPr>
              <w:t xml:space="preserve"> </w:t>
            </w:r>
            <w:r>
              <w:rPr>
                <w:sz w:val="24"/>
              </w:rPr>
              <w:t>Nghị định này".</w:t>
            </w:r>
          </w:p>
          <w:p w14:paraId="50FC7E98" w14:textId="77777777" w:rsidR="00A250A8" w:rsidRDefault="00000000">
            <w:pPr>
              <w:pStyle w:val="TableParagraph"/>
              <w:ind w:left="49"/>
              <w:rPr>
                <w:b/>
                <w:sz w:val="24"/>
              </w:rPr>
            </w:pPr>
            <w:r>
              <w:rPr>
                <w:b/>
                <w:sz w:val="24"/>
              </w:rPr>
              <w:t>Phân tích các phương án sai:</w:t>
            </w:r>
          </w:p>
          <w:p w14:paraId="01916B2F" w14:textId="77777777" w:rsidR="00A250A8" w:rsidRDefault="00000000">
            <w:pPr>
              <w:pStyle w:val="TableParagraph"/>
              <w:numPr>
                <w:ilvl w:val="0"/>
                <w:numId w:val="11"/>
              </w:numPr>
              <w:tabs>
                <w:tab w:val="left" w:pos="194"/>
              </w:tabs>
              <w:ind w:right="40" w:firstLine="0"/>
              <w:rPr>
                <w:sz w:val="24"/>
              </w:rPr>
            </w:pPr>
            <w:r>
              <w:rPr>
                <w:b/>
                <w:sz w:val="24"/>
              </w:rPr>
              <w:t xml:space="preserve">Phương án A sai: </w:t>
            </w:r>
            <w:r>
              <w:rPr>
                <w:sz w:val="24"/>
              </w:rPr>
              <w:t>Kế hoạch lựa chọn nhà thầu phải</w:t>
            </w:r>
            <w:r>
              <w:rPr>
                <w:spacing w:val="-12"/>
                <w:sz w:val="24"/>
              </w:rPr>
              <w:t xml:space="preserve"> </w:t>
            </w:r>
            <w:r>
              <w:rPr>
                <w:sz w:val="24"/>
              </w:rPr>
              <w:t>ghi rõ số lượng gói thầu và nội dung của từng gói thầu (khoản 2 Điều</w:t>
            </w:r>
            <w:r>
              <w:rPr>
                <w:spacing w:val="-1"/>
                <w:sz w:val="24"/>
              </w:rPr>
              <w:t xml:space="preserve"> </w:t>
            </w:r>
            <w:r>
              <w:rPr>
                <w:sz w:val="24"/>
              </w:rPr>
              <w:t>26).</w:t>
            </w:r>
          </w:p>
          <w:p w14:paraId="42C99502" w14:textId="77777777" w:rsidR="00A250A8" w:rsidRDefault="00000000">
            <w:pPr>
              <w:pStyle w:val="TableParagraph"/>
              <w:numPr>
                <w:ilvl w:val="0"/>
                <w:numId w:val="11"/>
              </w:numPr>
              <w:tabs>
                <w:tab w:val="left" w:pos="194"/>
              </w:tabs>
              <w:spacing w:before="1"/>
              <w:ind w:right="210" w:firstLine="0"/>
              <w:rPr>
                <w:sz w:val="24"/>
              </w:rPr>
            </w:pPr>
            <w:r>
              <w:rPr>
                <w:b/>
                <w:sz w:val="24"/>
              </w:rPr>
              <w:t xml:space="preserve">Phương án D sai: </w:t>
            </w:r>
            <w:r>
              <w:rPr>
                <w:sz w:val="24"/>
              </w:rPr>
              <w:t>Thời gian bắt đầu tổ chức lựa</w:t>
            </w:r>
            <w:r>
              <w:rPr>
                <w:spacing w:val="-11"/>
                <w:sz w:val="24"/>
              </w:rPr>
              <w:t xml:space="preserve"> </w:t>
            </w:r>
            <w:r>
              <w:rPr>
                <w:sz w:val="24"/>
              </w:rPr>
              <w:t xml:space="preserve">chọn nhà thầu được ghi rõ theo </w:t>
            </w:r>
            <w:r>
              <w:rPr>
                <w:b/>
                <w:sz w:val="24"/>
              </w:rPr>
              <w:t xml:space="preserve">tháng hoặc quý </w:t>
            </w:r>
            <w:r>
              <w:rPr>
                <w:sz w:val="24"/>
              </w:rPr>
              <w:t>trong năm, không yêu cầu ghi ngày cụ thể (khoản 6 Điều</w:t>
            </w:r>
            <w:r>
              <w:rPr>
                <w:spacing w:val="-3"/>
                <w:sz w:val="24"/>
              </w:rPr>
              <w:t xml:space="preserve"> </w:t>
            </w:r>
            <w:r>
              <w:rPr>
                <w:sz w:val="24"/>
              </w:rPr>
              <w:t>29)</w:t>
            </w:r>
          </w:p>
        </w:tc>
      </w:tr>
      <w:tr w:rsidR="00A250A8" w14:paraId="5672421D" w14:textId="77777777">
        <w:trPr>
          <w:trHeight w:val="65"/>
        </w:trPr>
        <w:tc>
          <w:tcPr>
            <w:tcW w:w="1118" w:type="dxa"/>
            <w:vMerge w:val="restart"/>
          </w:tcPr>
          <w:p w14:paraId="514A3D82" w14:textId="77777777" w:rsidR="00A250A8" w:rsidRDefault="00A250A8">
            <w:pPr>
              <w:pStyle w:val="TableParagraph"/>
              <w:rPr>
                <w:b/>
                <w:sz w:val="24"/>
              </w:rPr>
            </w:pPr>
          </w:p>
          <w:p w14:paraId="28268C74" w14:textId="77777777" w:rsidR="00A250A8" w:rsidRDefault="00A250A8">
            <w:pPr>
              <w:pStyle w:val="TableParagraph"/>
              <w:rPr>
                <w:b/>
                <w:sz w:val="24"/>
              </w:rPr>
            </w:pPr>
          </w:p>
          <w:p w14:paraId="69E70B04" w14:textId="77777777" w:rsidR="00A250A8" w:rsidRDefault="00A250A8">
            <w:pPr>
              <w:pStyle w:val="TableParagraph"/>
              <w:rPr>
                <w:b/>
                <w:sz w:val="24"/>
              </w:rPr>
            </w:pPr>
          </w:p>
          <w:p w14:paraId="5F9E803A" w14:textId="77777777" w:rsidR="00A250A8" w:rsidRDefault="00A250A8">
            <w:pPr>
              <w:pStyle w:val="TableParagraph"/>
              <w:rPr>
                <w:b/>
                <w:sz w:val="24"/>
              </w:rPr>
            </w:pPr>
          </w:p>
          <w:p w14:paraId="5EAA20DD" w14:textId="77777777" w:rsidR="00A250A8" w:rsidRDefault="00A250A8">
            <w:pPr>
              <w:pStyle w:val="TableParagraph"/>
              <w:rPr>
                <w:b/>
                <w:sz w:val="24"/>
              </w:rPr>
            </w:pPr>
          </w:p>
          <w:p w14:paraId="3FBB986D" w14:textId="77777777" w:rsidR="00A250A8" w:rsidRDefault="00A250A8">
            <w:pPr>
              <w:pStyle w:val="TableParagraph"/>
              <w:rPr>
                <w:b/>
                <w:sz w:val="24"/>
              </w:rPr>
            </w:pPr>
          </w:p>
          <w:p w14:paraId="1AD354C8" w14:textId="77777777" w:rsidR="00A250A8" w:rsidRDefault="00000000">
            <w:pPr>
              <w:pStyle w:val="TableParagraph"/>
              <w:spacing w:before="140"/>
              <w:ind w:left="192"/>
            </w:pPr>
            <w:r>
              <w:t>46</w:t>
            </w:r>
          </w:p>
        </w:tc>
        <w:tc>
          <w:tcPr>
            <w:tcW w:w="5238" w:type="dxa"/>
            <w:vMerge w:val="restart"/>
          </w:tcPr>
          <w:p w14:paraId="38684590" w14:textId="77777777" w:rsidR="00A250A8" w:rsidRDefault="00A250A8">
            <w:pPr>
              <w:pStyle w:val="TableParagraph"/>
              <w:rPr>
                <w:b/>
                <w:sz w:val="24"/>
              </w:rPr>
            </w:pPr>
          </w:p>
          <w:p w14:paraId="1341750A" w14:textId="77777777" w:rsidR="00A250A8" w:rsidRDefault="00A250A8">
            <w:pPr>
              <w:pStyle w:val="TableParagraph"/>
              <w:rPr>
                <w:b/>
                <w:sz w:val="24"/>
              </w:rPr>
            </w:pPr>
          </w:p>
          <w:p w14:paraId="5133BE4C" w14:textId="77777777" w:rsidR="00A250A8" w:rsidRDefault="00A250A8">
            <w:pPr>
              <w:pStyle w:val="TableParagraph"/>
              <w:rPr>
                <w:b/>
                <w:sz w:val="24"/>
              </w:rPr>
            </w:pPr>
          </w:p>
          <w:p w14:paraId="49185641" w14:textId="77777777" w:rsidR="00A250A8" w:rsidRDefault="00A250A8">
            <w:pPr>
              <w:pStyle w:val="TableParagraph"/>
              <w:rPr>
                <w:b/>
                <w:sz w:val="24"/>
              </w:rPr>
            </w:pPr>
          </w:p>
          <w:p w14:paraId="45B1E3FD" w14:textId="77777777" w:rsidR="00A250A8" w:rsidRDefault="00A250A8">
            <w:pPr>
              <w:pStyle w:val="TableParagraph"/>
              <w:rPr>
                <w:b/>
                <w:sz w:val="34"/>
              </w:rPr>
            </w:pPr>
          </w:p>
          <w:p w14:paraId="54843BB9" w14:textId="77777777" w:rsidR="00A250A8" w:rsidRDefault="00000000">
            <w:pPr>
              <w:pStyle w:val="TableParagraph"/>
              <w:spacing w:line="285" w:lineRule="auto"/>
              <w:ind w:left="193" w:right="222"/>
            </w:pPr>
            <w:r>
              <w:t>Đối với gói thầu chỉ thuộc phạm vi điều chỉnh của Hiệp định CPTPP, thời điểm chấm dứt áp dụng ưu đãi trong nước là?</w:t>
            </w:r>
          </w:p>
        </w:tc>
        <w:tc>
          <w:tcPr>
            <w:tcW w:w="8556" w:type="dxa"/>
            <w:vMerge w:val="restart"/>
          </w:tcPr>
          <w:p w14:paraId="6FF407BD" w14:textId="77777777" w:rsidR="00A250A8" w:rsidRDefault="00A250A8">
            <w:pPr>
              <w:pStyle w:val="TableParagraph"/>
              <w:rPr>
                <w:b/>
                <w:sz w:val="24"/>
              </w:rPr>
            </w:pPr>
          </w:p>
          <w:p w14:paraId="7FD9CE33" w14:textId="77777777" w:rsidR="00A250A8" w:rsidRDefault="00A250A8">
            <w:pPr>
              <w:pStyle w:val="TableParagraph"/>
              <w:rPr>
                <w:b/>
                <w:sz w:val="24"/>
              </w:rPr>
            </w:pPr>
          </w:p>
          <w:p w14:paraId="61C87422" w14:textId="77777777" w:rsidR="00A250A8" w:rsidRDefault="00A250A8">
            <w:pPr>
              <w:pStyle w:val="TableParagraph"/>
              <w:rPr>
                <w:b/>
                <w:sz w:val="24"/>
              </w:rPr>
            </w:pPr>
          </w:p>
          <w:p w14:paraId="621C350F" w14:textId="77777777" w:rsidR="00A250A8" w:rsidRDefault="00A250A8">
            <w:pPr>
              <w:pStyle w:val="TableParagraph"/>
              <w:rPr>
                <w:b/>
                <w:sz w:val="24"/>
              </w:rPr>
            </w:pPr>
          </w:p>
          <w:p w14:paraId="6F2C7230" w14:textId="77777777" w:rsidR="00A250A8" w:rsidRDefault="00A250A8">
            <w:pPr>
              <w:pStyle w:val="TableParagraph"/>
              <w:spacing w:before="1"/>
              <w:rPr>
                <w:b/>
                <w:sz w:val="21"/>
              </w:rPr>
            </w:pPr>
          </w:p>
          <w:p w14:paraId="1725914D" w14:textId="77777777" w:rsidR="00A250A8" w:rsidRDefault="00000000">
            <w:pPr>
              <w:pStyle w:val="TableParagraph"/>
              <w:numPr>
                <w:ilvl w:val="0"/>
                <w:numId w:val="10"/>
              </w:numPr>
              <w:tabs>
                <w:tab w:val="left" w:pos="464"/>
              </w:tabs>
            </w:pPr>
            <w:r>
              <w:t>14 tháng 01 năm</w:t>
            </w:r>
            <w:r>
              <w:rPr>
                <w:spacing w:val="-2"/>
              </w:rPr>
              <w:t xml:space="preserve"> </w:t>
            </w:r>
            <w:r>
              <w:t>2038</w:t>
            </w:r>
          </w:p>
          <w:p w14:paraId="1744062D" w14:textId="77777777" w:rsidR="00A250A8" w:rsidRDefault="00000000">
            <w:pPr>
              <w:pStyle w:val="TableParagraph"/>
              <w:numPr>
                <w:ilvl w:val="0"/>
                <w:numId w:val="10"/>
              </w:numPr>
              <w:tabs>
                <w:tab w:val="left" w:pos="452"/>
              </w:tabs>
              <w:spacing w:before="47"/>
              <w:ind w:left="452" w:hanging="257"/>
            </w:pPr>
            <w:r>
              <w:t>01 tháng 8 năm 2038</w:t>
            </w:r>
          </w:p>
          <w:p w14:paraId="27AD9F9A" w14:textId="77777777" w:rsidR="00A250A8" w:rsidRDefault="00000000">
            <w:pPr>
              <w:pStyle w:val="TableParagraph"/>
              <w:numPr>
                <w:ilvl w:val="0"/>
                <w:numId w:val="10"/>
              </w:numPr>
              <w:tabs>
                <w:tab w:val="left" w:pos="452"/>
              </w:tabs>
              <w:spacing w:before="48"/>
              <w:ind w:left="452" w:hanging="257"/>
            </w:pPr>
            <w:r>
              <w:t>14 tháng 01 năm</w:t>
            </w:r>
            <w:r>
              <w:rPr>
                <w:spacing w:val="-2"/>
              </w:rPr>
              <w:t xml:space="preserve"> </w:t>
            </w:r>
            <w:r>
              <w:t>2044</w:t>
            </w:r>
          </w:p>
          <w:p w14:paraId="4AD093B6" w14:textId="77777777" w:rsidR="00A250A8" w:rsidRDefault="00000000">
            <w:pPr>
              <w:pStyle w:val="TableParagraph"/>
              <w:numPr>
                <w:ilvl w:val="0"/>
                <w:numId w:val="10"/>
              </w:numPr>
              <w:tabs>
                <w:tab w:val="left" w:pos="464"/>
              </w:tabs>
              <w:spacing w:before="47"/>
            </w:pPr>
            <w:r>
              <w:t>01 tháng 8 năm 2044</w:t>
            </w:r>
          </w:p>
        </w:tc>
        <w:tc>
          <w:tcPr>
            <w:tcW w:w="5624" w:type="dxa"/>
            <w:tcBorders>
              <w:top w:val="single" w:sz="4" w:space="0" w:color="000000"/>
              <w:left w:val="single" w:sz="4" w:space="0" w:color="000000"/>
              <w:bottom w:val="single" w:sz="4" w:space="0" w:color="000000"/>
              <w:right w:val="single" w:sz="4" w:space="0" w:color="000000"/>
            </w:tcBorders>
          </w:tcPr>
          <w:p w14:paraId="3EBF92DF" w14:textId="77777777" w:rsidR="00A250A8" w:rsidRDefault="00A250A8">
            <w:pPr>
              <w:pStyle w:val="TableParagraph"/>
              <w:rPr>
                <w:sz w:val="2"/>
              </w:rPr>
            </w:pPr>
          </w:p>
        </w:tc>
      </w:tr>
      <w:tr w:rsidR="00A250A8" w14:paraId="05947BCD" w14:textId="77777777">
        <w:trPr>
          <w:trHeight w:val="3702"/>
        </w:trPr>
        <w:tc>
          <w:tcPr>
            <w:tcW w:w="1118" w:type="dxa"/>
            <w:vMerge/>
            <w:tcBorders>
              <w:top w:val="nil"/>
            </w:tcBorders>
          </w:tcPr>
          <w:p w14:paraId="785F28D9" w14:textId="77777777" w:rsidR="00A250A8" w:rsidRDefault="00A250A8">
            <w:pPr>
              <w:rPr>
                <w:sz w:val="2"/>
                <w:szCs w:val="2"/>
              </w:rPr>
            </w:pPr>
          </w:p>
        </w:tc>
        <w:tc>
          <w:tcPr>
            <w:tcW w:w="5238" w:type="dxa"/>
            <w:vMerge/>
            <w:tcBorders>
              <w:top w:val="nil"/>
            </w:tcBorders>
          </w:tcPr>
          <w:p w14:paraId="75AF169F" w14:textId="77777777" w:rsidR="00A250A8" w:rsidRDefault="00A250A8">
            <w:pPr>
              <w:rPr>
                <w:sz w:val="2"/>
                <w:szCs w:val="2"/>
              </w:rPr>
            </w:pPr>
          </w:p>
        </w:tc>
        <w:tc>
          <w:tcPr>
            <w:tcW w:w="8556" w:type="dxa"/>
            <w:vMerge/>
            <w:tcBorders>
              <w:top w:val="nil"/>
            </w:tcBorders>
          </w:tcPr>
          <w:p w14:paraId="5903D376" w14:textId="77777777" w:rsidR="00A250A8" w:rsidRDefault="00A250A8">
            <w:pPr>
              <w:rPr>
                <w:sz w:val="2"/>
                <w:szCs w:val="2"/>
              </w:rPr>
            </w:pPr>
          </w:p>
        </w:tc>
        <w:tc>
          <w:tcPr>
            <w:tcW w:w="5624" w:type="dxa"/>
            <w:tcBorders>
              <w:top w:val="single" w:sz="4" w:space="0" w:color="000000"/>
              <w:bottom w:val="single" w:sz="4" w:space="0" w:color="000000"/>
            </w:tcBorders>
          </w:tcPr>
          <w:p w14:paraId="02D43FE5" w14:textId="77777777" w:rsidR="00A250A8" w:rsidRDefault="00000000">
            <w:pPr>
              <w:pStyle w:val="TableParagraph"/>
              <w:spacing w:before="51"/>
              <w:ind w:left="49"/>
              <w:rPr>
                <w:b/>
              </w:rPr>
            </w:pPr>
            <w:r>
              <w:rPr>
                <w:b/>
              </w:rPr>
              <w:t>Đáp án: C</w:t>
            </w:r>
          </w:p>
          <w:p w14:paraId="23A3E87E" w14:textId="77777777" w:rsidR="00A250A8" w:rsidRDefault="00000000">
            <w:pPr>
              <w:pStyle w:val="TableParagraph"/>
              <w:spacing w:before="47"/>
              <w:ind w:left="49"/>
              <w:rPr>
                <w:b/>
              </w:rPr>
            </w:pPr>
            <w:r>
              <w:rPr>
                <w:b/>
              </w:rPr>
              <w:t>Lý</w:t>
            </w:r>
            <w:r>
              <w:rPr>
                <w:b/>
                <w:spacing w:val="-1"/>
              </w:rPr>
              <w:t xml:space="preserve"> </w:t>
            </w:r>
            <w:r>
              <w:rPr>
                <w:b/>
              </w:rPr>
              <w:t>giải:</w:t>
            </w:r>
          </w:p>
          <w:p w14:paraId="621AFB5F" w14:textId="77777777" w:rsidR="00A250A8" w:rsidRDefault="00000000">
            <w:pPr>
              <w:pStyle w:val="TableParagraph"/>
              <w:spacing w:before="47" w:line="285" w:lineRule="auto"/>
              <w:ind w:left="49" w:right="56"/>
            </w:pPr>
            <w:r>
              <w:t xml:space="preserve">Căn cứ vào </w:t>
            </w:r>
            <w:r>
              <w:rPr>
                <w:b/>
              </w:rPr>
              <w:t xml:space="preserve">khoản 4 Điều 15 Nghị định số 95/2020/NĐ-CP </w:t>
            </w:r>
            <w:r>
              <w:t>quy định về biện pháp trong thời kỳ chuyển đổi của Hiệp định CPTPP:</w:t>
            </w:r>
          </w:p>
          <w:p w14:paraId="402A54F0" w14:textId="77777777" w:rsidR="00A250A8" w:rsidRDefault="00000000">
            <w:pPr>
              <w:pStyle w:val="TableParagraph"/>
              <w:numPr>
                <w:ilvl w:val="0"/>
                <w:numId w:val="9"/>
              </w:numPr>
              <w:tabs>
                <w:tab w:val="left" w:pos="182"/>
              </w:tabs>
              <w:spacing w:line="285" w:lineRule="auto"/>
              <w:ind w:right="55" w:firstLine="0"/>
            </w:pPr>
            <w:r>
              <w:t xml:space="preserve">"Kể từ ngày </w:t>
            </w:r>
            <w:r>
              <w:rPr>
                <w:b/>
              </w:rPr>
              <w:t xml:space="preserve">14 tháng 01 năm 2044 </w:t>
            </w:r>
            <w:r>
              <w:t>trở đi, cơ quan mua sắm không được áp dụng các biện pháp ưu đãi trong nước đối với gói thầu thuộc phạm vi điều chỉnh của Nghị định</w:t>
            </w:r>
            <w:r>
              <w:rPr>
                <w:spacing w:val="-8"/>
              </w:rPr>
              <w:t xml:space="preserve"> </w:t>
            </w:r>
            <w:r>
              <w:t>này".</w:t>
            </w:r>
          </w:p>
          <w:p w14:paraId="33094478" w14:textId="77777777" w:rsidR="00A250A8" w:rsidRDefault="00000000">
            <w:pPr>
              <w:pStyle w:val="TableParagraph"/>
              <w:numPr>
                <w:ilvl w:val="0"/>
                <w:numId w:val="9"/>
              </w:numPr>
              <w:tabs>
                <w:tab w:val="left" w:pos="182"/>
              </w:tabs>
              <w:spacing w:line="285" w:lineRule="auto"/>
              <w:ind w:right="105" w:firstLine="0"/>
            </w:pPr>
            <w:r>
              <w:t>Trước thời điểm này, Việt Nam được phép áp dụng các biện pháp ưu đãi trong nước theo lộ trình giảm dần (ví dụ: giai đoạn từ 2029 đến hết 13/01/2044, tổng giá trị ưu đãi không vượt quá 30% tổng giá hợp</w:t>
            </w:r>
            <w:r>
              <w:rPr>
                <w:spacing w:val="-9"/>
              </w:rPr>
              <w:t xml:space="preserve"> </w:t>
            </w:r>
            <w:r>
              <w:t>đồng).</w:t>
            </w:r>
          </w:p>
        </w:tc>
      </w:tr>
      <w:tr w:rsidR="00A250A8" w14:paraId="19CCA32D" w14:textId="77777777">
        <w:trPr>
          <w:trHeight w:val="66"/>
        </w:trPr>
        <w:tc>
          <w:tcPr>
            <w:tcW w:w="1118" w:type="dxa"/>
            <w:vMerge w:val="restart"/>
          </w:tcPr>
          <w:p w14:paraId="2C5E1089" w14:textId="77777777" w:rsidR="00A250A8" w:rsidRDefault="00A250A8">
            <w:pPr>
              <w:pStyle w:val="TableParagraph"/>
              <w:rPr>
                <w:b/>
                <w:sz w:val="24"/>
              </w:rPr>
            </w:pPr>
          </w:p>
          <w:p w14:paraId="2FAD1FED" w14:textId="77777777" w:rsidR="00A250A8" w:rsidRDefault="00A250A8">
            <w:pPr>
              <w:pStyle w:val="TableParagraph"/>
              <w:rPr>
                <w:b/>
                <w:sz w:val="24"/>
              </w:rPr>
            </w:pPr>
          </w:p>
          <w:p w14:paraId="1FAE9DDE" w14:textId="77777777" w:rsidR="00A250A8" w:rsidRDefault="00A250A8">
            <w:pPr>
              <w:pStyle w:val="TableParagraph"/>
              <w:rPr>
                <w:b/>
                <w:sz w:val="24"/>
              </w:rPr>
            </w:pPr>
          </w:p>
          <w:p w14:paraId="08EB0E2A" w14:textId="77777777" w:rsidR="00A250A8" w:rsidRDefault="00A250A8">
            <w:pPr>
              <w:pStyle w:val="TableParagraph"/>
              <w:rPr>
                <w:b/>
                <w:sz w:val="24"/>
              </w:rPr>
            </w:pPr>
          </w:p>
          <w:p w14:paraId="3C8B23CB" w14:textId="77777777" w:rsidR="00A250A8" w:rsidRDefault="00A250A8">
            <w:pPr>
              <w:pStyle w:val="TableParagraph"/>
              <w:rPr>
                <w:b/>
                <w:sz w:val="24"/>
              </w:rPr>
            </w:pPr>
          </w:p>
          <w:p w14:paraId="40E907F9" w14:textId="77777777" w:rsidR="00A250A8" w:rsidRDefault="00A250A8">
            <w:pPr>
              <w:pStyle w:val="TableParagraph"/>
              <w:rPr>
                <w:b/>
                <w:sz w:val="24"/>
              </w:rPr>
            </w:pPr>
          </w:p>
          <w:p w14:paraId="46E3C482" w14:textId="77777777" w:rsidR="00A250A8" w:rsidRDefault="00A250A8">
            <w:pPr>
              <w:pStyle w:val="TableParagraph"/>
              <w:rPr>
                <w:b/>
                <w:sz w:val="24"/>
              </w:rPr>
            </w:pPr>
          </w:p>
          <w:p w14:paraId="2AF67C08" w14:textId="77777777" w:rsidR="00A250A8" w:rsidRDefault="00A250A8">
            <w:pPr>
              <w:pStyle w:val="TableParagraph"/>
              <w:rPr>
                <w:b/>
                <w:sz w:val="24"/>
              </w:rPr>
            </w:pPr>
          </w:p>
          <w:p w14:paraId="4D00F95A" w14:textId="77777777" w:rsidR="00A250A8" w:rsidRDefault="00A250A8">
            <w:pPr>
              <w:pStyle w:val="TableParagraph"/>
              <w:spacing w:before="10"/>
              <w:rPr>
                <w:b/>
                <w:sz w:val="23"/>
              </w:rPr>
            </w:pPr>
          </w:p>
          <w:p w14:paraId="396ABF3F" w14:textId="77777777" w:rsidR="00A250A8" w:rsidRDefault="00000000">
            <w:pPr>
              <w:pStyle w:val="TableParagraph"/>
              <w:ind w:left="192"/>
            </w:pPr>
            <w:r>
              <w:t>47</w:t>
            </w:r>
          </w:p>
        </w:tc>
        <w:tc>
          <w:tcPr>
            <w:tcW w:w="5238" w:type="dxa"/>
            <w:vMerge w:val="restart"/>
          </w:tcPr>
          <w:p w14:paraId="4F37ADA6" w14:textId="77777777" w:rsidR="00A250A8" w:rsidRDefault="00A250A8">
            <w:pPr>
              <w:pStyle w:val="TableParagraph"/>
              <w:rPr>
                <w:b/>
                <w:sz w:val="24"/>
              </w:rPr>
            </w:pPr>
          </w:p>
          <w:p w14:paraId="260DAA60" w14:textId="77777777" w:rsidR="00A250A8" w:rsidRDefault="00A250A8">
            <w:pPr>
              <w:pStyle w:val="TableParagraph"/>
              <w:rPr>
                <w:b/>
                <w:sz w:val="24"/>
              </w:rPr>
            </w:pPr>
          </w:p>
          <w:p w14:paraId="754DDC05" w14:textId="77777777" w:rsidR="00A250A8" w:rsidRDefault="00A250A8">
            <w:pPr>
              <w:pStyle w:val="TableParagraph"/>
              <w:rPr>
                <w:b/>
                <w:sz w:val="24"/>
              </w:rPr>
            </w:pPr>
          </w:p>
          <w:p w14:paraId="46FEA008" w14:textId="77777777" w:rsidR="00A250A8" w:rsidRDefault="00A250A8">
            <w:pPr>
              <w:pStyle w:val="TableParagraph"/>
              <w:rPr>
                <w:b/>
                <w:sz w:val="24"/>
              </w:rPr>
            </w:pPr>
          </w:p>
          <w:p w14:paraId="314E2242" w14:textId="77777777" w:rsidR="00A250A8" w:rsidRDefault="00A250A8">
            <w:pPr>
              <w:pStyle w:val="TableParagraph"/>
              <w:rPr>
                <w:b/>
                <w:sz w:val="24"/>
              </w:rPr>
            </w:pPr>
          </w:p>
          <w:p w14:paraId="1D84FF2B" w14:textId="77777777" w:rsidR="00A250A8" w:rsidRDefault="00A250A8">
            <w:pPr>
              <w:pStyle w:val="TableParagraph"/>
              <w:rPr>
                <w:b/>
                <w:sz w:val="24"/>
              </w:rPr>
            </w:pPr>
          </w:p>
          <w:p w14:paraId="123DC926" w14:textId="77777777" w:rsidR="00A250A8" w:rsidRDefault="00A250A8">
            <w:pPr>
              <w:pStyle w:val="TableParagraph"/>
              <w:spacing w:before="7"/>
              <w:rPr>
                <w:b/>
                <w:sz w:val="32"/>
              </w:rPr>
            </w:pPr>
          </w:p>
          <w:p w14:paraId="675A76F1" w14:textId="77777777" w:rsidR="00A250A8" w:rsidRDefault="00000000">
            <w:pPr>
              <w:pStyle w:val="TableParagraph"/>
              <w:spacing w:line="285" w:lineRule="auto"/>
              <w:ind w:left="193" w:right="222"/>
            </w:pPr>
            <w:r>
              <w:t>Đối với gói thầu thuộc phạm vi điều chỉnh của Hiệp định EVFTA, trong giai đoạn từ 01/8/2020 đến 13/01/2029, tổng giá trị ưu đãi trong nước tối đa trong một năm là?</w:t>
            </w:r>
          </w:p>
        </w:tc>
        <w:tc>
          <w:tcPr>
            <w:tcW w:w="8556" w:type="dxa"/>
            <w:vMerge w:val="restart"/>
          </w:tcPr>
          <w:p w14:paraId="1491E7FA" w14:textId="77777777" w:rsidR="00A250A8" w:rsidRDefault="00A250A8">
            <w:pPr>
              <w:pStyle w:val="TableParagraph"/>
              <w:rPr>
                <w:b/>
                <w:sz w:val="24"/>
              </w:rPr>
            </w:pPr>
          </w:p>
          <w:p w14:paraId="3C7D0EED" w14:textId="77777777" w:rsidR="00A250A8" w:rsidRDefault="00A250A8">
            <w:pPr>
              <w:pStyle w:val="TableParagraph"/>
              <w:rPr>
                <w:b/>
                <w:sz w:val="24"/>
              </w:rPr>
            </w:pPr>
          </w:p>
          <w:p w14:paraId="24B28147" w14:textId="77777777" w:rsidR="00A250A8" w:rsidRDefault="00A250A8">
            <w:pPr>
              <w:pStyle w:val="TableParagraph"/>
              <w:rPr>
                <w:b/>
                <w:sz w:val="24"/>
              </w:rPr>
            </w:pPr>
          </w:p>
          <w:p w14:paraId="6F1638D6" w14:textId="77777777" w:rsidR="00A250A8" w:rsidRDefault="00A250A8">
            <w:pPr>
              <w:pStyle w:val="TableParagraph"/>
              <w:rPr>
                <w:b/>
                <w:sz w:val="24"/>
              </w:rPr>
            </w:pPr>
          </w:p>
          <w:p w14:paraId="428F64D9" w14:textId="77777777" w:rsidR="00A250A8" w:rsidRDefault="00A250A8">
            <w:pPr>
              <w:pStyle w:val="TableParagraph"/>
              <w:spacing w:before="5"/>
              <w:rPr>
                <w:b/>
                <w:sz w:val="28"/>
              </w:rPr>
            </w:pPr>
          </w:p>
          <w:p w14:paraId="121CC375" w14:textId="77777777" w:rsidR="00A250A8" w:rsidRDefault="00000000">
            <w:pPr>
              <w:pStyle w:val="TableParagraph"/>
              <w:numPr>
                <w:ilvl w:val="0"/>
                <w:numId w:val="8"/>
              </w:numPr>
              <w:tabs>
                <w:tab w:val="left" w:pos="464"/>
              </w:tabs>
              <w:spacing w:line="285" w:lineRule="auto"/>
              <w:ind w:right="1042" w:firstLine="0"/>
            </w:pPr>
            <w:r>
              <w:t>30% tổng giá hợp đồng các gói thầu thuộc phạm vi điều chỉnh của Nghị định</w:t>
            </w:r>
            <w:r>
              <w:rPr>
                <w:spacing w:val="-21"/>
              </w:rPr>
              <w:t xml:space="preserve"> </w:t>
            </w:r>
            <w:r>
              <w:t>số 95/2020/NĐ-CP</w:t>
            </w:r>
          </w:p>
          <w:p w14:paraId="7483252F" w14:textId="77777777" w:rsidR="00A250A8" w:rsidRDefault="00000000">
            <w:pPr>
              <w:pStyle w:val="TableParagraph"/>
              <w:numPr>
                <w:ilvl w:val="0"/>
                <w:numId w:val="8"/>
              </w:numPr>
              <w:tabs>
                <w:tab w:val="left" w:pos="452"/>
              </w:tabs>
              <w:spacing w:line="285" w:lineRule="auto"/>
              <w:ind w:right="1054" w:firstLine="0"/>
            </w:pPr>
            <w:r>
              <w:t>40% tổng giá hợp đồng các gói thầu thuộc phạm vi điều chỉnh của Nghị định</w:t>
            </w:r>
            <w:r>
              <w:rPr>
                <w:spacing w:val="-21"/>
              </w:rPr>
              <w:t xml:space="preserve"> </w:t>
            </w:r>
            <w:r>
              <w:t>số 95/2020/NĐ-CP</w:t>
            </w:r>
          </w:p>
          <w:p w14:paraId="6636796D" w14:textId="77777777" w:rsidR="00A250A8" w:rsidRDefault="00000000">
            <w:pPr>
              <w:pStyle w:val="TableParagraph"/>
              <w:numPr>
                <w:ilvl w:val="0"/>
                <w:numId w:val="8"/>
              </w:numPr>
              <w:tabs>
                <w:tab w:val="left" w:pos="452"/>
              </w:tabs>
              <w:spacing w:line="285" w:lineRule="auto"/>
              <w:ind w:right="1054" w:firstLine="0"/>
            </w:pPr>
            <w:r>
              <w:t>50% tổng giá hợp đồng các gói thầu thuộc phạm vi điều chỉnh của Nghị định</w:t>
            </w:r>
            <w:r>
              <w:rPr>
                <w:spacing w:val="-21"/>
              </w:rPr>
              <w:t xml:space="preserve"> </w:t>
            </w:r>
            <w:r>
              <w:t>số 95/2020/NĐ-CP</w:t>
            </w:r>
          </w:p>
          <w:p w14:paraId="52DD4674" w14:textId="77777777" w:rsidR="00A250A8" w:rsidRDefault="00000000">
            <w:pPr>
              <w:pStyle w:val="TableParagraph"/>
              <w:numPr>
                <w:ilvl w:val="0"/>
                <w:numId w:val="8"/>
              </w:numPr>
              <w:tabs>
                <w:tab w:val="left" w:pos="464"/>
              </w:tabs>
              <w:spacing w:line="285" w:lineRule="auto"/>
              <w:ind w:right="1042" w:firstLine="0"/>
            </w:pPr>
            <w:r>
              <w:t>60% tổng giá hợp đồng các gói thầu thuộc phạm vi điều chỉnh của Nghị định</w:t>
            </w:r>
            <w:r>
              <w:rPr>
                <w:spacing w:val="-21"/>
              </w:rPr>
              <w:t xml:space="preserve"> </w:t>
            </w:r>
            <w:r>
              <w:t>số 95/2020/NĐ-CP</w:t>
            </w:r>
          </w:p>
        </w:tc>
        <w:tc>
          <w:tcPr>
            <w:tcW w:w="5624" w:type="dxa"/>
            <w:tcBorders>
              <w:top w:val="single" w:sz="4" w:space="0" w:color="000000"/>
              <w:left w:val="single" w:sz="4" w:space="0" w:color="000000"/>
              <w:bottom w:val="single" w:sz="4" w:space="0" w:color="000000"/>
              <w:right w:val="single" w:sz="4" w:space="0" w:color="000000"/>
            </w:tcBorders>
          </w:tcPr>
          <w:p w14:paraId="0DE4B3A6" w14:textId="77777777" w:rsidR="00A250A8" w:rsidRDefault="00A250A8">
            <w:pPr>
              <w:pStyle w:val="TableParagraph"/>
              <w:rPr>
                <w:sz w:val="2"/>
              </w:rPr>
            </w:pPr>
          </w:p>
        </w:tc>
      </w:tr>
      <w:tr w:rsidR="00A250A8" w14:paraId="2DB18FB5" w14:textId="77777777">
        <w:trPr>
          <w:trHeight w:val="5066"/>
        </w:trPr>
        <w:tc>
          <w:tcPr>
            <w:tcW w:w="1118" w:type="dxa"/>
            <w:vMerge/>
            <w:tcBorders>
              <w:top w:val="nil"/>
            </w:tcBorders>
          </w:tcPr>
          <w:p w14:paraId="5A9CADD8" w14:textId="77777777" w:rsidR="00A250A8" w:rsidRDefault="00A250A8">
            <w:pPr>
              <w:rPr>
                <w:sz w:val="2"/>
                <w:szCs w:val="2"/>
              </w:rPr>
            </w:pPr>
          </w:p>
        </w:tc>
        <w:tc>
          <w:tcPr>
            <w:tcW w:w="5238" w:type="dxa"/>
            <w:vMerge/>
            <w:tcBorders>
              <w:top w:val="nil"/>
            </w:tcBorders>
          </w:tcPr>
          <w:p w14:paraId="47C60FA9" w14:textId="77777777" w:rsidR="00A250A8" w:rsidRDefault="00A250A8">
            <w:pPr>
              <w:rPr>
                <w:sz w:val="2"/>
                <w:szCs w:val="2"/>
              </w:rPr>
            </w:pPr>
          </w:p>
        </w:tc>
        <w:tc>
          <w:tcPr>
            <w:tcW w:w="8556" w:type="dxa"/>
            <w:vMerge/>
            <w:tcBorders>
              <w:top w:val="nil"/>
            </w:tcBorders>
          </w:tcPr>
          <w:p w14:paraId="14539838" w14:textId="77777777" w:rsidR="00A250A8" w:rsidRDefault="00A250A8">
            <w:pPr>
              <w:rPr>
                <w:sz w:val="2"/>
                <w:szCs w:val="2"/>
              </w:rPr>
            </w:pPr>
          </w:p>
        </w:tc>
        <w:tc>
          <w:tcPr>
            <w:tcW w:w="5624" w:type="dxa"/>
            <w:tcBorders>
              <w:top w:val="single" w:sz="4" w:space="0" w:color="000000"/>
            </w:tcBorders>
          </w:tcPr>
          <w:p w14:paraId="66035D4E" w14:textId="77777777" w:rsidR="00A250A8" w:rsidRDefault="00000000">
            <w:pPr>
              <w:pStyle w:val="TableParagraph"/>
              <w:spacing w:before="3"/>
              <w:ind w:left="49"/>
              <w:rPr>
                <w:b/>
                <w:sz w:val="24"/>
              </w:rPr>
            </w:pPr>
            <w:r>
              <w:rPr>
                <w:b/>
                <w:sz w:val="24"/>
              </w:rPr>
              <w:t>B</w:t>
            </w:r>
          </w:p>
          <w:p w14:paraId="2A1F65AF" w14:textId="77777777" w:rsidR="00A250A8" w:rsidRDefault="00000000">
            <w:pPr>
              <w:pStyle w:val="TableParagraph"/>
              <w:ind w:left="49"/>
              <w:rPr>
                <w:b/>
                <w:sz w:val="24"/>
              </w:rPr>
            </w:pPr>
            <w:r>
              <w:rPr>
                <w:b/>
                <w:sz w:val="24"/>
              </w:rPr>
              <w:t>Lý giải:</w:t>
            </w:r>
          </w:p>
          <w:p w14:paraId="118CB714" w14:textId="77777777" w:rsidR="00A250A8" w:rsidRDefault="00000000">
            <w:pPr>
              <w:pStyle w:val="TableParagraph"/>
              <w:ind w:left="49" w:right="20"/>
              <w:rPr>
                <w:sz w:val="24"/>
              </w:rPr>
            </w:pPr>
            <w:r>
              <w:rPr>
                <w:sz w:val="24"/>
              </w:rPr>
              <w:t xml:space="preserve">Căn cứ vào </w:t>
            </w:r>
            <w:r>
              <w:rPr>
                <w:b/>
                <w:sz w:val="24"/>
              </w:rPr>
              <w:t xml:space="preserve">khoản 2 Điều 15 Nghị định số 95/2020/NĐ- CP </w:t>
            </w:r>
            <w:r>
              <w:rPr>
                <w:sz w:val="24"/>
              </w:rPr>
              <w:t>(được áp dụng tương tự hoặc dẫn chiếu trong các văn bản hướng dẫn thực hiện Hiệp định EVFTA như Nghị định 09/2022/NĐ-CP đối với lộ trình ưu đãi):</w:t>
            </w:r>
          </w:p>
          <w:p w14:paraId="5E583F33" w14:textId="77777777" w:rsidR="00A250A8" w:rsidRDefault="00000000">
            <w:pPr>
              <w:pStyle w:val="TableParagraph"/>
              <w:numPr>
                <w:ilvl w:val="0"/>
                <w:numId w:val="7"/>
              </w:numPr>
              <w:tabs>
                <w:tab w:val="left" w:pos="290"/>
              </w:tabs>
              <w:spacing w:before="1"/>
              <w:ind w:right="48" w:firstLine="0"/>
              <w:rPr>
                <w:sz w:val="24"/>
              </w:rPr>
            </w:pPr>
            <w:r>
              <w:rPr>
                <w:b/>
                <w:sz w:val="24"/>
              </w:rPr>
              <w:t xml:space="preserve">Giai đoạn áp dụng: </w:t>
            </w:r>
            <w:r>
              <w:rPr>
                <w:sz w:val="24"/>
              </w:rPr>
              <w:t xml:space="preserve">Trong thời kỳ chuyển đổi (được xác định cụ thể trong Nghị định 95/2020/NĐ-CP là từ ngày 14/01/2019 đến ngày </w:t>
            </w:r>
            <w:r>
              <w:rPr>
                <w:b/>
                <w:sz w:val="24"/>
              </w:rPr>
              <w:t>13/01/2029</w:t>
            </w:r>
            <w:r>
              <w:rPr>
                <w:sz w:val="24"/>
              </w:rPr>
              <w:t>), cơ quan mua sắm được phép áp dụng các biện pháp ưu đãi trong</w:t>
            </w:r>
            <w:r>
              <w:rPr>
                <w:spacing w:val="1"/>
                <w:sz w:val="24"/>
              </w:rPr>
              <w:t xml:space="preserve"> </w:t>
            </w:r>
            <w:r>
              <w:rPr>
                <w:spacing w:val="-4"/>
                <w:sz w:val="24"/>
              </w:rPr>
              <w:t>nước.</w:t>
            </w:r>
          </w:p>
          <w:p w14:paraId="7A7D658F" w14:textId="77777777" w:rsidR="00A250A8" w:rsidRDefault="00000000">
            <w:pPr>
              <w:pStyle w:val="TableParagraph"/>
              <w:numPr>
                <w:ilvl w:val="0"/>
                <w:numId w:val="7"/>
              </w:numPr>
              <w:tabs>
                <w:tab w:val="left" w:pos="290"/>
              </w:tabs>
              <w:ind w:right="43" w:firstLine="0"/>
              <w:rPr>
                <w:sz w:val="24"/>
              </w:rPr>
            </w:pPr>
            <w:r>
              <w:rPr>
                <w:b/>
                <w:sz w:val="24"/>
              </w:rPr>
              <w:t xml:space="preserve">Tỷ lệ tối đa: </w:t>
            </w:r>
            <w:r>
              <w:rPr>
                <w:sz w:val="24"/>
              </w:rPr>
              <w:t xml:space="preserve">Người có thẩm quyền có trách nhiệm </w:t>
            </w:r>
            <w:r>
              <w:rPr>
                <w:spacing w:val="-5"/>
                <w:sz w:val="24"/>
              </w:rPr>
              <w:t xml:space="preserve">xác </w:t>
            </w:r>
            <w:r>
              <w:rPr>
                <w:sz w:val="24"/>
              </w:rPr>
              <w:t xml:space="preserve">định tổng giá trị ưu đãi trong nước trong một năm </w:t>
            </w:r>
            <w:r>
              <w:rPr>
                <w:b/>
                <w:sz w:val="24"/>
              </w:rPr>
              <w:t xml:space="preserve">không vượt quá 40% </w:t>
            </w:r>
            <w:r>
              <w:rPr>
                <w:sz w:val="24"/>
              </w:rPr>
              <w:t>tổng giá hợp đồng các gói thầu thuộc phạm vi điều</w:t>
            </w:r>
            <w:r>
              <w:rPr>
                <w:spacing w:val="-1"/>
                <w:sz w:val="24"/>
              </w:rPr>
              <w:t xml:space="preserve"> </w:t>
            </w:r>
            <w:r>
              <w:rPr>
                <w:sz w:val="24"/>
              </w:rPr>
              <w:t>chỉnh.</w:t>
            </w:r>
          </w:p>
          <w:p w14:paraId="37AE1D94" w14:textId="77777777" w:rsidR="00A250A8" w:rsidRDefault="00000000">
            <w:pPr>
              <w:pStyle w:val="TableParagraph"/>
              <w:ind w:left="49" w:right="118"/>
              <w:rPr>
                <w:sz w:val="24"/>
              </w:rPr>
            </w:pPr>
            <w:r>
              <w:rPr>
                <w:i/>
                <w:sz w:val="24"/>
              </w:rPr>
              <w:t xml:space="preserve">Lưu ý: </w:t>
            </w:r>
            <w:r>
              <w:rPr>
                <w:sz w:val="24"/>
              </w:rPr>
              <w:t>Mặc dù Hiệp định EVFTA có hiệu lực từ 01/8/2020, nhưng mốc thời gian kết thúc giai đoạn trần 40% này thường được quy chiếu đồng bộ với lộ trình 10 năm đầu tiên của Hiệp định CPTPP (kết thúc vào</w:t>
            </w:r>
          </w:p>
        </w:tc>
      </w:tr>
    </w:tbl>
    <w:p w14:paraId="0FE2DD89" w14:textId="77777777" w:rsidR="00A250A8" w:rsidRDefault="00A250A8">
      <w:pPr>
        <w:rPr>
          <w:sz w:val="24"/>
        </w:rPr>
        <w:sectPr w:rsidR="00A250A8">
          <w:pgSz w:w="23810" w:h="16850" w:orient="landscape"/>
          <w:pgMar w:top="1400" w:right="1460" w:bottom="280" w:left="1340" w:header="719" w:footer="0" w:gutter="0"/>
          <w:cols w:space="720"/>
        </w:sectPr>
      </w:pPr>
    </w:p>
    <w:p w14:paraId="0D598EE3"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56"/>
        <w:gridCol w:w="5624"/>
      </w:tblGrid>
      <w:tr w:rsidR="00A250A8" w14:paraId="00EA83CA" w14:textId="77777777">
        <w:trPr>
          <w:trHeight w:val="58"/>
        </w:trPr>
        <w:tc>
          <w:tcPr>
            <w:tcW w:w="1118" w:type="dxa"/>
            <w:vMerge w:val="restart"/>
          </w:tcPr>
          <w:p w14:paraId="3FCB6432" w14:textId="77777777" w:rsidR="00A250A8" w:rsidRDefault="00A250A8">
            <w:pPr>
              <w:pStyle w:val="TableParagraph"/>
            </w:pPr>
          </w:p>
        </w:tc>
        <w:tc>
          <w:tcPr>
            <w:tcW w:w="5238" w:type="dxa"/>
            <w:vMerge w:val="restart"/>
          </w:tcPr>
          <w:p w14:paraId="78CFA1CF" w14:textId="77777777" w:rsidR="00A250A8" w:rsidRDefault="00A250A8">
            <w:pPr>
              <w:pStyle w:val="TableParagraph"/>
            </w:pPr>
          </w:p>
        </w:tc>
        <w:tc>
          <w:tcPr>
            <w:tcW w:w="8556" w:type="dxa"/>
            <w:vMerge w:val="restart"/>
          </w:tcPr>
          <w:p w14:paraId="507F859F" w14:textId="77777777" w:rsidR="00A250A8" w:rsidRDefault="00A250A8">
            <w:pPr>
              <w:pStyle w:val="TableParagraph"/>
            </w:pPr>
          </w:p>
        </w:tc>
        <w:tc>
          <w:tcPr>
            <w:tcW w:w="5624" w:type="dxa"/>
            <w:tcBorders>
              <w:top w:val="single" w:sz="4" w:space="0" w:color="000000"/>
              <w:left w:val="single" w:sz="4" w:space="0" w:color="000000"/>
              <w:bottom w:val="single" w:sz="4" w:space="0" w:color="000000"/>
              <w:right w:val="single" w:sz="4" w:space="0" w:color="000000"/>
            </w:tcBorders>
          </w:tcPr>
          <w:p w14:paraId="473615AE" w14:textId="77777777" w:rsidR="00A250A8" w:rsidRDefault="00A250A8">
            <w:pPr>
              <w:pStyle w:val="TableParagraph"/>
              <w:rPr>
                <w:sz w:val="2"/>
              </w:rPr>
            </w:pPr>
          </w:p>
        </w:tc>
      </w:tr>
      <w:tr w:rsidR="00A250A8" w14:paraId="7A047E20" w14:textId="77777777">
        <w:trPr>
          <w:trHeight w:val="956"/>
        </w:trPr>
        <w:tc>
          <w:tcPr>
            <w:tcW w:w="1118" w:type="dxa"/>
            <w:vMerge/>
            <w:tcBorders>
              <w:top w:val="nil"/>
            </w:tcBorders>
          </w:tcPr>
          <w:p w14:paraId="3FCE8C1D" w14:textId="77777777" w:rsidR="00A250A8" w:rsidRDefault="00A250A8">
            <w:pPr>
              <w:rPr>
                <w:sz w:val="2"/>
                <w:szCs w:val="2"/>
              </w:rPr>
            </w:pPr>
          </w:p>
        </w:tc>
        <w:tc>
          <w:tcPr>
            <w:tcW w:w="5238" w:type="dxa"/>
            <w:vMerge/>
            <w:tcBorders>
              <w:top w:val="nil"/>
            </w:tcBorders>
          </w:tcPr>
          <w:p w14:paraId="71E2030F" w14:textId="77777777" w:rsidR="00A250A8" w:rsidRDefault="00A250A8">
            <w:pPr>
              <w:rPr>
                <w:sz w:val="2"/>
                <w:szCs w:val="2"/>
              </w:rPr>
            </w:pPr>
          </w:p>
        </w:tc>
        <w:tc>
          <w:tcPr>
            <w:tcW w:w="8556" w:type="dxa"/>
            <w:vMerge/>
            <w:tcBorders>
              <w:top w:val="nil"/>
            </w:tcBorders>
          </w:tcPr>
          <w:p w14:paraId="069C498B" w14:textId="77777777" w:rsidR="00A250A8" w:rsidRDefault="00A250A8">
            <w:pPr>
              <w:rPr>
                <w:sz w:val="2"/>
                <w:szCs w:val="2"/>
              </w:rPr>
            </w:pPr>
          </w:p>
        </w:tc>
        <w:tc>
          <w:tcPr>
            <w:tcW w:w="5624" w:type="dxa"/>
            <w:tcBorders>
              <w:top w:val="single" w:sz="4" w:space="0" w:color="000000"/>
              <w:bottom w:val="single" w:sz="4" w:space="0" w:color="000000"/>
            </w:tcBorders>
          </w:tcPr>
          <w:p w14:paraId="34BE0CF9" w14:textId="77777777" w:rsidR="00A250A8" w:rsidRDefault="00000000">
            <w:pPr>
              <w:pStyle w:val="TableParagraph"/>
              <w:spacing w:before="3"/>
              <w:ind w:left="49" w:right="283"/>
              <w:rPr>
                <w:sz w:val="24"/>
              </w:rPr>
            </w:pPr>
            <w:r>
              <w:rPr>
                <w:sz w:val="24"/>
              </w:rPr>
              <w:t>13/01/2029) trong các câu hỏi thi trắc nghiệm dựa trên Nghị định 95/2020/NĐ-CP.</w:t>
            </w:r>
          </w:p>
        </w:tc>
      </w:tr>
      <w:tr w:rsidR="00A250A8" w14:paraId="24D741C6" w14:textId="77777777">
        <w:trPr>
          <w:trHeight w:val="66"/>
        </w:trPr>
        <w:tc>
          <w:tcPr>
            <w:tcW w:w="1118" w:type="dxa"/>
            <w:vMerge w:val="restart"/>
          </w:tcPr>
          <w:p w14:paraId="19679161" w14:textId="77777777" w:rsidR="00A250A8" w:rsidRDefault="00A250A8">
            <w:pPr>
              <w:pStyle w:val="TableParagraph"/>
              <w:rPr>
                <w:b/>
                <w:sz w:val="24"/>
              </w:rPr>
            </w:pPr>
          </w:p>
          <w:p w14:paraId="3541048A" w14:textId="77777777" w:rsidR="00A250A8" w:rsidRDefault="00A250A8">
            <w:pPr>
              <w:pStyle w:val="TableParagraph"/>
              <w:rPr>
                <w:b/>
                <w:sz w:val="24"/>
              </w:rPr>
            </w:pPr>
          </w:p>
          <w:p w14:paraId="1A57F4DB" w14:textId="77777777" w:rsidR="00A250A8" w:rsidRDefault="00A250A8">
            <w:pPr>
              <w:pStyle w:val="TableParagraph"/>
              <w:rPr>
                <w:b/>
                <w:sz w:val="24"/>
              </w:rPr>
            </w:pPr>
          </w:p>
          <w:p w14:paraId="3B593D6A" w14:textId="77777777" w:rsidR="00A250A8" w:rsidRDefault="00A250A8">
            <w:pPr>
              <w:pStyle w:val="TableParagraph"/>
              <w:rPr>
                <w:b/>
                <w:sz w:val="24"/>
              </w:rPr>
            </w:pPr>
          </w:p>
          <w:p w14:paraId="6995ECC3" w14:textId="77777777" w:rsidR="00A250A8" w:rsidRDefault="00A250A8">
            <w:pPr>
              <w:pStyle w:val="TableParagraph"/>
              <w:rPr>
                <w:b/>
                <w:sz w:val="24"/>
              </w:rPr>
            </w:pPr>
          </w:p>
          <w:p w14:paraId="37A8EC34" w14:textId="77777777" w:rsidR="00A250A8" w:rsidRDefault="00A250A8">
            <w:pPr>
              <w:pStyle w:val="TableParagraph"/>
              <w:rPr>
                <w:b/>
                <w:sz w:val="24"/>
              </w:rPr>
            </w:pPr>
          </w:p>
          <w:p w14:paraId="667A47ED" w14:textId="77777777" w:rsidR="00A250A8" w:rsidRDefault="00A250A8">
            <w:pPr>
              <w:pStyle w:val="TableParagraph"/>
              <w:rPr>
                <w:b/>
                <w:sz w:val="24"/>
              </w:rPr>
            </w:pPr>
          </w:p>
          <w:p w14:paraId="7C264269" w14:textId="77777777" w:rsidR="00A250A8" w:rsidRDefault="00A250A8">
            <w:pPr>
              <w:pStyle w:val="TableParagraph"/>
              <w:rPr>
                <w:b/>
                <w:sz w:val="24"/>
              </w:rPr>
            </w:pPr>
          </w:p>
          <w:p w14:paraId="62CEA4E3" w14:textId="77777777" w:rsidR="00A250A8" w:rsidRDefault="00000000">
            <w:pPr>
              <w:pStyle w:val="TableParagraph"/>
              <w:spacing w:before="188"/>
              <w:ind w:left="192"/>
            </w:pPr>
            <w:r>
              <w:t>48</w:t>
            </w:r>
          </w:p>
        </w:tc>
        <w:tc>
          <w:tcPr>
            <w:tcW w:w="5238" w:type="dxa"/>
            <w:vMerge w:val="restart"/>
          </w:tcPr>
          <w:p w14:paraId="2C98844A" w14:textId="77777777" w:rsidR="00A250A8" w:rsidRDefault="00A250A8">
            <w:pPr>
              <w:pStyle w:val="TableParagraph"/>
              <w:rPr>
                <w:b/>
                <w:sz w:val="24"/>
              </w:rPr>
            </w:pPr>
          </w:p>
          <w:p w14:paraId="7217CCF8" w14:textId="77777777" w:rsidR="00A250A8" w:rsidRDefault="00A250A8">
            <w:pPr>
              <w:pStyle w:val="TableParagraph"/>
              <w:rPr>
                <w:b/>
                <w:sz w:val="24"/>
              </w:rPr>
            </w:pPr>
          </w:p>
          <w:p w14:paraId="161F27E1" w14:textId="77777777" w:rsidR="00A250A8" w:rsidRDefault="00A250A8">
            <w:pPr>
              <w:pStyle w:val="TableParagraph"/>
              <w:rPr>
                <w:b/>
                <w:sz w:val="24"/>
              </w:rPr>
            </w:pPr>
          </w:p>
          <w:p w14:paraId="444997DD" w14:textId="77777777" w:rsidR="00A250A8" w:rsidRDefault="00A250A8">
            <w:pPr>
              <w:pStyle w:val="TableParagraph"/>
              <w:rPr>
                <w:b/>
                <w:sz w:val="24"/>
              </w:rPr>
            </w:pPr>
          </w:p>
          <w:p w14:paraId="5653CACE" w14:textId="77777777" w:rsidR="00A250A8" w:rsidRDefault="00A250A8">
            <w:pPr>
              <w:pStyle w:val="TableParagraph"/>
              <w:rPr>
                <w:b/>
                <w:sz w:val="24"/>
              </w:rPr>
            </w:pPr>
          </w:p>
          <w:p w14:paraId="679832A6" w14:textId="77777777" w:rsidR="00A250A8" w:rsidRDefault="00A250A8">
            <w:pPr>
              <w:pStyle w:val="TableParagraph"/>
              <w:spacing w:before="2"/>
              <w:rPr>
                <w:b/>
                <w:sz w:val="23"/>
              </w:rPr>
            </w:pPr>
          </w:p>
          <w:p w14:paraId="54DC0722" w14:textId="77777777" w:rsidR="00A250A8" w:rsidRDefault="00000000">
            <w:pPr>
              <w:pStyle w:val="TableParagraph"/>
              <w:spacing w:line="285" w:lineRule="auto"/>
              <w:ind w:left="193" w:right="207"/>
            </w:pPr>
            <w:r>
              <w:t>Một nhà thầu EU tham gia đấu thầu quốc tế gói thầu mua sắm hàng hóa thuộc Hiệp định EVFTA có chi phí sản xuất hàng hóa tại nước thành viên là 45%, gói thầu có áp dụng ưu đãi đối với hàng hóa từ các nước thành viên. Nhà thầu này có được hưởng ưu đãi không?</w:t>
            </w:r>
          </w:p>
        </w:tc>
        <w:tc>
          <w:tcPr>
            <w:tcW w:w="8556" w:type="dxa"/>
            <w:vMerge w:val="restart"/>
          </w:tcPr>
          <w:p w14:paraId="180A94B9" w14:textId="77777777" w:rsidR="00A250A8" w:rsidRDefault="00A250A8">
            <w:pPr>
              <w:pStyle w:val="TableParagraph"/>
              <w:rPr>
                <w:b/>
                <w:sz w:val="24"/>
              </w:rPr>
            </w:pPr>
          </w:p>
          <w:p w14:paraId="68F829DD" w14:textId="77777777" w:rsidR="00A250A8" w:rsidRDefault="00A250A8">
            <w:pPr>
              <w:pStyle w:val="TableParagraph"/>
              <w:rPr>
                <w:b/>
                <w:sz w:val="24"/>
              </w:rPr>
            </w:pPr>
          </w:p>
          <w:p w14:paraId="136AE705" w14:textId="77777777" w:rsidR="00A250A8" w:rsidRDefault="00A250A8">
            <w:pPr>
              <w:pStyle w:val="TableParagraph"/>
              <w:rPr>
                <w:b/>
                <w:sz w:val="24"/>
              </w:rPr>
            </w:pPr>
          </w:p>
          <w:p w14:paraId="072D553B" w14:textId="77777777" w:rsidR="00A250A8" w:rsidRDefault="00A250A8">
            <w:pPr>
              <w:pStyle w:val="TableParagraph"/>
              <w:rPr>
                <w:b/>
                <w:sz w:val="24"/>
              </w:rPr>
            </w:pPr>
          </w:p>
          <w:p w14:paraId="712B6490" w14:textId="77777777" w:rsidR="00A250A8" w:rsidRDefault="00A250A8">
            <w:pPr>
              <w:pStyle w:val="TableParagraph"/>
              <w:rPr>
                <w:b/>
                <w:sz w:val="24"/>
              </w:rPr>
            </w:pPr>
          </w:p>
          <w:p w14:paraId="28BDE7FE" w14:textId="77777777" w:rsidR="00A250A8" w:rsidRDefault="00A250A8">
            <w:pPr>
              <w:pStyle w:val="TableParagraph"/>
              <w:rPr>
                <w:b/>
                <w:sz w:val="24"/>
              </w:rPr>
            </w:pPr>
          </w:p>
          <w:p w14:paraId="1879C288" w14:textId="77777777" w:rsidR="00A250A8" w:rsidRDefault="00A250A8">
            <w:pPr>
              <w:pStyle w:val="TableParagraph"/>
              <w:spacing w:before="3"/>
              <w:rPr>
                <w:b/>
                <w:sz w:val="25"/>
              </w:rPr>
            </w:pPr>
          </w:p>
          <w:p w14:paraId="1228AB48" w14:textId="77777777" w:rsidR="00A250A8" w:rsidRDefault="00000000">
            <w:pPr>
              <w:pStyle w:val="TableParagraph"/>
              <w:numPr>
                <w:ilvl w:val="0"/>
                <w:numId w:val="6"/>
              </w:numPr>
              <w:tabs>
                <w:tab w:val="left" w:pos="464"/>
              </w:tabs>
            </w:pPr>
            <w:r>
              <w:t>Không được hưởng ưu đãi vì chi phí sản xuất hàng hóa tại các nước thành viên dưới</w:t>
            </w:r>
            <w:r>
              <w:rPr>
                <w:spacing w:val="-16"/>
              </w:rPr>
              <w:t xml:space="preserve"> </w:t>
            </w:r>
            <w:r>
              <w:t>50%</w:t>
            </w:r>
          </w:p>
          <w:p w14:paraId="3D3FB4C2" w14:textId="77777777" w:rsidR="00A250A8" w:rsidRDefault="00000000">
            <w:pPr>
              <w:pStyle w:val="TableParagraph"/>
              <w:numPr>
                <w:ilvl w:val="0"/>
                <w:numId w:val="6"/>
              </w:numPr>
              <w:tabs>
                <w:tab w:val="left" w:pos="452"/>
              </w:tabs>
              <w:spacing w:before="48"/>
              <w:ind w:left="452" w:hanging="257"/>
            </w:pPr>
            <w:r>
              <w:t>Được hưởng ưu đãi vì có chi phí sản xuất hàng hóa tại nước thành</w:t>
            </w:r>
            <w:r>
              <w:rPr>
                <w:spacing w:val="-10"/>
              </w:rPr>
              <w:t xml:space="preserve"> </w:t>
            </w:r>
            <w:r>
              <w:t>viên</w:t>
            </w:r>
          </w:p>
          <w:p w14:paraId="50065AE1" w14:textId="77777777" w:rsidR="00A250A8" w:rsidRDefault="00000000">
            <w:pPr>
              <w:pStyle w:val="TableParagraph"/>
              <w:numPr>
                <w:ilvl w:val="0"/>
                <w:numId w:val="6"/>
              </w:numPr>
              <w:tabs>
                <w:tab w:val="left" w:pos="452"/>
              </w:tabs>
              <w:spacing w:before="47"/>
              <w:ind w:left="452" w:hanging="257"/>
            </w:pPr>
            <w:r>
              <w:t>Được hưởng ưu đãi vì tổng chi phí tại nước thành viên là</w:t>
            </w:r>
            <w:r>
              <w:rPr>
                <w:spacing w:val="-9"/>
              </w:rPr>
              <w:t xml:space="preserve"> </w:t>
            </w:r>
            <w:r>
              <w:t>45%</w:t>
            </w:r>
          </w:p>
          <w:p w14:paraId="1ED952DD" w14:textId="77777777" w:rsidR="00A250A8" w:rsidRDefault="00000000">
            <w:pPr>
              <w:pStyle w:val="TableParagraph"/>
              <w:numPr>
                <w:ilvl w:val="0"/>
                <w:numId w:val="6"/>
              </w:numPr>
              <w:tabs>
                <w:tab w:val="left" w:pos="464"/>
              </w:tabs>
              <w:spacing w:before="47"/>
            </w:pPr>
            <w:r>
              <w:t>Không đủ thông tin để xác định tính chất phức tạp của gói</w:t>
            </w:r>
            <w:r>
              <w:rPr>
                <w:spacing w:val="-11"/>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124CBC0F" w14:textId="77777777" w:rsidR="00A250A8" w:rsidRDefault="00A250A8">
            <w:pPr>
              <w:pStyle w:val="TableParagraph"/>
              <w:rPr>
                <w:sz w:val="2"/>
              </w:rPr>
            </w:pPr>
          </w:p>
        </w:tc>
      </w:tr>
      <w:tr w:rsidR="00A250A8" w14:paraId="1C545E18" w14:textId="77777777">
        <w:trPr>
          <w:trHeight w:val="4905"/>
        </w:trPr>
        <w:tc>
          <w:tcPr>
            <w:tcW w:w="1118" w:type="dxa"/>
            <w:vMerge/>
            <w:tcBorders>
              <w:top w:val="nil"/>
            </w:tcBorders>
          </w:tcPr>
          <w:p w14:paraId="710316DA" w14:textId="77777777" w:rsidR="00A250A8" w:rsidRDefault="00A250A8">
            <w:pPr>
              <w:rPr>
                <w:sz w:val="2"/>
                <w:szCs w:val="2"/>
              </w:rPr>
            </w:pPr>
          </w:p>
        </w:tc>
        <w:tc>
          <w:tcPr>
            <w:tcW w:w="5238" w:type="dxa"/>
            <w:vMerge/>
            <w:tcBorders>
              <w:top w:val="nil"/>
            </w:tcBorders>
          </w:tcPr>
          <w:p w14:paraId="1E90A5CE" w14:textId="77777777" w:rsidR="00A250A8" w:rsidRDefault="00A250A8">
            <w:pPr>
              <w:rPr>
                <w:sz w:val="2"/>
                <w:szCs w:val="2"/>
              </w:rPr>
            </w:pPr>
          </w:p>
        </w:tc>
        <w:tc>
          <w:tcPr>
            <w:tcW w:w="8556" w:type="dxa"/>
            <w:vMerge/>
            <w:tcBorders>
              <w:top w:val="nil"/>
            </w:tcBorders>
          </w:tcPr>
          <w:p w14:paraId="2E358603" w14:textId="77777777" w:rsidR="00A250A8" w:rsidRDefault="00A250A8">
            <w:pPr>
              <w:rPr>
                <w:sz w:val="2"/>
                <w:szCs w:val="2"/>
              </w:rPr>
            </w:pPr>
          </w:p>
        </w:tc>
        <w:tc>
          <w:tcPr>
            <w:tcW w:w="5624" w:type="dxa"/>
            <w:tcBorders>
              <w:top w:val="single" w:sz="4" w:space="0" w:color="000000"/>
              <w:bottom w:val="single" w:sz="4" w:space="0" w:color="000000"/>
            </w:tcBorders>
          </w:tcPr>
          <w:p w14:paraId="5662E114" w14:textId="77777777" w:rsidR="00A250A8" w:rsidRDefault="00000000">
            <w:pPr>
              <w:pStyle w:val="TableParagraph"/>
              <w:spacing w:before="51"/>
              <w:ind w:left="49"/>
              <w:rPr>
                <w:b/>
              </w:rPr>
            </w:pPr>
            <w:r>
              <w:rPr>
                <w:b/>
              </w:rPr>
              <w:t>Đáp án: A</w:t>
            </w:r>
          </w:p>
          <w:p w14:paraId="2A619AC0" w14:textId="77777777" w:rsidR="00A250A8" w:rsidRDefault="00000000">
            <w:pPr>
              <w:pStyle w:val="TableParagraph"/>
              <w:spacing w:before="47"/>
              <w:ind w:left="49"/>
              <w:rPr>
                <w:b/>
              </w:rPr>
            </w:pPr>
            <w:r>
              <w:rPr>
                <w:b/>
              </w:rPr>
              <w:t>Lý giải:</w:t>
            </w:r>
          </w:p>
          <w:p w14:paraId="7D7A9375" w14:textId="77777777" w:rsidR="00A250A8" w:rsidRDefault="00000000">
            <w:pPr>
              <w:pStyle w:val="TableParagraph"/>
              <w:spacing w:before="47" w:line="285" w:lineRule="auto"/>
              <w:ind w:left="49" w:right="125"/>
            </w:pPr>
            <w:r>
              <w:t xml:space="preserve">Căn cứ vào quy định về </w:t>
            </w:r>
            <w:r>
              <w:rPr>
                <w:b/>
              </w:rPr>
              <w:t xml:space="preserve">ưu đãi đối với hàng hóa, nhà thầu nội khối khi đấu thầu quốc tế </w:t>
            </w:r>
            <w:r>
              <w:t xml:space="preserve">(được quy định tại </w:t>
            </w:r>
            <w:r>
              <w:rPr>
                <w:b/>
              </w:rPr>
              <w:t xml:space="preserve">khoản 2 Điều 17 Nghị định số 95/2020/NĐ-CP </w:t>
            </w:r>
            <w:r>
              <w:t>hướng dẫn Hiệp định CPTPP và được áp dụng tương tự theo nguyên tắc ưu đãi của Hiệp định EVFTA trong các văn bản hướng dẫn liên quan):</w:t>
            </w:r>
          </w:p>
          <w:p w14:paraId="6277FC4B" w14:textId="77777777" w:rsidR="00A250A8" w:rsidRDefault="00000000">
            <w:pPr>
              <w:pStyle w:val="TableParagraph"/>
              <w:numPr>
                <w:ilvl w:val="0"/>
                <w:numId w:val="5"/>
              </w:numPr>
              <w:tabs>
                <w:tab w:val="left" w:pos="270"/>
              </w:tabs>
              <w:spacing w:line="285" w:lineRule="auto"/>
              <w:ind w:right="46" w:firstLine="0"/>
            </w:pPr>
            <w:r>
              <w:rPr>
                <w:b/>
              </w:rPr>
              <w:t xml:space="preserve">Điều kiện hưởng ưu đãi: </w:t>
            </w:r>
            <w:r>
              <w:t xml:space="preserve">Đối với gói thầu mua sắm hàng hóa tổ chức đấu thầu quốc tế, nhà thầu được hưởng ưu đãi khi cung cấp hàng hóa có chi phí sản xuất tại các Nước thành viên chiếm tỷ lệ từ </w:t>
            </w:r>
            <w:r>
              <w:rPr>
                <w:b/>
              </w:rPr>
              <w:t>50% trở</w:t>
            </w:r>
            <w:r>
              <w:rPr>
                <w:b/>
                <w:spacing w:val="-6"/>
              </w:rPr>
              <w:t xml:space="preserve"> </w:t>
            </w:r>
            <w:r>
              <w:rPr>
                <w:b/>
              </w:rPr>
              <w:t>lên</w:t>
            </w:r>
            <w:r>
              <w:t>.</w:t>
            </w:r>
          </w:p>
          <w:p w14:paraId="3016AEC6" w14:textId="77777777" w:rsidR="00A250A8" w:rsidRDefault="00000000">
            <w:pPr>
              <w:pStyle w:val="TableParagraph"/>
              <w:numPr>
                <w:ilvl w:val="0"/>
                <w:numId w:val="5"/>
              </w:numPr>
              <w:tabs>
                <w:tab w:val="left" w:pos="270"/>
              </w:tabs>
              <w:spacing w:line="285" w:lineRule="auto"/>
              <w:ind w:right="413" w:firstLine="0"/>
            </w:pPr>
            <w:r>
              <w:rPr>
                <w:b/>
              </w:rPr>
              <w:t xml:space="preserve">Áp dụng vào tình huống: </w:t>
            </w:r>
            <w:r>
              <w:t xml:space="preserve">Nhà thầu có chi phí sản xuất hàng hóa tại nước thành viên là </w:t>
            </w:r>
            <w:r>
              <w:rPr>
                <w:b/>
              </w:rPr>
              <w:t>45%</w:t>
            </w:r>
            <w:r>
              <w:t>.</w:t>
            </w:r>
          </w:p>
          <w:p w14:paraId="713BC07D" w14:textId="77777777" w:rsidR="00A250A8" w:rsidRDefault="00000000">
            <w:pPr>
              <w:pStyle w:val="TableParagraph"/>
              <w:numPr>
                <w:ilvl w:val="1"/>
                <w:numId w:val="5"/>
              </w:numPr>
              <w:tabs>
                <w:tab w:val="left" w:pos="405"/>
              </w:tabs>
              <w:spacing w:line="285" w:lineRule="auto"/>
              <w:ind w:right="192" w:firstLine="220"/>
            </w:pPr>
            <w:r>
              <w:t xml:space="preserve">Vì 45% &lt; 50%, nên hàng hóa này </w:t>
            </w:r>
            <w:r>
              <w:rPr>
                <w:b/>
              </w:rPr>
              <w:t xml:space="preserve">không đáp ứng </w:t>
            </w:r>
            <w:r>
              <w:t>điều kiện về tỷ lệ chi phí sản xuất nội khối để được hưởng ưu đãi. Do đó, phương án A là chính</w:t>
            </w:r>
            <w:r>
              <w:rPr>
                <w:spacing w:val="-4"/>
              </w:rPr>
              <w:t xml:space="preserve"> </w:t>
            </w:r>
            <w:r>
              <w:t>xác.</w:t>
            </w:r>
          </w:p>
        </w:tc>
      </w:tr>
      <w:tr w:rsidR="00A250A8" w14:paraId="0A1C521E" w14:textId="77777777">
        <w:trPr>
          <w:trHeight w:val="65"/>
        </w:trPr>
        <w:tc>
          <w:tcPr>
            <w:tcW w:w="1118" w:type="dxa"/>
            <w:vMerge w:val="restart"/>
          </w:tcPr>
          <w:p w14:paraId="6BAA7ABC" w14:textId="77777777" w:rsidR="00A250A8" w:rsidRDefault="00A250A8">
            <w:pPr>
              <w:pStyle w:val="TableParagraph"/>
              <w:rPr>
                <w:b/>
                <w:sz w:val="24"/>
              </w:rPr>
            </w:pPr>
          </w:p>
          <w:p w14:paraId="06336B19" w14:textId="77777777" w:rsidR="00A250A8" w:rsidRDefault="00A250A8">
            <w:pPr>
              <w:pStyle w:val="TableParagraph"/>
              <w:rPr>
                <w:b/>
                <w:sz w:val="24"/>
              </w:rPr>
            </w:pPr>
          </w:p>
          <w:p w14:paraId="7DA047AA" w14:textId="77777777" w:rsidR="00A250A8" w:rsidRDefault="00A250A8">
            <w:pPr>
              <w:pStyle w:val="TableParagraph"/>
              <w:rPr>
                <w:b/>
                <w:sz w:val="24"/>
              </w:rPr>
            </w:pPr>
          </w:p>
          <w:p w14:paraId="08EA3DB2" w14:textId="77777777" w:rsidR="00A250A8" w:rsidRDefault="00A250A8">
            <w:pPr>
              <w:pStyle w:val="TableParagraph"/>
              <w:rPr>
                <w:b/>
                <w:sz w:val="24"/>
              </w:rPr>
            </w:pPr>
          </w:p>
          <w:p w14:paraId="1D4D8FBC" w14:textId="77777777" w:rsidR="00A250A8" w:rsidRDefault="00A250A8">
            <w:pPr>
              <w:pStyle w:val="TableParagraph"/>
              <w:spacing w:before="1"/>
              <w:rPr>
                <w:b/>
                <w:sz w:val="34"/>
              </w:rPr>
            </w:pPr>
          </w:p>
          <w:p w14:paraId="438FF05F" w14:textId="77777777" w:rsidR="00A250A8" w:rsidRDefault="00000000">
            <w:pPr>
              <w:pStyle w:val="TableParagraph"/>
              <w:ind w:left="192"/>
            </w:pPr>
            <w:r>
              <w:t>49</w:t>
            </w:r>
          </w:p>
        </w:tc>
        <w:tc>
          <w:tcPr>
            <w:tcW w:w="5238" w:type="dxa"/>
            <w:vMerge w:val="restart"/>
          </w:tcPr>
          <w:p w14:paraId="04053486" w14:textId="77777777" w:rsidR="00A250A8" w:rsidRDefault="00A250A8">
            <w:pPr>
              <w:pStyle w:val="TableParagraph"/>
              <w:rPr>
                <w:b/>
                <w:sz w:val="24"/>
              </w:rPr>
            </w:pPr>
          </w:p>
          <w:p w14:paraId="56BC9B25" w14:textId="77777777" w:rsidR="00A250A8" w:rsidRDefault="00A250A8">
            <w:pPr>
              <w:pStyle w:val="TableParagraph"/>
              <w:rPr>
                <w:b/>
                <w:sz w:val="24"/>
              </w:rPr>
            </w:pPr>
          </w:p>
          <w:p w14:paraId="1C98C990" w14:textId="77777777" w:rsidR="00A250A8" w:rsidRDefault="00000000">
            <w:pPr>
              <w:pStyle w:val="TableParagraph"/>
              <w:spacing w:before="195" w:line="285" w:lineRule="auto"/>
              <w:ind w:left="193" w:right="247"/>
            </w:pPr>
            <w:r>
              <w:t>Gói thầu thuộc phạm vi điều chỉnh của Hiệp định CPTPP mua sắm hàng hóa thông dụng, sẵn có trên thị trường với đặc tính kỹ thuật được tiêu chuẩn hóa, tương đương nhau về chất lượng và có giá gói thầu không quá 10 tỷ đồng thì thời gian chuẩn bị hồ sơ dự thầu tối thiểu là?</w:t>
            </w:r>
          </w:p>
        </w:tc>
        <w:tc>
          <w:tcPr>
            <w:tcW w:w="8556" w:type="dxa"/>
            <w:vMerge w:val="restart"/>
          </w:tcPr>
          <w:p w14:paraId="2C795B1A" w14:textId="77777777" w:rsidR="00A250A8" w:rsidRDefault="00A250A8">
            <w:pPr>
              <w:pStyle w:val="TableParagraph"/>
              <w:rPr>
                <w:b/>
                <w:sz w:val="24"/>
              </w:rPr>
            </w:pPr>
          </w:p>
          <w:p w14:paraId="46A8BA5A" w14:textId="77777777" w:rsidR="00A250A8" w:rsidRDefault="00A250A8">
            <w:pPr>
              <w:pStyle w:val="TableParagraph"/>
              <w:rPr>
                <w:b/>
                <w:sz w:val="24"/>
              </w:rPr>
            </w:pPr>
          </w:p>
          <w:p w14:paraId="5201FA97" w14:textId="77777777" w:rsidR="00A250A8" w:rsidRDefault="00A250A8">
            <w:pPr>
              <w:pStyle w:val="TableParagraph"/>
              <w:rPr>
                <w:b/>
                <w:sz w:val="24"/>
              </w:rPr>
            </w:pPr>
          </w:p>
          <w:p w14:paraId="30F76246" w14:textId="77777777" w:rsidR="00A250A8" w:rsidRDefault="00A250A8">
            <w:pPr>
              <w:pStyle w:val="TableParagraph"/>
              <w:rPr>
                <w:b/>
                <w:sz w:val="19"/>
              </w:rPr>
            </w:pPr>
          </w:p>
          <w:p w14:paraId="1D81F518" w14:textId="77777777" w:rsidR="00A250A8" w:rsidRDefault="00000000">
            <w:pPr>
              <w:pStyle w:val="TableParagraph"/>
              <w:numPr>
                <w:ilvl w:val="0"/>
                <w:numId w:val="4"/>
              </w:numPr>
              <w:tabs>
                <w:tab w:val="left" w:pos="464"/>
              </w:tabs>
            </w:pPr>
            <w:r>
              <w:t>10</w:t>
            </w:r>
            <w:r>
              <w:rPr>
                <w:spacing w:val="2"/>
              </w:rPr>
              <w:t xml:space="preserve"> </w:t>
            </w:r>
            <w:r>
              <w:t>ngày</w:t>
            </w:r>
          </w:p>
          <w:p w14:paraId="1DA44F25" w14:textId="77777777" w:rsidR="00A250A8" w:rsidRDefault="00000000">
            <w:pPr>
              <w:pStyle w:val="TableParagraph"/>
              <w:numPr>
                <w:ilvl w:val="0"/>
                <w:numId w:val="4"/>
              </w:numPr>
              <w:tabs>
                <w:tab w:val="left" w:pos="452"/>
              </w:tabs>
              <w:spacing w:before="48"/>
              <w:ind w:left="452" w:hanging="257"/>
            </w:pPr>
            <w:r>
              <w:t>15</w:t>
            </w:r>
            <w:r>
              <w:rPr>
                <w:spacing w:val="2"/>
              </w:rPr>
              <w:t xml:space="preserve"> </w:t>
            </w:r>
            <w:r>
              <w:t>ngày</w:t>
            </w:r>
          </w:p>
          <w:p w14:paraId="437D0579" w14:textId="77777777" w:rsidR="00A250A8" w:rsidRDefault="00000000">
            <w:pPr>
              <w:pStyle w:val="TableParagraph"/>
              <w:numPr>
                <w:ilvl w:val="0"/>
                <w:numId w:val="4"/>
              </w:numPr>
              <w:tabs>
                <w:tab w:val="left" w:pos="452"/>
              </w:tabs>
              <w:spacing w:before="47"/>
              <w:ind w:left="452" w:hanging="257"/>
            </w:pPr>
            <w:r>
              <w:t>20</w:t>
            </w:r>
            <w:r>
              <w:rPr>
                <w:spacing w:val="2"/>
              </w:rPr>
              <w:t xml:space="preserve"> </w:t>
            </w:r>
            <w:r>
              <w:t>ngày</w:t>
            </w:r>
          </w:p>
          <w:p w14:paraId="2E47D44A" w14:textId="77777777" w:rsidR="00A250A8" w:rsidRDefault="00000000">
            <w:pPr>
              <w:pStyle w:val="TableParagraph"/>
              <w:numPr>
                <w:ilvl w:val="0"/>
                <w:numId w:val="4"/>
              </w:numPr>
              <w:tabs>
                <w:tab w:val="left" w:pos="464"/>
              </w:tabs>
              <w:spacing w:before="47"/>
            </w:pPr>
            <w:r>
              <w:t>25</w:t>
            </w:r>
            <w:r>
              <w:rPr>
                <w:spacing w:val="2"/>
              </w:rPr>
              <w:t xml:space="preserve"> </w:t>
            </w:r>
            <w:r>
              <w:t>ngày</w:t>
            </w:r>
          </w:p>
        </w:tc>
        <w:tc>
          <w:tcPr>
            <w:tcW w:w="5624" w:type="dxa"/>
            <w:tcBorders>
              <w:top w:val="single" w:sz="4" w:space="0" w:color="000000"/>
              <w:left w:val="single" w:sz="4" w:space="0" w:color="000000"/>
              <w:bottom w:val="single" w:sz="4" w:space="0" w:color="000000"/>
              <w:right w:val="single" w:sz="4" w:space="0" w:color="000000"/>
            </w:tcBorders>
          </w:tcPr>
          <w:p w14:paraId="14A7F2DA" w14:textId="77777777" w:rsidR="00A250A8" w:rsidRDefault="00A250A8">
            <w:pPr>
              <w:pStyle w:val="TableParagraph"/>
              <w:rPr>
                <w:sz w:val="2"/>
              </w:rPr>
            </w:pPr>
          </w:p>
        </w:tc>
      </w:tr>
      <w:tr w:rsidR="00A250A8" w14:paraId="017827A2" w14:textId="77777777">
        <w:trPr>
          <w:trHeight w:val="3104"/>
        </w:trPr>
        <w:tc>
          <w:tcPr>
            <w:tcW w:w="1118" w:type="dxa"/>
            <w:vMerge/>
            <w:tcBorders>
              <w:top w:val="nil"/>
            </w:tcBorders>
          </w:tcPr>
          <w:p w14:paraId="7B86EFDC" w14:textId="77777777" w:rsidR="00A250A8" w:rsidRDefault="00A250A8">
            <w:pPr>
              <w:rPr>
                <w:sz w:val="2"/>
                <w:szCs w:val="2"/>
              </w:rPr>
            </w:pPr>
          </w:p>
        </w:tc>
        <w:tc>
          <w:tcPr>
            <w:tcW w:w="5238" w:type="dxa"/>
            <w:vMerge/>
            <w:tcBorders>
              <w:top w:val="nil"/>
            </w:tcBorders>
          </w:tcPr>
          <w:p w14:paraId="02ACB626" w14:textId="77777777" w:rsidR="00A250A8" w:rsidRDefault="00A250A8">
            <w:pPr>
              <w:rPr>
                <w:sz w:val="2"/>
                <w:szCs w:val="2"/>
              </w:rPr>
            </w:pPr>
          </w:p>
        </w:tc>
        <w:tc>
          <w:tcPr>
            <w:tcW w:w="8556" w:type="dxa"/>
            <w:vMerge/>
            <w:tcBorders>
              <w:top w:val="nil"/>
            </w:tcBorders>
          </w:tcPr>
          <w:p w14:paraId="36D48095" w14:textId="77777777" w:rsidR="00A250A8" w:rsidRDefault="00A250A8">
            <w:pPr>
              <w:rPr>
                <w:sz w:val="2"/>
                <w:szCs w:val="2"/>
              </w:rPr>
            </w:pPr>
          </w:p>
        </w:tc>
        <w:tc>
          <w:tcPr>
            <w:tcW w:w="5624" w:type="dxa"/>
            <w:tcBorders>
              <w:top w:val="single" w:sz="4" w:space="0" w:color="000000"/>
              <w:bottom w:val="single" w:sz="4" w:space="0" w:color="000000"/>
            </w:tcBorders>
          </w:tcPr>
          <w:p w14:paraId="1155B77D" w14:textId="77777777" w:rsidR="00A250A8" w:rsidRDefault="00000000">
            <w:pPr>
              <w:pStyle w:val="TableParagraph"/>
              <w:spacing w:before="51"/>
              <w:ind w:left="49"/>
              <w:rPr>
                <w:b/>
              </w:rPr>
            </w:pPr>
            <w:r>
              <w:rPr>
                <w:b/>
              </w:rPr>
              <w:t>Đáp án: A</w:t>
            </w:r>
          </w:p>
          <w:p w14:paraId="206CFB59" w14:textId="77777777" w:rsidR="00A250A8" w:rsidRDefault="00000000">
            <w:pPr>
              <w:pStyle w:val="TableParagraph"/>
              <w:spacing w:before="47"/>
              <w:ind w:left="49"/>
              <w:rPr>
                <w:b/>
              </w:rPr>
            </w:pPr>
            <w:r>
              <w:rPr>
                <w:b/>
              </w:rPr>
              <w:t>Lý giải:</w:t>
            </w:r>
          </w:p>
          <w:p w14:paraId="0FF33D02" w14:textId="77777777" w:rsidR="00A250A8" w:rsidRDefault="00000000">
            <w:pPr>
              <w:pStyle w:val="TableParagraph"/>
              <w:spacing w:before="47" w:line="285" w:lineRule="auto"/>
              <w:ind w:left="49" w:right="123"/>
            </w:pPr>
            <w:r>
              <w:t xml:space="preserve">Căn cứ vào </w:t>
            </w:r>
            <w:r>
              <w:rPr>
                <w:b/>
              </w:rPr>
              <w:t xml:space="preserve">khoản 4 Điều 13 Nghị định số 95/2020/NĐ-CP </w:t>
            </w:r>
            <w:r>
              <w:t xml:space="preserve">quy định về thời gian trong quá trình lựa chọn nhà thầu đối với gói thầu thuộc phạm vi điều chỉnh của Hiệp định CPTPP: Thời gian chuẩn bị hồ sơ dự thầu </w:t>
            </w:r>
            <w:r>
              <w:rPr>
                <w:b/>
              </w:rPr>
              <w:t xml:space="preserve">tối thiểu là 10 ngày </w:t>
            </w:r>
            <w:r>
              <w:t xml:space="preserve">nếu thuộc trường hợp: "Gói thầu mua sắm hàng hóa thông dụng, sẵn có trên thị trường với đặc tính kỹ thuật được tiêu chuẩn hóa, tương đương nhau về chất lượng và có giá gói thầu </w:t>
            </w:r>
            <w:r>
              <w:rPr>
                <w:b/>
              </w:rPr>
              <w:t>không quá 10 tỷ đồng</w:t>
            </w:r>
            <w:r>
              <w:t>"</w:t>
            </w:r>
          </w:p>
        </w:tc>
      </w:tr>
      <w:tr w:rsidR="00A250A8" w14:paraId="777C698C" w14:textId="77777777">
        <w:trPr>
          <w:trHeight w:val="66"/>
        </w:trPr>
        <w:tc>
          <w:tcPr>
            <w:tcW w:w="1118" w:type="dxa"/>
            <w:vMerge w:val="restart"/>
          </w:tcPr>
          <w:p w14:paraId="79952446" w14:textId="77777777" w:rsidR="00A250A8" w:rsidRDefault="00A250A8">
            <w:pPr>
              <w:pStyle w:val="TableParagraph"/>
              <w:rPr>
                <w:b/>
                <w:sz w:val="24"/>
              </w:rPr>
            </w:pPr>
          </w:p>
          <w:p w14:paraId="699D9AFF" w14:textId="77777777" w:rsidR="00A250A8" w:rsidRDefault="00A250A8">
            <w:pPr>
              <w:pStyle w:val="TableParagraph"/>
              <w:rPr>
                <w:b/>
                <w:sz w:val="24"/>
              </w:rPr>
            </w:pPr>
          </w:p>
          <w:p w14:paraId="5E5020E5" w14:textId="77777777" w:rsidR="00A250A8" w:rsidRDefault="00A250A8">
            <w:pPr>
              <w:pStyle w:val="TableParagraph"/>
              <w:rPr>
                <w:b/>
                <w:sz w:val="24"/>
              </w:rPr>
            </w:pPr>
          </w:p>
          <w:p w14:paraId="430ADF7C" w14:textId="77777777" w:rsidR="00A250A8" w:rsidRDefault="00A250A8">
            <w:pPr>
              <w:pStyle w:val="TableParagraph"/>
              <w:rPr>
                <w:b/>
                <w:sz w:val="24"/>
              </w:rPr>
            </w:pPr>
          </w:p>
          <w:p w14:paraId="132C8046" w14:textId="77777777" w:rsidR="00A250A8" w:rsidRDefault="00A250A8">
            <w:pPr>
              <w:pStyle w:val="TableParagraph"/>
              <w:rPr>
                <w:b/>
                <w:sz w:val="24"/>
              </w:rPr>
            </w:pPr>
          </w:p>
          <w:p w14:paraId="2D41CA4F" w14:textId="77777777" w:rsidR="00A250A8" w:rsidRDefault="00A250A8">
            <w:pPr>
              <w:pStyle w:val="TableParagraph"/>
              <w:rPr>
                <w:b/>
                <w:sz w:val="24"/>
              </w:rPr>
            </w:pPr>
          </w:p>
          <w:p w14:paraId="4FFAFA1C" w14:textId="77777777" w:rsidR="00A250A8" w:rsidRDefault="00A250A8">
            <w:pPr>
              <w:pStyle w:val="TableParagraph"/>
              <w:rPr>
                <w:b/>
                <w:sz w:val="24"/>
              </w:rPr>
            </w:pPr>
          </w:p>
          <w:p w14:paraId="6A59F3F6" w14:textId="77777777" w:rsidR="00A250A8" w:rsidRDefault="00000000">
            <w:pPr>
              <w:pStyle w:val="TableParagraph"/>
              <w:spacing w:before="164"/>
              <w:ind w:left="192"/>
            </w:pPr>
            <w:r>
              <w:t>50</w:t>
            </w:r>
          </w:p>
        </w:tc>
        <w:tc>
          <w:tcPr>
            <w:tcW w:w="5238" w:type="dxa"/>
            <w:vMerge w:val="restart"/>
          </w:tcPr>
          <w:p w14:paraId="17F124DF" w14:textId="77777777" w:rsidR="00A250A8" w:rsidRDefault="00A250A8">
            <w:pPr>
              <w:pStyle w:val="TableParagraph"/>
              <w:rPr>
                <w:b/>
                <w:sz w:val="24"/>
              </w:rPr>
            </w:pPr>
          </w:p>
          <w:p w14:paraId="19204632" w14:textId="77777777" w:rsidR="00A250A8" w:rsidRDefault="00A250A8">
            <w:pPr>
              <w:pStyle w:val="TableParagraph"/>
              <w:rPr>
                <w:b/>
                <w:sz w:val="24"/>
              </w:rPr>
            </w:pPr>
          </w:p>
          <w:p w14:paraId="0631B513" w14:textId="77777777" w:rsidR="00A250A8" w:rsidRDefault="00A250A8">
            <w:pPr>
              <w:pStyle w:val="TableParagraph"/>
              <w:rPr>
                <w:b/>
                <w:sz w:val="24"/>
              </w:rPr>
            </w:pPr>
          </w:p>
          <w:p w14:paraId="3BFC4343" w14:textId="77777777" w:rsidR="00A250A8" w:rsidRDefault="00A250A8">
            <w:pPr>
              <w:pStyle w:val="TableParagraph"/>
              <w:rPr>
                <w:b/>
                <w:sz w:val="24"/>
              </w:rPr>
            </w:pPr>
          </w:p>
          <w:p w14:paraId="57AD455E" w14:textId="77777777" w:rsidR="00A250A8" w:rsidRDefault="00A250A8">
            <w:pPr>
              <w:pStyle w:val="TableParagraph"/>
              <w:rPr>
                <w:b/>
                <w:sz w:val="24"/>
              </w:rPr>
            </w:pPr>
          </w:p>
          <w:p w14:paraId="2D4B13CC" w14:textId="77777777" w:rsidR="00A250A8" w:rsidRDefault="00A250A8">
            <w:pPr>
              <w:pStyle w:val="TableParagraph"/>
              <w:spacing w:before="3"/>
              <w:rPr>
                <w:b/>
                <w:sz w:val="23"/>
              </w:rPr>
            </w:pPr>
          </w:p>
          <w:p w14:paraId="34433B1F" w14:textId="77777777" w:rsidR="00A250A8" w:rsidRDefault="00000000">
            <w:pPr>
              <w:pStyle w:val="TableParagraph"/>
              <w:spacing w:line="285" w:lineRule="auto"/>
              <w:ind w:left="193" w:right="229"/>
            </w:pPr>
            <w:r>
              <w:t>Đối với gói thầu thuộc phạm vi điều chỉnh của Hiệp định EVFTA tổ chức đấu thầu quốc tế, có áp dụng ưu đãi đối với hàng hóa, nhà thầu nội khối, một trong các nguyên tắc ưu đãi là?</w:t>
            </w:r>
          </w:p>
        </w:tc>
        <w:tc>
          <w:tcPr>
            <w:tcW w:w="8556" w:type="dxa"/>
            <w:vMerge w:val="restart"/>
          </w:tcPr>
          <w:p w14:paraId="123FEF14" w14:textId="77777777" w:rsidR="00A250A8" w:rsidRDefault="00A250A8">
            <w:pPr>
              <w:pStyle w:val="TableParagraph"/>
              <w:rPr>
                <w:b/>
                <w:sz w:val="24"/>
              </w:rPr>
            </w:pPr>
          </w:p>
          <w:p w14:paraId="39C38B70" w14:textId="77777777" w:rsidR="00A250A8" w:rsidRDefault="00A250A8">
            <w:pPr>
              <w:pStyle w:val="TableParagraph"/>
              <w:rPr>
                <w:b/>
                <w:sz w:val="24"/>
              </w:rPr>
            </w:pPr>
          </w:p>
          <w:p w14:paraId="1DC911DE" w14:textId="77777777" w:rsidR="00A250A8" w:rsidRDefault="00A250A8">
            <w:pPr>
              <w:pStyle w:val="TableParagraph"/>
              <w:rPr>
                <w:b/>
                <w:sz w:val="24"/>
              </w:rPr>
            </w:pPr>
          </w:p>
          <w:p w14:paraId="45BF44BE" w14:textId="77777777" w:rsidR="00A250A8" w:rsidRDefault="00A250A8">
            <w:pPr>
              <w:pStyle w:val="TableParagraph"/>
              <w:rPr>
                <w:b/>
                <w:sz w:val="32"/>
              </w:rPr>
            </w:pPr>
          </w:p>
          <w:p w14:paraId="55BD17B8" w14:textId="77777777" w:rsidR="00A250A8" w:rsidRDefault="00000000">
            <w:pPr>
              <w:pStyle w:val="TableParagraph"/>
              <w:numPr>
                <w:ilvl w:val="0"/>
                <w:numId w:val="3"/>
              </w:numPr>
              <w:tabs>
                <w:tab w:val="left" w:pos="464"/>
              </w:tabs>
              <w:spacing w:line="285" w:lineRule="auto"/>
              <w:ind w:right="295" w:firstLine="0"/>
            </w:pPr>
            <w:r>
              <w:t>Sau khi tính ưu đãi, nếu các hồ sơ dự thầu xếp hạng ngang nhau thì ưu tiên cho nhà thầu sử dụng nhiều lao động nội khối hơn (tính trên giá trị tiền lương, tiền công chi</w:t>
            </w:r>
            <w:r>
              <w:rPr>
                <w:spacing w:val="-24"/>
              </w:rPr>
              <w:t xml:space="preserve"> </w:t>
            </w:r>
            <w:r>
              <w:t>trả)</w:t>
            </w:r>
          </w:p>
          <w:p w14:paraId="5243E0DC" w14:textId="77777777" w:rsidR="00A250A8" w:rsidRDefault="00000000">
            <w:pPr>
              <w:pStyle w:val="TableParagraph"/>
              <w:numPr>
                <w:ilvl w:val="0"/>
                <w:numId w:val="3"/>
              </w:numPr>
              <w:tabs>
                <w:tab w:val="left" w:pos="452"/>
              </w:tabs>
              <w:spacing w:line="285" w:lineRule="auto"/>
              <w:ind w:right="307" w:firstLine="0"/>
            </w:pPr>
            <w:r>
              <w:t>Sau khi tính ưu đãi, nếu các hồ sơ dự thầu xếp hạng ngang nhau thì ưu tiên cho nhà thầu có đề xuất chi phí nội khối thấp</w:t>
            </w:r>
            <w:r>
              <w:rPr>
                <w:spacing w:val="-7"/>
              </w:rPr>
              <w:t xml:space="preserve"> </w:t>
            </w:r>
            <w:r>
              <w:t>hơn.</w:t>
            </w:r>
          </w:p>
          <w:p w14:paraId="11162ACC" w14:textId="77777777" w:rsidR="00A250A8" w:rsidRDefault="00000000">
            <w:pPr>
              <w:pStyle w:val="TableParagraph"/>
              <w:numPr>
                <w:ilvl w:val="0"/>
                <w:numId w:val="3"/>
              </w:numPr>
              <w:tabs>
                <w:tab w:val="left" w:pos="452"/>
              </w:tabs>
              <w:spacing w:line="251" w:lineRule="exact"/>
              <w:ind w:left="452" w:hanging="257"/>
            </w:pPr>
            <w:r>
              <w:t>Nhà thầu được hưởng tất cả các ưu đãi thuộc đối tượng áp</w:t>
            </w:r>
            <w:r>
              <w:rPr>
                <w:spacing w:val="-10"/>
              </w:rPr>
              <w:t xml:space="preserve"> </w:t>
            </w:r>
            <w:r>
              <w:t>dụng</w:t>
            </w:r>
          </w:p>
          <w:p w14:paraId="1A74838B" w14:textId="77777777" w:rsidR="00A250A8" w:rsidRDefault="00000000">
            <w:pPr>
              <w:pStyle w:val="TableParagraph"/>
              <w:numPr>
                <w:ilvl w:val="0"/>
                <w:numId w:val="3"/>
              </w:numPr>
              <w:tabs>
                <w:tab w:val="left" w:pos="464"/>
              </w:tabs>
              <w:spacing w:before="45" w:line="285" w:lineRule="auto"/>
              <w:ind w:right="295" w:firstLine="0"/>
            </w:pPr>
            <w:r>
              <w:t>Sau khi tính ưu đãi, nếu các hồ sơ dự thầu xếp hạng ngang nhau thì ưu tiên cho nhà thầu có đề xuất chi phí nội khối ít chênh lệch nhất so với yêu cầu của hồ sơ mời</w:t>
            </w:r>
            <w:r>
              <w:rPr>
                <w:spacing w:val="-15"/>
              </w:rPr>
              <w:t xml:space="preserve"> </w:t>
            </w:r>
            <w:r>
              <w:t>thầu</w:t>
            </w:r>
          </w:p>
        </w:tc>
        <w:tc>
          <w:tcPr>
            <w:tcW w:w="5624" w:type="dxa"/>
            <w:tcBorders>
              <w:top w:val="single" w:sz="4" w:space="0" w:color="000000"/>
              <w:left w:val="single" w:sz="4" w:space="0" w:color="000000"/>
              <w:bottom w:val="single" w:sz="4" w:space="0" w:color="000000"/>
              <w:right w:val="single" w:sz="4" w:space="0" w:color="000000"/>
            </w:tcBorders>
          </w:tcPr>
          <w:p w14:paraId="02E71E27" w14:textId="77777777" w:rsidR="00A250A8" w:rsidRDefault="00A250A8">
            <w:pPr>
              <w:pStyle w:val="TableParagraph"/>
              <w:rPr>
                <w:sz w:val="2"/>
              </w:rPr>
            </w:pPr>
          </w:p>
        </w:tc>
      </w:tr>
      <w:tr w:rsidR="00A250A8" w14:paraId="26BAF582" w14:textId="77777777">
        <w:trPr>
          <w:trHeight w:val="4305"/>
        </w:trPr>
        <w:tc>
          <w:tcPr>
            <w:tcW w:w="1118" w:type="dxa"/>
            <w:vMerge/>
            <w:tcBorders>
              <w:top w:val="nil"/>
            </w:tcBorders>
          </w:tcPr>
          <w:p w14:paraId="7AEA2694" w14:textId="77777777" w:rsidR="00A250A8" w:rsidRDefault="00A250A8">
            <w:pPr>
              <w:rPr>
                <w:sz w:val="2"/>
                <w:szCs w:val="2"/>
              </w:rPr>
            </w:pPr>
          </w:p>
        </w:tc>
        <w:tc>
          <w:tcPr>
            <w:tcW w:w="5238" w:type="dxa"/>
            <w:vMerge/>
            <w:tcBorders>
              <w:top w:val="nil"/>
            </w:tcBorders>
          </w:tcPr>
          <w:p w14:paraId="03D70351" w14:textId="77777777" w:rsidR="00A250A8" w:rsidRDefault="00A250A8">
            <w:pPr>
              <w:rPr>
                <w:sz w:val="2"/>
                <w:szCs w:val="2"/>
              </w:rPr>
            </w:pPr>
          </w:p>
        </w:tc>
        <w:tc>
          <w:tcPr>
            <w:tcW w:w="8556" w:type="dxa"/>
            <w:vMerge/>
            <w:tcBorders>
              <w:top w:val="nil"/>
            </w:tcBorders>
          </w:tcPr>
          <w:p w14:paraId="6AA6DE2A" w14:textId="77777777" w:rsidR="00A250A8" w:rsidRDefault="00A250A8">
            <w:pPr>
              <w:rPr>
                <w:sz w:val="2"/>
                <w:szCs w:val="2"/>
              </w:rPr>
            </w:pPr>
          </w:p>
        </w:tc>
        <w:tc>
          <w:tcPr>
            <w:tcW w:w="5624" w:type="dxa"/>
            <w:tcBorders>
              <w:top w:val="single" w:sz="4" w:space="0" w:color="000000"/>
            </w:tcBorders>
          </w:tcPr>
          <w:p w14:paraId="1EA5E3C0" w14:textId="77777777" w:rsidR="00A250A8" w:rsidRDefault="00000000">
            <w:pPr>
              <w:pStyle w:val="TableParagraph"/>
              <w:spacing w:before="51" w:line="285" w:lineRule="auto"/>
              <w:ind w:left="49" w:right="102"/>
              <w:rPr>
                <w:b/>
              </w:rPr>
            </w:pPr>
            <w:r>
              <w:rPr>
                <w:b/>
              </w:rPr>
              <w:t>Đáp án: A. Sau khi tính ưu đãi, nếu các hồ sơ dự thầu xếp hạng ngang nhau thì ưu tiên cho nhà thầu sử dụng nhiều lao động nội khối hơn (tính trên giá trị tiền lương, tiền</w:t>
            </w:r>
          </w:p>
          <w:p w14:paraId="5D1F0534" w14:textId="77777777" w:rsidR="00A250A8" w:rsidRDefault="00000000">
            <w:pPr>
              <w:pStyle w:val="TableParagraph"/>
              <w:spacing w:line="285" w:lineRule="auto"/>
              <w:ind w:left="49" w:right="4339"/>
              <w:rPr>
                <w:b/>
              </w:rPr>
            </w:pPr>
            <w:r>
              <w:rPr>
                <w:b/>
              </w:rPr>
              <w:t>công chi trả) Lý giải:</w:t>
            </w:r>
          </w:p>
          <w:p w14:paraId="0A178E89" w14:textId="77777777" w:rsidR="00A250A8" w:rsidRDefault="00000000">
            <w:pPr>
              <w:pStyle w:val="TableParagraph"/>
              <w:spacing w:line="285" w:lineRule="auto"/>
              <w:ind w:left="49" w:right="338"/>
            </w:pPr>
            <w:r>
              <w:t xml:space="preserve">Căn cứ vào </w:t>
            </w:r>
            <w:r>
              <w:rPr>
                <w:b/>
              </w:rPr>
              <w:t xml:space="preserve">điểm c khoản 3 Điều 17 Nghị định số 95/2020/NĐ-CP </w:t>
            </w:r>
            <w:r>
              <w:t>(quy định về ưu đãi đối với hàng hóa, nhà thầu nội khối khi đấu thầu quốc tế cho các gói thầu thuộc phạm vi điều chỉnh của Hiệp định CPTPP và được áp dụng tương tự cho EVFTA trong các nguyên tắc đấu thầu nội khối/quốc tế theo các văn bản hướng dẫn liên quan):</w:t>
            </w:r>
          </w:p>
          <w:p w14:paraId="44C3CDCC" w14:textId="77777777" w:rsidR="00A250A8" w:rsidRDefault="00000000">
            <w:pPr>
              <w:pStyle w:val="TableParagraph"/>
              <w:numPr>
                <w:ilvl w:val="0"/>
                <w:numId w:val="2"/>
              </w:numPr>
              <w:tabs>
                <w:tab w:val="left" w:pos="182"/>
              </w:tabs>
              <w:spacing w:line="285" w:lineRule="auto"/>
              <w:ind w:right="50" w:firstLine="0"/>
              <w:rPr>
                <w:b/>
              </w:rPr>
            </w:pPr>
            <w:r>
              <w:t xml:space="preserve">"Trường hợp sau khi tính ưu đãi, nếu các hồ sơ dự thầu, hồ sơ đề xuất xếp hạng ngang nhau thì ưu tiên cho nhà thầu có đề xuất chi phí nội khối cao hơn hoặc </w:t>
            </w:r>
            <w:r>
              <w:rPr>
                <w:b/>
              </w:rPr>
              <w:t>sử dụng nhiều lao</w:t>
            </w:r>
            <w:r>
              <w:rPr>
                <w:b/>
                <w:spacing w:val="-13"/>
              </w:rPr>
              <w:t xml:space="preserve"> </w:t>
            </w:r>
            <w:r>
              <w:rPr>
                <w:b/>
              </w:rPr>
              <w:t>động</w:t>
            </w:r>
          </w:p>
        </w:tc>
      </w:tr>
    </w:tbl>
    <w:p w14:paraId="6D69535E" w14:textId="77777777" w:rsidR="00A250A8" w:rsidRDefault="00A250A8">
      <w:pPr>
        <w:spacing w:line="285" w:lineRule="auto"/>
        <w:sectPr w:rsidR="00A250A8">
          <w:pgSz w:w="23810" w:h="16850" w:orient="landscape"/>
          <w:pgMar w:top="1400" w:right="1460" w:bottom="280" w:left="1340" w:header="719" w:footer="0" w:gutter="0"/>
          <w:cols w:space="720"/>
        </w:sectPr>
      </w:pPr>
    </w:p>
    <w:p w14:paraId="7CB02080" w14:textId="77777777" w:rsidR="00A250A8" w:rsidRDefault="00A250A8">
      <w:pPr>
        <w:rPr>
          <w:b/>
          <w:sz w:val="4"/>
        </w:rPr>
      </w:pPr>
    </w:p>
    <w:tbl>
      <w:tblPr>
        <w:tblW w:w="0" w:type="auto"/>
        <w:tblInd w:w="138"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118"/>
        <w:gridCol w:w="5238"/>
        <w:gridCol w:w="8576"/>
        <w:gridCol w:w="5585"/>
      </w:tblGrid>
      <w:tr w:rsidR="00A250A8" w14:paraId="75823948" w14:textId="77777777">
        <w:trPr>
          <w:trHeight w:val="58"/>
        </w:trPr>
        <w:tc>
          <w:tcPr>
            <w:tcW w:w="1118" w:type="dxa"/>
            <w:vMerge w:val="restart"/>
          </w:tcPr>
          <w:p w14:paraId="0BDBC950" w14:textId="77777777" w:rsidR="00A250A8" w:rsidRDefault="00A250A8">
            <w:pPr>
              <w:pStyle w:val="TableParagraph"/>
            </w:pPr>
          </w:p>
        </w:tc>
        <w:tc>
          <w:tcPr>
            <w:tcW w:w="5238" w:type="dxa"/>
            <w:vMerge w:val="restart"/>
          </w:tcPr>
          <w:p w14:paraId="09C6AA74" w14:textId="77777777" w:rsidR="00A250A8" w:rsidRDefault="00A250A8">
            <w:pPr>
              <w:pStyle w:val="TableParagraph"/>
            </w:pPr>
          </w:p>
        </w:tc>
        <w:tc>
          <w:tcPr>
            <w:tcW w:w="8576" w:type="dxa"/>
            <w:vMerge w:val="restart"/>
          </w:tcPr>
          <w:p w14:paraId="2585D3F2" w14:textId="77777777" w:rsidR="00A250A8" w:rsidRDefault="00A250A8">
            <w:pPr>
              <w:pStyle w:val="TableParagraph"/>
            </w:pPr>
          </w:p>
        </w:tc>
        <w:tc>
          <w:tcPr>
            <w:tcW w:w="5585" w:type="dxa"/>
            <w:tcBorders>
              <w:top w:val="single" w:sz="4" w:space="0" w:color="000000"/>
              <w:left w:val="single" w:sz="4" w:space="0" w:color="000000"/>
              <w:bottom w:val="single" w:sz="4" w:space="0" w:color="000000"/>
              <w:right w:val="single" w:sz="4" w:space="0" w:color="000000"/>
            </w:tcBorders>
          </w:tcPr>
          <w:p w14:paraId="1A20C069" w14:textId="77777777" w:rsidR="00A250A8" w:rsidRDefault="00A250A8">
            <w:pPr>
              <w:pStyle w:val="TableParagraph"/>
              <w:rPr>
                <w:sz w:val="2"/>
              </w:rPr>
            </w:pPr>
          </w:p>
        </w:tc>
      </w:tr>
      <w:tr w:rsidR="00A250A8" w14:paraId="50231D74" w14:textId="77777777">
        <w:trPr>
          <w:trHeight w:val="3104"/>
        </w:trPr>
        <w:tc>
          <w:tcPr>
            <w:tcW w:w="1118" w:type="dxa"/>
            <w:vMerge/>
            <w:tcBorders>
              <w:top w:val="nil"/>
            </w:tcBorders>
          </w:tcPr>
          <w:p w14:paraId="1FDC87C1" w14:textId="77777777" w:rsidR="00A250A8" w:rsidRDefault="00A250A8">
            <w:pPr>
              <w:rPr>
                <w:sz w:val="2"/>
                <w:szCs w:val="2"/>
              </w:rPr>
            </w:pPr>
          </w:p>
        </w:tc>
        <w:tc>
          <w:tcPr>
            <w:tcW w:w="5238" w:type="dxa"/>
            <w:vMerge/>
            <w:tcBorders>
              <w:top w:val="nil"/>
            </w:tcBorders>
          </w:tcPr>
          <w:p w14:paraId="6A50AFAF" w14:textId="77777777" w:rsidR="00A250A8" w:rsidRDefault="00A250A8">
            <w:pPr>
              <w:rPr>
                <w:sz w:val="2"/>
                <w:szCs w:val="2"/>
              </w:rPr>
            </w:pPr>
          </w:p>
        </w:tc>
        <w:tc>
          <w:tcPr>
            <w:tcW w:w="8576" w:type="dxa"/>
            <w:vMerge/>
            <w:tcBorders>
              <w:top w:val="nil"/>
            </w:tcBorders>
          </w:tcPr>
          <w:p w14:paraId="3470ABBC" w14:textId="77777777" w:rsidR="00A250A8" w:rsidRDefault="00A250A8">
            <w:pPr>
              <w:rPr>
                <w:sz w:val="2"/>
                <w:szCs w:val="2"/>
              </w:rPr>
            </w:pPr>
          </w:p>
        </w:tc>
        <w:tc>
          <w:tcPr>
            <w:tcW w:w="5585" w:type="dxa"/>
            <w:tcBorders>
              <w:top w:val="single" w:sz="4" w:space="0" w:color="000000"/>
            </w:tcBorders>
          </w:tcPr>
          <w:p w14:paraId="617918FF" w14:textId="77777777" w:rsidR="00A250A8" w:rsidRDefault="00000000">
            <w:pPr>
              <w:pStyle w:val="TableParagraph"/>
              <w:spacing w:before="51" w:line="285" w:lineRule="auto"/>
              <w:ind w:left="29" w:right="436"/>
            </w:pPr>
            <w:r>
              <w:rPr>
                <w:b/>
              </w:rPr>
              <w:t>nội khối hơn (tính trên giá trị tiền lương, tiền công chi trả)</w:t>
            </w:r>
            <w:r>
              <w:t>".</w:t>
            </w:r>
          </w:p>
          <w:p w14:paraId="7DC0D656" w14:textId="77777777" w:rsidR="00A250A8" w:rsidRDefault="00000000">
            <w:pPr>
              <w:pStyle w:val="TableParagraph"/>
              <w:spacing w:line="251" w:lineRule="exact"/>
              <w:ind w:left="29"/>
              <w:rPr>
                <w:b/>
              </w:rPr>
            </w:pPr>
            <w:r>
              <w:rPr>
                <w:b/>
              </w:rPr>
              <w:t>Phân tích các phương án sai:</w:t>
            </w:r>
          </w:p>
          <w:p w14:paraId="69EB8A11" w14:textId="77777777" w:rsidR="00A250A8" w:rsidRDefault="00000000">
            <w:pPr>
              <w:pStyle w:val="TableParagraph"/>
              <w:numPr>
                <w:ilvl w:val="0"/>
                <w:numId w:val="1"/>
              </w:numPr>
              <w:tabs>
                <w:tab w:val="left" w:pos="162"/>
              </w:tabs>
              <w:spacing w:before="47" w:line="285" w:lineRule="auto"/>
              <w:ind w:right="395" w:firstLine="0"/>
            </w:pPr>
            <w:r>
              <w:rPr>
                <w:b/>
              </w:rPr>
              <w:t xml:space="preserve">B sai: </w:t>
            </w:r>
            <w:r>
              <w:t xml:space="preserve">Phải là ưu tiên cho nhà thầu có đề xuất chi phí nội khối </w:t>
            </w:r>
            <w:r>
              <w:rPr>
                <w:b/>
              </w:rPr>
              <w:t xml:space="preserve">cao hơn </w:t>
            </w:r>
            <w:r>
              <w:t>(để khuyến khích sử dụng nguồn lực trong khối), không phải thấp</w:t>
            </w:r>
            <w:r>
              <w:rPr>
                <w:spacing w:val="-3"/>
              </w:rPr>
              <w:t xml:space="preserve"> </w:t>
            </w:r>
            <w:r>
              <w:t>hơn.</w:t>
            </w:r>
          </w:p>
          <w:p w14:paraId="0C1C8C84" w14:textId="77777777" w:rsidR="00A250A8" w:rsidRDefault="00000000">
            <w:pPr>
              <w:pStyle w:val="TableParagraph"/>
              <w:numPr>
                <w:ilvl w:val="0"/>
                <w:numId w:val="1"/>
              </w:numPr>
              <w:tabs>
                <w:tab w:val="left" w:pos="162"/>
              </w:tabs>
              <w:spacing w:line="285" w:lineRule="auto"/>
              <w:ind w:right="62" w:firstLine="0"/>
              <w:jc w:val="both"/>
            </w:pPr>
            <w:r>
              <w:rPr>
                <w:b/>
              </w:rPr>
              <w:t xml:space="preserve">C sai: </w:t>
            </w:r>
            <w:r>
              <w:t xml:space="preserve">Theo điểm a khoản 3 Điều 17, nếu nhà thầu thuộc đối tượng được áp dụng nhiều hơn một loại ưu đãi thì khi tính ưu đãi </w:t>
            </w:r>
            <w:r>
              <w:rPr>
                <w:b/>
              </w:rPr>
              <w:t>chỉ được hưởng một loại ưu đãi cao</w:t>
            </w:r>
            <w:r>
              <w:rPr>
                <w:b/>
                <w:spacing w:val="-5"/>
              </w:rPr>
              <w:t xml:space="preserve"> </w:t>
            </w:r>
            <w:r>
              <w:rPr>
                <w:b/>
              </w:rPr>
              <w:t>nhất</w:t>
            </w:r>
            <w:r>
              <w:t>.</w:t>
            </w:r>
          </w:p>
          <w:p w14:paraId="3E474B5E" w14:textId="77777777" w:rsidR="00A250A8" w:rsidRDefault="00000000">
            <w:pPr>
              <w:pStyle w:val="TableParagraph"/>
              <w:numPr>
                <w:ilvl w:val="0"/>
                <w:numId w:val="1"/>
              </w:numPr>
              <w:tabs>
                <w:tab w:val="left" w:pos="162"/>
              </w:tabs>
              <w:spacing w:line="250" w:lineRule="exact"/>
              <w:ind w:left="161" w:hanging="133"/>
              <w:jc w:val="both"/>
            </w:pPr>
            <w:r>
              <w:rPr>
                <w:b/>
              </w:rPr>
              <w:t xml:space="preserve">D sai: </w:t>
            </w:r>
            <w:r>
              <w:t>Không có quy định về tiêu chí "ít chênh lệch</w:t>
            </w:r>
            <w:r>
              <w:rPr>
                <w:spacing w:val="-14"/>
              </w:rPr>
              <w:t xml:space="preserve"> </w:t>
            </w:r>
            <w:r>
              <w:t>nhất".</w:t>
            </w:r>
          </w:p>
        </w:tc>
      </w:tr>
    </w:tbl>
    <w:p w14:paraId="6E2DCFD7" w14:textId="77777777" w:rsidR="002270FD" w:rsidRDefault="002270FD"/>
    <w:sectPr w:rsidR="002270FD">
      <w:pgSz w:w="23810" w:h="16850" w:orient="landscape"/>
      <w:pgMar w:top="1400" w:right="1460" w:bottom="280" w:left="1340" w:header="71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0C50" w14:textId="77777777" w:rsidR="002270FD" w:rsidRDefault="002270FD">
      <w:r>
        <w:separator/>
      </w:r>
    </w:p>
  </w:endnote>
  <w:endnote w:type="continuationSeparator" w:id="0">
    <w:p w14:paraId="55442465" w14:textId="77777777" w:rsidR="002270FD" w:rsidRDefault="00227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14F6" w14:textId="77777777" w:rsidR="002270FD" w:rsidRDefault="002270FD">
      <w:r>
        <w:separator/>
      </w:r>
    </w:p>
  </w:footnote>
  <w:footnote w:type="continuationSeparator" w:id="0">
    <w:p w14:paraId="60863AA6" w14:textId="77777777" w:rsidR="002270FD" w:rsidRDefault="00227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138D" w14:textId="2D84B95D" w:rsidR="00A250A8" w:rsidRDefault="00942600">
    <w:pPr>
      <w:pStyle w:val="BodyText"/>
      <w:spacing w:line="14" w:lineRule="auto"/>
      <w:rPr>
        <w:b w:val="0"/>
        <w:sz w:val="20"/>
      </w:rPr>
    </w:pPr>
    <w:r>
      <w:rPr>
        <w:noProof/>
      </w:rPr>
      <mc:AlternateContent>
        <mc:Choice Requires="wps">
          <w:drawing>
            <wp:anchor distT="0" distB="0" distL="114300" distR="114300" simplePos="0" relativeHeight="248456192" behindDoc="1" locked="0" layoutInCell="1" allowOverlap="1" wp14:anchorId="4CDE40A5" wp14:editId="0313E6AA">
              <wp:simplePos x="0" y="0"/>
              <wp:positionH relativeFrom="page">
                <wp:posOffset>901700</wp:posOffset>
              </wp:positionH>
              <wp:positionV relativeFrom="page">
                <wp:posOffset>443865</wp:posOffset>
              </wp:positionV>
              <wp:extent cx="1158240" cy="222885"/>
              <wp:effectExtent l="0" t="0" r="0" b="0"/>
              <wp:wrapNone/>
              <wp:docPr id="1594341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82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5EDE2" w14:textId="77777777" w:rsidR="00A250A8" w:rsidRDefault="00000000">
                          <w:pPr>
                            <w:spacing w:before="9"/>
                            <w:ind w:left="20"/>
                            <w:rPr>
                              <w:sz w:val="28"/>
                            </w:rPr>
                          </w:pPr>
                          <w:r>
                            <w:rPr>
                              <w:sz w:val="28"/>
                            </w:rPr>
                            <w:t>Phạm Văn Bình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DE40A5" id="_x0000_t202" coordsize="21600,21600" o:spt="202" path="m,l,21600r21600,l21600,xe">
              <v:stroke joinstyle="miter"/>
              <v:path gradientshapeok="t" o:connecttype="rect"/>
            </v:shapetype>
            <v:shape id="Text Box 2" o:spid="_x0000_s1026" type="#_x0000_t202" style="position:absolute;margin-left:71pt;margin-top:34.95pt;width:91.2pt;height:17.55pt;z-index:-2548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" filled="f" stroked="f">
              <v:textbox inset="0,0,0,0">
                <w:txbxContent>
                  <w:p w14:paraId="05F5EDE2" w14:textId="77777777" w:rsidR="00A250A8" w:rsidRDefault="00000000">
                    <w:pPr>
                      <w:spacing w:before="9"/>
                      <w:ind w:left="20"/>
                      <w:rPr>
                        <w:sz w:val="28"/>
                      </w:rPr>
                    </w:pPr>
                    <w:r>
                      <w:rPr>
                        <w:sz w:val="28"/>
                      </w:rPr>
                      <w:t>Phạm Văn Bình</w:t>
                    </w:r>
                  </w:p>
                </w:txbxContent>
              </v:textbox>
              <w10:wrap anchorx="page" anchory="page"/>
            </v:shape>
          </w:pict>
        </mc:Fallback>
      </mc:AlternateContent>
    </w:r>
    <w:r>
      <w:rPr>
        <w:noProof/>
      </w:rPr>
      <mc:AlternateContent>
        <mc:Choice Requires="wps">
          <w:drawing>
            <wp:anchor distT="0" distB="0" distL="114300" distR="114300" simplePos="0" relativeHeight="248457216" behindDoc="1" locked="0" layoutInCell="1" allowOverlap="1" wp14:anchorId="0562CDA4" wp14:editId="19B5DC1D">
              <wp:simplePos x="0" y="0"/>
              <wp:positionH relativeFrom="page">
                <wp:posOffset>11875770</wp:posOffset>
              </wp:positionH>
              <wp:positionV relativeFrom="page">
                <wp:posOffset>443865</wp:posOffset>
              </wp:positionV>
              <wp:extent cx="1750695" cy="222885"/>
              <wp:effectExtent l="0" t="0" r="0" b="0"/>
              <wp:wrapNone/>
              <wp:docPr id="16679111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0695"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F76D4" w14:textId="77777777" w:rsidR="00A250A8" w:rsidRDefault="00000000">
                          <w:pPr>
                            <w:spacing w:before="9"/>
                            <w:ind w:left="20"/>
                            <w:rPr>
                              <w:sz w:val="28"/>
                            </w:rPr>
                          </w:pPr>
                          <w:hyperlink r:id="rId1">
                            <w:r>
                              <w:rPr>
                                <w:color w:val="467885"/>
                                <w:sz w:val="28"/>
                                <w:u w:val="single" w:color="467885"/>
                              </w:rPr>
                              <w:t>Theo dõi Ủng hộ tác giả</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62CDA4" id="Text Box 1" o:spid="_x0000_s1027" type="#_x0000_t202" style="position:absolute;margin-left:935.1pt;margin-top:34.95pt;width:137.85pt;height:17.55pt;z-index:-2548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" filled="f" stroked="f">
              <v:textbox inset="0,0,0,0">
                <w:txbxContent>
                  <w:p w14:paraId="768F76D4" w14:textId="77777777" w:rsidR="00A250A8" w:rsidRDefault="00000000">
                    <w:pPr>
                      <w:spacing w:before="9"/>
                      <w:ind w:left="20"/>
                      <w:rPr>
                        <w:sz w:val="28"/>
                      </w:rPr>
                    </w:pPr>
                    <w:hyperlink r:id="rId2">
                      <w:r>
                        <w:rPr>
                          <w:color w:val="467885"/>
                          <w:sz w:val="28"/>
                          <w:u w:val="single" w:color="467885"/>
                        </w:rPr>
                        <w:t>Theo dõi Ủng hộ tác giả</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6BB"/>
    <w:multiLevelType w:val="hybridMultilevel"/>
    <w:tmpl w:val="C0785CE4"/>
    <w:lvl w:ilvl="0" w:tplc="F438CD58">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21A4180A">
      <w:numFmt w:val="bullet"/>
      <w:lvlText w:val="•"/>
      <w:lvlJc w:val="left"/>
      <w:pPr>
        <w:ind w:left="1266" w:hanging="269"/>
      </w:pPr>
      <w:rPr>
        <w:rFonts w:hint="default"/>
        <w:lang w:val="vi" w:eastAsia="vi" w:bidi="vi"/>
      </w:rPr>
    </w:lvl>
    <w:lvl w:ilvl="2" w:tplc="99F6E04A">
      <w:numFmt w:val="bullet"/>
      <w:lvlText w:val="•"/>
      <w:lvlJc w:val="left"/>
      <w:pPr>
        <w:ind w:left="2073" w:hanging="269"/>
      </w:pPr>
      <w:rPr>
        <w:rFonts w:hint="default"/>
        <w:lang w:val="vi" w:eastAsia="vi" w:bidi="vi"/>
      </w:rPr>
    </w:lvl>
    <w:lvl w:ilvl="3" w:tplc="0CB26CA8">
      <w:numFmt w:val="bullet"/>
      <w:lvlText w:val="•"/>
      <w:lvlJc w:val="left"/>
      <w:pPr>
        <w:ind w:left="2879" w:hanging="269"/>
      </w:pPr>
      <w:rPr>
        <w:rFonts w:hint="default"/>
        <w:lang w:val="vi" w:eastAsia="vi" w:bidi="vi"/>
      </w:rPr>
    </w:lvl>
    <w:lvl w:ilvl="4" w:tplc="E51AC2DC">
      <w:numFmt w:val="bullet"/>
      <w:lvlText w:val="•"/>
      <w:lvlJc w:val="left"/>
      <w:pPr>
        <w:ind w:left="3686" w:hanging="269"/>
      </w:pPr>
      <w:rPr>
        <w:rFonts w:hint="default"/>
        <w:lang w:val="vi" w:eastAsia="vi" w:bidi="vi"/>
      </w:rPr>
    </w:lvl>
    <w:lvl w:ilvl="5" w:tplc="1FE0195A">
      <w:numFmt w:val="bullet"/>
      <w:lvlText w:val="•"/>
      <w:lvlJc w:val="left"/>
      <w:pPr>
        <w:ind w:left="4493" w:hanging="269"/>
      </w:pPr>
      <w:rPr>
        <w:rFonts w:hint="default"/>
        <w:lang w:val="vi" w:eastAsia="vi" w:bidi="vi"/>
      </w:rPr>
    </w:lvl>
    <w:lvl w:ilvl="6" w:tplc="17207C0A">
      <w:numFmt w:val="bullet"/>
      <w:lvlText w:val="•"/>
      <w:lvlJc w:val="left"/>
      <w:pPr>
        <w:ind w:left="5299" w:hanging="269"/>
      </w:pPr>
      <w:rPr>
        <w:rFonts w:hint="default"/>
        <w:lang w:val="vi" w:eastAsia="vi" w:bidi="vi"/>
      </w:rPr>
    </w:lvl>
    <w:lvl w:ilvl="7" w:tplc="1A1CFD9A">
      <w:numFmt w:val="bullet"/>
      <w:lvlText w:val="•"/>
      <w:lvlJc w:val="left"/>
      <w:pPr>
        <w:ind w:left="6106" w:hanging="269"/>
      </w:pPr>
      <w:rPr>
        <w:rFonts w:hint="default"/>
        <w:lang w:val="vi" w:eastAsia="vi" w:bidi="vi"/>
      </w:rPr>
    </w:lvl>
    <w:lvl w:ilvl="8" w:tplc="8820BFE2">
      <w:numFmt w:val="bullet"/>
      <w:lvlText w:val="•"/>
      <w:lvlJc w:val="left"/>
      <w:pPr>
        <w:ind w:left="6912" w:hanging="269"/>
      </w:pPr>
      <w:rPr>
        <w:rFonts w:hint="default"/>
        <w:lang w:val="vi" w:eastAsia="vi" w:bidi="vi"/>
      </w:rPr>
    </w:lvl>
  </w:abstractNum>
  <w:abstractNum w:abstractNumId="1" w15:restartNumberingAfterBreak="0">
    <w:nsid w:val="008756C3"/>
    <w:multiLevelType w:val="hybridMultilevel"/>
    <w:tmpl w:val="7D78D066"/>
    <w:lvl w:ilvl="0" w:tplc="54128ED6">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1E32EF50">
      <w:numFmt w:val="bullet"/>
      <w:lvlText w:val="•"/>
      <w:lvlJc w:val="left"/>
      <w:pPr>
        <w:ind w:left="1266" w:hanging="269"/>
      </w:pPr>
      <w:rPr>
        <w:rFonts w:hint="default"/>
        <w:lang w:val="vi" w:eastAsia="vi" w:bidi="vi"/>
      </w:rPr>
    </w:lvl>
    <w:lvl w:ilvl="2" w:tplc="73924510">
      <w:numFmt w:val="bullet"/>
      <w:lvlText w:val="•"/>
      <w:lvlJc w:val="left"/>
      <w:pPr>
        <w:ind w:left="2073" w:hanging="269"/>
      </w:pPr>
      <w:rPr>
        <w:rFonts w:hint="default"/>
        <w:lang w:val="vi" w:eastAsia="vi" w:bidi="vi"/>
      </w:rPr>
    </w:lvl>
    <w:lvl w:ilvl="3" w:tplc="F682915A">
      <w:numFmt w:val="bullet"/>
      <w:lvlText w:val="•"/>
      <w:lvlJc w:val="left"/>
      <w:pPr>
        <w:ind w:left="2879" w:hanging="269"/>
      </w:pPr>
      <w:rPr>
        <w:rFonts w:hint="default"/>
        <w:lang w:val="vi" w:eastAsia="vi" w:bidi="vi"/>
      </w:rPr>
    </w:lvl>
    <w:lvl w:ilvl="4" w:tplc="CE0896B6">
      <w:numFmt w:val="bullet"/>
      <w:lvlText w:val="•"/>
      <w:lvlJc w:val="left"/>
      <w:pPr>
        <w:ind w:left="3686" w:hanging="269"/>
      </w:pPr>
      <w:rPr>
        <w:rFonts w:hint="default"/>
        <w:lang w:val="vi" w:eastAsia="vi" w:bidi="vi"/>
      </w:rPr>
    </w:lvl>
    <w:lvl w:ilvl="5" w:tplc="4E4C1BAC">
      <w:numFmt w:val="bullet"/>
      <w:lvlText w:val="•"/>
      <w:lvlJc w:val="left"/>
      <w:pPr>
        <w:ind w:left="4493" w:hanging="269"/>
      </w:pPr>
      <w:rPr>
        <w:rFonts w:hint="default"/>
        <w:lang w:val="vi" w:eastAsia="vi" w:bidi="vi"/>
      </w:rPr>
    </w:lvl>
    <w:lvl w:ilvl="6" w:tplc="EF0C3676">
      <w:numFmt w:val="bullet"/>
      <w:lvlText w:val="•"/>
      <w:lvlJc w:val="left"/>
      <w:pPr>
        <w:ind w:left="5299" w:hanging="269"/>
      </w:pPr>
      <w:rPr>
        <w:rFonts w:hint="default"/>
        <w:lang w:val="vi" w:eastAsia="vi" w:bidi="vi"/>
      </w:rPr>
    </w:lvl>
    <w:lvl w:ilvl="7" w:tplc="C7163FFC">
      <w:numFmt w:val="bullet"/>
      <w:lvlText w:val="•"/>
      <w:lvlJc w:val="left"/>
      <w:pPr>
        <w:ind w:left="6106" w:hanging="269"/>
      </w:pPr>
      <w:rPr>
        <w:rFonts w:hint="default"/>
        <w:lang w:val="vi" w:eastAsia="vi" w:bidi="vi"/>
      </w:rPr>
    </w:lvl>
    <w:lvl w:ilvl="8" w:tplc="08C6DDD4">
      <w:numFmt w:val="bullet"/>
      <w:lvlText w:val="•"/>
      <w:lvlJc w:val="left"/>
      <w:pPr>
        <w:ind w:left="6912" w:hanging="269"/>
      </w:pPr>
      <w:rPr>
        <w:rFonts w:hint="default"/>
        <w:lang w:val="vi" w:eastAsia="vi" w:bidi="vi"/>
      </w:rPr>
    </w:lvl>
  </w:abstractNum>
  <w:abstractNum w:abstractNumId="2" w15:restartNumberingAfterBreak="0">
    <w:nsid w:val="013A407C"/>
    <w:multiLevelType w:val="hybridMultilevel"/>
    <w:tmpl w:val="1F6E1C5E"/>
    <w:lvl w:ilvl="0" w:tplc="AD5C29E4">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7CE02100">
      <w:numFmt w:val="bullet"/>
      <w:lvlText w:val="•"/>
      <w:lvlJc w:val="left"/>
      <w:pPr>
        <w:ind w:left="595" w:hanging="133"/>
      </w:pPr>
      <w:rPr>
        <w:rFonts w:hint="default"/>
        <w:lang w:val="vi" w:eastAsia="vi" w:bidi="vi"/>
      </w:rPr>
    </w:lvl>
    <w:lvl w:ilvl="2" w:tplc="7B828B18">
      <w:numFmt w:val="bullet"/>
      <w:lvlText w:val="•"/>
      <w:lvlJc w:val="left"/>
      <w:pPr>
        <w:ind w:left="1150" w:hanging="133"/>
      </w:pPr>
      <w:rPr>
        <w:rFonts w:hint="default"/>
        <w:lang w:val="vi" w:eastAsia="vi" w:bidi="vi"/>
      </w:rPr>
    </w:lvl>
    <w:lvl w:ilvl="3" w:tplc="91087FAE">
      <w:numFmt w:val="bullet"/>
      <w:lvlText w:val="•"/>
      <w:lvlJc w:val="left"/>
      <w:pPr>
        <w:ind w:left="1706" w:hanging="133"/>
      </w:pPr>
      <w:rPr>
        <w:rFonts w:hint="default"/>
        <w:lang w:val="vi" w:eastAsia="vi" w:bidi="vi"/>
      </w:rPr>
    </w:lvl>
    <w:lvl w:ilvl="4" w:tplc="B8DEAF0A">
      <w:numFmt w:val="bullet"/>
      <w:lvlText w:val="•"/>
      <w:lvlJc w:val="left"/>
      <w:pPr>
        <w:ind w:left="2261" w:hanging="133"/>
      </w:pPr>
      <w:rPr>
        <w:rFonts w:hint="default"/>
        <w:lang w:val="vi" w:eastAsia="vi" w:bidi="vi"/>
      </w:rPr>
    </w:lvl>
    <w:lvl w:ilvl="5" w:tplc="82EE66F8">
      <w:numFmt w:val="bullet"/>
      <w:lvlText w:val="•"/>
      <w:lvlJc w:val="left"/>
      <w:pPr>
        <w:ind w:left="2817" w:hanging="133"/>
      </w:pPr>
      <w:rPr>
        <w:rFonts w:hint="default"/>
        <w:lang w:val="vi" w:eastAsia="vi" w:bidi="vi"/>
      </w:rPr>
    </w:lvl>
    <w:lvl w:ilvl="6" w:tplc="B7722E86">
      <w:numFmt w:val="bullet"/>
      <w:lvlText w:val="•"/>
      <w:lvlJc w:val="left"/>
      <w:pPr>
        <w:ind w:left="3372" w:hanging="133"/>
      </w:pPr>
      <w:rPr>
        <w:rFonts w:hint="default"/>
        <w:lang w:val="vi" w:eastAsia="vi" w:bidi="vi"/>
      </w:rPr>
    </w:lvl>
    <w:lvl w:ilvl="7" w:tplc="547A49B8">
      <w:numFmt w:val="bullet"/>
      <w:lvlText w:val="•"/>
      <w:lvlJc w:val="left"/>
      <w:pPr>
        <w:ind w:left="3927" w:hanging="133"/>
      </w:pPr>
      <w:rPr>
        <w:rFonts w:hint="default"/>
        <w:lang w:val="vi" w:eastAsia="vi" w:bidi="vi"/>
      </w:rPr>
    </w:lvl>
    <w:lvl w:ilvl="8" w:tplc="949C919E">
      <w:numFmt w:val="bullet"/>
      <w:lvlText w:val="•"/>
      <w:lvlJc w:val="left"/>
      <w:pPr>
        <w:ind w:left="4483" w:hanging="133"/>
      </w:pPr>
      <w:rPr>
        <w:rFonts w:hint="default"/>
        <w:lang w:val="vi" w:eastAsia="vi" w:bidi="vi"/>
      </w:rPr>
    </w:lvl>
  </w:abstractNum>
  <w:abstractNum w:abstractNumId="3" w15:restartNumberingAfterBreak="0">
    <w:nsid w:val="014B41E9"/>
    <w:multiLevelType w:val="hybridMultilevel"/>
    <w:tmpl w:val="8EEEDDB6"/>
    <w:lvl w:ilvl="0" w:tplc="28709EEE">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84425314">
      <w:numFmt w:val="bullet"/>
      <w:lvlText w:val="•"/>
      <w:lvlJc w:val="left"/>
      <w:pPr>
        <w:ind w:left="595" w:hanging="133"/>
      </w:pPr>
      <w:rPr>
        <w:rFonts w:hint="default"/>
        <w:lang w:val="vi" w:eastAsia="vi" w:bidi="vi"/>
      </w:rPr>
    </w:lvl>
    <w:lvl w:ilvl="2" w:tplc="82C44304">
      <w:numFmt w:val="bullet"/>
      <w:lvlText w:val="•"/>
      <w:lvlJc w:val="left"/>
      <w:pPr>
        <w:ind w:left="1150" w:hanging="133"/>
      </w:pPr>
      <w:rPr>
        <w:rFonts w:hint="default"/>
        <w:lang w:val="vi" w:eastAsia="vi" w:bidi="vi"/>
      </w:rPr>
    </w:lvl>
    <w:lvl w:ilvl="3" w:tplc="7C4E62FE">
      <w:numFmt w:val="bullet"/>
      <w:lvlText w:val="•"/>
      <w:lvlJc w:val="left"/>
      <w:pPr>
        <w:ind w:left="1706" w:hanging="133"/>
      </w:pPr>
      <w:rPr>
        <w:rFonts w:hint="default"/>
        <w:lang w:val="vi" w:eastAsia="vi" w:bidi="vi"/>
      </w:rPr>
    </w:lvl>
    <w:lvl w:ilvl="4" w:tplc="14A42296">
      <w:numFmt w:val="bullet"/>
      <w:lvlText w:val="•"/>
      <w:lvlJc w:val="left"/>
      <w:pPr>
        <w:ind w:left="2261" w:hanging="133"/>
      </w:pPr>
      <w:rPr>
        <w:rFonts w:hint="default"/>
        <w:lang w:val="vi" w:eastAsia="vi" w:bidi="vi"/>
      </w:rPr>
    </w:lvl>
    <w:lvl w:ilvl="5" w:tplc="5FA82DEC">
      <w:numFmt w:val="bullet"/>
      <w:lvlText w:val="•"/>
      <w:lvlJc w:val="left"/>
      <w:pPr>
        <w:ind w:left="2817" w:hanging="133"/>
      </w:pPr>
      <w:rPr>
        <w:rFonts w:hint="default"/>
        <w:lang w:val="vi" w:eastAsia="vi" w:bidi="vi"/>
      </w:rPr>
    </w:lvl>
    <w:lvl w:ilvl="6" w:tplc="3878AF52">
      <w:numFmt w:val="bullet"/>
      <w:lvlText w:val="•"/>
      <w:lvlJc w:val="left"/>
      <w:pPr>
        <w:ind w:left="3372" w:hanging="133"/>
      </w:pPr>
      <w:rPr>
        <w:rFonts w:hint="default"/>
        <w:lang w:val="vi" w:eastAsia="vi" w:bidi="vi"/>
      </w:rPr>
    </w:lvl>
    <w:lvl w:ilvl="7" w:tplc="4ECAEE02">
      <w:numFmt w:val="bullet"/>
      <w:lvlText w:val="•"/>
      <w:lvlJc w:val="left"/>
      <w:pPr>
        <w:ind w:left="3927" w:hanging="133"/>
      </w:pPr>
      <w:rPr>
        <w:rFonts w:hint="default"/>
        <w:lang w:val="vi" w:eastAsia="vi" w:bidi="vi"/>
      </w:rPr>
    </w:lvl>
    <w:lvl w:ilvl="8" w:tplc="89D2BF82">
      <w:numFmt w:val="bullet"/>
      <w:lvlText w:val="•"/>
      <w:lvlJc w:val="left"/>
      <w:pPr>
        <w:ind w:left="4483" w:hanging="133"/>
      </w:pPr>
      <w:rPr>
        <w:rFonts w:hint="default"/>
        <w:lang w:val="vi" w:eastAsia="vi" w:bidi="vi"/>
      </w:rPr>
    </w:lvl>
  </w:abstractNum>
  <w:abstractNum w:abstractNumId="4" w15:restartNumberingAfterBreak="0">
    <w:nsid w:val="01570A34"/>
    <w:multiLevelType w:val="hybridMultilevel"/>
    <w:tmpl w:val="30C2E082"/>
    <w:lvl w:ilvl="0" w:tplc="5FACA416">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8ED034D0">
      <w:numFmt w:val="bullet"/>
      <w:lvlText w:val="•"/>
      <w:lvlJc w:val="left"/>
      <w:pPr>
        <w:ind w:left="1266" w:hanging="269"/>
      </w:pPr>
      <w:rPr>
        <w:rFonts w:hint="default"/>
        <w:lang w:val="vi" w:eastAsia="vi" w:bidi="vi"/>
      </w:rPr>
    </w:lvl>
    <w:lvl w:ilvl="2" w:tplc="6E868052">
      <w:numFmt w:val="bullet"/>
      <w:lvlText w:val="•"/>
      <w:lvlJc w:val="left"/>
      <w:pPr>
        <w:ind w:left="2073" w:hanging="269"/>
      </w:pPr>
      <w:rPr>
        <w:rFonts w:hint="default"/>
        <w:lang w:val="vi" w:eastAsia="vi" w:bidi="vi"/>
      </w:rPr>
    </w:lvl>
    <w:lvl w:ilvl="3" w:tplc="67AE01A6">
      <w:numFmt w:val="bullet"/>
      <w:lvlText w:val="•"/>
      <w:lvlJc w:val="left"/>
      <w:pPr>
        <w:ind w:left="2879" w:hanging="269"/>
      </w:pPr>
      <w:rPr>
        <w:rFonts w:hint="default"/>
        <w:lang w:val="vi" w:eastAsia="vi" w:bidi="vi"/>
      </w:rPr>
    </w:lvl>
    <w:lvl w:ilvl="4" w:tplc="B8787784">
      <w:numFmt w:val="bullet"/>
      <w:lvlText w:val="•"/>
      <w:lvlJc w:val="left"/>
      <w:pPr>
        <w:ind w:left="3686" w:hanging="269"/>
      </w:pPr>
      <w:rPr>
        <w:rFonts w:hint="default"/>
        <w:lang w:val="vi" w:eastAsia="vi" w:bidi="vi"/>
      </w:rPr>
    </w:lvl>
    <w:lvl w:ilvl="5" w:tplc="835E502A">
      <w:numFmt w:val="bullet"/>
      <w:lvlText w:val="•"/>
      <w:lvlJc w:val="left"/>
      <w:pPr>
        <w:ind w:left="4493" w:hanging="269"/>
      </w:pPr>
      <w:rPr>
        <w:rFonts w:hint="default"/>
        <w:lang w:val="vi" w:eastAsia="vi" w:bidi="vi"/>
      </w:rPr>
    </w:lvl>
    <w:lvl w:ilvl="6" w:tplc="CA884DF8">
      <w:numFmt w:val="bullet"/>
      <w:lvlText w:val="•"/>
      <w:lvlJc w:val="left"/>
      <w:pPr>
        <w:ind w:left="5299" w:hanging="269"/>
      </w:pPr>
      <w:rPr>
        <w:rFonts w:hint="default"/>
        <w:lang w:val="vi" w:eastAsia="vi" w:bidi="vi"/>
      </w:rPr>
    </w:lvl>
    <w:lvl w:ilvl="7" w:tplc="9CA2748C">
      <w:numFmt w:val="bullet"/>
      <w:lvlText w:val="•"/>
      <w:lvlJc w:val="left"/>
      <w:pPr>
        <w:ind w:left="6106" w:hanging="269"/>
      </w:pPr>
      <w:rPr>
        <w:rFonts w:hint="default"/>
        <w:lang w:val="vi" w:eastAsia="vi" w:bidi="vi"/>
      </w:rPr>
    </w:lvl>
    <w:lvl w:ilvl="8" w:tplc="97C25D76">
      <w:numFmt w:val="bullet"/>
      <w:lvlText w:val="•"/>
      <w:lvlJc w:val="left"/>
      <w:pPr>
        <w:ind w:left="6912" w:hanging="269"/>
      </w:pPr>
      <w:rPr>
        <w:rFonts w:hint="default"/>
        <w:lang w:val="vi" w:eastAsia="vi" w:bidi="vi"/>
      </w:rPr>
    </w:lvl>
  </w:abstractNum>
  <w:abstractNum w:abstractNumId="5" w15:restartNumberingAfterBreak="0">
    <w:nsid w:val="01CA4230"/>
    <w:multiLevelType w:val="hybridMultilevel"/>
    <w:tmpl w:val="EF4E2BB6"/>
    <w:lvl w:ilvl="0" w:tplc="41F6DF1C">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F968A852">
      <w:numFmt w:val="bullet"/>
      <w:lvlText w:val="•"/>
      <w:lvlJc w:val="left"/>
      <w:pPr>
        <w:ind w:left="1032" w:hanging="269"/>
      </w:pPr>
      <w:rPr>
        <w:rFonts w:hint="default"/>
        <w:lang w:val="vi" w:eastAsia="vi" w:bidi="vi"/>
      </w:rPr>
    </w:lvl>
    <w:lvl w:ilvl="2" w:tplc="FB38437A">
      <w:numFmt w:val="bullet"/>
      <w:lvlText w:val="•"/>
      <w:lvlJc w:val="left"/>
      <w:pPr>
        <w:ind w:left="1865" w:hanging="269"/>
      </w:pPr>
      <w:rPr>
        <w:rFonts w:hint="default"/>
        <w:lang w:val="vi" w:eastAsia="vi" w:bidi="vi"/>
      </w:rPr>
    </w:lvl>
    <w:lvl w:ilvl="3" w:tplc="2034DB32">
      <w:numFmt w:val="bullet"/>
      <w:lvlText w:val="•"/>
      <w:lvlJc w:val="left"/>
      <w:pPr>
        <w:ind w:left="2697" w:hanging="269"/>
      </w:pPr>
      <w:rPr>
        <w:rFonts w:hint="default"/>
        <w:lang w:val="vi" w:eastAsia="vi" w:bidi="vi"/>
      </w:rPr>
    </w:lvl>
    <w:lvl w:ilvl="4" w:tplc="95D69FB6">
      <w:numFmt w:val="bullet"/>
      <w:lvlText w:val="•"/>
      <w:lvlJc w:val="left"/>
      <w:pPr>
        <w:ind w:left="3530" w:hanging="269"/>
      </w:pPr>
      <w:rPr>
        <w:rFonts w:hint="default"/>
        <w:lang w:val="vi" w:eastAsia="vi" w:bidi="vi"/>
      </w:rPr>
    </w:lvl>
    <w:lvl w:ilvl="5" w:tplc="9266EEEA">
      <w:numFmt w:val="bullet"/>
      <w:lvlText w:val="•"/>
      <w:lvlJc w:val="left"/>
      <w:pPr>
        <w:ind w:left="4363" w:hanging="269"/>
      </w:pPr>
      <w:rPr>
        <w:rFonts w:hint="default"/>
        <w:lang w:val="vi" w:eastAsia="vi" w:bidi="vi"/>
      </w:rPr>
    </w:lvl>
    <w:lvl w:ilvl="6" w:tplc="323808AC">
      <w:numFmt w:val="bullet"/>
      <w:lvlText w:val="•"/>
      <w:lvlJc w:val="left"/>
      <w:pPr>
        <w:ind w:left="5195" w:hanging="269"/>
      </w:pPr>
      <w:rPr>
        <w:rFonts w:hint="default"/>
        <w:lang w:val="vi" w:eastAsia="vi" w:bidi="vi"/>
      </w:rPr>
    </w:lvl>
    <w:lvl w:ilvl="7" w:tplc="33E644E2">
      <w:numFmt w:val="bullet"/>
      <w:lvlText w:val="•"/>
      <w:lvlJc w:val="left"/>
      <w:pPr>
        <w:ind w:left="6028" w:hanging="269"/>
      </w:pPr>
      <w:rPr>
        <w:rFonts w:hint="default"/>
        <w:lang w:val="vi" w:eastAsia="vi" w:bidi="vi"/>
      </w:rPr>
    </w:lvl>
    <w:lvl w:ilvl="8" w:tplc="1A2AFD14">
      <w:numFmt w:val="bullet"/>
      <w:lvlText w:val="•"/>
      <w:lvlJc w:val="left"/>
      <w:pPr>
        <w:ind w:left="6860" w:hanging="269"/>
      </w:pPr>
      <w:rPr>
        <w:rFonts w:hint="default"/>
        <w:lang w:val="vi" w:eastAsia="vi" w:bidi="vi"/>
      </w:rPr>
    </w:lvl>
  </w:abstractNum>
  <w:abstractNum w:abstractNumId="6" w15:restartNumberingAfterBreak="0">
    <w:nsid w:val="02385FF0"/>
    <w:multiLevelType w:val="hybridMultilevel"/>
    <w:tmpl w:val="6DB051F4"/>
    <w:lvl w:ilvl="0" w:tplc="5E488A96">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FDA8AEE2">
      <w:numFmt w:val="bullet"/>
      <w:lvlText w:val="•"/>
      <w:lvlJc w:val="left"/>
      <w:pPr>
        <w:ind w:left="1032" w:hanging="269"/>
      </w:pPr>
      <w:rPr>
        <w:rFonts w:hint="default"/>
        <w:lang w:val="vi" w:eastAsia="vi" w:bidi="vi"/>
      </w:rPr>
    </w:lvl>
    <w:lvl w:ilvl="2" w:tplc="804C883C">
      <w:numFmt w:val="bullet"/>
      <w:lvlText w:val="•"/>
      <w:lvlJc w:val="left"/>
      <w:pPr>
        <w:ind w:left="1865" w:hanging="269"/>
      </w:pPr>
      <w:rPr>
        <w:rFonts w:hint="default"/>
        <w:lang w:val="vi" w:eastAsia="vi" w:bidi="vi"/>
      </w:rPr>
    </w:lvl>
    <w:lvl w:ilvl="3" w:tplc="DBF286EC">
      <w:numFmt w:val="bullet"/>
      <w:lvlText w:val="•"/>
      <w:lvlJc w:val="left"/>
      <w:pPr>
        <w:ind w:left="2697" w:hanging="269"/>
      </w:pPr>
      <w:rPr>
        <w:rFonts w:hint="default"/>
        <w:lang w:val="vi" w:eastAsia="vi" w:bidi="vi"/>
      </w:rPr>
    </w:lvl>
    <w:lvl w:ilvl="4" w:tplc="A72A7E48">
      <w:numFmt w:val="bullet"/>
      <w:lvlText w:val="•"/>
      <w:lvlJc w:val="left"/>
      <w:pPr>
        <w:ind w:left="3530" w:hanging="269"/>
      </w:pPr>
      <w:rPr>
        <w:rFonts w:hint="default"/>
        <w:lang w:val="vi" w:eastAsia="vi" w:bidi="vi"/>
      </w:rPr>
    </w:lvl>
    <w:lvl w:ilvl="5" w:tplc="F51A87BA">
      <w:numFmt w:val="bullet"/>
      <w:lvlText w:val="•"/>
      <w:lvlJc w:val="left"/>
      <w:pPr>
        <w:ind w:left="4363" w:hanging="269"/>
      </w:pPr>
      <w:rPr>
        <w:rFonts w:hint="default"/>
        <w:lang w:val="vi" w:eastAsia="vi" w:bidi="vi"/>
      </w:rPr>
    </w:lvl>
    <w:lvl w:ilvl="6" w:tplc="647AFB4A">
      <w:numFmt w:val="bullet"/>
      <w:lvlText w:val="•"/>
      <w:lvlJc w:val="left"/>
      <w:pPr>
        <w:ind w:left="5195" w:hanging="269"/>
      </w:pPr>
      <w:rPr>
        <w:rFonts w:hint="default"/>
        <w:lang w:val="vi" w:eastAsia="vi" w:bidi="vi"/>
      </w:rPr>
    </w:lvl>
    <w:lvl w:ilvl="7" w:tplc="DE2E4E88">
      <w:numFmt w:val="bullet"/>
      <w:lvlText w:val="•"/>
      <w:lvlJc w:val="left"/>
      <w:pPr>
        <w:ind w:left="6028" w:hanging="269"/>
      </w:pPr>
      <w:rPr>
        <w:rFonts w:hint="default"/>
        <w:lang w:val="vi" w:eastAsia="vi" w:bidi="vi"/>
      </w:rPr>
    </w:lvl>
    <w:lvl w:ilvl="8" w:tplc="1E9A6608">
      <w:numFmt w:val="bullet"/>
      <w:lvlText w:val="•"/>
      <w:lvlJc w:val="left"/>
      <w:pPr>
        <w:ind w:left="6860" w:hanging="269"/>
      </w:pPr>
      <w:rPr>
        <w:rFonts w:hint="default"/>
        <w:lang w:val="vi" w:eastAsia="vi" w:bidi="vi"/>
      </w:rPr>
    </w:lvl>
  </w:abstractNum>
  <w:abstractNum w:abstractNumId="7" w15:restartNumberingAfterBreak="0">
    <w:nsid w:val="05DE3A8C"/>
    <w:multiLevelType w:val="hybridMultilevel"/>
    <w:tmpl w:val="AAECBBCE"/>
    <w:lvl w:ilvl="0" w:tplc="594ADBA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9A425B5A">
      <w:numFmt w:val="bullet"/>
      <w:lvlText w:val="•"/>
      <w:lvlJc w:val="left"/>
      <w:pPr>
        <w:ind w:left="1034" w:hanging="269"/>
      </w:pPr>
      <w:rPr>
        <w:rFonts w:hint="default"/>
        <w:lang w:val="vi" w:eastAsia="vi" w:bidi="vi"/>
      </w:rPr>
    </w:lvl>
    <w:lvl w:ilvl="2" w:tplc="EAE84A24">
      <w:numFmt w:val="bullet"/>
      <w:lvlText w:val="•"/>
      <w:lvlJc w:val="left"/>
      <w:pPr>
        <w:ind w:left="1869" w:hanging="269"/>
      </w:pPr>
      <w:rPr>
        <w:rFonts w:hint="default"/>
        <w:lang w:val="vi" w:eastAsia="vi" w:bidi="vi"/>
      </w:rPr>
    </w:lvl>
    <w:lvl w:ilvl="3" w:tplc="944A5E9C">
      <w:numFmt w:val="bullet"/>
      <w:lvlText w:val="•"/>
      <w:lvlJc w:val="left"/>
      <w:pPr>
        <w:ind w:left="2703" w:hanging="269"/>
      </w:pPr>
      <w:rPr>
        <w:rFonts w:hint="default"/>
        <w:lang w:val="vi" w:eastAsia="vi" w:bidi="vi"/>
      </w:rPr>
    </w:lvl>
    <w:lvl w:ilvl="4" w:tplc="EC864DAE">
      <w:numFmt w:val="bullet"/>
      <w:lvlText w:val="•"/>
      <w:lvlJc w:val="left"/>
      <w:pPr>
        <w:ind w:left="3538" w:hanging="269"/>
      </w:pPr>
      <w:rPr>
        <w:rFonts w:hint="default"/>
        <w:lang w:val="vi" w:eastAsia="vi" w:bidi="vi"/>
      </w:rPr>
    </w:lvl>
    <w:lvl w:ilvl="5" w:tplc="7AAA2D12">
      <w:numFmt w:val="bullet"/>
      <w:lvlText w:val="•"/>
      <w:lvlJc w:val="left"/>
      <w:pPr>
        <w:ind w:left="4373" w:hanging="269"/>
      </w:pPr>
      <w:rPr>
        <w:rFonts w:hint="default"/>
        <w:lang w:val="vi" w:eastAsia="vi" w:bidi="vi"/>
      </w:rPr>
    </w:lvl>
    <w:lvl w:ilvl="6" w:tplc="6ACCB062">
      <w:numFmt w:val="bullet"/>
      <w:lvlText w:val="•"/>
      <w:lvlJc w:val="left"/>
      <w:pPr>
        <w:ind w:left="5207" w:hanging="269"/>
      </w:pPr>
      <w:rPr>
        <w:rFonts w:hint="default"/>
        <w:lang w:val="vi" w:eastAsia="vi" w:bidi="vi"/>
      </w:rPr>
    </w:lvl>
    <w:lvl w:ilvl="7" w:tplc="240AD5EA">
      <w:numFmt w:val="bullet"/>
      <w:lvlText w:val="•"/>
      <w:lvlJc w:val="left"/>
      <w:pPr>
        <w:ind w:left="6042" w:hanging="269"/>
      </w:pPr>
      <w:rPr>
        <w:rFonts w:hint="default"/>
        <w:lang w:val="vi" w:eastAsia="vi" w:bidi="vi"/>
      </w:rPr>
    </w:lvl>
    <w:lvl w:ilvl="8" w:tplc="30F45044">
      <w:numFmt w:val="bullet"/>
      <w:lvlText w:val="•"/>
      <w:lvlJc w:val="left"/>
      <w:pPr>
        <w:ind w:left="6876" w:hanging="269"/>
      </w:pPr>
      <w:rPr>
        <w:rFonts w:hint="default"/>
        <w:lang w:val="vi" w:eastAsia="vi" w:bidi="vi"/>
      </w:rPr>
    </w:lvl>
  </w:abstractNum>
  <w:abstractNum w:abstractNumId="8" w15:restartNumberingAfterBreak="0">
    <w:nsid w:val="06AF0D24"/>
    <w:multiLevelType w:val="hybridMultilevel"/>
    <w:tmpl w:val="803AD40A"/>
    <w:lvl w:ilvl="0" w:tplc="167E6500">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312AA026">
      <w:numFmt w:val="bullet"/>
      <w:lvlText w:val="•"/>
      <w:lvlJc w:val="left"/>
      <w:pPr>
        <w:ind w:left="595" w:hanging="133"/>
      </w:pPr>
      <w:rPr>
        <w:rFonts w:hint="default"/>
        <w:lang w:val="vi" w:eastAsia="vi" w:bidi="vi"/>
      </w:rPr>
    </w:lvl>
    <w:lvl w:ilvl="2" w:tplc="51BAE31E">
      <w:numFmt w:val="bullet"/>
      <w:lvlText w:val="•"/>
      <w:lvlJc w:val="left"/>
      <w:pPr>
        <w:ind w:left="1150" w:hanging="133"/>
      </w:pPr>
      <w:rPr>
        <w:rFonts w:hint="default"/>
        <w:lang w:val="vi" w:eastAsia="vi" w:bidi="vi"/>
      </w:rPr>
    </w:lvl>
    <w:lvl w:ilvl="3" w:tplc="70283E30">
      <w:numFmt w:val="bullet"/>
      <w:lvlText w:val="•"/>
      <w:lvlJc w:val="left"/>
      <w:pPr>
        <w:ind w:left="1706" w:hanging="133"/>
      </w:pPr>
      <w:rPr>
        <w:rFonts w:hint="default"/>
        <w:lang w:val="vi" w:eastAsia="vi" w:bidi="vi"/>
      </w:rPr>
    </w:lvl>
    <w:lvl w:ilvl="4" w:tplc="450C3E6C">
      <w:numFmt w:val="bullet"/>
      <w:lvlText w:val="•"/>
      <w:lvlJc w:val="left"/>
      <w:pPr>
        <w:ind w:left="2261" w:hanging="133"/>
      </w:pPr>
      <w:rPr>
        <w:rFonts w:hint="default"/>
        <w:lang w:val="vi" w:eastAsia="vi" w:bidi="vi"/>
      </w:rPr>
    </w:lvl>
    <w:lvl w:ilvl="5" w:tplc="09DC93DA">
      <w:numFmt w:val="bullet"/>
      <w:lvlText w:val="•"/>
      <w:lvlJc w:val="left"/>
      <w:pPr>
        <w:ind w:left="2817" w:hanging="133"/>
      </w:pPr>
      <w:rPr>
        <w:rFonts w:hint="default"/>
        <w:lang w:val="vi" w:eastAsia="vi" w:bidi="vi"/>
      </w:rPr>
    </w:lvl>
    <w:lvl w:ilvl="6" w:tplc="849014B4">
      <w:numFmt w:val="bullet"/>
      <w:lvlText w:val="•"/>
      <w:lvlJc w:val="left"/>
      <w:pPr>
        <w:ind w:left="3372" w:hanging="133"/>
      </w:pPr>
      <w:rPr>
        <w:rFonts w:hint="default"/>
        <w:lang w:val="vi" w:eastAsia="vi" w:bidi="vi"/>
      </w:rPr>
    </w:lvl>
    <w:lvl w:ilvl="7" w:tplc="9774E15E">
      <w:numFmt w:val="bullet"/>
      <w:lvlText w:val="•"/>
      <w:lvlJc w:val="left"/>
      <w:pPr>
        <w:ind w:left="3927" w:hanging="133"/>
      </w:pPr>
      <w:rPr>
        <w:rFonts w:hint="default"/>
        <w:lang w:val="vi" w:eastAsia="vi" w:bidi="vi"/>
      </w:rPr>
    </w:lvl>
    <w:lvl w:ilvl="8" w:tplc="6974FC0A">
      <w:numFmt w:val="bullet"/>
      <w:lvlText w:val="•"/>
      <w:lvlJc w:val="left"/>
      <w:pPr>
        <w:ind w:left="4483" w:hanging="133"/>
      </w:pPr>
      <w:rPr>
        <w:rFonts w:hint="default"/>
        <w:lang w:val="vi" w:eastAsia="vi" w:bidi="vi"/>
      </w:rPr>
    </w:lvl>
  </w:abstractNum>
  <w:abstractNum w:abstractNumId="9" w15:restartNumberingAfterBreak="0">
    <w:nsid w:val="06BC156F"/>
    <w:multiLevelType w:val="hybridMultilevel"/>
    <w:tmpl w:val="F168E702"/>
    <w:lvl w:ilvl="0" w:tplc="E7343E88">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52AE4EE0">
      <w:numFmt w:val="bullet"/>
      <w:lvlText w:val="•"/>
      <w:lvlJc w:val="left"/>
      <w:pPr>
        <w:ind w:left="595" w:hanging="133"/>
      </w:pPr>
      <w:rPr>
        <w:rFonts w:hint="default"/>
        <w:lang w:val="vi" w:eastAsia="vi" w:bidi="vi"/>
      </w:rPr>
    </w:lvl>
    <w:lvl w:ilvl="2" w:tplc="759A2C40">
      <w:numFmt w:val="bullet"/>
      <w:lvlText w:val="•"/>
      <w:lvlJc w:val="left"/>
      <w:pPr>
        <w:ind w:left="1150" w:hanging="133"/>
      </w:pPr>
      <w:rPr>
        <w:rFonts w:hint="default"/>
        <w:lang w:val="vi" w:eastAsia="vi" w:bidi="vi"/>
      </w:rPr>
    </w:lvl>
    <w:lvl w:ilvl="3" w:tplc="1228E63C">
      <w:numFmt w:val="bullet"/>
      <w:lvlText w:val="•"/>
      <w:lvlJc w:val="left"/>
      <w:pPr>
        <w:ind w:left="1706" w:hanging="133"/>
      </w:pPr>
      <w:rPr>
        <w:rFonts w:hint="default"/>
        <w:lang w:val="vi" w:eastAsia="vi" w:bidi="vi"/>
      </w:rPr>
    </w:lvl>
    <w:lvl w:ilvl="4" w:tplc="42228482">
      <w:numFmt w:val="bullet"/>
      <w:lvlText w:val="•"/>
      <w:lvlJc w:val="left"/>
      <w:pPr>
        <w:ind w:left="2261" w:hanging="133"/>
      </w:pPr>
      <w:rPr>
        <w:rFonts w:hint="default"/>
        <w:lang w:val="vi" w:eastAsia="vi" w:bidi="vi"/>
      </w:rPr>
    </w:lvl>
    <w:lvl w:ilvl="5" w:tplc="F3F49D0C">
      <w:numFmt w:val="bullet"/>
      <w:lvlText w:val="•"/>
      <w:lvlJc w:val="left"/>
      <w:pPr>
        <w:ind w:left="2817" w:hanging="133"/>
      </w:pPr>
      <w:rPr>
        <w:rFonts w:hint="default"/>
        <w:lang w:val="vi" w:eastAsia="vi" w:bidi="vi"/>
      </w:rPr>
    </w:lvl>
    <w:lvl w:ilvl="6" w:tplc="72D00D56">
      <w:numFmt w:val="bullet"/>
      <w:lvlText w:val="•"/>
      <w:lvlJc w:val="left"/>
      <w:pPr>
        <w:ind w:left="3372" w:hanging="133"/>
      </w:pPr>
      <w:rPr>
        <w:rFonts w:hint="default"/>
        <w:lang w:val="vi" w:eastAsia="vi" w:bidi="vi"/>
      </w:rPr>
    </w:lvl>
    <w:lvl w:ilvl="7" w:tplc="1AB87F74">
      <w:numFmt w:val="bullet"/>
      <w:lvlText w:val="•"/>
      <w:lvlJc w:val="left"/>
      <w:pPr>
        <w:ind w:left="3927" w:hanging="133"/>
      </w:pPr>
      <w:rPr>
        <w:rFonts w:hint="default"/>
        <w:lang w:val="vi" w:eastAsia="vi" w:bidi="vi"/>
      </w:rPr>
    </w:lvl>
    <w:lvl w:ilvl="8" w:tplc="17627380">
      <w:numFmt w:val="bullet"/>
      <w:lvlText w:val="•"/>
      <w:lvlJc w:val="left"/>
      <w:pPr>
        <w:ind w:left="4483" w:hanging="133"/>
      </w:pPr>
      <w:rPr>
        <w:rFonts w:hint="default"/>
        <w:lang w:val="vi" w:eastAsia="vi" w:bidi="vi"/>
      </w:rPr>
    </w:lvl>
  </w:abstractNum>
  <w:abstractNum w:abstractNumId="10" w15:restartNumberingAfterBreak="0">
    <w:nsid w:val="076430A4"/>
    <w:multiLevelType w:val="hybridMultilevel"/>
    <w:tmpl w:val="9F1C98CC"/>
    <w:lvl w:ilvl="0" w:tplc="3E2C967E">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CF6ABD64">
      <w:numFmt w:val="bullet"/>
      <w:lvlText w:val="•"/>
      <w:lvlJc w:val="left"/>
      <w:pPr>
        <w:ind w:left="1266" w:hanging="269"/>
      </w:pPr>
      <w:rPr>
        <w:rFonts w:hint="default"/>
        <w:lang w:val="vi" w:eastAsia="vi" w:bidi="vi"/>
      </w:rPr>
    </w:lvl>
    <w:lvl w:ilvl="2" w:tplc="42D2E32A">
      <w:numFmt w:val="bullet"/>
      <w:lvlText w:val="•"/>
      <w:lvlJc w:val="left"/>
      <w:pPr>
        <w:ind w:left="2073" w:hanging="269"/>
      </w:pPr>
      <w:rPr>
        <w:rFonts w:hint="default"/>
        <w:lang w:val="vi" w:eastAsia="vi" w:bidi="vi"/>
      </w:rPr>
    </w:lvl>
    <w:lvl w:ilvl="3" w:tplc="6906911C">
      <w:numFmt w:val="bullet"/>
      <w:lvlText w:val="•"/>
      <w:lvlJc w:val="left"/>
      <w:pPr>
        <w:ind w:left="2879" w:hanging="269"/>
      </w:pPr>
      <w:rPr>
        <w:rFonts w:hint="default"/>
        <w:lang w:val="vi" w:eastAsia="vi" w:bidi="vi"/>
      </w:rPr>
    </w:lvl>
    <w:lvl w:ilvl="4" w:tplc="6122D344">
      <w:numFmt w:val="bullet"/>
      <w:lvlText w:val="•"/>
      <w:lvlJc w:val="left"/>
      <w:pPr>
        <w:ind w:left="3686" w:hanging="269"/>
      </w:pPr>
      <w:rPr>
        <w:rFonts w:hint="default"/>
        <w:lang w:val="vi" w:eastAsia="vi" w:bidi="vi"/>
      </w:rPr>
    </w:lvl>
    <w:lvl w:ilvl="5" w:tplc="7DA46C10">
      <w:numFmt w:val="bullet"/>
      <w:lvlText w:val="•"/>
      <w:lvlJc w:val="left"/>
      <w:pPr>
        <w:ind w:left="4493" w:hanging="269"/>
      </w:pPr>
      <w:rPr>
        <w:rFonts w:hint="default"/>
        <w:lang w:val="vi" w:eastAsia="vi" w:bidi="vi"/>
      </w:rPr>
    </w:lvl>
    <w:lvl w:ilvl="6" w:tplc="3D7C256E">
      <w:numFmt w:val="bullet"/>
      <w:lvlText w:val="•"/>
      <w:lvlJc w:val="left"/>
      <w:pPr>
        <w:ind w:left="5299" w:hanging="269"/>
      </w:pPr>
      <w:rPr>
        <w:rFonts w:hint="default"/>
        <w:lang w:val="vi" w:eastAsia="vi" w:bidi="vi"/>
      </w:rPr>
    </w:lvl>
    <w:lvl w:ilvl="7" w:tplc="337CAB84">
      <w:numFmt w:val="bullet"/>
      <w:lvlText w:val="•"/>
      <w:lvlJc w:val="left"/>
      <w:pPr>
        <w:ind w:left="6106" w:hanging="269"/>
      </w:pPr>
      <w:rPr>
        <w:rFonts w:hint="default"/>
        <w:lang w:val="vi" w:eastAsia="vi" w:bidi="vi"/>
      </w:rPr>
    </w:lvl>
    <w:lvl w:ilvl="8" w:tplc="51A0EB74">
      <w:numFmt w:val="bullet"/>
      <w:lvlText w:val="•"/>
      <w:lvlJc w:val="left"/>
      <w:pPr>
        <w:ind w:left="6912" w:hanging="269"/>
      </w:pPr>
      <w:rPr>
        <w:rFonts w:hint="default"/>
        <w:lang w:val="vi" w:eastAsia="vi" w:bidi="vi"/>
      </w:rPr>
    </w:lvl>
  </w:abstractNum>
  <w:abstractNum w:abstractNumId="11" w15:restartNumberingAfterBreak="0">
    <w:nsid w:val="08AA0ECD"/>
    <w:multiLevelType w:val="hybridMultilevel"/>
    <w:tmpl w:val="076C204C"/>
    <w:lvl w:ilvl="0" w:tplc="7046CD06">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D96E010A">
      <w:numFmt w:val="bullet"/>
      <w:lvlText w:val="•"/>
      <w:lvlJc w:val="left"/>
      <w:pPr>
        <w:ind w:left="595" w:hanging="133"/>
      </w:pPr>
      <w:rPr>
        <w:rFonts w:hint="default"/>
        <w:lang w:val="vi" w:eastAsia="vi" w:bidi="vi"/>
      </w:rPr>
    </w:lvl>
    <w:lvl w:ilvl="2" w:tplc="4D2CFD6C">
      <w:numFmt w:val="bullet"/>
      <w:lvlText w:val="•"/>
      <w:lvlJc w:val="left"/>
      <w:pPr>
        <w:ind w:left="1150" w:hanging="133"/>
      </w:pPr>
      <w:rPr>
        <w:rFonts w:hint="default"/>
        <w:lang w:val="vi" w:eastAsia="vi" w:bidi="vi"/>
      </w:rPr>
    </w:lvl>
    <w:lvl w:ilvl="3" w:tplc="BD3ADC2C">
      <w:numFmt w:val="bullet"/>
      <w:lvlText w:val="•"/>
      <w:lvlJc w:val="left"/>
      <w:pPr>
        <w:ind w:left="1706" w:hanging="133"/>
      </w:pPr>
      <w:rPr>
        <w:rFonts w:hint="default"/>
        <w:lang w:val="vi" w:eastAsia="vi" w:bidi="vi"/>
      </w:rPr>
    </w:lvl>
    <w:lvl w:ilvl="4" w:tplc="3BA0C300">
      <w:numFmt w:val="bullet"/>
      <w:lvlText w:val="•"/>
      <w:lvlJc w:val="left"/>
      <w:pPr>
        <w:ind w:left="2261" w:hanging="133"/>
      </w:pPr>
      <w:rPr>
        <w:rFonts w:hint="default"/>
        <w:lang w:val="vi" w:eastAsia="vi" w:bidi="vi"/>
      </w:rPr>
    </w:lvl>
    <w:lvl w:ilvl="5" w:tplc="5658D49A">
      <w:numFmt w:val="bullet"/>
      <w:lvlText w:val="•"/>
      <w:lvlJc w:val="left"/>
      <w:pPr>
        <w:ind w:left="2817" w:hanging="133"/>
      </w:pPr>
      <w:rPr>
        <w:rFonts w:hint="default"/>
        <w:lang w:val="vi" w:eastAsia="vi" w:bidi="vi"/>
      </w:rPr>
    </w:lvl>
    <w:lvl w:ilvl="6" w:tplc="9628F46E">
      <w:numFmt w:val="bullet"/>
      <w:lvlText w:val="•"/>
      <w:lvlJc w:val="left"/>
      <w:pPr>
        <w:ind w:left="3372" w:hanging="133"/>
      </w:pPr>
      <w:rPr>
        <w:rFonts w:hint="default"/>
        <w:lang w:val="vi" w:eastAsia="vi" w:bidi="vi"/>
      </w:rPr>
    </w:lvl>
    <w:lvl w:ilvl="7" w:tplc="CE923F2E">
      <w:numFmt w:val="bullet"/>
      <w:lvlText w:val="•"/>
      <w:lvlJc w:val="left"/>
      <w:pPr>
        <w:ind w:left="3927" w:hanging="133"/>
      </w:pPr>
      <w:rPr>
        <w:rFonts w:hint="default"/>
        <w:lang w:val="vi" w:eastAsia="vi" w:bidi="vi"/>
      </w:rPr>
    </w:lvl>
    <w:lvl w:ilvl="8" w:tplc="1DAA49B2">
      <w:numFmt w:val="bullet"/>
      <w:lvlText w:val="•"/>
      <w:lvlJc w:val="left"/>
      <w:pPr>
        <w:ind w:left="4483" w:hanging="133"/>
      </w:pPr>
      <w:rPr>
        <w:rFonts w:hint="default"/>
        <w:lang w:val="vi" w:eastAsia="vi" w:bidi="vi"/>
      </w:rPr>
    </w:lvl>
  </w:abstractNum>
  <w:abstractNum w:abstractNumId="12" w15:restartNumberingAfterBreak="0">
    <w:nsid w:val="090662F5"/>
    <w:multiLevelType w:val="hybridMultilevel"/>
    <w:tmpl w:val="241EE0A8"/>
    <w:lvl w:ilvl="0" w:tplc="2C66CC2A">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E8861EE6">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E30AA794">
      <w:numFmt w:val="bullet"/>
      <w:lvlText w:val="•"/>
      <w:lvlJc w:val="left"/>
      <w:pPr>
        <w:ind w:left="1150" w:hanging="135"/>
      </w:pPr>
      <w:rPr>
        <w:rFonts w:hint="default"/>
        <w:lang w:val="vi" w:eastAsia="vi" w:bidi="vi"/>
      </w:rPr>
    </w:lvl>
    <w:lvl w:ilvl="3" w:tplc="5C6C19B6">
      <w:numFmt w:val="bullet"/>
      <w:lvlText w:val="•"/>
      <w:lvlJc w:val="left"/>
      <w:pPr>
        <w:ind w:left="1706" w:hanging="135"/>
      </w:pPr>
      <w:rPr>
        <w:rFonts w:hint="default"/>
        <w:lang w:val="vi" w:eastAsia="vi" w:bidi="vi"/>
      </w:rPr>
    </w:lvl>
    <w:lvl w:ilvl="4" w:tplc="B9D0F306">
      <w:numFmt w:val="bullet"/>
      <w:lvlText w:val="•"/>
      <w:lvlJc w:val="left"/>
      <w:pPr>
        <w:ind w:left="2261" w:hanging="135"/>
      </w:pPr>
      <w:rPr>
        <w:rFonts w:hint="default"/>
        <w:lang w:val="vi" w:eastAsia="vi" w:bidi="vi"/>
      </w:rPr>
    </w:lvl>
    <w:lvl w:ilvl="5" w:tplc="D76259A6">
      <w:numFmt w:val="bullet"/>
      <w:lvlText w:val="•"/>
      <w:lvlJc w:val="left"/>
      <w:pPr>
        <w:ind w:left="2817" w:hanging="135"/>
      </w:pPr>
      <w:rPr>
        <w:rFonts w:hint="default"/>
        <w:lang w:val="vi" w:eastAsia="vi" w:bidi="vi"/>
      </w:rPr>
    </w:lvl>
    <w:lvl w:ilvl="6" w:tplc="991E7A30">
      <w:numFmt w:val="bullet"/>
      <w:lvlText w:val="•"/>
      <w:lvlJc w:val="left"/>
      <w:pPr>
        <w:ind w:left="3372" w:hanging="135"/>
      </w:pPr>
      <w:rPr>
        <w:rFonts w:hint="default"/>
        <w:lang w:val="vi" w:eastAsia="vi" w:bidi="vi"/>
      </w:rPr>
    </w:lvl>
    <w:lvl w:ilvl="7" w:tplc="F18E5A5C">
      <w:numFmt w:val="bullet"/>
      <w:lvlText w:val="•"/>
      <w:lvlJc w:val="left"/>
      <w:pPr>
        <w:ind w:left="3927" w:hanging="135"/>
      </w:pPr>
      <w:rPr>
        <w:rFonts w:hint="default"/>
        <w:lang w:val="vi" w:eastAsia="vi" w:bidi="vi"/>
      </w:rPr>
    </w:lvl>
    <w:lvl w:ilvl="8" w:tplc="0C5EBAF8">
      <w:numFmt w:val="bullet"/>
      <w:lvlText w:val="•"/>
      <w:lvlJc w:val="left"/>
      <w:pPr>
        <w:ind w:left="4483" w:hanging="135"/>
      </w:pPr>
      <w:rPr>
        <w:rFonts w:hint="default"/>
        <w:lang w:val="vi" w:eastAsia="vi" w:bidi="vi"/>
      </w:rPr>
    </w:lvl>
  </w:abstractNum>
  <w:abstractNum w:abstractNumId="13" w15:restartNumberingAfterBreak="0">
    <w:nsid w:val="09A6533F"/>
    <w:multiLevelType w:val="hybridMultilevel"/>
    <w:tmpl w:val="B9D22B34"/>
    <w:lvl w:ilvl="0" w:tplc="C0CCF3AC">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C926467C">
      <w:numFmt w:val="bullet"/>
      <w:lvlText w:val="•"/>
      <w:lvlJc w:val="left"/>
      <w:pPr>
        <w:ind w:left="595" w:hanging="133"/>
      </w:pPr>
      <w:rPr>
        <w:rFonts w:hint="default"/>
        <w:lang w:val="vi" w:eastAsia="vi" w:bidi="vi"/>
      </w:rPr>
    </w:lvl>
    <w:lvl w:ilvl="2" w:tplc="714E5A06">
      <w:numFmt w:val="bullet"/>
      <w:lvlText w:val="•"/>
      <w:lvlJc w:val="left"/>
      <w:pPr>
        <w:ind w:left="1150" w:hanging="133"/>
      </w:pPr>
      <w:rPr>
        <w:rFonts w:hint="default"/>
        <w:lang w:val="vi" w:eastAsia="vi" w:bidi="vi"/>
      </w:rPr>
    </w:lvl>
    <w:lvl w:ilvl="3" w:tplc="05F6FCB0">
      <w:numFmt w:val="bullet"/>
      <w:lvlText w:val="•"/>
      <w:lvlJc w:val="left"/>
      <w:pPr>
        <w:ind w:left="1706" w:hanging="133"/>
      </w:pPr>
      <w:rPr>
        <w:rFonts w:hint="default"/>
        <w:lang w:val="vi" w:eastAsia="vi" w:bidi="vi"/>
      </w:rPr>
    </w:lvl>
    <w:lvl w:ilvl="4" w:tplc="96FA82E4">
      <w:numFmt w:val="bullet"/>
      <w:lvlText w:val="•"/>
      <w:lvlJc w:val="left"/>
      <w:pPr>
        <w:ind w:left="2261" w:hanging="133"/>
      </w:pPr>
      <w:rPr>
        <w:rFonts w:hint="default"/>
        <w:lang w:val="vi" w:eastAsia="vi" w:bidi="vi"/>
      </w:rPr>
    </w:lvl>
    <w:lvl w:ilvl="5" w:tplc="066CB8BA">
      <w:numFmt w:val="bullet"/>
      <w:lvlText w:val="•"/>
      <w:lvlJc w:val="left"/>
      <w:pPr>
        <w:ind w:left="2817" w:hanging="133"/>
      </w:pPr>
      <w:rPr>
        <w:rFonts w:hint="default"/>
        <w:lang w:val="vi" w:eastAsia="vi" w:bidi="vi"/>
      </w:rPr>
    </w:lvl>
    <w:lvl w:ilvl="6" w:tplc="5B26599A">
      <w:numFmt w:val="bullet"/>
      <w:lvlText w:val="•"/>
      <w:lvlJc w:val="left"/>
      <w:pPr>
        <w:ind w:left="3372" w:hanging="133"/>
      </w:pPr>
      <w:rPr>
        <w:rFonts w:hint="default"/>
        <w:lang w:val="vi" w:eastAsia="vi" w:bidi="vi"/>
      </w:rPr>
    </w:lvl>
    <w:lvl w:ilvl="7" w:tplc="C442B99E">
      <w:numFmt w:val="bullet"/>
      <w:lvlText w:val="•"/>
      <w:lvlJc w:val="left"/>
      <w:pPr>
        <w:ind w:left="3927" w:hanging="133"/>
      </w:pPr>
      <w:rPr>
        <w:rFonts w:hint="default"/>
        <w:lang w:val="vi" w:eastAsia="vi" w:bidi="vi"/>
      </w:rPr>
    </w:lvl>
    <w:lvl w:ilvl="8" w:tplc="8DB62A40">
      <w:numFmt w:val="bullet"/>
      <w:lvlText w:val="•"/>
      <w:lvlJc w:val="left"/>
      <w:pPr>
        <w:ind w:left="4483" w:hanging="133"/>
      </w:pPr>
      <w:rPr>
        <w:rFonts w:hint="default"/>
        <w:lang w:val="vi" w:eastAsia="vi" w:bidi="vi"/>
      </w:rPr>
    </w:lvl>
  </w:abstractNum>
  <w:abstractNum w:abstractNumId="14" w15:restartNumberingAfterBreak="0">
    <w:nsid w:val="0C0D7447"/>
    <w:multiLevelType w:val="hybridMultilevel"/>
    <w:tmpl w:val="2368908C"/>
    <w:lvl w:ilvl="0" w:tplc="E2125BD2">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EC2C02DA">
      <w:numFmt w:val="bullet"/>
      <w:lvlText w:val="•"/>
      <w:lvlJc w:val="left"/>
      <w:pPr>
        <w:ind w:left="1266" w:hanging="269"/>
      </w:pPr>
      <w:rPr>
        <w:rFonts w:hint="default"/>
        <w:lang w:val="vi" w:eastAsia="vi" w:bidi="vi"/>
      </w:rPr>
    </w:lvl>
    <w:lvl w:ilvl="2" w:tplc="B8ECAFC8">
      <w:numFmt w:val="bullet"/>
      <w:lvlText w:val="•"/>
      <w:lvlJc w:val="left"/>
      <w:pPr>
        <w:ind w:left="2073" w:hanging="269"/>
      </w:pPr>
      <w:rPr>
        <w:rFonts w:hint="default"/>
        <w:lang w:val="vi" w:eastAsia="vi" w:bidi="vi"/>
      </w:rPr>
    </w:lvl>
    <w:lvl w:ilvl="3" w:tplc="3D462AFE">
      <w:numFmt w:val="bullet"/>
      <w:lvlText w:val="•"/>
      <w:lvlJc w:val="left"/>
      <w:pPr>
        <w:ind w:left="2879" w:hanging="269"/>
      </w:pPr>
      <w:rPr>
        <w:rFonts w:hint="default"/>
        <w:lang w:val="vi" w:eastAsia="vi" w:bidi="vi"/>
      </w:rPr>
    </w:lvl>
    <w:lvl w:ilvl="4" w:tplc="D414853A">
      <w:numFmt w:val="bullet"/>
      <w:lvlText w:val="•"/>
      <w:lvlJc w:val="left"/>
      <w:pPr>
        <w:ind w:left="3686" w:hanging="269"/>
      </w:pPr>
      <w:rPr>
        <w:rFonts w:hint="default"/>
        <w:lang w:val="vi" w:eastAsia="vi" w:bidi="vi"/>
      </w:rPr>
    </w:lvl>
    <w:lvl w:ilvl="5" w:tplc="7C32F382">
      <w:numFmt w:val="bullet"/>
      <w:lvlText w:val="•"/>
      <w:lvlJc w:val="left"/>
      <w:pPr>
        <w:ind w:left="4493" w:hanging="269"/>
      </w:pPr>
      <w:rPr>
        <w:rFonts w:hint="default"/>
        <w:lang w:val="vi" w:eastAsia="vi" w:bidi="vi"/>
      </w:rPr>
    </w:lvl>
    <w:lvl w:ilvl="6" w:tplc="85C69CB6">
      <w:numFmt w:val="bullet"/>
      <w:lvlText w:val="•"/>
      <w:lvlJc w:val="left"/>
      <w:pPr>
        <w:ind w:left="5299" w:hanging="269"/>
      </w:pPr>
      <w:rPr>
        <w:rFonts w:hint="default"/>
        <w:lang w:val="vi" w:eastAsia="vi" w:bidi="vi"/>
      </w:rPr>
    </w:lvl>
    <w:lvl w:ilvl="7" w:tplc="98A0B86E">
      <w:numFmt w:val="bullet"/>
      <w:lvlText w:val="•"/>
      <w:lvlJc w:val="left"/>
      <w:pPr>
        <w:ind w:left="6106" w:hanging="269"/>
      </w:pPr>
      <w:rPr>
        <w:rFonts w:hint="default"/>
        <w:lang w:val="vi" w:eastAsia="vi" w:bidi="vi"/>
      </w:rPr>
    </w:lvl>
    <w:lvl w:ilvl="8" w:tplc="EEC81A12">
      <w:numFmt w:val="bullet"/>
      <w:lvlText w:val="•"/>
      <w:lvlJc w:val="left"/>
      <w:pPr>
        <w:ind w:left="6912" w:hanging="269"/>
      </w:pPr>
      <w:rPr>
        <w:rFonts w:hint="default"/>
        <w:lang w:val="vi" w:eastAsia="vi" w:bidi="vi"/>
      </w:rPr>
    </w:lvl>
  </w:abstractNum>
  <w:abstractNum w:abstractNumId="15" w15:restartNumberingAfterBreak="0">
    <w:nsid w:val="0CD456A7"/>
    <w:multiLevelType w:val="hybridMultilevel"/>
    <w:tmpl w:val="2FEA7D48"/>
    <w:lvl w:ilvl="0" w:tplc="A6046F44">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E69C91B2">
      <w:numFmt w:val="bullet"/>
      <w:lvlText w:val="•"/>
      <w:lvlJc w:val="left"/>
      <w:pPr>
        <w:ind w:left="1266" w:hanging="269"/>
      </w:pPr>
      <w:rPr>
        <w:rFonts w:hint="default"/>
        <w:lang w:val="vi" w:eastAsia="vi" w:bidi="vi"/>
      </w:rPr>
    </w:lvl>
    <w:lvl w:ilvl="2" w:tplc="EC28607C">
      <w:numFmt w:val="bullet"/>
      <w:lvlText w:val="•"/>
      <w:lvlJc w:val="left"/>
      <w:pPr>
        <w:ind w:left="2073" w:hanging="269"/>
      </w:pPr>
      <w:rPr>
        <w:rFonts w:hint="default"/>
        <w:lang w:val="vi" w:eastAsia="vi" w:bidi="vi"/>
      </w:rPr>
    </w:lvl>
    <w:lvl w:ilvl="3" w:tplc="E2D8078E">
      <w:numFmt w:val="bullet"/>
      <w:lvlText w:val="•"/>
      <w:lvlJc w:val="left"/>
      <w:pPr>
        <w:ind w:left="2879" w:hanging="269"/>
      </w:pPr>
      <w:rPr>
        <w:rFonts w:hint="default"/>
        <w:lang w:val="vi" w:eastAsia="vi" w:bidi="vi"/>
      </w:rPr>
    </w:lvl>
    <w:lvl w:ilvl="4" w:tplc="54ACA286">
      <w:numFmt w:val="bullet"/>
      <w:lvlText w:val="•"/>
      <w:lvlJc w:val="left"/>
      <w:pPr>
        <w:ind w:left="3686" w:hanging="269"/>
      </w:pPr>
      <w:rPr>
        <w:rFonts w:hint="default"/>
        <w:lang w:val="vi" w:eastAsia="vi" w:bidi="vi"/>
      </w:rPr>
    </w:lvl>
    <w:lvl w:ilvl="5" w:tplc="89F61118">
      <w:numFmt w:val="bullet"/>
      <w:lvlText w:val="•"/>
      <w:lvlJc w:val="left"/>
      <w:pPr>
        <w:ind w:left="4493" w:hanging="269"/>
      </w:pPr>
      <w:rPr>
        <w:rFonts w:hint="default"/>
        <w:lang w:val="vi" w:eastAsia="vi" w:bidi="vi"/>
      </w:rPr>
    </w:lvl>
    <w:lvl w:ilvl="6" w:tplc="0CFC5C60">
      <w:numFmt w:val="bullet"/>
      <w:lvlText w:val="•"/>
      <w:lvlJc w:val="left"/>
      <w:pPr>
        <w:ind w:left="5299" w:hanging="269"/>
      </w:pPr>
      <w:rPr>
        <w:rFonts w:hint="default"/>
        <w:lang w:val="vi" w:eastAsia="vi" w:bidi="vi"/>
      </w:rPr>
    </w:lvl>
    <w:lvl w:ilvl="7" w:tplc="277C1344">
      <w:numFmt w:val="bullet"/>
      <w:lvlText w:val="•"/>
      <w:lvlJc w:val="left"/>
      <w:pPr>
        <w:ind w:left="6106" w:hanging="269"/>
      </w:pPr>
      <w:rPr>
        <w:rFonts w:hint="default"/>
        <w:lang w:val="vi" w:eastAsia="vi" w:bidi="vi"/>
      </w:rPr>
    </w:lvl>
    <w:lvl w:ilvl="8" w:tplc="997A8692">
      <w:numFmt w:val="bullet"/>
      <w:lvlText w:val="•"/>
      <w:lvlJc w:val="left"/>
      <w:pPr>
        <w:ind w:left="6912" w:hanging="269"/>
      </w:pPr>
      <w:rPr>
        <w:rFonts w:hint="default"/>
        <w:lang w:val="vi" w:eastAsia="vi" w:bidi="vi"/>
      </w:rPr>
    </w:lvl>
  </w:abstractNum>
  <w:abstractNum w:abstractNumId="16" w15:restartNumberingAfterBreak="0">
    <w:nsid w:val="0D0C4839"/>
    <w:multiLevelType w:val="hybridMultilevel"/>
    <w:tmpl w:val="D4A8CF52"/>
    <w:lvl w:ilvl="0" w:tplc="F346672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C55CFBF0">
      <w:numFmt w:val="bullet"/>
      <w:lvlText w:val="•"/>
      <w:lvlJc w:val="left"/>
      <w:pPr>
        <w:ind w:left="1034" w:hanging="269"/>
      </w:pPr>
      <w:rPr>
        <w:rFonts w:hint="default"/>
        <w:lang w:val="vi" w:eastAsia="vi" w:bidi="vi"/>
      </w:rPr>
    </w:lvl>
    <w:lvl w:ilvl="2" w:tplc="C5026DC6">
      <w:numFmt w:val="bullet"/>
      <w:lvlText w:val="•"/>
      <w:lvlJc w:val="left"/>
      <w:pPr>
        <w:ind w:left="1869" w:hanging="269"/>
      </w:pPr>
      <w:rPr>
        <w:rFonts w:hint="default"/>
        <w:lang w:val="vi" w:eastAsia="vi" w:bidi="vi"/>
      </w:rPr>
    </w:lvl>
    <w:lvl w:ilvl="3" w:tplc="CF4C4628">
      <w:numFmt w:val="bullet"/>
      <w:lvlText w:val="•"/>
      <w:lvlJc w:val="left"/>
      <w:pPr>
        <w:ind w:left="2703" w:hanging="269"/>
      </w:pPr>
      <w:rPr>
        <w:rFonts w:hint="default"/>
        <w:lang w:val="vi" w:eastAsia="vi" w:bidi="vi"/>
      </w:rPr>
    </w:lvl>
    <w:lvl w:ilvl="4" w:tplc="FC6AF102">
      <w:numFmt w:val="bullet"/>
      <w:lvlText w:val="•"/>
      <w:lvlJc w:val="left"/>
      <w:pPr>
        <w:ind w:left="3538" w:hanging="269"/>
      </w:pPr>
      <w:rPr>
        <w:rFonts w:hint="default"/>
        <w:lang w:val="vi" w:eastAsia="vi" w:bidi="vi"/>
      </w:rPr>
    </w:lvl>
    <w:lvl w:ilvl="5" w:tplc="79C4FB34">
      <w:numFmt w:val="bullet"/>
      <w:lvlText w:val="•"/>
      <w:lvlJc w:val="left"/>
      <w:pPr>
        <w:ind w:left="4373" w:hanging="269"/>
      </w:pPr>
      <w:rPr>
        <w:rFonts w:hint="default"/>
        <w:lang w:val="vi" w:eastAsia="vi" w:bidi="vi"/>
      </w:rPr>
    </w:lvl>
    <w:lvl w:ilvl="6" w:tplc="BC242886">
      <w:numFmt w:val="bullet"/>
      <w:lvlText w:val="•"/>
      <w:lvlJc w:val="left"/>
      <w:pPr>
        <w:ind w:left="5207" w:hanging="269"/>
      </w:pPr>
      <w:rPr>
        <w:rFonts w:hint="default"/>
        <w:lang w:val="vi" w:eastAsia="vi" w:bidi="vi"/>
      </w:rPr>
    </w:lvl>
    <w:lvl w:ilvl="7" w:tplc="16E6C6F0">
      <w:numFmt w:val="bullet"/>
      <w:lvlText w:val="•"/>
      <w:lvlJc w:val="left"/>
      <w:pPr>
        <w:ind w:left="6042" w:hanging="269"/>
      </w:pPr>
      <w:rPr>
        <w:rFonts w:hint="default"/>
        <w:lang w:val="vi" w:eastAsia="vi" w:bidi="vi"/>
      </w:rPr>
    </w:lvl>
    <w:lvl w:ilvl="8" w:tplc="751E6920">
      <w:numFmt w:val="bullet"/>
      <w:lvlText w:val="•"/>
      <w:lvlJc w:val="left"/>
      <w:pPr>
        <w:ind w:left="6876" w:hanging="269"/>
      </w:pPr>
      <w:rPr>
        <w:rFonts w:hint="default"/>
        <w:lang w:val="vi" w:eastAsia="vi" w:bidi="vi"/>
      </w:rPr>
    </w:lvl>
  </w:abstractNum>
  <w:abstractNum w:abstractNumId="17" w15:restartNumberingAfterBreak="0">
    <w:nsid w:val="0F805140"/>
    <w:multiLevelType w:val="hybridMultilevel"/>
    <w:tmpl w:val="982AED0C"/>
    <w:lvl w:ilvl="0" w:tplc="AC6E7DF8">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28D25B56">
      <w:numFmt w:val="bullet"/>
      <w:lvlText w:val="•"/>
      <w:lvlJc w:val="left"/>
      <w:pPr>
        <w:ind w:left="595" w:hanging="221"/>
      </w:pPr>
      <w:rPr>
        <w:rFonts w:hint="default"/>
        <w:lang w:val="vi" w:eastAsia="vi" w:bidi="vi"/>
      </w:rPr>
    </w:lvl>
    <w:lvl w:ilvl="2" w:tplc="5FE40130">
      <w:numFmt w:val="bullet"/>
      <w:lvlText w:val="•"/>
      <w:lvlJc w:val="left"/>
      <w:pPr>
        <w:ind w:left="1150" w:hanging="221"/>
      </w:pPr>
      <w:rPr>
        <w:rFonts w:hint="default"/>
        <w:lang w:val="vi" w:eastAsia="vi" w:bidi="vi"/>
      </w:rPr>
    </w:lvl>
    <w:lvl w:ilvl="3" w:tplc="117AFA66">
      <w:numFmt w:val="bullet"/>
      <w:lvlText w:val="•"/>
      <w:lvlJc w:val="left"/>
      <w:pPr>
        <w:ind w:left="1706" w:hanging="221"/>
      </w:pPr>
      <w:rPr>
        <w:rFonts w:hint="default"/>
        <w:lang w:val="vi" w:eastAsia="vi" w:bidi="vi"/>
      </w:rPr>
    </w:lvl>
    <w:lvl w:ilvl="4" w:tplc="DFCAD3D4">
      <w:numFmt w:val="bullet"/>
      <w:lvlText w:val="•"/>
      <w:lvlJc w:val="left"/>
      <w:pPr>
        <w:ind w:left="2261" w:hanging="221"/>
      </w:pPr>
      <w:rPr>
        <w:rFonts w:hint="default"/>
        <w:lang w:val="vi" w:eastAsia="vi" w:bidi="vi"/>
      </w:rPr>
    </w:lvl>
    <w:lvl w:ilvl="5" w:tplc="E5F0C322">
      <w:numFmt w:val="bullet"/>
      <w:lvlText w:val="•"/>
      <w:lvlJc w:val="left"/>
      <w:pPr>
        <w:ind w:left="2817" w:hanging="221"/>
      </w:pPr>
      <w:rPr>
        <w:rFonts w:hint="default"/>
        <w:lang w:val="vi" w:eastAsia="vi" w:bidi="vi"/>
      </w:rPr>
    </w:lvl>
    <w:lvl w:ilvl="6" w:tplc="96E8C810">
      <w:numFmt w:val="bullet"/>
      <w:lvlText w:val="•"/>
      <w:lvlJc w:val="left"/>
      <w:pPr>
        <w:ind w:left="3372" w:hanging="221"/>
      </w:pPr>
      <w:rPr>
        <w:rFonts w:hint="default"/>
        <w:lang w:val="vi" w:eastAsia="vi" w:bidi="vi"/>
      </w:rPr>
    </w:lvl>
    <w:lvl w:ilvl="7" w:tplc="8A36CE16">
      <w:numFmt w:val="bullet"/>
      <w:lvlText w:val="•"/>
      <w:lvlJc w:val="left"/>
      <w:pPr>
        <w:ind w:left="3927" w:hanging="221"/>
      </w:pPr>
      <w:rPr>
        <w:rFonts w:hint="default"/>
        <w:lang w:val="vi" w:eastAsia="vi" w:bidi="vi"/>
      </w:rPr>
    </w:lvl>
    <w:lvl w:ilvl="8" w:tplc="DD1E8042">
      <w:numFmt w:val="bullet"/>
      <w:lvlText w:val="•"/>
      <w:lvlJc w:val="left"/>
      <w:pPr>
        <w:ind w:left="4483" w:hanging="221"/>
      </w:pPr>
      <w:rPr>
        <w:rFonts w:hint="default"/>
        <w:lang w:val="vi" w:eastAsia="vi" w:bidi="vi"/>
      </w:rPr>
    </w:lvl>
  </w:abstractNum>
  <w:abstractNum w:abstractNumId="18" w15:restartNumberingAfterBreak="0">
    <w:nsid w:val="103863AB"/>
    <w:multiLevelType w:val="hybridMultilevel"/>
    <w:tmpl w:val="BC00FCDC"/>
    <w:lvl w:ilvl="0" w:tplc="14D808EE">
      <w:numFmt w:val="bullet"/>
      <w:lvlText w:val="◦"/>
      <w:lvlJc w:val="left"/>
      <w:pPr>
        <w:ind w:left="49" w:hanging="147"/>
      </w:pPr>
      <w:rPr>
        <w:rFonts w:ascii="Times New Roman" w:eastAsia="Times New Roman" w:hAnsi="Times New Roman" w:cs="Times New Roman" w:hint="default"/>
        <w:w w:val="100"/>
        <w:sz w:val="24"/>
        <w:szCs w:val="24"/>
        <w:lang w:val="vi" w:eastAsia="vi" w:bidi="vi"/>
      </w:rPr>
    </w:lvl>
    <w:lvl w:ilvl="1" w:tplc="F506B2FE">
      <w:numFmt w:val="bullet"/>
      <w:lvlText w:val="•"/>
      <w:lvlJc w:val="left"/>
      <w:pPr>
        <w:ind w:left="595" w:hanging="147"/>
      </w:pPr>
      <w:rPr>
        <w:rFonts w:hint="default"/>
        <w:lang w:val="vi" w:eastAsia="vi" w:bidi="vi"/>
      </w:rPr>
    </w:lvl>
    <w:lvl w:ilvl="2" w:tplc="61F68E94">
      <w:numFmt w:val="bullet"/>
      <w:lvlText w:val="•"/>
      <w:lvlJc w:val="left"/>
      <w:pPr>
        <w:ind w:left="1150" w:hanging="147"/>
      </w:pPr>
      <w:rPr>
        <w:rFonts w:hint="default"/>
        <w:lang w:val="vi" w:eastAsia="vi" w:bidi="vi"/>
      </w:rPr>
    </w:lvl>
    <w:lvl w:ilvl="3" w:tplc="6A9E8ED2">
      <w:numFmt w:val="bullet"/>
      <w:lvlText w:val="•"/>
      <w:lvlJc w:val="left"/>
      <w:pPr>
        <w:ind w:left="1706" w:hanging="147"/>
      </w:pPr>
      <w:rPr>
        <w:rFonts w:hint="default"/>
        <w:lang w:val="vi" w:eastAsia="vi" w:bidi="vi"/>
      </w:rPr>
    </w:lvl>
    <w:lvl w:ilvl="4" w:tplc="AD66BEAC">
      <w:numFmt w:val="bullet"/>
      <w:lvlText w:val="•"/>
      <w:lvlJc w:val="left"/>
      <w:pPr>
        <w:ind w:left="2261" w:hanging="147"/>
      </w:pPr>
      <w:rPr>
        <w:rFonts w:hint="default"/>
        <w:lang w:val="vi" w:eastAsia="vi" w:bidi="vi"/>
      </w:rPr>
    </w:lvl>
    <w:lvl w:ilvl="5" w:tplc="5EECEBB4">
      <w:numFmt w:val="bullet"/>
      <w:lvlText w:val="•"/>
      <w:lvlJc w:val="left"/>
      <w:pPr>
        <w:ind w:left="2817" w:hanging="147"/>
      </w:pPr>
      <w:rPr>
        <w:rFonts w:hint="default"/>
        <w:lang w:val="vi" w:eastAsia="vi" w:bidi="vi"/>
      </w:rPr>
    </w:lvl>
    <w:lvl w:ilvl="6" w:tplc="1116FD7C">
      <w:numFmt w:val="bullet"/>
      <w:lvlText w:val="•"/>
      <w:lvlJc w:val="left"/>
      <w:pPr>
        <w:ind w:left="3372" w:hanging="147"/>
      </w:pPr>
      <w:rPr>
        <w:rFonts w:hint="default"/>
        <w:lang w:val="vi" w:eastAsia="vi" w:bidi="vi"/>
      </w:rPr>
    </w:lvl>
    <w:lvl w:ilvl="7" w:tplc="2FD0838A">
      <w:numFmt w:val="bullet"/>
      <w:lvlText w:val="•"/>
      <w:lvlJc w:val="left"/>
      <w:pPr>
        <w:ind w:left="3927" w:hanging="147"/>
      </w:pPr>
      <w:rPr>
        <w:rFonts w:hint="default"/>
        <w:lang w:val="vi" w:eastAsia="vi" w:bidi="vi"/>
      </w:rPr>
    </w:lvl>
    <w:lvl w:ilvl="8" w:tplc="D174C89C">
      <w:numFmt w:val="bullet"/>
      <w:lvlText w:val="•"/>
      <w:lvlJc w:val="left"/>
      <w:pPr>
        <w:ind w:left="4483" w:hanging="147"/>
      </w:pPr>
      <w:rPr>
        <w:rFonts w:hint="default"/>
        <w:lang w:val="vi" w:eastAsia="vi" w:bidi="vi"/>
      </w:rPr>
    </w:lvl>
  </w:abstractNum>
  <w:abstractNum w:abstractNumId="19" w15:restartNumberingAfterBreak="0">
    <w:nsid w:val="114123EF"/>
    <w:multiLevelType w:val="hybridMultilevel"/>
    <w:tmpl w:val="957415DA"/>
    <w:lvl w:ilvl="0" w:tplc="8FBE0104">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2FA63AFC">
      <w:numFmt w:val="bullet"/>
      <w:lvlText w:val="•"/>
      <w:lvlJc w:val="left"/>
      <w:pPr>
        <w:ind w:left="1266" w:hanging="269"/>
      </w:pPr>
      <w:rPr>
        <w:rFonts w:hint="default"/>
        <w:lang w:val="vi" w:eastAsia="vi" w:bidi="vi"/>
      </w:rPr>
    </w:lvl>
    <w:lvl w:ilvl="2" w:tplc="2FF4117C">
      <w:numFmt w:val="bullet"/>
      <w:lvlText w:val="•"/>
      <w:lvlJc w:val="left"/>
      <w:pPr>
        <w:ind w:left="2073" w:hanging="269"/>
      </w:pPr>
      <w:rPr>
        <w:rFonts w:hint="default"/>
        <w:lang w:val="vi" w:eastAsia="vi" w:bidi="vi"/>
      </w:rPr>
    </w:lvl>
    <w:lvl w:ilvl="3" w:tplc="1C4AC684">
      <w:numFmt w:val="bullet"/>
      <w:lvlText w:val="•"/>
      <w:lvlJc w:val="left"/>
      <w:pPr>
        <w:ind w:left="2879" w:hanging="269"/>
      </w:pPr>
      <w:rPr>
        <w:rFonts w:hint="default"/>
        <w:lang w:val="vi" w:eastAsia="vi" w:bidi="vi"/>
      </w:rPr>
    </w:lvl>
    <w:lvl w:ilvl="4" w:tplc="5D5AB358">
      <w:numFmt w:val="bullet"/>
      <w:lvlText w:val="•"/>
      <w:lvlJc w:val="left"/>
      <w:pPr>
        <w:ind w:left="3686" w:hanging="269"/>
      </w:pPr>
      <w:rPr>
        <w:rFonts w:hint="default"/>
        <w:lang w:val="vi" w:eastAsia="vi" w:bidi="vi"/>
      </w:rPr>
    </w:lvl>
    <w:lvl w:ilvl="5" w:tplc="D02A9262">
      <w:numFmt w:val="bullet"/>
      <w:lvlText w:val="•"/>
      <w:lvlJc w:val="left"/>
      <w:pPr>
        <w:ind w:left="4493" w:hanging="269"/>
      </w:pPr>
      <w:rPr>
        <w:rFonts w:hint="default"/>
        <w:lang w:val="vi" w:eastAsia="vi" w:bidi="vi"/>
      </w:rPr>
    </w:lvl>
    <w:lvl w:ilvl="6" w:tplc="5DD8B96E">
      <w:numFmt w:val="bullet"/>
      <w:lvlText w:val="•"/>
      <w:lvlJc w:val="left"/>
      <w:pPr>
        <w:ind w:left="5299" w:hanging="269"/>
      </w:pPr>
      <w:rPr>
        <w:rFonts w:hint="default"/>
        <w:lang w:val="vi" w:eastAsia="vi" w:bidi="vi"/>
      </w:rPr>
    </w:lvl>
    <w:lvl w:ilvl="7" w:tplc="576889FE">
      <w:numFmt w:val="bullet"/>
      <w:lvlText w:val="•"/>
      <w:lvlJc w:val="left"/>
      <w:pPr>
        <w:ind w:left="6106" w:hanging="269"/>
      </w:pPr>
      <w:rPr>
        <w:rFonts w:hint="default"/>
        <w:lang w:val="vi" w:eastAsia="vi" w:bidi="vi"/>
      </w:rPr>
    </w:lvl>
    <w:lvl w:ilvl="8" w:tplc="45B49140">
      <w:numFmt w:val="bullet"/>
      <w:lvlText w:val="•"/>
      <w:lvlJc w:val="left"/>
      <w:pPr>
        <w:ind w:left="6912" w:hanging="269"/>
      </w:pPr>
      <w:rPr>
        <w:rFonts w:hint="default"/>
        <w:lang w:val="vi" w:eastAsia="vi" w:bidi="vi"/>
      </w:rPr>
    </w:lvl>
  </w:abstractNum>
  <w:abstractNum w:abstractNumId="20" w15:restartNumberingAfterBreak="0">
    <w:nsid w:val="11CC02C6"/>
    <w:multiLevelType w:val="hybridMultilevel"/>
    <w:tmpl w:val="1D3C0F72"/>
    <w:lvl w:ilvl="0" w:tplc="CC6AA97C">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64EE540E">
      <w:numFmt w:val="bullet"/>
      <w:lvlText w:val="•"/>
      <w:lvlJc w:val="left"/>
      <w:pPr>
        <w:ind w:left="595" w:hanging="133"/>
      </w:pPr>
      <w:rPr>
        <w:rFonts w:hint="default"/>
        <w:lang w:val="vi" w:eastAsia="vi" w:bidi="vi"/>
      </w:rPr>
    </w:lvl>
    <w:lvl w:ilvl="2" w:tplc="260AC7C4">
      <w:numFmt w:val="bullet"/>
      <w:lvlText w:val="•"/>
      <w:lvlJc w:val="left"/>
      <w:pPr>
        <w:ind w:left="1150" w:hanging="133"/>
      </w:pPr>
      <w:rPr>
        <w:rFonts w:hint="default"/>
        <w:lang w:val="vi" w:eastAsia="vi" w:bidi="vi"/>
      </w:rPr>
    </w:lvl>
    <w:lvl w:ilvl="3" w:tplc="5F0A9276">
      <w:numFmt w:val="bullet"/>
      <w:lvlText w:val="•"/>
      <w:lvlJc w:val="left"/>
      <w:pPr>
        <w:ind w:left="1706" w:hanging="133"/>
      </w:pPr>
      <w:rPr>
        <w:rFonts w:hint="default"/>
        <w:lang w:val="vi" w:eastAsia="vi" w:bidi="vi"/>
      </w:rPr>
    </w:lvl>
    <w:lvl w:ilvl="4" w:tplc="3B8E363E">
      <w:numFmt w:val="bullet"/>
      <w:lvlText w:val="•"/>
      <w:lvlJc w:val="left"/>
      <w:pPr>
        <w:ind w:left="2261" w:hanging="133"/>
      </w:pPr>
      <w:rPr>
        <w:rFonts w:hint="default"/>
        <w:lang w:val="vi" w:eastAsia="vi" w:bidi="vi"/>
      </w:rPr>
    </w:lvl>
    <w:lvl w:ilvl="5" w:tplc="33CED6A8">
      <w:numFmt w:val="bullet"/>
      <w:lvlText w:val="•"/>
      <w:lvlJc w:val="left"/>
      <w:pPr>
        <w:ind w:left="2817" w:hanging="133"/>
      </w:pPr>
      <w:rPr>
        <w:rFonts w:hint="default"/>
        <w:lang w:val="vi" w:eastAsia="vi" w:bidi="vi"/>
      </w:rPr>
    </w:lvl>
    <w:lvl w:ilvl="6" w:tplc="76F28FC2">
      <w:numFmt w:val="bullet"/>
      <w:lvlText w:val="•"/>
      <w:lvlJc w:val="left"/>
      <w:pPr>
        <w:ind w:left="3372" w:hanging="133"/>
      </w:pPr>
      <w:rPr>
        <w:rFonts w:hint="default"/>
        <w:lang w:val="vi" w:eastAsia="vi" w:bidi="vi"/>
      </w:rPr>
    </w:lvl>
    <w:lvl w:ilvl="7" w:tplc="77289984">
      <w:numFmt w:val="bullet"/>
      <w:lvlText w:val="•"/>
      <w:lvlJc w:val="left"/>
      <w:pPr>
        <w:ind w:left="3927" w:hanging="133"/>
      </w:pPr>
      <w:rPr>
        <w:rFonts w:hint="default"/>
        <w:lang w:val="vi" w:eastAsia="vi" w:bidi="vi"/>
      </w:rPr>
    </w:lvl>
    <w:lvl w:ilvl="8" w:tplc="E7D8FDBA">
      <w:numFmt w:val="bullet"/>
      <w:lvlText w:val="•"/>
      <w:lvlJc w:val="left"/>
      <w:pPr>
        <w:ind w:left="4483" w:hanging="133"/>
      </w:pPr>
      <w:rPr>
        <w:rFonts w:hint="default"/>
        <w:lang w:val="vi" w:eastAsia="vi" w:bidi="vi"/>
      </w:rPr>
    </w:lvl>
  </w:abstractNum>
  <w:abstractNum w:abstractNumId="21" w15:restartNumberingAfterBreak="0">
    <w:nsid w:val="12021735"/>
    <w:multiLevelType w:val="hybridMultilevel"/>
    <w:tmpl w:val="EF3C54E6"/>
    <w:lvl w:ilvl="0" w:tplc="72FE0AF6">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E1AAF914">
      <w:numFmt w:val="bullet"/>
      <w:lvlText w:val="•"/>
      <w:lvlJc w:val="left"/>
      <w:pPr>
        <w:ind w:left="1266" w:hanging="269"/>
      </w:pPr>
      <w:rPr>
        <w:rFonts w:hint="default"/>
        <w:lang w:val="vi" w:eastAsia="vi" w:bidi="vi"/>
      </w:rPr>
    </w:lvl>
    <w:lvl w:ilvl="2" w:tplc="30DA6834">
      <w:numFmt w:val="bullet"/>
      <w:lvlText w:val="•"/>
      <w:lvlJc w:val="left"/>
      <w:pPr>
        <w:ind w:left="2073" w:hanging="269"/>
      </w:pPr>
      <w:rPr>
        <w:rFonts w:hint="default"/>
        <w:lang w:val="vi" w:eastAsia="vi" w:bidi="vi"/>
      </w:rPr>
    </w:lvl>
    <w:lvl w:ilvl="3" w:tplc="077A1040">
      <w:numFmt w:val="bullet"/>
      <w:lvlText w:val="•"/>
      <w:lvlJc w:val="left"/>
      <w:pPr>
        <w:ind w:left="2879" w:hanging="269"/>
      </w:pPr>
      <w:rPr>
        <w:rFonts w:hint="default"/>
        <w:lang w:val="vi" w:eastAsia="vi" w:bidi="vi"/>
      </w:rPr>
    </w:lvl>
    <w:lvl w:ilvl="4" w:tplc="A300CA5E">
      <w:numFmt w:val="bullet"/>
      <w:lvlText w:val="•"/>
      <w:lvlJc w:val="left"/>
      <w:pPr>
        <w:ind w:left="3686" w:hanging="269"/>
      </w:pPr>
      <w:rPr>
        <w:rFonts w:hint="default"/>
        <w:lang w:val="vi" w:eastAsia="vi" w:bidi="vi"/>
      </w:rPr>
    </w:lvl>
    <w:lvl w:ilvl="5" w:tplc="20F26E72">
      <w:numFmt w:val="bullet"/>
      <w:lvlText w:val="•"/>
      <w:lvlJc w:val="left"/>
      <w:pPr>
        <w:ind w:left="4493" w:hanging="269"/>
      </w:pPr>
      <w:rPr>
        <w:rFonts w:hint="default"/>
        <w:lang w:val="vi" w:eastAsia="vi" w:bidi="vi"/>
      </w:rPr>
    </w:lvl>
    <w:lvl w:ilvl="6" w:tplc="8E54A040">
      <w:numFmt w:val="bullet"/>
      <w:lvlText w:val="•"/>
      <w:lvlJc w:val="left"/>
      <w:pPr>
        <w:ind w:left="5299" w:hanging="269"/>
      </w:pPr>
      <w:rPr>
        <w:rFonts w:hint="default"/>
        <w:lang w:val="vi" w:eastAsia="vi" w:bidi="vi"/>
      </w:rPr>
    </w:lvl>
    <w:lvl w:ilvl="7" w:tplc="69462144">
      <w:numFmt w:val="bullet"/>
      <w:lvlText w:val="•"/>
      <w:lvlJc w:val="left"/>
      <w:pPr>
        <w:ind w:left="6106" w:hanging="269"/>
      </w:pPr>
      <w:rPr>
        <w:rFonts w:hint="default"/>
        <w:lang w:val="vi" w:eastAsia="vi" w:bidi="vi"/>
      </w:rPr>
    </w:lvl>
    <w:lvl w:ilvl="8" w:tplc="7FB8496C">
      <w:numFmt w:val="bullet"/>
      <w:lvlText w:val="•"/>
      <w:lvlJc w:val="left"/>
      <w:pPr>
        <w:ind w:left="6912" w:hanging="269"/>
      </w:pPr>
      <w:rPr>
        <w:rFonts w:hint="default"/>
        <w:lang w:val="vi" w:eastAsia="vi" w:bidi="vi"/>
      </w:rPr>
    </w:lvl>
  </w:abstractNum>
  <w:abstractNum w:abstractNumId="22" w15:restartNumberingAfterBreak="0">
    <w:nsid w:val="126A2DF2"/>
    <w:multiLevelType w:val="hybridMultilevel"/>
    <w:tmpl w:val="C72A42D8"/>
    <w:lvl w:ilvl="0" w:tplc="AA16BAE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07DCEAC2">
      <w:numFmt w:val="bullet"/>
      <w:lvlText w:val="•"/>
      <w:lvlJc w:val="left"/>
      <w:pPr>
        <w:ind w:left="1032" w:hanging="269"/>
      </w:pPr>
      <w:rPr>
        <w:rFonts w:hint="default"/>
        <w:lang w:val="vi" w:eastAsia="vi" w:bidi="vi"/>
      </w:rPr>
    </w:lvl>
    <w:lvl w:ilvl="2" w:tplc="BEA65AF8">
      <w:numFmt w:val="bullet"/>
      <w:lvlText w:val="•"/>
      <w:lvlJc w:val="left"/>
      <w:pPr>
        <w:ind w:left="1865" w:hanging="269"/>
      </w:pPr>
      <w:rPr>
        <w:rFonts w:hint="default"/>
        <w:lang w:val="vi" w:eastAsia="vi" w:bidi="vi"/>
      </w:rPr>
    </w:lvl>
    <w:lvl w:ilvl="3" w:tplc="6FAED506">
      <w:numFmt w:val="bullet"/>
      <w:lvlText w:val="•"/>
      <w:lvlJc w:val="left"/>
      <w:pPr>
        <w:ind w:left="2697" w:hanging="269"/>
      </w:pPr>
      <w:rPr>
        <w:rFonts w:hint="default"/>
        <w:lang w:val="vi" w:eastAsia="vi" w:bidi="vi"/>
      </w:rPr>
    </w:lvl>
    <w:lvl w:ilvl="4" w:tplc="FFDAF1A8">
      <w:numFmt w:val="bullet"/>
      <w:lvlText w:val="•"/>
      <w:lvlJc w:val="left"/>
      <w:pPr>
        <w:ind w:left="3530" w:hanging="269"/>
      </w:pPr>
      <w:rPr>
        <w:rFonts w:hint="default"/>
        <w:lang w:val="vi" w:eastAsia="vi" w:bidi="vi"/>
      </w:rPr>
    </w:lvl>
    <w:lvl w:ilvl="5" w:tplc="3A648E16">
      <w:numFmt w:val="bullet"/>
      <w:lvlText w:val="•"/>
      <w:lvlJc w:val="left"/>
      <w:pPr>
        <w:ind w:left="4363" w:hanging="269"/>
      </w:pPr>
      <w:rPr>
        <w:rFonts w:hint="default"/>
        <w:lang w:val="vi" w:eastAsia="vi" w:bidi="vi"/>
      </w:rPr>
    </w:lvl>
    <w:lvl w:ilvl="6" w:tplc="813EAF38">
      <w:numFmt w:val="bullet"/>
      <w:lvlText w:val="•"/>
      <w:lvlJc w:val="left"/>
      <w:pPr>
        <w:ind w:left="5195" w:hanging="269"/>
      </w:pPr>
      <w:rPr>
        <w:rFonts w:hint="default"/>
        <w:lang w:val="vi" w:eastAsia="vi" w:bidi="vi"/>
      </w:rPr>
    </w:lvl>
    <w:lvl w:ilvl="7" w:tplc="658C4620">
      <w:numFmt w:val="bullet"/>
      <w:lvlText w:val="•"/>
      <w:lvlJc w:val="left"/>
      <w:pPr>
        <w:ind w:left="6028" w:hanging="269"/>
      </w:pPr>
      <w:rPr>
        <w:rFonts w:hint="default"/>
        <w:lang w:val="vi" w:eastAsia="vi" w:bidi="vi"/>
      </w:rPr>
    </w:lvl>
    <w:lvl w:ilvl="8" w:tplc="B1DE1F20">
      <w:numFmt w:val="bullet"/>
      <w:lvlText w:val="•"/>
      <w:lvlJc w:val="left"/>
      <w:pPr>
        <w:ind w:left="6860" w:hanging="269"/>
      </w:pPr>
      <w:rPr>
        <w:rFonts w:hint="default"/>
        <w:lang w:val="vi" w:eastAsia="vi" w:bidi="vi"/>
      </w:rPr>
    </w:lvl>
  </w:abstractNum>
  <w:abstractNum w:abstractNumId="23" w15:restartNumberingAfterBreak="0">
    <w:nsid w:val="160322C4"/>
    <w:multiLevelType w:val="hybridMultilevel"/>
    <w:tmpl w:val="DB700AA0"/>
    <w:lvl w:ilvl="0" w:tplc="E88E29E8">
      <w:numFmt w:val="bullet"/>
      <w:lvlText w:val="•"/>
      <w:lvlJc w:val="left"/>
      <w:pPr>
        <w:ind w:left="29" w:hanging="133"/>
      </w:pPr>
      <w:rPr>
        <w:rFonts w:ascii="Times New Roman" w:eastAsia="Times New Roman" w:hAnsi="Times New Roman" w:cs="Times New Roman" w:hint="default"/>
        <w:w w:val="100"/>
        <w:sz w:val="22"/>
        <w:szCs w:val="22"/>
        <w:lang w:val="vi" w:eastAsia="vi" w:bidi="vi"/>
      </w:rPr>
    </w:lvl>
    <w:lvl w:ilvl="1" w:tplc="02F6E9DC">
      <w:numFmt w:val="bullet"/>
      <w:lvlText w:val="•"/>
      <w:lvlJc w:val="left"/>
      <w:pPr>
        <w:ind w:left="573" w:hanging="133"/>
      </w:pPr>
      <w:rPr>
        <w:rFonts w:hint="default"/>
        <w:lang w:val="vi" w:eastAsia="vi" w:bidi="vi"/>
      </w:rPr>
    </w:lvl>
    <w:lvl w:ilvl="2" w:tplc="361ACC1C">
      <w:numFmt w:val="bullet"/>
      <w:lvlText w:val="•"/>
      <w:lvlJc w:val="left"/>
      <w:pPr>
        <w:ind w:left="1127" w:hanging="133"/>
      </w:pPr>
      <w:rPr>
        <w:rFonts w:hint="default"/>
        <w:lang w:val="vi" w:eastAsia="vi" w:bidi="vi"/>
      </w:rPr>
    </w:lvl>
    <w:lvl w:ilvl="3" w:tplc="F10C11F4">
      <w:numFmt w:val="bullet"/>
      <w:lvlText w:val="•"/>
      <w:lvlJc w:val="left"/>
      <w:pPr>
        <w:ind w:left="1680" w:hanging="133"/>
      </w:pPr>
      <w:rPr>
        <w:rFonts w:hint="default"/>
        <w:lang w:val="vi" w:eastAsia="vi" w:bidi="vi"/>
      </w:rPr>
    </w:lvl>
    <w:lvl w:ilvl="4" w:tplc="2EC8F6CC">
      <w:numFmt w:val="bullet"/>
      <w:lvlText w:val="•"/>
      <w:lvlJc w:val="left"/>
      <w:pPr>
        <w:ind w:left="2234" w:hanging="133"/>
      </w:pPr>
      <w:rPr>
        <w:rFonts w:hint="default"/>
        <w:lang w:val="vi" w:eastAsia="vi" w:bidi="vi"/>
      </w:rPr>
    </w:lvl>
    <w:lvl w:ilvl="5" w:tplc="A1C0BCC8">
      <w:numFmt w:val="bullet"/>
      <w:lvlText w:val="•"/>
      <w:lvlJc w:val="left"/>
      <w:pPr>
        <w:ind w:left="2787" w:hanging="133"/>
      </w:pPr>
      <w:rPr>
        <w:rFonts w:hint="default"/>
        <w:lang w:val="vi" w:eastAsia="vi" w:bidi="vi"/>
      </w:rPr>
    </w:lvl>
    <w:lvl w:ilvl="6" w:tplc="E7C4FD72">
      <w:numFmt w:val="bullet"/>
      <w:lvlText w:val="•"/>
      <w:lvlJc w:val="left"/>
      <w:pPr>
        <w:ind w:left="3341" w:hanging="133"/>
      </w:pPr>
      <w:rPr>
        <w:rFonts w:hint="default"/>
        <w:lang w:val="vi" w:eastAsia="vi" w:bidi="vi"/>
      </w:rPr>
    </w:lvl>
    <w:lvl w:ilvl="7" w:tplc="B0068664">
      <w:numFmt w:val="bullet"/>
      <w:lvlText w:val="•"/>
      <w:lvlJc w:val="left"/>
      <w:pPr>
        <w:ind w:left="3894" w:hanging="133"/>
      </w:pPr>
      <w:rPr>
        <w:rFonts w:hint="default"/>
        <w:lang w:val="vi" w:eastAsia="vi" w:bidi="vi"/>
      </w:rPr>
    </w:lvl>
    <w:lvl w:ilvl="8" w:tplc="221E3B5E">
      <w:numFmt w:val="bullet"/>
      <w:lvlText w:val="•"/>
      <w:lvlJc w:val="left"/>
      <w:pPr>
        <w:ind w:left="4448" w:hanging="133"/>
      </w:pPr>
      <w:rPr>
        <w:rFonts w:hint="default"/>
        <w:lang w:val="vi" w:eastAsia="vi" w:bidi="vi"/>
      </w:rPr>
    </w:lvl>
  </w:abstractNum>
  <w:abstractNum w:abstractNumId="24" w15:restartNumberingAfterBreak="0">
    <w:nsid w:val="170552BD"/>
    <w:multiLevelType w:val="hybridMultilevel"/>
    <w:tmpl w:val="CD90A646"/>
    <w:lvl w:ilvl="0" w:tplc="46383DFC">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6C1CE4A8">
      <w:numFmt w:val="bullet"/>
      <w:lvlText w:val="•"/>
      <w:lvlJc w:val="left"/>
      <w:pPr>
        <w:ind w:left="595" w:hanging="133"/>
      </w:pPr>
      <w:rPr>
        <w:rFonts w:hint="default"/>
        <w:lang w:val="vi" w:eastAsia="vi" w:bidi="vi"/>
      </w:rPr>
    </w:lvl>
    <w:lvl w:ilvl="2" w:tplc="C764E252">
      <w:numFmt w:val="bullet"/>
      <w:lvlText w:val="•"/>
      <w:lvlJc w:val="left"/>
      <w:pPr>
        <w:ind w:left="1150" w:hanging="133"/>
      </w:pPr>
      <w:rPr>
        <w:rFonts w:hint="default"/>
        <w:lang w:val="vi" w:eastAsia="vi" w:bidi="vi"/>
      </w:rPr>
    </w:lvl>
    <w:lvl w:ilvl="3" w:tplc="270C4EC0">
      <w:numFmt w:val="bullet"/>
      <w:lvlText w:val="•"/>
      <w:lvlJc w:val="left"/>
      <w:pPr>
        <w:ind w:left="1706" w:hanging="133"/>
      </w:pPr>
      <w:rPr>
        <w:rFonts w:hint="default"/>
        <w:lang w:val="vi" w:eastAsia="vi" w:bidi="vi"/>
      </w:rPr>
    </w:lvl>
    <w:lvl w:ilvl="4" w:tplc="8806CB7A">
      <w:numFmt w:val="bullet"/>
      <w:lvlText w:val="•"/>
      <w:lvlJc w:val="left"/>
      <w:pPr>
        <w:ind w:left="2261" w:hanging="133"/>
      </w:pPr>
      <w:rPr>
        <w:rFonts w:hint="default"/>
        <w:lang w:val="vi" w:eastAsia="vi" w:bidi="vi"/>
      </w:rPr>
    </w:lvl>
    <w:lvl w:ilvl="5" w:tplc="B6FC94EA">
      <w:numFmt w:val="bullet"/>
      <w:lvlText w:val="•"/>
      <w:lvlJc w:val="left"/>
      <w:pPr>
        <w:ind w:left="2817" w:hanging="133"/>
      </w:pPr>
      <w:rPr>
        <w:rFonts w:hint="default"/>
        <w:lang w:val="vi" w:eastAsia="vi" w:bidi="vi"/>
      </w:rPr>
    </w:lvl>
    <w:lvl w:ilvl="6" w:tplc="3F7E13DA">
      <w:numFmt w:val="bullet"/>
      <w:lvlText w:val="•"/>
      <w:lvlJc w:val="left"/>
      <w:pPr>
        <w:ind w:left="3372" w:hanging="133"/>
      </w:pPr>
      <w:rPr>
        <w:rFonts w:hint="default"/>
        <w:lang w:val="vi" w:eastAsia="vi" w:bidi="vi"/>
      </w:rPr>
    </w:lvl>
    <w:lvl w:ilvl="7" w:tplc="E53E0E0A">
      <w:numFmt w:val="bullet"/>
      <w:lvlText w:val="•"/>
      <w:lvlJc w:val="left"/>
      <w:pPr>
        <w:ind w:left="3927" w:hanging="133"/>
      </w:pPr>
      <w:rPr>
        <w:rFonts w:hint="default"/>
        <w:lang w:val="vi" w:eastAsia="vi" w:bidi="vi"/>
      </w:rPr>
    </w:lvl>
    <w:lvl w:ilvl="8" w:tplc="F9782FAE">
      <w:numFmt w:val="bullet"/>
      <w:lvlText w:val="•"/>
      <w:lvlJc w:val="left"/>
      <w:pPr>
        <w:ind w:left="4483" w:hanging="133"/>
      </w:pPr>
      <w:rPr>
        <w:rFonts w:hint="default"/>
        <w:lang w:val="vi" w:eastAsia="vi" w:bidi="vi"/>
      </w:rPr>
    </w:lvl>
  </w:abstractNum>
  <w:abstractNum w:abstractNumId="25" w15:restartNumberingAfterBreak="0">
    <w:nsid w:val="195461F3"/>
    <w:multiLevelType w:val="hybridMultilevel"/>
    <w:tmpl w:val="C0C0F7FA"/>
    <w:lvl w:ilvl="0" w:tplc="CA0E2F6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126E5100">
      <w:numFmt w:val="bullet"/>
      <w:lvlText w:val="•"/>
      <w:lvlJc w:val="left"/>
      <w:pPr>
        <w:ind w:left="1032" w:hanging="269"/>
      </w:pPr>
      <w:rPr>
        <w:rFonts w:hint="default"/>
        <w:lang w:val="vi" w:eastAsia="vi" w:bidi="vi"/>
      </w:rPr>
    </w:lvl>
    <w:lvl w:ilvl="2" w:tplc="D4F0AA0E">
      <w:numFmt w:val="bullet"/>
      <w:lvlText w:val="•"/>
      <w:lvlJc w:val="left"/>
      <w:pPr>
        <w:ind w:left="1865" w:hanging="269"/>
      </w:pPr>
      <w:rPr>
        <w:rFonts w:hint="default"/>
        <w:lang w:val="vi" w:eastAsia="vi" w:bidi="vi"/>
      </w:rPr>
    </w:lvl>
    <w:lvl w:ilvl="3" w:tplc="692E7558">
      <w:numFmt w:val="bullet"/>
      <w:lvlText w:val="•"/>
      <w:lvlJc w:val="left"/>
      <w:pPr>
        <w:ind w:left="2697" w:hanging="269"/>
      </w:pPr>
      <w:rPr>
        <w:rFonts w:hint="default"/>
        <w:lang w:val="vi" w:eastAsia="vi" w:bidi="vi"/>
      </w:rPr>
    </w:lvl>
    <w:lvl w:ilvl="4" w:tplc="18D02AD8">
      <w:numFmt w:val="bullet"/>
      <w:lvlText w:val="•"/>
      <w:lvlJc w:val="left"/>
      <w:pPr>
        <w:ind w:left="3530" w:hanging="269"/>
      </w:pPr>
      <w:rPr>
        <w:rFonts w:hint="default"/>
        <w:lang w:val="vi" w:eastAsia="vi" w:bidi="vi"/>
      </w:rPr>
    </w:lvl>
    <w:lvl w:ilvl="5" w:tplc="0B70476C">
      <w:numFmt w:val="bullet"/>
      <w:lvlText w:val="•"/>
      <w:lvlJc w:val="left"/>
      <w:pPr>
        <w:ind w:left="4363" w:hanging="269"/>
      </w:pPr>
      <w:rPr>
        <w:rFonts w:hint="default"/>
        <w:lang w:val="vi" w:eastAsia="vi" w:bidi="vi"/>
      </w:rPr>
    </w:lvl>
    <w:lvl w:ilvl="6" w:tplc="6B7E1F3E">
      <w:numFmt w:val="bullet"/>
      <w:lvlText w:val="•"/>
      <w:lvlJc w:val="left"/>
      <w:pPr>
        <w:ind w:left="5195" w:hanging="269"/>
      </w:pPr>
      <w:rPr>
        <w:rFonts w:hint="default"/>
        <w:lang w:val="vi" w:eastAsia="vi" w:bidi="vi"/>
      </w:rPr>
    </w:lvl>
    <w:lvl w:ilvl="7" w:tplc="0450C8E6">
      <w:numFmt w:val="bullet"/>
      <w:lvlText w:val="•"/>
      <w:lvlJc w:val="left"/>
      <w:pPr>
        <w:ind w:left="6028" w:hanging="269"/>
      </w:pPr>
      <w:rPr>
        <w:rFonts w:hint="default"/>
        <w:lang w:val="vi" w:eastAsia="vi" w:bidi="vi"/>
      </w:rPr>
    </w:lvl>
    <w:lvl w:ilvl="8" w:tplc="DAF6936E">
      <w:numFmt w:val="bullet"/>
      <w:lvlText w:val="•"/>
      <w:lvlJc w:val="left"/>
      <w:pPr>
        <w:ind w:left="6860" w:hanging="269"/>
      </w:pPr>
      <w:rPr>
        <w:rFonts w:hint="default"/>
        <w:lang w:val="vi" w:eastAsia="vi" w:bidi="vi"/>
      </w:rPr>
    </w:lvl>
  </w:abstractNum>
  <w:abstractNum w:abstractNumId="26" w15:restartNumberingAfterBreak="0">
    <w:nsid w:val="1E666DBF"/>
    <w:multiLevelType w:val="hybridMultilevel"/>
    <w:tmpl w:val="14B6DFBA"/>
    <w:lvl w:ilvl="0" w:tplc="6638EFBA">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547C8554">
      <w:numFmt w:val="bullet"/>
      <w:lvlText w:val="•"/>
      <w:lvlJc w:val="left"/>
      <w:pPr>
        <w:ind w:left="1266" w:hanging="269"/>
      </w:pPr>
      <w:rPr>
        <w:rFonts w:hint="default"/>
        <w:lang w:val="vi" w:eastAsia="vi" w:bidi="vi"/>
      </w:rPr>
    </w:lvl>
    <w:lvl w:ilvl="2" w:tplc="59C8A8B8">
      <w:numFmt w:val="bullet"/>
      <w:lvlText w:val="•"/>
      <w:lvlJc w:val="left"/>
      <w:pPr>
        <w:ind w:left="2073" w:hanging="269"/>
      </w:pPr>
      <w:rPr>
        <w:rFonts w:hint="default"/>
        <w:lang w:val="vi" w:eastAsia="vi" w:bidi="vi"/>
      </w:rPr>
    </w:lvl>
    <w:lvl w:ilvl="3" w:tplc="45461602">
      <w:numFmt w:val="bullet"/>
      <w:lvlText w:val="•"/>
      <w:lvlJc w:val="left"/>
      <w:pPr>
        <w:ind w:left="2879" w:hanging="269"/>
      </w:pPr>
      <w:rPr>
        <w:rFonts w:hint="default"/>
        <w:lang w:val="vi" w:eastAsia="vi" w:bidi="vi"/>
      </w:rPr>
    </w:lvl>
    <w:lvl w:ilvl="4" w:tplc="D40AF9D8">
      <w:numFmt w:val="bullet"/>
      <w:lvlText w:val="•"/>
      <w:lvlJc w:val="left"/>
      <w:pPr>
        <w:ind w:left="3686" w:hanging="269"/>
      </w:pPr>
      <w:rPr>
        <w:rFonts w:hint="default"/>
        <w:lang w:val="vi" w:eastAsia="vi" w:bidi="vi"/>
      </w:rPr>
    </w:lvl>
    <w:lvl w:ilvl="5" w:tplc="8D7A2122">
      <w:numFmt w:val="bullet"/>
      <w:lvlText w:val="•"/>
      <w:lvlJc w:val="left"/>
      <w:pPr>
        <w:ind w:left="4493" w:hanging="269"/>
      </w:pPr>
      <w:rPr>
        <w:rFonts w:hint="default"/>
        <w:lang w:val="vi" w:eastAsia="vi" w:bidi="vi"/>
      </w:rPr>
    </w:lvl>
    <w:lvl w:ilvl="6" w:tplc="6A84A438">
      <w:numFmt w:val="bullet"/>
      <w:lvlText w:val="•"/>
      <w:lvlJc w:val="left"/>
      <w:pPr>
        <w:ind w:left="5299" w:hanging="269"/>
      </w:pPr>
      <w:rPr>
        <w:rFonts w:hint="default"/>
        <w:lang w:val="vi" w:eastAsia="vi" w:bidi="vi"/>
      </w:rPr>
    </w:lvl>
    <w:lvl w:ilvl="7" w:tplc="70F288B8">
      <w:numFmt w:val="bullet"/>
      <w:lvlText w:val="•"/>
      <w:lvlJc w:val="left"/>
      <w:pPr>
        <w:ind w:left="6106" w:hanging="269"/>
      </w:pPr>
      <w:rPr>
        <w:rFonts w:hint="default"/>
        <w:lang w:val="vi" w:eastAsia="vi" w:bidi="vi"/>
      </w:rPr>
    </w:lvl>
    <w:lvl w:ilvl="8" w:tplc="8BE070D4">
      <w:numFmt w:val="bullet"/>
      <w:lvlText w:val="•"/>
      <w:lvlJc w:val="left"/>
      <w:pPr>
        <w:ind w:left="6912" w:hanging="269"/>
      </w:pPr>
      <w:rPr>
        <w:rFonts w:hint="default"/>
        <w:lang w:val="vi" w:eastAsia="vi" w:bidi="vi"/>
      </w:rPr>
    </w:lvl>
  </w:abstractNum>
  <w:abstractNum w:abstractNumId="27" w15:restartNumberingAfterBreak="0">
    <w:nsid w:val="1EFD1155"/>
    <w:multiLevelType w:val="hybridMultilevel"/>
    <w:tmpl w:val="5260B1F4"/>
    <w:lvl w:ilvl="0" w:tplc="75604676">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8A7C1716">
      <w:numFmt w:val="bullet"/>
      <w:lvlText w:val="•"/>
      <w:lvlJc w:val="left"/>
      <w:pPr>
        <w:ind w:left="595" w:hanging="133"/>
      </w:pPr>
      <w:rPr>
        <w:rFonts w:hint="default"/>
        <w:lang w:val="vi" w:eastAsia="vi" w:bidi="vi"/>
      </w:rPr>
    </w:lvl>
    <w:lvl w:ilvl="2" w:tplc="F99A3826">
      <w:numFmt w:val="bullet"/>
      <w:lvlText w:val="•"/>
      <w:lvlJc w:val="left"/>
      <w:pPr>
        <w:ind w:left="1150" w:hanging="133"/>
      </w:pPr>
      <w:rPr>
        <w:rFonts w:hint="default"/>
        <w:lang w:val="vi" w:eastAsia="vi" w:bidi="vi"/>
      </w:rPr>
    </w:lvl>
    <w:lvl w:ilvl="3" w:tplc="94CC0320">
      <w:numFmt w:val="bullet"/>
      <w:lvlText w:val="•"/>
      <w:lvlJc w:val="left"/>
      <w:pPr>
        <w:ind w:left="1706" w:hanging="133"/>
      </w:pPr>
      <w:rPr>
        <w:rFonts w:hint="default"/>
        <w:lang w:val="vi" w:eastAsia="vi" w:bidi="vi"/>
      </w:rPr>
    </w:lvl>
    <w:lvl w:ilvl="4" w:tplc="2DA68D82">
      <w:numFmt w:val="bullet"/>
      <w:lvlText w:val="•"/>
      <w:lvlJc w:val="left"/>
      <w:pPr>
        <w:ind w:left="2261" w:hanging="133"/>
      </w:pPr>
      <w:rPr>
        <w:rFonts w:hint="default"/>
        <w:lang w:val="vi" w:eastAsia="vi" w:bidi="vi"/>
      </w:rPr>
    </w:lvl>
    <w:lvl w:ilvl="5" w:tplc="5B1CD610">
      <w:numFmt w:val="bullet"/>
      <w:lvlText w:val="•"/>
      <w:lvlJc w:val="left"/>
      <w:pPr>
        <w:ind w:left="2817" w:hanging="133"/>
      </w:pPr>
      <w:rPr>
        <w:rFonts w:hint="default"/>
        <w:lang w:val="vi" w:eastAsia="vi" w:bidi="vi"/>
      </w:rPr>
    </w:lvl>
    <w:lvl w:ilvl="6" w:tplc="E5E40BBC">
      <w:numFmt w:val="bullet"/>
      <w:lvlText w:val="•"/>
      <w:lvlJc w:val="left"/>
      <w:pPr>
        <w:ind w:left="3372" w:hanging="133"/>
      </w:pPr>
      <w:rPr>
        <w:rFonts w:hint="default"/>
        <w:lang w:val="vi" w:eastAsia="vi" w:bidi="vi"/>
      </w:rPr>
    </w:lvl>
    <w:lvl w:ilvl="7" w:tplc="AB6CE0C4">
      <w:numFmt w:val="bullet"/>
      <w:lvlText w:val="•"/>
      <w:lvlJc w:val="left"/>
      <w:pPr>
        <w:ind w:left="3927" w:hanging="133"/>
      </w:pPr>
      <w:rPr>
        <w:rFonts w:hint="default"/>
        <w:lang w:val="vi" w:eastAsia="vi" w:bidi="vi"/>
      </w:rPr>
    </w:lvl>
    <w:lvl w:ilvl="8" w:tplc="66AEB25A">
      <w:numFmt w:val="bullet"/>
      <w:lvlText w:val="•"/>
      <w:lvlJc w:val="left"/>
      <w:pPr>
        <w:ind w:left="4483" w:hanging="133"/>
      </w:pPr>
      <w:rPr>
        <w:rFonts w:hint="default"/>
        <w:lang w:val="vi" w:eastAsia="vi" w:bidi="vi"/>
      </w:rPr>
    </w:lvl>
  </w:abstractNum>
  <w:abstractNum w:abstractNumId="28" w15:restartNumberingAfterBreak="0">
    <w:nsid w:val="1F1C1F72"/>
    <w:multiLevelType w:val="hybridMultilevel"/>
    <w:tmpl w:val="FCB431F6"/>
    <w:lvl w:ilvl="0" w:tplc="FB3A8106">
      <w:start w:val="1"/>
      <w:numFmt w:val="decimal"/>
      <w:lvlText w:val="%1."/>
      <w:lvlJc w:val="left"/>
      <w:pPr>
        <w:ind w:left="270" w:hanging="221"/>
        <w:jc w:val="left"/>
      </w:pPr>
      <w:rPr>
        <w:rFonts w:ascii="Times New Roman" w:eastAsia="Times New Roman" w:hAnsi="Times New Roman" w:cs="Times New Roman" w:hint="default"/>
        <w:w w:val="100"/>
        <w:sz w:val="22"/>
        <w:szCs w:val="22"/>
        <w:lang w:val="vi" w:eastAsia="vi" w:bidi="vi"/>
      </w:rPr>
    </w:lvl>
    <w:lvl w:ilvl="1" w:tplc="536E3AAE">
      <w:numFmt w:val="bullet"/>
      <w:lvlText w:val="•"/>
      <w:lvlJc w:val="left"/>
      <w:pPr>
        <w:ind w:left="811" w:hanging="221"/>
      </w:pPr>
      <w:rPr>
        <w:rFonts w:hint="default"/>
        <w:lang w:val="vi" w:eastAsia="vi" w:bidi="vi"/>
      </w:rPr>
    </w:lvl>
    <w:lvl w:ilvl="2" w:tplc="B4104740">
      <w:numFmt w:val="bullet"/>
      <w:lvlText w:val="•"/>
      <w:lvlJc w:val="left"/>
      <w:pPr>
        <w:ind w:left="1342" w:hanging="221"/>
      </w:pPr>
      <w:rPr>
        <w:rFonts w:hint="default"/>
        <w:lang w:val="vi" w:eastAsia="vi" w:bidi="vi"/>
      </w:rPr>
    </w:lvl>
    <w:lvl w:ilvl="3" w:tplc="BAF84A18">
      <w:numFmt w:val="bullet"/>
      <w:lvlText w:val="•"/>
      <w:lvlJc w:val="left"/>
      <w:pPr>
        <w:ind w:left="1874" w:hanging="221"/>
      </w:pPr>
      <w:rPr>
        <w:rFonts w:hint="default"/>
        <w:lang w:val="vi" w:eastAsia="vi" w:bidi="vi"/>
      </w:rPr>
    </w:lvl>
    <w:lvl w:ilvl="4" w:tplc="10BC519C">
      <w:numFmt w:val="bullet"/>
      <w:lvlText w:val="•"/>
      <w:lvlJc w:val="left"/>
      <w:pPr>
        <w:ind w:left="2405" w:hanging="221"/>
      </w:pPr>
      <w:rPr>
        <w:rFonts w:hint="default"/>
        <w:lang w:val="vi" w:eastAsia="vi" w:bidi="vi"/>
      </w:rPr>
    </w:lvl>
    <w:lvl w:ilvl="5" w:tplc="59663102">
      <w:numFmt w:val="bullet"/>
      <w:lvlText w:val="•"/>
      <w:lvlJc w:val="left"/>
      <w:pPr>
        <w:ind w:left="2937" w:hanging="221"/>
      </w:pPr>
      <w:rPr>
        <w:rFonts w:hint="default"/>
        <w:lang w:val="vi" w:eastAsia="vi" w:bidi="vi"/>
      </w:rPr>
    </w:lvl>
    <w:lvl w:ilvl="6" w:tplc="7F0A1014">
      <w:numFmt w:val="bullet"/>
      <w:lvlText w:val="•"/>
      <w:lvlJc w:val="left"/>
      <w:pPr>
        <w:ind w:left="3468" w:hanging="221"/>
      </w:pPr>
      <w:rPr>
        <w:rFonts w:hint="default"/>
        <w:lang w:val="vi" w:eastAsia="vi" w:bidi="vi"/>
      </w:rPr>
    </w:lvl>
    <w:lvl w:ilvl="7" w:tplc="4C92D486">
      <w:numFmt w:val="bullet"/>
      <w:lvlText w:val="•"/>
      <w:lvlJc w:val="left"/>
      <w:pPr>
        <w:ind w:left="3999" w:hanging="221"/>
      </w:pPr>
      <w:rPr>
        <w:rFonts w:hint="default"/>
        <w:lang w:val="vi" w:eastAsia="vi" w:bidi="vi"/>
      </w:rPr>
    </w:lvl>
    <w:lvl w:ilvl="8" w:tplc="CCA0D0DA">
      <w:numFmt w:val="bullet"/>
      <w:lvlText w:val="•"/>
      <w:lvlJc w:val="left"/>
      <w:pPr>
        <w:ind w:left="4531" w:hanging="221"/>
      </w:pPr>
      <w:rPr>
        <w:rFonts w:hint="default"/>
        <w:lang w:val="vi" w:eastAsia="vi" w:bidi="vi"/>
      </w:rPr>
    </w:lvl>
  </w:abstractNum>
  <w:abstractNum w:abstractNumId="29" w15:restartNumberingAfterBreak="0">
    <w:nsid w:val="1FD13F2C"/>
    <w:multiLevelType w:val="hybridMultilevel"/>
    <w:tmpl w:val="595EBD12"/>
    <w:lvl w:ilvl="0" w:tplc="0316B90A">
      <w:start w:val="1"/>
      <w:numFmt w:val="decimal"/>
      <w:lvlText w:val="%1."/>
      <w:lvlJc w:val="left"/>
      <w:pPr>
        <w:ind w:left="250" w:hanging="221"/>
        <w:jc w:val="left"/>
      </w:pPr>
      <w:rPr>
        <w:rFonts w:ascii="Times New Roman" w:eastAsia="Times New Roman" w:hAnsi="Times New Roman" w:cs="Times New Roman" w:hint="default"/>
        <w:w w:val="100"/>
        <w:sz w:val="22"/>
        <w:szCs w:val="22"/>
        <w:lang w:val="vi" w:eastAsia="vi" w:bidi="vi"/>
      </w:rPr>
    </w:lvl>
    <w:lvl w:ilvl="1" w:tplc="5B369EE6">
      <w:numFmt w:val="bullet"/>
      <w:lvlText w:val="◦"/>
      <w:lvlJc w:val="left"/>
      <w:pPr>
        <w:ind w:left="29" w:hanging="135"/>
      </w:pPr>
      <w:rPr>
        <w:rFonts w:ascii="Times New Roman" w:eastAsia="Times New Roman" w:hAnsi="Times New Roman" w:cs="Times New Roman" w:hint="default"/>
        <w:w w:val="100"/>
        <w:sz w:val="22"/>
        <w:szCs w:val="22"/>
        <w:lang w:val="vi" w:eastAsia="vi" w:bidi="vi"/>
      </w:rPr>
    </w:lvl>
    <w:lvl w:ilvl="2" w:tplc="87D20D44">
      <w:numFmt w:val="bullet"/>
      <w:lvlText w:val="▪"/>
      <w:lvlJc w:val="left"/>
      <w:pPr>
        <w:ind w:left="29" w:hanging="135"/>
      </w:pPr>
      <w:rPr>
        <w:rFonts w:ascii="Times New Roman" w:eastAsia="Times New Roman" w:hAnsi="Times New Roman" w:cs="Times New Roman" w:hint="default"/>
        <w:w w:val="100"/>
        <w:sz w:val="22"/>
        <w:szCs w:val="22"/>
        <w:lang w:val="vi" w:eastAsia="vi" w:bidi="vi"/>
      </w:rPr>
    </w:lvl>
    <w:lvl w:ilvl="3" w:tplc="4834829E">
      <w:numFmt w:val="bullet"/>
      <w:lvlText w:val="•"/>
      <w:lvlJc w:val="left"/>
      <w:pPr>
        <w:ind w:left="1436" w:hanging="135"/>
      </w:pPr>
      <w:rPr>
        <w:rFonts w:hint="default"/>
        <w:lang w:val="vi" w:eastAsia="vi" w:bidi="vi"/>
      </w:rPr>
    </w:lvl>
    <w:lvl w:ilvl="4" w:tplc="5EB257A0">
      <w:numFmt w:val="bullet"/>
      <w:lvlText w:val="•"/>
      <w:lvlJc w:val="left"/>
      <w:pPr>
        <w:ind w:left="2025" w:hanging="135"/>
      </w:pPr>
      <w:rPr>
        <w:rFonts w:hint="default"/>
        <w:lang w:val="vi" w:eastAsia="vi" w:bidi="vi"/>
      </w:rPr>
    </w:lvl>
    <w:lvl w:ilvl="5" w:tplc="F41A4588">
      <w:numFmt w:val="bullet"/>
      <w:lvlText w:val="•"/>
      <w:lvlJc w:val="left"/>
      <w:pPr>
        <w:ind w:left="2613" w:hanging="135"/>
      </w:pPr>
      <w:rPr>
        <w:rFonts w:hint="default"/>
        <w:lang w:val="vi" w:eastAsia="vi" w:bidi="vi"/>
      </w:rPr>
    </w:lvl>
    <w:lvl w:ilvl="6" w:tplc="FA4C0194">
      <w:numFmt w:val="bullet"/>
      <w:lvlText w:val="•"/>
      <w:lvlJc w:val="left"/>
      <w:pPr>
        <w:ind w:left="3201" w:hanging="135"/>
      </w:pPr>
      <w:rPr>
        <w:rFonts w:hint="default"/>
        <w:lang w:val="vi" w:eastAsia="vi" w:bidi="vi"/>
      </w:rPr>
    </w:lvl>
    <w:lvl w:ilvl="7" w:tplc="D79C21AC">
      <w:numFmt w:val="bullet"/>
      <w:lvlText w:val="•"/>
      <w:lvlJc w:val="left"/>
      <w:pPr>
        <w:ind w:left="3790" w:hanging="135"/>
      </w:pPr>
      <w:rPr>
        <w:rFonts w:hint="default"/>
        <w:lang w:val="vi" w:eastAsia="vi" w:bidi="vi"/>
      </w:rPr>
    </w:lvl>
    <w:lvl w:ilvl="8" w:tplc="3112E3F6">
      <w:numFmt w:val="bullet"/>
      <w:lvlText w:val="•"/>
      <w:lvlJc w:val="left"/>
      <w:pPr>
        <w:ind w:left="4378" w:hanging="135"/>
      </w:pPr>
      <w:rPr>
        <w:rFonts w:hint="default"/>
        <w:lang w:val="vi" w:eastAsia="vi" w:bidi="vi"/>
      </w:rPr>
    </w:lvl>
  </w:abstractNum>
  <w:abstractNum w:abstractNumId="30" w15:restartNumberingAfterBreak="0">
    <w:nsid w:val="213C2366"/>
    <w:multiLevelType w:val="hybridMultilevel"/>
    <w:tmpl w:val="51105802"/>
    <w:lvl w:ilvl="0" w:tplc="B17EE3F2">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7E2CEA48">
      <w:numFmt w:val="bullet"/>
      <w:lvlText w:val="•"/>
      <w:lvlJc w:val="left"/>
      <w:pPr>
        <w:ind w:left="1266" w:hanging="269"/>
      </w:pPr>
      <w:rPr>
        <w:rFonts w:hint="default"/>
        <w:lang w:val="vi" w:eastAsia="vi" w:bidi="vi"/>
      </w:rPr>
    </w:lvl>
    <w:lvl w:ilvl="2" w:tplc="503433C0">
      <w:numFmt w:val="bullet"/>
      <w:lvlText w:val="•"/>
      <w:lvlJc w:val="left"/>
      <w:pPr>
        <w:ind w:left="2073" w:hanging="269"/>
      </w:pPr>
      <w:rPr>
        <w:rFonts w:hint="default"/>
        <w:lang w:val="vi" w:eastAsia="vi" w:bidi="vi"/>
      </w:rPr>
    </w:lvl>
    <w:lvl w:ilvl="3" w:tplc="B8A410E4">
      <w:numFmt w:val="bullet"/>
      <w:lvlText w:val="•"/>
      <w:lvlJc w:val="left"/>
      <w:pPr>
        <w:ind w:left="2879" w:hanging="269"/>
      </w:pPr>
      <w:rPr>
        <w:rFonts w:hint="default"/>
        <w:lang w:val="vi" w:eastAsia="vi" w:bidi="vi"/>
      </w:rPr>
    </w:lvl>
    <w:lvl w:ilvl="4" w:tplc="44C0CC82">
      <w:numFmt w:val="bullet"/>
      <w:lvlText w:val="•"/>
      <w:lvlJc w:val="left"/>
      <w:pPr>
        <w:ind w:left="3686" w:hanging="269"/>
      </w:pPr>
      <w:rPr>
        <w:rFonts w:hint="default"/>
        <w:lang w:val="vi" w:eastAsia="vi" w:bidi="vi"/>
      </w:rPr>
    </w:lvl>
    <w:lvl w:ilvl="5" w:tplc="3FDE8AA8">
      <w:numFmt w:val="bullet"/>
      <w:lvlText w:val="•"/>
      <w:lvlJc w:val="left"/>
      <w:pPr>
        <w:ind w:left="4493" w:hanging="269"/>
      </w:pPr>
      <w:rPr>
        <w:rFonts w:hint="default"/>
        <w:lang w:val="vi" w:eastAsia="vi" w:bidi="vi"/>
      </w:rPr>
    </w:lvl>
    <w:lvl w:ilvl="6" w:tplc="CAF6D6F6">
      <w:numFmt w:val="bullet"/>
      <w:lvlText w:val="•"/>
      <w:lvlJc w:val="left"/>
      <w:pPr>
        <w:ind w:left="5299" w:hanging="269"/>
      </w:pPr>
      <w:rPr>
        <w:rFonts w:hint="default"/>
        <w:lang w:val="vi" w:eastAsia="vi" w:bidi="vi"/>
      </w:rPr>
    </w:lvl>
    <w:lvl w:ilvl="7" w:tplc="38EC191A">
      <w:numFmt w:val="bullet"/>
      <w:lvlText w:val="•"/>
      <w:lvlJc w:val="left"/>
      <w:pPr>
        <w:ind w:left="6106" w:hanging="269"/>
      </w:pPr>
      <w:rPr>
        <w:rFonts w:hint="default"/>
        <w:lang w:val="vi" w:eastAsia="vi" w:bidi="vi"/>
      </w:rPr>
    </w:lvl>
    <w:lvl w:ilvl="8" w:tplc="5DD2AB5C">
      <w:numFmt w:val="bullet"/>
      <w:lvlText w:val="•"/>
      <w:lvlJc w:val="left"/>
      <w:pPr>
        <w:ind w:left="6912" w:hanging="269"/>
      </w:pPr>
      <w:rPr>
        <w:rFonts w:hint="default"/>
        <w:lang w:val="vi" w:eastAsia="vi" w:bidi="vi"/>
      </w:rPr>
    </w:lvl>
  </w:abstractNum>
  <w:abstractNum w:abstractNumId="31" w15:restartNumberingAfterBreak="0">
    <w:nsid w:val="23DA22E6"/>
    <w:multiLevelType w:val="hybridMultilevel"/>
    <w:tmpl w:val="FE2A208E"/>
    <w:lvl w:ilvl="0" w:tplc="45D8F3E8">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C674E17A">
      <w:numFmt w:val="bullet"/>
      <w:lvlText w:val="•"/>
      <w:lvlJc w:val="left"/>
      <w:pPr>
        <w:ind w:left="1266" w:hanging="269"/>
      </w:pPr>
      <w:rPr>
        <w:rFonts w:hint="default"/>
        <w:lang w:val="vi" w:eastAsia="vi" w:bidi="vi"/>
      </w:rPr>
    </w:lvl>
    <w:lvl w:ilvl="2" w:tplc="82F679FA">
      <w:numFmt w:val="bullet"/>
      <w:lvlText w:val="•"/>
      <w:lvlJc w:val="left"/>
      <w:pPr>
        <w:ind w:left="2073" w:hanging="269"/>
      </w:pPr>
      <w:rPr>
        <w:rFonts w:hint="default"/>
        <w:lang w:val="vi" w:eastAsia="vi" w:bidi="vi"/>
      </w:rPr>
    </w:lvl>
    <w:lvl w:ilvl="3" w:tplc="F2460206">
      <w:numFmt w:val="bullet"/>
      <w:lvlText w:val="•"/>
      <w:lvlJc w:val="left"/>
      <w:pPr>
        <w:ind w:left="2879" w:hanging="269"/>
      </w:pPr>
      <w:rPr>
        <w:rFonts w:hint="default"/>
        <w:lang w:val="vi" w:eastAsia="vi" w:bidi="vi"/>
      </w:rPr>
    </w:lvl>
    <w:lvl w:ilvl="4" w:tplc="057E01AE">
      <w:numFmt w:val="bullet"/>
      <w:lvlText w:val="•"/>
      <w:lvlJc w:val="left"/>
      <w:pPr>
        <w:ind w:left="3686" w:hanging="269"/>
      </w:pPr>
      <w:rPr>
        <w:rFonts w:hint="default"/>
        <w:lang w:val="vi" w:eastAsia="vi" w:bidi="vi"/>
      </w:rPr>
    </w:lvl>
    <w:lvl w:ilvl="5" w:tplc="D5800D6A">
      <w:numFmt w:val="bullet"/>
      <w:lvlText w:val="•"/>
      <w:lvlJc w:val="left"/>
      <w:pPr>
        <w:ind w:left="4493" w:hanging="269"/>
      </w:pPr>
      <w:rPr>
        <w:rFonts w:hint="default"/>
        <w:lang w:val="vi" w:eastAsia="vi" w:bidi="vi"/>
      </w:rPr>
    </w:lvl>
    <w:lvl w:ilvl="6" w:tplc="07F24B7C">
      <w:numFmt w:val="bullet"/>
      <w:lvlText w:val="•"/>
      <w:lvlJc w:val="left"/>
      <w:pPr>
        <w:ind w:left="5299" w:hanging="269"/>
      </w:pPr>
      <w:rPr>
        <w:rFonts w:hint="default"/>
        <w:lang w:val="vi" w:eastAsia="vi" w:bidi="vi"/>
      </w:rPr>
    </w:lvl>
    <w:lvl w:ilvl="7" w:tplc="4BC0809C">
      <w:numFmt w:val="bullet"/>
      <w:lvlText w:val="•"/>
      <w:lvlJc w:val="left"/>
      <w:pPr>
        <w:ind w:left="6106" w:hanging="269"/>
      </w:pPr>
      <w:rPr>
        <w:rFonts w:hint="default"/>
        <w:lang w:val="vi" w:eastAsia="vi" w:bidi="vi"/>
      </w:rPr>
    </w:lvl>
    <w:lvl w:ilvl="8" w:tplc="4F3AE190">
      <w:numFmt w:val="bullet"/>
      <w:lvlText w:val="•"/>
      <w:lvlJc w:val="left"/>
      <w:pPr>
        <w:ind w:left="6912" w:hanging="269"/>
      </w:pPr>
      <w:rPr>
        <w:rFonts w:hint="default"/>
        <w:lang w:val="vi" w:eastAsia="vi" w:bidi="vi"/>
      </w:rPr>
    </w:lvl>
  </w:abstractNum>
  <w:abstractNum w:abstractNumId="32" w15:restartNumberingAfterBreak="0">
    <w:nsid w:val="24701CBF"/>
    <w:multiLevelType w:val="hybridMultilevel"/>
    <w:tmpl w:val="0BCCD9D4"/>
    <w:lvl w:ilvl="0" w:tplc="3224D746">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2634076A">
      <w:numFmt w:val="bullet"/>
      <w:lvlText w:val="•"/>
      <w:lvlJc w:val="left"/>
      <w:pPr>
        <w:ind w:left="595" w:hanging="133"/>
      </w:pPr>
      <w:rPr>
        <w:rFonts w:hint="default"/>
        <w:lang w:val="vi" w:eastAsia="vi" w:bidi="vi"/>
      </w:rPr>
    </w:lvl>
    <w:lvl w:ilvl="2" w:tplc="BE70479E">
      <w:numFmt w:val="bullet"/>
      <w:lvlText w:val="•"/>
      <w:lvlJc w:val="left"/>
      <w:pPr>
        <w:ind w:left="1150" w:hanging="133"/>
      </w:pPr>
      <w:rPr>
        <w:rFonts w:hint="default"/>
        <w:lang w:val="vi" w:eastAsia="vi" w:bidi="vi"/>
      </w:rPr>
    </w:lvl>
    <w:lvl w:ilvl="3" w:tplc="E1A28A64">
      <w:numFmt w:val="bullet"/>
      <w:lvlText w:val="•"/>
      <w:lvlJc w:val="left"/>
      <w:pPr>
        <w:ind w:left="1706" w:hanging="133"/>
      </w:pPr>
      <w:rPr>
        <w:rFonts w:hint="default"/>
        <w:lang w:val="vi" w:eastAsia="vi" w:bidi="vi"/>
      </w:rPr>
    </w:lvl>
    <w:lvl w:ilvl="4" w:tplc="CA7CA8A0">
      <w:numFmt w:val="bullet"/>
      <w:lvlText w:val="•"/>
      <w:lvlJc w:val="left"/>
      <w:pPr>
        <w:ind w:left="2261" w:hanging="133"/>
      </w:pPr>
      <w:rPr>
        <w:rFonts w:hint="default"/>
        <w:lang w:val="vi" w:eastAsia="vi" w:bidi="vi"/>
      </w:rPr>
    </w:lvl>
    <w:lvl w:ilvl="5" w:tplc="9D7A027C">
      <w:numFmt w:val="bullet"/>
      <w:lvlText w:val="•"/>
      <w:lvlJc w:val="left"/>
      <w:pPr>
        <w:ind w:left="2817" w:hanging="133"/>
      </w:pPr>
      <w:rPr>
        <w:rFonts w:hint="default"/>
        <w:lang w:val="vi" w:eastAsia="vi" w:bidi="vi"/>
      </w:rPr>
    </w:lvl>
    <w:lvl w:ilvl="6" w:tplc="BA7A563A">
      <w:numFmt w:val="bullet"/>
      <w:lvlText w:val="•"/>
      <w:lvlJc w:val="left"/>
      <w:pPr>
        <w:ind w:left="3372" w:hanging="133"/>
      </w:pPr>
      <w:rPr>
        <w:rFonts w:hint="default"/>
        <w:lang w:val="vi" w:eastAsia="vi" w:bidi="vi"/>
      </w:rPr>
    </w:lvl>
    <w:lvl w:ilvl="7" w:tplc="6A1AC120">
      <w:numFmt w:val="bullet"/>
      <w:lvlText w:val="•"/>
      <w:lvlJc w:val="left"/>
      <w:pPr>
        <w:ind w:left="3927" w:hanging="133"/>
      </w:pPr>
      <w:rPr>
        <w:rFonts w:hint="default"/>
        <w:lang w:val="vi" w:eastAsia="vi" w:bidi="vi"/>
      </w:rPr>
    </w:lvl>
    <w:lvl w:ilvl="8" w:tplc="9052262E">
      <w:numFmt w:val="bullet"/>
      <w:lvlText w:val="•"/>
      <w:lvlJc w:val="left"/>
      <w:pPr>
        <w:ind w:left="4483" w:hanging="133"/>
      </w:pPr>
      <w:rPr>
        <w:rFonts w:hint="default"/>
        <w:lang w:val="vi" w:eastAsia="vi" w:bidi="vi"/>
      </w:rPr>
    </w:lvl>
  </w:abstractNum>
  <w:abstractNum w:abstractNumId="33" w15:restartNumberingAfterBreak="0">
    <w:nsid w:val="2678748A"/>
    <w:multiLevelType w:val="hybridMultilevel"/>
    <w:tmpl w:val="303CD266"/>
    <w:lvl w:ilvl="0" w:tplc="518A97DC">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782A8212">
      <w:numFmt w:val="bullet"/>
      <w:lvlText w:val="•"/>
      <w:lvlJc w:val="left"/>
      <w:pPr>
        <w:ind w:left="1032" w:hanging="269"/>
      </w:pPr>
      <w:rPr>
        <w:rFonts w:hint="default"/>
        <w:lang w:val="vi" w:eastAsia="vi" w:bidi="vi"/>
      </w:rPr>
    </w:lvl>
    <w:lvl w:ilvl="2" w:tplc="78C81FBC">
      <w:numFmt w:val="bullet"/>
      <w:lvlText w:val="•"/>
      <w:lvlJc w:val="left"/>
      <w:pPr>
        <w:ind w:left="1865" w:hanging="269"/>
      </w:pPr>
      <w:rPr>
        <w:rFonts w:hint="default"/>
        <w:lang w:val="vi" w:eastAsia="vi" w:bidi="vi"/>
      </w:rPr>
    </w:lvl>
    <w:lvl w:ilvl="3" w:tplc="C4FEDD70">
      <w:numFmt w:val="bullet"/>
      <w:lvlText w:val="•"/>
      <w:lvlJc w:val="left"/>
      <w:pPr>
        <w:ind w:left="2697" w:hanging="269"/>
      </w:pPr>
      <w:rPr>
        <w:rFonts w:hint="default"/>
        <w:lang w:val="vi" w:eastAsia="vi" w:bidi="vi"/>
      </w:rPr>
    </w:lvl>
    <w:lvl w:ilvl="4" w:tplc="D480CE62">
      <w:numFmt w:val="bullet"/>
      <w:lvlText w:val="•"/>
      <w:lvlJc w:val="left"/>
      <w:pPr>
        <w:ind w:left="3530" w:hanging="269"/>
      </w:pPr>
      <w:rPr>
        <w:rFonts w:hint="default"/>
        <w:lang w:val="vi" w:eastAsia="vi" w:bidi="vi"/>
      </w:rPr>
    </w:lvl>
    <w:lvl w:ilvl="5" w:tplc="32649048">
      <w:numFmt w:val="bullet"/>
      <w:lvlText w:val="•"/>
      <w:lvlJc w:val="left"/>
      <w:pPr>
        <w:ind w:left="4363" w:hanging="269"/>
      </w:pPr>
      <w:rPr>
        <w:rFonts w:hint="default"/>
        <w:lang w:val="vi" w:eastAsia="vi" w:bidi="vi"/>
      </w:rPr>
    </w:lvl>
    <w:lvl w:ilvl="6" w:tplc="89D63DB0">
      <w:numFmt w:val="bullet"/>
      <w:lvlText w:val="•"/>
      <w:lvlJc w:val="left"/>
      <w:pPr>
        <w:ind w:left="5195" w:hanging="269"/>
      </w:pPr>
      <w:rPr>
        <w:rFonts w:hint="default"/>
        <w:lang w:val="vi" w:eastAsia="vi" w:bidi="vi"/>
      </w:rPr>
    </w:lvl>
    <w:lvl w:ilvl="7" w:tplc="D652BDB8">
      <w:numFmt w:val="bullet"/>
      <w:lvlText w:val="•"/>
      <w:lvlJc w:val="left"/>
      <w:pPr>
        <w:ind w:left="6028" w:hanging="269"/>
      </w:pPr>
      <w:rPr>
        <w:rFonts w:hint="default"/>
        <w:lang w:val="vi" w:eastAsia="vi" w:bidi="vi"/>
      </w:rPr>
    </w:lvl>
    <w:lvl w:ilvl="8" w:tplc="DD0CCF48">
      <w:numFmt w:val="bullet"/>
      <w:lvlText w:val="•"/>
      <w:lvlJc w:val="left"/>
      <w:pPr>
        <w:ind w:left="6860" w:hanging="269"/>
      </w:pPr>
      <w:rPr>
        <w:rFonts w:hint="default"/>
        <w:lang w:val="vi" w:eastAsia="vi" w:bidi="vi"/>
      </w:rPr>
    </w:lvl>
  </w:abstractNum>
  <w:abstractNum w:abstractNumId="34" w15:restartNumberingAfterBreak="0">
    <w:nsid w:val="29BA0F56"/>
    <w:multiLevelType w:val="hybridMultilevel"/>
    <w:tmpl w:val="087A8B10"/>
    <w:lvl w:ilvl="0" w:tplc="6E3EDBE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D59678CC">
      <w:numFmt w:val="bullet"/>
      <w:lvlText w:val="•"/>
      <w:lvlJc w:val="left"/>
      <w:pPr>
        <w:ind w:left="1032" w:hanging="269"/>
      </w:pPr>
      <w:rPr>
        <w:rFonts w:hint="default"/>
        <w:lang w:val="vi" w:eastAsia="vi" w:bidi="vi"/>
      </w:rPr>
    </w:lvl>
    <w:lvl w:ilvl="2" w:tplc="9E300C82">
      <w:numFmt w:val="bullet"/>
      <w:lvlText w:val="•"/>
      <w:lvlJc w:val="left"/>
      <w:pPr>
        <w:ind w:left="1865" w:hanging="269"/>
      </w:pPr>
      <w:rPr>
        <w:rFonts w:hint="default"/>
        <w:lang w:val="vi" w:eastAsia="vi" w:bidi="vi"/>
      </w:rPr>
    </w:lvl>
    <w:lvl w:ilvl="3" w:tplc="2A22BBFE">
      <w:numFmt w:val="bullet"/>
      <w:lvlText w:val="•"/>
      <w:lvlJc w:val="left"/>
      <w:pPr>
        <w:ind w:left="2697" w:hanging="269"/>
      </w:pPr>
      <w:rPr>
        <w:rFonts w:hint="default"/>
        <w:lang w:val="vi" w:eastAsia="vi" w:bidi="vi"/>
      </w:rPr>
    </w:lvl>
    <w:lvl w:ilvl="4" w:tplc="8CBA1BF0">
      <w:numFmt w:val="bullet"/>
      <w:lvlText w:val="•"/>
      <w:lvlJc w:val="left"/>
      <w:pPr>
        <w:ind w:left="3530" w:hanging="269"/>
      </w:pPr>
      <w:rPr>
        <w:rFonts w:hint="default"/>
        <w:lang w:val="vi" w:eastAsia="vi" w:bidi="vi"/>
      </w:rPr>
    </w:lvl>
    <w:lvl w:ilvl="5" w:tplc="13F2B32C">
      <w:numFmt w:val="bullet"/>
      <w:lvlText w:val="•"/>
      <w:lvlJc w:val="left"/>
      <w:pPr>
        <w:ind w:left="4363" w:hanging="269"/>
      </w:pPr>
      <w:rPr>
        <w:rFonts w:hint="default"/>
        <w:lang w:val="vi" w:eastAsia="vi" w:bidi="vi"/>
      </w:rPr>
    </w:lvl>
    <w:lvl w:ilvl="6" w:tplc="31363578">
      <w:numFmt w:val="bullet"/>
      <w:lvlText w:val="•"/>
      <w:lvlJc w:val="left"/>
      <w:pPr>
        <w:ind w:left="5195" w:hanging="269"/>
      </w:pPr>
      <w:rPr>
        <w:rFonts w:hint="default"/>
        <w:lang w:val="vi" w:eastAsia="vi" w:bidi="vi"/>
      </w:rPr>
    </w:lvl>
    <w:lvl w:ilvl="7" w:tplc="9EC0A9DE">
      <w:numFmt w:val="bullet"/>
      <w:lvlText w:val="•"/>
      <w:lvlJc w:val="left"/>
      <w:pPr>
        <w:ind w:left="6028" w:hanging="269"/>
      </w:pPr>
      <w:rPr>
        <w:rFonts w:hint="default"/>
        <w:lang w:val="vi" w:eastAsia="vi" w:bidi="vi"/>
      </w:rPr>
    </w:lvl>
    <w:lvl w:ilvl="8" w:tplc="47B68E20">
      <w:numFmt w:val="bullet"/>
      <w:lvlText w:val="•"/>
      <w:lvlJc w:val="left"/>
      <w:pPr>
        <w:ind w:left="6860" w:hanging="269"/>
      </w:pPr>
      <w:rPr>
        <w:rFonts w:hint="default"/>
        <w:lang w:val="vi" w:eastAsia="vi" w:bidi="vi"/>
      </w:rPr>
    </w:lvl>
  </w:abstractNum>
  <w:abstractNum w:abstractNumId="35" w15:restartNumberingAfterBreak="0">
    <w:nsid w:val="2B146937"/>
    <w:multiLevelType w:val="hybridMultilevel"/>
    <w:tmpl w:val="64B02B9A"/>
    <w:lvl w:ilvl="0" w:tplc="3482D780">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C19C0FA6">
      <w:numFmt w:val="bullet"/>
      <w:lvlText w:val="•"/>
      <w:lvlJc w:val="left"/>
      <w:pPr>
        <w:ind w:left="1032" w:hanging="269"/>
      </w:pPr>
      <w:rPr>
        <w:rFonts w:hint="default"/>
        <w:lang w:val="vi" w:eastAsia="vi" w:bidi="vi"/>
      </w:rPr>
    </w:lvl>
    <w:lvl w:ilvl="2" w:tplc="AEBCEA56">
      <w:numFmt w:val="bullet"/>
      <w:lvlText w:val="•"/>
      <w:lvlJc w:val="left"/>
      <w:pPr>
        <w:ind w:left="1865" w:hanging="269"/>
      </w:pPr>
      <w:rPr>
        <w:rFonts w:hint="default"/>
        <w:lang w:val="vi" w:eastAsia="vi" w:bidi="vi"/>
      </w:rPr>
    </w:lvl>
    <w:lvl w:ilvl="3" w:tplc="953CBEE8">
      <w:numFmt w:val="bullet"/>
      <w:lvlText w:val="•"/>
      <w:lvlJc w:val="left"/>
      <w:pPr>
        <w:ind w:left="2697" w:hanging="269"/>
      </w:pPr>
      <w:rPr>
        <w:rFonts w:hint="default"/>
        <w:lang w:val="vi" w:eastAsia="vi" w:bidi="vi"/>
      </w:rPr>
    </w:lvl>
    <w:lvl w:ilvl="4" w:tplc="7CFA1B16">
      <w:numFmt w:val="bullet"/>
      <w:lvlText w:val="•"/>
      <w:lvlJc w:val="left"/>
      <w:pPr>
        <w:ind w:left="3530" w:hanging="269"/>
      </w:pPr>
      <w:rPr>
        <w:rFonts w:hint="default"/>
        <w:lang w:val="vi" w:eastAsia="vi" w:bidi="vi"/>
      </w:rPr>
    </w:lvl>
    <w:lvl w:ilvl="5" w:tplc="6C6CF704">
      <w:numFmt w:val="bullet"/>
      <w:lvlText w:val="•"/>
      <w:lvlJc w:val="left"/>
      <w:pPr>
        <w:ind w:left="4363" w:hanging="269"/>
      </w:pPr>
      <w:rPr>
        <w:rFonts w:hint="default"/>
        <w:lang w:val="vi" w:eastAsia="vi" w:bidi="vi"/>
      </w:rPr>
    </w:lvl>
    <w:lvl w:ilvl="6" w:tplc="D9789462">
      <w:numFmt w:val="bullet"/>
      <w:lvlText w:val="•"/>
      <w:lvlJc w:val="left"/>
      <w:pPr>
        <w:ind w:left="5195" w:hanging="269"/>
      </w:pPr>
      <w:rPr>
        <w:rFonts w:hint="default"/>
        <w:lang w:val="vi" w:eastAsia="vi" w:bidi="vi"/>
      </w:rPr>
    </w:lvl>
    <w:lvl w:ilvl="7" w:tplc="E4F4F15C">
      <w:numFmt w:val="bullet"/>
      <w:lvlText w:val="•"/>
      <w:lvlJc w:val="left"/>
      <w:pPr>
        <w:ind w:left="6028" w:hanging="269"/>
      </w:pPr>
      <w:rPr>
        <w:rFonts w:hint="default"/>
        <w:lang w:val="vi" w:eastAsia="vi" w:bidi="vi"/>
      </w:rPr>
    </w:lvl>
    <w:lvl w:ilvl="8" w:tplc="10281176">
      <w:numFmt w:val="bullet"/>
      <w:lvlText w:val="•"/>
      <w:lvlJc w:val="left"/>
      <w:pPr>
        <w:ind w:left="6860" w:hanging="269"/>
      </w:pPr>
      <w:rPr>
        <w:rFonts w:hint="default"/>
        <w:lang w:val="vi" w:eastAsia="vi" w:bidi="vi"/>
      </w:rPr>
    </w:lvl>
  </w:abstractNum>
  <w:abstractNum w:abstractNumId="36" w15:restartNumberingAfterBreak="0">
    <w:nsid w:val="2C075091"/>
    <w:multiLevelType w:val="hybridMultilevel"/>
    <w:tmpl w:val="FC70112E"/>
    <w:lvl w:ilvl="0" w:tplc="6296890C">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FED61E7E">
      <w:numFmt w:val="bullet"/>
      <w:lvlText w:val="•"/>
      <w:lvlJc w:val="left"/>
      <w:pPr>
        <w:ind w:left="1266" w:hanging="269"/>
      </w:pPr>
      <w:rPr>
        <w:rFonts w:hint="default"/>
        <w:lang w:val="vi" w:eastAsia="vi" w:bidi="vi"/>
      </w:rPr>
    </w:lvl>
    <w:lvl w:ilvl="2" w:tplc="37BA2E10">
      <w:numFmt w:val="bullet"/>
      <w:lvlText w:val="•"/>
      <w:lvlJc w:val="left"/>
      <w:pPr>
        <w:ind w:left="2073" w:hanging="269"/>
      </w:pPr>
      <w:rPr>
        <w:rFonts w:hint="default"/>
        <w:lang w:val="vi" w:eastAsia="vi" w:bidi="vi"/>
      </w:rPr>
    </w:lvl>
    <w:lvl w:ilvl="3" w:tplc="9B466D68">
      <w:numFmt w:val="bullet"/>
      <w:lvlText w:val="•"/>
      <w:lvlJc w:val="left"/>
      <w:pPr>
        <w:ind w:left="2879" w:hanging="269"/>
      </w:pPr>
      <w:rPr>
        <w:rFonts w:hint="default"/>
        <w:lang w:val="vi" w:eastAsia="vi" w:bidi="vi"/>
      </w:rPr>
    </w:lvl>
    <w:lvl w:ilvl="4" w:tplc="A70E3DF4">
      <w:numFmt w:val="bullet"/>
      <w:lvlText w:val="•"/>
      <w:lvlJc w:val="left"/>
      <w:pPr>
        <w:ind w:left="3686" w:hanging="269"/>
      </w:pPr>
      <w:rPr>
        <w:rFonts w:hint="default"/>
        <w:lang w:val="vi" w:eastAsia="vi" w:bidi="vi"/>
      </w:rPr>
    </w:lvl>
    <w:lvl w:ilvl="5" w:tplc="0F0CAF02">
      <w:numFmt w:val="bullet"/>
      <w:lvlText w:val="•"/>
      <w:lvlJc w:val="left"/>
      <w:pPr>
        <w:ind w:left="4493" w:hanging="269"/>
      </w:pPr>
      <w:rPr>
        <w:rFonts w:hint="default"/>
        <w:lang w:val="vi" w:eastAsia="vi" w:bidi="vi"/>
      </w:rPr>
    </w:lvl>
    <w:lvl w:ilvl="6" w:tplc="89482204">
      <w:numFmt w:val="bullet"/>
      <w:lvlText w:val="•"/>
      <w:lvlJc w:val="left"/>
      <w:pPr>
        <w:ind w:left="5299" w:hanging="269"/>
      </w:pPr>
      <w:rPr>
        <w:rFonts w:hint="default"/>
        <w:lang w:val="vi" w:eastAsia="vi" w:bidi="vi"/>
      </w:rPr>
    </w:lvl>
    <w:lvl w:ilvl="7" w:tplc="646C132E">
      <w:numFmt w:val="bullet"/>
      <w:lvlText w:val="•"/>
      <w:lvlJc w:val="left"/>
      <w:pPr>
        <w:ind w:left="6106" w:hanging="269"/>
      </w:pPr>
      <w:rPr>
        <w:rFonts w:hint="default"/>
        <w:lang w:val="vi" w:eastAsia="vi" w:bidi="vi"/>
      </w:rPr>
    </w:lvl>
    <w:lvl w:ilvl="8" w:tplc="4C00EEB2">
      <w:numFmt w:val="bullet"/>
      <w:lvlText w:val="•"/>
      <w:lvlJc w:val="left"/>
      <w:pPr>
        <w:ind w:left="6912" w:hanging="269"/>
      </w:pPr>
      <w:rPr>
        <w:rFonts w:hint="default"/>
        <w:lang w:val="vi" w:eastAsia="vi" w:bidi="vi"/>
      </w:rPr>
    </w:lvl>
  </w:abstractNum>
  <w:abstractNum w:abstractNumId="37" w15:restartNumberingAfterBreak="0">
    <w:nsid w:val="2C8D4E0E"/>
    <w:multiLevelType w:val="hybridMultilevel"/>
    <w:tmpl w:val="4FB0A908"/>
    <w:lvl w:ilvl="0" w:tplc="41C6AB76">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42787FD0">
      <w:numFmt w:val="bullet"/>
      <w:lvlText w:val="•"/>
      <w:lvlJc w:val="left"/>
      <w:pPr>
        <w:ind w:left="1266" w:hanging="269"/>
      </w:pPr>
      <w:rPr>
        <w:rFonts w:hint="default"/>
        <w:lang w:val="vi" w:eastAsia="vi" w:bidi="vi"/>
      </w:rPr>
    </w:lvl>
    <w:lvl w:ilvl="2" w:tplc="ABA20130">
      <w:numFmt w:val="bullet"/>
      <w:lvlText w:val="•"/>
      <w:lvlJc w:val="left"/>
      <w:pPr>
        <w:ind w:left="2073" w:hanging="269"/>
      </w:pPr>
      <w:rPr>
        <w:rFonts w:hint="default"/>
        <w:lang w:val="vi" w:eastAsia="vi" w:bidi="vi"/>
      </w:rPr>
    </w:lvl>
    <w:lvl w:ilvl="3" w:tplc="F05460C4">
      <w:numFmt w:val="bullet"/>
      <w:lvlText w:val="•"/>
      <w:lvlJc w:val="left"/>
      <w:pPr>
        <w:ind w:left="2879" w:hanging="269"/>
      </w:pPr>
      <w:rPr>
        <w:rFonts w:hint="default"/>
        <w:lang w:val="vi" w:eastAsia="vi" w:bidi="vi"/>
      </w:rPr>
    </w:lvl>
    <w:lvl w:ilvl="4" w:tplc="94760C8C">
      <w:numFmt w:val="bullet"/>
      <w:lvlText w:val="•"/>
      <w:lvlJc w:val="left"/>
      <w:pPr>
        <w:ind w:left="3686" w:hanging="269"/>
      </w:pPr>
      <w:rPr>
        <w:rFonts w:hint="default"/>
        <w:lang w:val="vi" w:eastAsia="vi" w:bidi="vi"/>
      </w:rPr>
    </w:lvl>
    <w:lvl w:ilvl="5" w:tplc="CE6ED324">
      <w:numFmt w:val="bullet"/>
      <w:lvlText w:val="•"/>
      <w:lvlJc w:val="left"/>
      <w:pPr>
        <w:ind w:left="4493" w:hanging="269"/>
      </w:pPr>
      <w:rPr>
        <w:rFonts w:hint="default"/>
        <w:lang w:val="vi" w:eastAsia="vi" w:bidi="vi"/>
      </w:rPr>
    </w:lvl>
    <w:lvl w:ilvl="6" w:tplc="BBA07A94">
      <w:numFmt w:val="bullet"/>
      <w:lvlText w:val="•"/>
      <w:lvlJc w:val="left"/>
      <w:pPr>
        <w:ind w:left="5299" w:hanging="269"/>
      </w:pPr>
      <w:rPr>
        <w:rFonts w:hint="default"/>
        <w:lang w:val="vi" w:eastAsia="vi" w:bidi="vi"/>
      </w:rPr>
    </w:lvl>
    <w:lvl w:ilvl="7" w:tplc="12BE52DA">
      <w:numFmt w:val="bullet"/>
      <w:lvlText w:val="•"/>
      <w:lvlJc w:val="left"/>
      <w:pPr>
        <w:ind w:left="6106" w:hanging="269"/>
      </w:pPr>
      <w:rPr>
        <w:rFonts w:hint="default"/>
        <w:lang w:val="vi" w:eastAsia="vi" w:bidi="vi"/>
      </w:rPr>
    </w:lvl>
    <w:lvl w:ilvl="8" w:tplc="CA1E5796">
      <w:numFmt w:val="bullet"/>
      <w:lvlText w:val="•"/>
      <w:lvlJc w:val="left"/>
      <w:pPr>
        <w:ind w:left="6912" w:hanging="269"/>
      </w:pPr>
      <w:rPr>
        <w:rFonts w:hint="default"/>
        <w:lang w:val="vi" w:eastAsia="vi" w:bidi="vi"/>
      </w:rPr>
    </w:lvl>
  </w:abstractNum>
  <w:abstractNum w:abstractNumId="38" w15:restartNumberingAfterBreak="0">
    <w:nsid w:val="2D276176"/>
    <w:multiLevelType w:val="hybridMultilevel"/>
    <w:tmpl w:val="7D0E19E0"/>
    <w:lvl w:ilvl="0" w:tplc="FAD8FCDE">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698E07CA">
      <w:numFmt w:val="bullet"/>
      <w:lvlText w:val="•"/>
      <w:lvlJc w:val="left"/>
      <w:pPr>
        <w:ind w:left="595" w:hanging="221"/>
      </w:pPr>
      <w:rPr>
        <w:rFonts w:hint="default"/>
        <w:lang w:val="vi" w:eastAsia="vi" w:bidi="vi"/>
      </w:rPr>
    </w:lvl>
    <w:lvl w:ilvl="2" w:tplc="13FE3CFE">
      <w:numFmt w:val="bullet"/>
      <w:lvlText w:val="•"/>
      <w:lvlJc w:val="left"/>
      <w:pPr>
        <w:ind w:left="1150" w:hanging="221"/>
      </w:pPr>
      <w:rPr>
        <w:rFonts w:hint="default"/>
        <w:lang w:val="vi" w:eastAsia="vi" w:bidi="vi"/>
      </w:rPr>
    </w:lvl>
    <w:lvl w:ilvl="3" w:tplc="4384A136">
      <w:numFmt w:val="bullet"/>
      <w:lvlText w:val="•"/>
      <w:lvlJc w:val="left"/>
      <w:pPr>
        <w:ind w:left="1706" w:hanging="221"/>
      </w:pPr>
      <w:rPr>
        <w:rFonts w:hint="default"/>
        <w:lang w:val="vi" w:eastAsia="vi" w:bidi="vi"/>
      </w:rPr>
    </w:lvl>
    <w:lvl w:ilvl="4" w:tplc="05562718">
      <w:numFmt w:val="bullet"/>
      <w:lvlText w:val="•"/>
      <w:lvlJc w:val="left"/>
      <w:pPr>
        <w:ind w:left="2261" w:hanging="221"/>
      </w:pPr>
      <w:rPr>
        <w:rFonts w:hint="default"/>
        <w:lang w:val="vi" w:eastAsia="vi" w:bidi="vi"/>
      </w:rPr>
    </w:lvl>
    <w:lvl w:ilvl="5" w:tplc="0B586EF8">
      <w:numFmt w:val="bullet"/>
      <w:lvlText w:val="•"/>
      <w:lvlJc w:val="left"/>
      <w:pPr>
        <w:ind w:left="2817" w:hanging="221"/>
      </w:pPr>
      <w:rPr>
        <w:rFonts w:hint="default"/>
        <w:lang w:val="vi" w:eastAsia="vi" w:bidi="vi"/>
      </w:rPr>
    </w:lvl>
    <w:lvl w:ilvl="6" w:tplc="9EE2B502">
      <w:numFmt w:val="bullet"/>
      <w:lvlText w:val="•"/>
      <w:lvlJc w:val="left"/>
      <w:pPr>
        <w:ind w:left="3372" w:hanging="221"/>
      </w:pPr>
      <w:rPr>
        <w:rFonts w:hint="default"/>
        <w:lang w:val="vi" w:eastAsia="vi" w:bidi="vi"/>
      </w:rPr>
    </w:lvl>
    <w:lvl w:ilvl="7" w:tplc="ADA88BF2">
      <w:numFmt w:val="bullet"/>
      <w:lvlText w:val="•"/>
      <w:lvlJc w:val="left"/>
      <w:pPr>
        <w:ind w:left="3927" w:hanging="221"/>
      </w:pPr>
      <w:rPr>
        <w:rFonts w:hint="default"/>
        <w:lang w:val="vi" w:eastAsia="vi" w:bidi="vi"/>
      </w:rPr>
    </w:lvl>
    <w:lvl w:ilvl="8" w:tplc="4492DFDA">
      <w:numFmt w:val="bullet"/>
      <w:lvlText w:val="•"/>
      <w:lvlJc w:val="left"/>
      <w:pPr>
        <w:ind w:left="4483" w:hanging="221"/>
      </w:pPr>
      <w:rPr>
        <w:rFonts w:hint="default"/>
        <w:lang w:val="vi" w:eastAsia="vi" w:bidi="vi"/>
      </w:rPr>
    </w:lvl>
  </w:abstractNum>
  <w:abstractNum w:abstractNumId="39" w15:restartNumberingAfterBreak="0">
    <w:nsid w:val="2D932CD0"/>
    <w:multiLevelType w:val="hybridMultilevel"/>
    <w:tmpl w:val="A3CC5562"/>
    <w:lvl w:ilvl="0" w:tplc="08469E2C">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82B25CAC">
      <w:numFmt w:val="bullet"/>
      <w:lvlText w:val="•"/>
      <w:lvlJc w:val="left"/>
      <w:pPr>
        <w:ind w:left="1266" w:hanging="269"/>
      </w:pPr>
      <w:rPr>
        <w:rFonts w:hint="default"/>
        <w:lang w:val="vi" w:eastAsia="vi" w:bidi="vi"/>
      </w:rPr>
    </w:lvl>
    <w:lvl w:ilvl="2" w:tplc="9F143B22">
      <w:numFmt w:val="bullet"/>
      <w:lvlText w:val="•"/>
      <w:lvlJc w:val="left"/>
      <w:pPr>
        <w:ind w:left="2073" w:hanging="269"/>
      </w:pPr>
      <w:rPr>
        <w:rFonts w:hint="default"/>
        <w:lang w:val="vi" w:eastAsia="vi" w:bidi="vi"/>
      </w:rPr>
    </w:lvl>
    <w:lvl w:ilvl="3" w:tplc="E7262E7E">
      <w:numFmt w:val="bullet"/>
      <w:lvlText w:val="•"/>
      <w:lvlJc w:val="left"/>
      <w:pPr>
        <w:ind w:left="2879" w:hanging="269"/>
      </w:pPr>
      <w:rPr>
        <w:rFonts w:hint="default"/>
        <w:lang w:val="vi" w:eastAsia="vi" w:bidi="vi"/>
      </w:rPr>
    </w:lvl>
    <w:lvl w:ilvl="4" w:tplc="141CEAD2">
      <w:numFmt w:val="bullet"/>
      <w:lvlText w:val="•"/>
      <w:lvlJc w:val="left"/>
      <w:pPr>
        <w:ind w:left="3686" w:hanging="269"/>
      </w:pPr>
      <w:rPr>
        <w:rFonts w:hint="default"/>
        <w:lang w:val="vi" w:eastAsia="vi" w:bidi="vi"/>
      </w:rPr>
    </w:lvl>
    <w:lvl w:ilvl="5" w:tplc="FDB49960">
      <w:numFmt w:val="bullet"/>
      <w:lvlText w:val="•"/>
      <w:lvlJc w:val="left"/>
      <w:pPr>
        <w:ind w:left="4493" w:hanging="269"/>
      </w:pPr>
      <w:rPr>
        <w:rFonts w:hint="default"/>
        <w:lang w:val="vi" w:eastAsia="vi" w:bidi="vi"/>
      </w:rPr>
    </w:lvl>
    <w:lvl w:ilvl="6" w:tplc="A2227594">
      <w:numFmt w:val="bullet"/>
      <w:lvlText w:val="•"/>
      <w:lvlJc w:val="left"/>
      <w:pPr>
        <w:ind w:left="5299" w:hanging="269"/>
      </w:pPr>
      <w:rPr>
        <w:rFonts w:hint="default"/>
        <w:lang w:val="vi" w:eastAsia="vi" w:bidi="vi"/>
      </w:rPr>
    </w:lvl>
    <w:lvl w:ilvl="7" w:tplc="33D85028">
      <w:numFmt w:val="bullet"/>
      <w:lvlText w:val="•"/>
      <w:lvlJc w:val="left"/>
      <w:pPr>
        <w:ind w:left="6106" w:hanging="269"/>
      </w:pPr>
      <w:rPr>
        <w:rFonts w:hint="default"/>
        <w:lang w:val="vi" w:eastAsia="vi" w:bidi="vi"/>
      </w:rPr>
    </w:lvl>
    <w:lvl w:ilvl="8" w:tplc="5EF683F6">
      <w:numFmt w:val="bullet"/>
      <w:lvlText w:val="•"/>
      <w:lvlJc w:val="left"/>
      <w:pPr>
        <w:ind w:left="6912" w:hanging="269"/>
      </w:pPr>
      <w:rPr>
        <w:rFonts w:hint="default"/>
        <w:lang w:val="vi" w:eastAsia="vi" w:bidi="vi"/>
      </w:rPr>
    </w:lvl>
  </w:abstractNum>
  <w:abstractNum w:abstractNumId="40" w15:restartNumberingAfterBreak="0">
    <w:nsid w:val="2E9A0A84"/>
    <w:multiLevelType w:val="hybridMultilevel"/>
    <w:tmpl w:val="1A126954"/>
    <w:lvl w:ilvl="0" w:tplc="35964508">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A63CFDA0">
      <w:numFmt w:val="bullet"/>
      <w:lvlText w:val="•"/>
      <w:lvlJc w:val="left"/>
      <w:pPr>
        <w:ind w:left="595" w:hanging="133"/>
      </w:pPr>
      <w:rPr>
        <w:rFonts w:hint="default"/>
        <w:lang w:val="vi" w:eastAsia="vi" w:bidi="vi"/>
      </w:rPr>
    </w:lvl>
    <w:lvl w:ilvl="2" w:tplc="9D2C44EE">
      <w:numFmt w:val="bullet"/>
      <w:lvlText w:val="•"/>
      <w:lvlJc w:val="left"/>
      <w:pPr>
        <w:ind w:left="1150" w:hanging="133"/>
      </w:pPr>
      <w:rPr>
        <w:rFonts w:hint="default"/>
        <w:lang w:val="vi" w:eastAsia="vi" w:bidi="vi"/>
      </w:rPr>
    </w:lvl>
    <w:lvl w:ilvl="3" w:tplc="AC20F796">
      <w:numFmt w:val="bullet"/>
      <w:lvlText w:val="•"/>
      <w:lvlJc w:val="left"/>
      <w:pPr>
        <w:ind w:left="1706" w:hanging="133"/>
      </w:pPr>
      <w:rPr>
        <w:rFonts w:hint="default"/>
        <w:lang w:val="vi" w:eastAsia="vi" w:bidi="vi"/>
      </w:rPr>
    </w:lvl>
    <w:lvl w:ilvl="4" w:tplc="FCF00768">
      <w:numFmt w:val="bullet"/>
      <w:lvlText w:val="•"/>
      <w:lvlJc w:val="left"/>
      <w:pPr>
        <w:ind w:left="2261" w:hanging="133"/>
      </w:pPr>
      <w:rPr>
        <w:rFonts w:hint="default"/>
        <w:lang w:val="vi" w:eastAsia="vi" w:bidi="vi"/>
      </w:rPr>
    </w:lvl>
    <w:lvl w:ilvl="5" w:tplc="954C2C64">
      <w:numFmt w:val="bullet"/>
      <w:lvlText w:val="•"/>
      <w:lvlJc w:val="left"/>
      <w:pPr>
        <w:ind w:left="2817" w:hanging="133"/>
      </w:pPr>
      <w:rPr>
        <w:rFonts w:hint="default"/>
        <w:lang w:val="vi" w:eastAsia="vi" w:bidi="vi"/>
      </w:rPr>
    </w:lvl>
    <w:lvl w:ilvl="6" w:tplc="8132FE0C">
      <w:numFmt w:val="bullet"/>
      <w:lvlText w:val="•"/>
      <w:lvlJc w:val="left"/>
      <w:pPr>
        <w:ind w:left="3372" w:hanging="133"/>
      </w:pPr>
      <w:rPr>
        <w:rFonts w:hint="default"/>
        <w:lang w:val="vi" w:eastAsia="vi" w:bidi="vi"/>
      </w:rPr>
    </w:lvl>
    <w:lvl w:ilvl="7" w:tplc="CC822DE0">
      <w:numFmt w:val="bullet"/>
      <w:lvlText w:val="•"/>
      <w:lvlJc w:val="left"/>
      <w:pPr>
        <w:ind w:left="3927" w:hanging="133"/>
      </w:pPr>
      <w:rPr>
        <w:rFonts w:hint="default"/>
        <w:lang w:val="vi" w:eastAsia="vi" w:bidi="vi"/>
      </w:rPr>
    </w:lvl>
    <w:lvl w:ilvl="8" w:tplc="7A1CF386">
      <w:numFmt w:val="bullet"/>
      <w:lvlText w:val="•"/>
      <w:lvlJc w:val="left"/>
      <w:pPr>
        <w:ind w:left="4483" w:hanging="133"/>
      </w:pPr>
      <w:rPr>
        <w:rFonts w:hint="default"/>
        <w:lang w:val="vi" w:eastAsia="vi" w:bidi="vi"/>
      </w:rPr>
    </w:lvl>
  </w:abstractNum>
  <w:abstractNum w:abstractNumId="41" w15:restartNumberingAfterBreak="0">
    <w:nsid w:val="2F4065DF"/>
    <w:multiLevelType w:val="hybridMultilevel"/>
    <w:tmpl w:val="D9E2632A"/>
    <w:lvl w:ilvl="0" w:tplc="A5AEB392">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887C66B8">
      <w:numFmt w:val="bullet"/>
      <w:lvlText w:val="•"/>
      <w:lvlJc w:val="left"/>
      <w:pPr>
        <w:ind w:left="595" w:hanging="221"/>
      </w:pPr>
      <w:rPr>
        <w:rFonts w:hint="default"/>
        <w:lang w:val="vi" w:eastAsia="vi" w:bidi="vi"/>
      </w:rPr>
    </w:lvl>
    <w:lvl w:ilvl="2" w:tplc="202A7192">
      <w:numFmt w:val="bullet"/>
      <w:lvlText w:val="•"/>
      <w:lvlJc w:val="left"/>
      <w:pPr>
        <w:ind w:left="1150" w:hanging="221"/>
      </w:pPr>
      <w:rPr>
        <w:rFonts w:hint="default"/>
        <w:lang w:val="vi" w:eastAsia="vi" w:bidi="vi"/>
      </w:rPr>
    </w:lvl>
    <w:lvl w:ilvl="3" w:tplc="865CE5DC">
      <w:numFmt w:val="bullet"/>
      <w:lvlText w:val="•"/>
      <w:lvlJc w:val="left"/>
      <w:pPr>
        <w:ind w:left="1706" w:hanging="221"/>
      </w:pPr>
      <w:rPr>
        <w:rFonts w:hint="default"/>
        <w:lang w:val="vi" w:eastAsia="vi" w:bidi="vi"/>
      </w:rPr>
    </w:lvl>
    <w:lvl w:ilvl="4" w:tplc="C9123686">
      <w:numFmt w:val="bullet"/>
      <w:lvlText w:val="•"/>
      <w:lvlJc w:val="left"/>
      <w:pPr>
        <w:ind w:left="2261" w:hanging="221"/>
      </w:pPr>
      <w:rPr>
        <w:rFonts w:hint="default"/>
        <w:lang w:val="vi" w:eastAsia="vi" w:bidi="vi"/>
      </w:rPr>
    </w:lvl>
    <w:lvl w:ilvl="5" w:tplc="00CE4F66">
      <w:numFmt w:val="bullet"/>
      <w:lvlText w:val="•"/>
      <w:lvlJc w:val="left"/>
      <w:pPr>
        <w:ind w:left="2817" w:hanging="221"/>
      </w:pPr>
      <w:rPr>
        <w:rFonts w:hint="default"/>
        <w:lang w:val="vi" w:eastAsia="vi" w:bidi="vi"/>
      </w:rPr>
    </w:lvl>
    <w:lvl w:ilvl="6" w:tplc="7DE2A658">
      <w:numFmt w:val="bullet"/>
      <w:lvlText w:val="•"/>
      <w:lvlJc w:val="left"/>
      <w:pPr>
        <w:ind w:left="3372" w:hanging="221"/>
      </w:pPr>
      <w:rPr>
        <w:rFonts w:hint="default"/>
        <w:lang w:val="vi" w:eastAsia="vi" w:bidi="vi"/>
      </w:rPr>
    </w:lvl>
    <w:lvl w:ilvl="7" w:tplc="2AAA3358">
      <w:numFmt w:val="bullet"/>
      <w:lvlText w:val="•"/>
      <w:lvlJc w:val="left"/>
      <w:pPr>
        <w:ind w:left="3927" w:hanging="221"/>
      </w:pPr>
      <w:rPr>
        <w:rFonts w:hint="default"/>
        <w:lang w:val="vi" w:eastAsia="vi" w:bidi="vi"/>
      </w:rPr>
    </w:lvl>
    <w:lvl w:ilvl="8" w:tplc="45BCC5E8">
      <w:numFmt w:val="bullet"/>
      <w:lvlText w:val="•"/>
      <w:lvlJc w:val="left"/>
      <w:pPr>
        <w:ind w:left="4483" w:hanging="221"/>
      </w:pPr>
      <w:rPr>
        <w:rFonts w:hint="default"/>
        <w:lang w:val="vi" w:eastAsia="vi" w:bidi="vi"/>
      </w:rPr>
    </w:lvl>
  </w:abstractNum>
  <w:abstractNum w:abstractNumId="42" w15:restartNumberingAfterBreak="0">
    <w:nsid w:val="304C1698"/>
    <w:multiLevelType w:val="hybridMultilevel"/>
    <w:tmpl w:val="EE1413F4"/>
    <w:lvl w:ilvl="0" w:tplc="BBD08BE2">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F418E6F0">
      <w:numFmt w:val="bullet"/>
      <w:lvlText w:val="•"/>
      <w:lvlJc w:val="left"/>
      <w:pPr>
        <w:ind w:left="595" w:hanging="133"/>
      </w:pPr>
      <w:rPr>
        <w:rFonts w:hint="default"/>
        <w:lang w:val="vi" w:eastAsia="vi" w:bidi="vi"/>
      </w:rPr>
    </w:lvl>
    <w:lvl w:ilvl="2" w:tplc="2B0CC83A">
      <w:numFmt w:val="bullet"/>
      <w:lvlText w:val="•"/>
      <w:lvlJc w:val="left"/>
      <w:pPr>
        <w:ind w:left="1150" w:hanging="133"/>
      </w:pPr>
      <w:rPr>
        <w:rFonts w:hint="default"/>
        <w:lang w:val="vi" w:eastAsia="vi" w:bidi="vi"/>
      </w:rPr>
    </w:lvl>
    <w:lvl w:ilvl="3" w:tplc="F8E29376">
      <w:numFmt w:val="bullet"/>
      <w:lvlText w:val="•"/>
      <w:lvlJc w:val="left"/>
      <w:pPr>
        <w:ind w:left="1706" w:hanging="133"/>
      </w:pPr>
      <w:rPr>
        <w:rFonts w:hint="default"/>
        <w:lang w:val="vi" w:eastAsia="vi" w:bidi="vi"/>
      </w:rPr>
    </w:lvl>
    <w:lvl w:ilvl="4" w:tplc="96907E7E">
      <w:numFmt w:val="bullet"/>
      <w:lvlText w:val="•"/>
      <w:lvlJc w:val="left"/>
      <w:pPr>
        <w:ind w:left="2261" w:hanging="133"/>
      </w:pPr>
      <w:rPr>
        <w:rFonts w:hint="default"/>
        <w:lang w:val="vi" w:eastAsia="vi" w:bidi="vi"/>
      </w:rPr>
    </w:lvl>
    <w:lvl w:ilvl="5" w:tplc="44E8C7BC">
      <w:numFmt w:val="bullet"/>
      <w:lvlText w:val="•"/>
      <w:lvlJc w:val="left"/>
      <w:pPr>
        <w:ind w:left="2817" w:hanging="133"/>
      </w:pPr>
      <w:rPr>
        <w:rFonts w:hint="default"/>
        <w:lang w:val="vi" w:eastAsia="vi" w:bidi="vi"/>
      </w:rPr>
    </w:lvl>
    <w:lvl w:ilvl="6" w:tplc="0308C964">
      <w:numFmt w:val="bullet"/>
      <w:lvlText w:val="•"/>
      <w:lvlJc w:val="left"/>
      <w:pPr>
        <w:ind w:left="3372" w:hanging="133"/>
      </w:pPr>
      <w:rPr>
        <w:rFonts w:hint="default"/>
        <w:lang w:val="vi" w:eastAsia="vi" w:bidi="vi"/>
      </w:rPr>
    </w:lvl>
    <w:lvl w:ilvl="7" w:tplc="B06E1482">
      <w:numFmt w:val="bullet"/>
      <w:lvlText w:val="•"/>
      <w:lvlJc w:val="left"/>
      <w:pPr>
        <w:ind w:left="3927" w:hanging="133"/>
      </w:pPr>
      <w:rPr>
        <w:rFonts w:hint="default"/>
        <w:lang w:val="vi" w:eastAsia="vi" w:bidi="vi"/>
      </w:rPr>
    </w:lvl>
    <w:lvl w:ilvl="8" w:tplc="37E4830E">
      <w:numFmt w:val="bullet"/>
      <w:lvlText w:val="•"/>
      <w:lvlJc w:val="left"/>
      <w:pPr>
        <w:ind w:left="4483" w:hanging="133"/>
      </w:pPr>
      <w:rPr>
        <w:rFonts w:hint="default"/>
        <w:lang w:val="vi" w:eastAsia="vi" w:bidi="vi"/>
      </w:rPr>
    </w:lvl>
  </w:abstractNum>
  <w:abstractNum w:abstractNumId="43" w15:restartNumberingAfterBreak="0">
    <w:nsid w:val="31931AB3"/>
    <w:multiLevelType w:val="hybridMultilevel"/>
    <w:tmpl w:val="E6F4DAAC"/>
    <w:lvl w:ilvl="0" w:tplc="9C76C31E">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CC323086">
      <w:numFmt w:val="bullet"/>
      <w:lvlText w:val="•"/>
      <w:lvlJc w:val="left"/>
      <w:pPr>
        <w:ind w:left="595" w:hanging="133"/>
      </w:pPr>
      <w:rPr>
        <w:rFonts w:hint="default"/>
        <w:lang w:val="vi" w:eastAsia="vi" w:bidi="vi"/>
      </w:rPr>
    </w:lvl>
    <w:lvl w:ilvl="2" w:tplc="F99A1BFA">
      <w:numFmt w:val="bullet"/>
      <w:lvlText w:val="•"/>
      <w:lvlJc w:val="left"/>
      <w:pPr>
        <w:ind w:left="1150" w:hanging="133"/>
      </w:pPr>
      <w:rPr>
        <w:rFonts w:hint="default"/>
        <w:lang w:val="vi" w:eastAsia="vi" w:bidi="vi"/>
      </w:rPr>
    </w:lvl>
    <w:lvl w:ilvl="3" w:tplc="9C108EEE">
      <w:numFmt w:val="bullet"/>
      <w:lvlText w:val="•"/>
      <w:lvlJc w:val="left"/>
      <w:pPr>
        <w:ind w:left="1706" w:hanging="133"/>
      </w:pPr>
      <w:rPr>
        <w:rFonts w:hint="default"/>
        <w:lang w:val="vi" w:eastAsia="vi" w:bidi="vi"/>
      </w:rPr>
    </w:lvl>
    <w:lvl w:ilvl="4" w:tplc="EB34D828">
      <w:numFmt w:val="bullet"/>
      <w:lvlText w:val="•"/>
      <w:lvlJc w:val="left"/>
      <w:pPr>
        <w:ind w:left="2261" w:hanging="133"/>
      </w:pPr>
      <w:rPr>
        <w:rFonts w:hint="default"/>
        <w:lang w:val="vi" w:eastAsia="vi" w:bidi="vi"/>
      </w:rPr>
    </w:lvl>
    <w:lvl w:ilvl="5" w:tplc="36B061FA">
      <w:numFmt w:val="bullet"/>
      <w:lvlText w:val="•"/>
      <w:lvlJc w:val="left"/>
      <w:pPr>
        <w:ind w:left="2817" w:hanging="133"/>
      </w:pPr>
      <w:rPr>
        <w:rFonts w:hint="default"/>
        <w:lang w:val="vi" w:eastAsia="vi" w:bidi="vi"/>
      </w:rPr>
    </w:lvl>
    <w:lvl w:ilvl="6" w:tplc="37E6F5D8">
      <w:numFmt w:val="bullet"/>
      <w:lvlText w:val="•"/>
      <w:lvlJc w:val="left"/>
      <w:pPr>
        <w:ind w:left="3372" w:hanging="133"/>
      </w:pPr>
      <w:rPr>
        <w:rFonts w:hint="default"/>
        <w:lang w:val="vi" w:eastAsia="vi" w:bidi="vi"/>
      </w:rPr>
    </w:lvl>
    <w:lvl w:ilvl="7" w:tplc="FC88808E">
      <w:numFmt w:val="bullet"/>
      <w:lvlText w:val="•"/>
      <w:lvlJc w:val="left"/>
      <w:pPr>
        <w:ind w:left="3927" w:hanging="133"/>
      </w:pPr>
      <w:rPr>
        <w:rFonts w:hint="default"/>
        <w:lang w:val="vi" w:eastAsia="vi" w:bidi="vi"/>
      </w:rPr>
    </w:lvl>
    <w:lvl w:ilvl="8" w:tplc="4A96CE5A">
      <w:numFmt w:val="bullet"/>
      <w:lvlText w:val="•"/>
      <w:lvlJc w:val="left"/>
      <w:pPr>
        <w:ind w:left="4483" w:hanging="133"/>
      </w:pPr>
      <w:rPr>
        <w:rFonts w:hint="default"/>
        <w:lang w:val="vi" w:eastAsia="vi" w:bidi="vi"/>
      </w:rPr>
    </w:lvl>
  </w:abstractNum>
  <w:abstractNum w:abstractNumId="44" w15:restartNumberingAfterBreak="0">
    <w:nsid w:val="32540AC4"/>
    <w:multiLevelType w:val="hybridMultilevel"/>
    <w:tmpl w:val="5C164354"/>
    <w:lvl w:ilvl="0" w:tplc="548AC0B6">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A1142160">
      <w:numFmt w:val="bullet"/>
      <w:lvlText w:val="•"/>
      <w:lvlJc w:val="left"/>
      <w:pPr>
        <w:ind w:left="1266" w:hanging="269"/>
      </w:pPr>
      <w:rPr>
        <w:rFonts w:hint="default"/>
        <w:lang w:val="vi" w:eastAsia="vi" w:bidi="vi"/>
      </w:rPr>
    </w:lvl>
    <w:lvl w:ilvl="2" w:tplc="A0CC5798">
      <w:numFmt w:val="bullet"/>
      <w:lvlText w:val="•"/>
      <w:lvlJc w:val="left"/>
      <w:pPr>
        <w:ind w:left="2073" w:hanging="269"/>
      </w:pPr>
      <w:rPr>
        <w:rFonts w:hint="default"/>
        <w:lang w:val="vi" w:eastAsia="vi" w:bidi="vi"/>
      </w:rPr>
    </w:lvl>
    <w:lvl w:ilvl="3" w:tplc="E3663BDE">
      <w:numFmt w:val="bullet"/>
      <w:lvlText w:val="•"/>
      <w:lvlJc w:val="left"/>
      <w:pPr>
        <w:ind w:left="2879" w:hanging="269"/>
      </w:pPr>
      <w:rPr>
        <w:rFonts w:hint="default"/>
        <w:lang w:val="vi" w:eastAsia="vi" w:bidi="vi"/>
      </w:rPr>
    </w:lvl>
    <w:lvl w:ilvl="4" w:tplc="04F69668">
      <w:numFmt w:val="bullet"/>
      <w:lvlText w:val="•"/>
      <w:lvlJc w:val="left"/>
      <w:pPr>
        <w:ind w:left="3686" w:hanging="269"/>
      </w:pPr>
      <w:rPr>
        <w:rFonts w:hint="default"/>
        <w:lang w:val="vi" w:eastAsia="vi" w:bidi="vi"/>
      </w:rPr>
    </w:lvl>
    <w:lvl w:ilvl="5" w:tplc="B422251C">
      <w:numFmt w:val="bullet"/>
      <w:lvlText w:val="•"/>
      <w:lvlJc w:val="left"/>
      <w:pPr>
        <w:ind w:left="4493" w:hanging="269"/>
      </w:pPr>
      <w:rPr>
        <w:rFonts w:hint="default"/>
        <w:lang w:val="vi" w:eastAsia="vi" w:bidi="vi"/>
      </w:rPr>
    </w:lvl>
    <w:lvl w:ilvl="6" w:tplc="2CAC3462">
      <w:numFmt w:val="bullet"/>
      <w:lvlText w:val="•"/>
      <w:lvlJc w:val="left"/>
      <w:pPr>
        <w:ind w:left="5299" w:hanging="269"/>
      </w:pPr>
      <w:rPr>
        <w:rFonts w:hint="default"/>
        <w:lang w:val="vi" w:eastAsia="vi" w:bidi="vi"/>
      </w:rPr>
    </w:lvl>
    <w:lvl w:ilvl="7" w:tplc="FB00C3E4">
      <w:numFmt w:val="bullet"/>
      <w:lvlText w:val="•"/>
      <w:lvlJc w:val="left"/>
      <w:pPr>
        <w:ind w:left="6106" w:hanging="269"/>
      </w:pPr>
      <w:rPr>
        <w:rFonts w:hint="default"/>
        <w:lang w:val="vi" w:eastAsia="vi" w:bidi="vi"/>
      </w:rPr>
    </w:lvl>
    <w:lvl w:ilvl="8" w:tplc="B0C069F8">
      <w:numFmt w:val="bullet"/>
      <w:lvlText w:val="•"/>
      <w:lvlJc w:val="left"/>
      <w:pPr>
        <w:ind w:left="6912" w:hanging="269"/>
      </w:pPr>
      <w:rPr>
        <w:rFonts w:hint="default"/>
        <w:lang w:val="vi" w:eastAsia="vi" w:bidi="vi"/>
      </w:rPr>
    </w:lvl>
  </w:abstractNum>
  <w:abstractNum w:abstractNumId="45" w15:restartNumberingAfterBreak="0">
    <w:nsid w:val="32790D81"/>
    <w:multiLevelType w:val="hybridMultilevel"/>
    <w:tmpl w:val="6C92AF60"/>
    <w:lvl w:ilvl="0" w:tplc="9BAC7B7E">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FEE0A122">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0D2E1C92">
      <w:numFmt w:val="bullet"/>
      <w:lvlText w:val="•"/>
      <w:lvlJc w:val="left"/>
      <w:pPr>
        <w:ind w:left="1150" w:hanging="135"/>
      </w:pPr>
      <w:rPr>
        <w:rFonts w:hint="default"/>
        <w:lang w:val="vi" w:eastAsia="vi" w:bidi="vi"/>
      </w:rPr>
    </w:lvl>
    <w:lvl w:ilvl="3" w:tplc="50C29120">
      <w:numFmt w:val="bullet"/>
      <w:lvlText w:val="•"/>
      <w:lvlJc w:val="left"/>
      <w:pPr>
        <w:ind w:left="1706" w:hanging="135"/>
      </w:pPr>
      <w:rPr>
        <w:rFonts w:hint="default"/>
        <w:lang w:val="vi" w:eastAsia="vi" w:bidi="vi"/>
      </w:rPr>
    </w:lvl>
    <w:lvl w:ilvl="4" w:tplc="E2F67EAE">
      <w:numFmt w:val="bullet"/>
      <w:lvlText w:val="•"/>
      <w:lvlJc w:val="left"/>
      <w:pPr>
        <w:ind w:left="2261" w:hanging="135"/>
      </w:pPr>
      <w:rPr>
        <w:rFonts w:hint="default"/>
        <w:lang w:val="vi" w:eastAsia="vi" w:bidi="vi"/>
      </w:rPr>
    </w:lvl>
    <w:lvl w:ilvl="5" w:tplc="719A94E0">
      <w:numFmt w:val="bullet"/>
      <w:lvlText w:val="•"/>
      <w:lvlJc w:val="left"/>
      <w:pPr>
        <w:ind w:left="2817" w:hanging="135"/>
      </w:pPr>
      <w:rPr>
        <w:rFonts w:hint="default"/>
        <w:lang w:val="vi" w:eastAsia="vi" w:bidi="vi"/>
      </w:rPr>
    </w:lvl>
    <w:lvl w:ilvl="6" w:tplc="FC9EC8EC">
      <w:numFmt w:val="bullet"/>
      <w:lvlText w:val="•"/>
      <w:lvlJc w:val="left"/>
      <w:pPr>
        <w:ind w:left="3372" w:hanging="135"/>
      </w:pPr>
      <w:rPr>
        <w:rFonts w:hint="default"/>
        <w:lang w:val="vi" w:eastAsia="vi" w:bidi="vi"/>
      </w:rPr>
    </w:lvl>
    <w:lvl w:ilvl="7" w:tplc="ADE85436">
      <w:numFmt w:val="bullet"/>
      <w:lvlText w:val="•"/>
      <w:lvlJc w:val="left"/>
      <w:pPr>
        <w:ind w:left="3927" w:hanging="135"/>
      </w:pPr>
      <w:rPr>
        <w:rFonts w:hint="default"/>
        <w:lang w:val="vi" w:eastAsia="vi" w:bidi="vi"/>
      </w:rPr>
    </w:lvl>
    <w:lvl w:ilvl="8" w:tplc="1B26D75E">
      <w:numFmt w:val="bullet"/>
      <w:lvlText w:val="•"/>
      <w:lvlJc w:val="left"/>
      <w:pPr>
        <w:ind w:left="4483" w:hanging="135"/>
      </w:pPr>
      <w:rPr>
        <w:rFonts w:hint="default"/>
        <w:lang w:val="vi" w:eastAsia="vi" w:bidi="vi"/>
      </w:rPr>
    </w:lvl>
  </w:abstractNum>
  <w:abstractNum w:abstractNumId="46" w15:restartNumberingAfterBreak="0">
    <w:nsid w:val="352161DC"/>
    <w:multiLevelType w:val="hybridMultilevel"/>
    <w:tmpl w:val="DF6853FA"/>
    <w:lvl w:ilvl="0" w:tplc="3294AEAA">
      <w:numFmt w:val="bullet"/>
      <w:lvlText w:val="•"/>
      <w:lvlJc w:val="left"/>
      <w:pPr>
        <w:ind w:left="49" w:hanging="132"/>
      </w:pPr>
      <w:rPr>
        <w:rFonts w:ascii="Times New Roman" w:eastAsia="Times New Roman" w:hAnsi="Times New Roman" w:cs="Times New Roman" w:hint="default"/>
        <w:w w:val="100"/>
        <w:sz w:val="22"/>
        <w:szCs w:val="22"/>
        <w:lang w:val="vi" w:eastAsia="vi" w:bidi="vi"/>
      </w:rPr>
    </w:lvl>
    <w:lvl w:ilvl="1" w:tplc="43209EA4">
      <w:numFmt w:val="bullet"/>
      <w:lvlText w:val="•"/>
      <w:lvlJc w:val="left"/>
      <w:pPr>
        <w:ind w:left="595" w:hanging="132"/>
      </w:pPr>
      <w:rPr>
        <w:rFonts w:hint="default"/>
        <w:lang w:val="vi" w:eastAsia="vi" w:bidi="vi"/>
      </w:rPr>
    </w:lvl>
    <w:lvl w:ilvl="2" w:tplc="97DA194E">
      <w:numFmt w:val="bullet"/>
      <w:lvlText w:val="•"/>
      <w:lvlJc w:val="left"/>
      <w:pPr>
        <w:ind w:left="1150" w:hanging="132"/>
      </w:pPr>
      <w:rPr>
        <w:rFonts w:hint="default"/>
        <w:lang w:val="vi" w:eastAsia="vi" w:bidi="vi"/>
      </w:rPr>
    </w:lvl>
    <w:lvl w:ilvl="3" w:tplc="030AD3D4">
      <w:numFmt w:val="bullet"/>
      <w:lvlText w:val="•"/>
      <w:lvlJc w:val="left"/>
      <w:pPr>
        <w:ind w:left="1706" w:hanging="132"/>
      </w:pPr>
      <w:rPr>
        <w:rFonts w:hint="default"/>
        <w:lang w:val="vi" w:eastAsia="vi" w:bidi="vi"/>
      </w:rPr>
    </w:lvl>
    <w:lvl w:ilvl="4" w:tplc="2CF4F570">
      <w:numFmt w:val="bullet"/>
      <w:lvlText w:val="•"/>
      <w:lvlJc w:val="left"/>
      <w:pPr>
        <w:ind w:left="2261" w:hanging="132"/>
      </w:pPr>
      <w:rPr>
        <w:rFonts w:hint="default"/>
        <w:lang w:val="vi" w:eastAsia="vi" w:bidi="vi"/>
      </w:rPr>
    </w:lvl>
    <w:lvl w:ilvl="5" w:tplc="67B06426">
      <w:numFmt w:val="bullet"/>
      <w:lvlText w:val="•"/>
      <w:lvlJc w:val="left"/>
      <w:pPr>
        <w:ind w:left="2817" w:hanging="132"/>
      </w:pPr>
      <w:rPr>
        <w:rFonts w:hint="default"/>
        <w:lang w:val="vi" w:eastAsia="vi" w:bidi="vi"/>
      </w:rPr>
    </w:lvl>
    <w:lvl w:ilvl="6" w:tplc="886653BE">
      <w:numFmt w:val="bullet"/>
      <w:lvlText w:val="•"/>
      <w:lvlJc w:val="left"/>
      <w:pPr>
        <w:ind w:left="3372" w:hanging="132"/>
      </w:pPr>
      <w:rPr>
        <w:rFonts w:hint="default"/>
        <w:lang w:val="vi" w:eastAsia="vi" w:bidi="vi"/>
      </w:rPr>
    </w:lvl>
    <w:lvl w:ilvl="7" w:tplc="2898A3E8">
      <w:numFmt w:val="bullet"/>
      <w:lvlText w:val="•"/>
      <w:lvlJc w:val="left"/>
      <w:pPr>
        <w:ind w:left="3927" w:hanging="132"/>
      </w:pPr>
      <w:rPr>
        <w:rFonts w:hint="default"/>
        <w:lang w:val="vi" w:eastAsia="vi" w:bidi="vi"/>
      </w:rPr>
    </w:lvl>
    <w:lvl w:ilvl="8" w:tplc="8CEA8576">
      <w:numFmt w:val="bullet"/>
      <w:lvlText w:val="•"/>
      <w:lvlJc w:val="left"/>
      <w:pPr>
        <w:ind w:left="4483" w:hanging="132"/>
      </w:pPr>
      <w:rPr>
        <w:rFonts w:hint="default"/>
        <w:lang w:val="vi" w:eastAsia="vi" w:bidi="vi"/>
      </w:rPr>
    </w:lvl>
  </w:abstractNum>
  <w:abstractNum w:abstractNumId="47" w15:restartNumberingAfterBreak="0">
    <w:nsid w:val="356E6AAC"/>
    <w:multiLevelType w:val="hybridMultilevel"/>
    <w:tmpl w:val="28CC604E"/>
    <w:lvl w:ilvl="0" w:tplc="01EC0BA2">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CB18DDE0">
      <w:numFmt w:val="bullet"/>
      <w:lvlText w:val="•"/>
      <w:lvlJc w:val="left"/>
      <w:pPr>
        <w:ind w:left="1266" w:hanging="269"/>
      </w:pPr>
      <w:rPr>
        <w:rFonts w:hint="default"/>
        <w:lang w:val="vi" w:eastAsia="vi" w:bidi="vi"/>
      </w:rPr>
    </w:lvl>
    <w:lvl w:ilvl="2" w:tplc="5F0E11CA">
      <w:numFmt w:val="bullet"/>
      <w:lvlText w:val="•"/>
      <w:lvlJc w:val="left"/>
      <w:pPr>
        <w:ind w:left="2073" w:hanging="269"/>
      </w:pPr>
      <w:rPr>
        <w:rFonts w:hint="default"/>
        <w:lang w:val="vi" w:eastAsia="vi" w:bidi="vi"/>
      </w:rPr>
    </w:lvl>
    <w:lvl w:ilvl="3" w:tplc="D82809A8">
      <w:numFmt w:val="bullet"/>
      <w:lvlText w:val="•"/>
      <w:lvlJc w:val="left"/>
      <w:pPr>
        <w:ind w:left="2879" w:hanging="269"/>
      </w:pPr>
      <w:rPr>
        <w:rFonts w:hint="default"/>
        <w:lang w:val="vi" w:eastAsia="vi" w:bidi="vi"/>
      </w:rPr>
    </w:lvl>
    <w:lvl w:ilvl="4" w:tplc="B17A032C">
      <w:numFmt w:val="bullet"/>
      <w:lvlText w:val="•"/>
      <w:lvlJc w:val="left"/>
      <w:pPr>
        <w:ind w:left="3686" w:hanging="269"/>
      </w:pPr>
      <w:rPr>
        <w:rFonts w:hint="default"/>
        <w:lang w:val="vi" w:eastAsia="vi" w:bidi="vi"/>
      </w:rPr>
    </w:lvl>
    <w:lvl w:ilvl="5" w:tplc="FD80AC6C">
      <w:numFmt w:val="bullet"/>
      <w:lvlText w:val="•"/>
      <w:lvlJc w:val="left"/>
      <w:pPr>
        <w:ind w:left="4493" w:hanging="269"/>
      </w:pPr>
      <w:rPr>
        <w:rFonts w:hint="default"/>
        <w:lang w:val="vi" w:eastAsia="vi" w:bidi="vi"/>
      </w:rPr>
    </w:lvl>
    <w:lvl w:ilvl="6" w:tplc="1A72EB02">
      <w:numFmt w:val="bullet"/>
      <w:lvlText w:val="•"/>
      <w:lvlJc w:val="left"/>
      <w:pPr>
        <w:ind w:left="5299" w:hanging="269"/>
      </w:pPr>
      <w:rPr>
        <w:rFonts w:hint="default"/>
        <w:lang w:val="vi" w:eastAsia="vi" w:bidi="vi"/>
      </w:rPr>
    </w:lvl>
    <w:lvl w:ilvl="7" w:tplc="336E5A28">
      <w:numFmt w:val="bullet"/>
      <w:lvlText w:val="•"/>
      <w:lvlJc w:val="left"/>
      <w:pPr>
        <w:ind w:left="6106" w:hanging="269"/>
      </w:pPr>
      <w:rPr>
        <w:rFonts w:hint="default"/>
        <w:lang w:val="vi" w:eastAsia="vi" w:bidi="vi"/>
      </w:rPr>
    </w:lvl>
    <w:lvl w:ilvl="8" w:tplc="3AD4658A">
      <w:numFmt w:val="bullet"/>
      <w:lvlText w:val="•"/>
      <w:lvlJc w:val="left"/>
      <w:pPr>
        <w:ind w:left="6912" w:hanging="269"/>
      </w:pPr>
      <w:rPr>
        <w:rFonts w:hint="default"/>
        <w:lang w:val="vi" w:eastAsia="vi" w:bidi="vi"/>
      </w:rPr>
    </w:lvl>
  </w:abstractNum>
  <w:abstractNum w:abstractNumId="48" w15:restartNumberingAfterBreak="0">
    <w:nsid w:val="38085171"/>
    <w:multiLevelType w:val="hybridMultilevel"/>
    <w:tmpl w:val="566495F4"/>
    <w:lvl w:ilvl="0" w:tplc="5C5CA7AA">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1" w:tplc="90C68D2C">
      <w:numFmt w:val="bullet"/>
      <w:lvlText w:val="•"/>
      <w:lvlJc w:val="left"/>
      <w:pPr>
        <w:ind w:left="595" w:hanging="135"/>
      </w:pPr>
      <w:rPr>
        <w:rFonts w:hint="default"/>
        <w:lang w:val="vi" w:eastAsia="vi" w:bidi="vi"/>
      </w:rPr>
    </w:lvl>
    <w:lvl w:ilvl="2" w:tplc="34A6174A">
      <w:numFmt w:val="bullet"/>
      <w:lvlText w:val="•"/>
      <w:lvlJc w:val="left"/>
      <w:pPr>
        <w:ind w:left="1150" w:hanging="135"/>
      </w:pPr>
      <w:rPr>
        <w:rFonts w:hint="default"/>
        <w:lang w:val="vi" w:eastAsia="vi" w:bidi="vi"/>
      </w:rPr>
    </w:lvl>
    <w:lvl w:ilvl="3" w:tplc="E7EA8BDC">
      <w:numFmt w:val="bullet"/>
      <w:lvlText w:val="•"/>
      <w:lvlJc w:val="left"/>
      <w:pPr>
        <w:ind w:left="1706" w:hanging="135"/>
      </w:pPr>
      <w:rPr>
        <w:rFonts w:hint="default"/>
        <w:lang w:val="vi" w:eastAsia="vi" w:bidi="vi"/>
      </w:rPr>
    </w:lvl>
    <w:lvl w:ilvl="4" w:tplc="185CEE52">
      <w:numFmt w:val="bullet"/>
      <w:lvlText w:val="•"/>
      <w:lvlJc w:val="left"/>
      <w:pPr>
        <w:ind w:left="2261" w:hanging="135"/>
      </w:pPr>
      <w:rPr>
        <w:rFonts w:hint="default"/>
        <w:lang w:val="vi" w:eastAsia="vi" w:bidi="vi"/>
      </w:rPr>
    </w:lvl>
    <w:lvl w:ilvl="5" w:tplc="5074C0BE">
      <w:numFmt w:val="bullet"/>
      <w:lvlText w:val="•"/>
      <w:lvlJc w:val="left"/>
      <w:pPr>
        <w:ind w:left="2817" w:hanging="135"/>
      </w:pPr>
      <w:rPr>
        <w:rFonts w:hint="default"/>
        <w:lang w:val="vi" w:eastAsia="vi" w:bidi="vi"/>
      </w:rPr>
    </w:lvl>
    <w:lvl w:ilvl="6" w:tplc="D4B6D514">
      <w:numFmt w:val="bullet"/>
      <w:lvlText w:val="•"/>
      <w:lvlJc w:val="left"/>
      <w:pPr>
        <w:ind w:left="3372" w:hanging="135"/>
      </w:pPr>
      <w:rPr>
        <w:rFonts w:hint="default"/>
        <w:lang w:val="vi" w:eastAsia="vi" w:bidi="vi"/>
      </w:rPr>
    </w:lvl>
    <w:lvl w:ilvl="7" w:tplc="19B0B65C">
      <w:numFmt w:val="bullet"/>
      <w:lvlText w:val="•"/>
      <w:lvlJc w:val="left"/>
      <w:pPr>
        <w:ind w:left="3927" w:hanging="135"/>
      </w:pPr>
      <w:rPr>
        <w:rFonts w:hint="default"/>
        <w:lang w:val="vi" w:eastAsia="vi" w:bidi="vi"/>
      </w:rPr>
    </w:lvl>
    <w:lvl w:ilvl="8" w:tplc="688AF5BA">
      <w:numFmt w:val="bullet"/>
      <w:lvlText w:val="•"/>
      <w:lvlJc w:val="left"/>
      <w:pPr>
        <w:ind w:left="4483" w:hanging="135"/>
      </w:pPr>
      <w:rPr>
        <w:rFonts w:hint="default"/>
        <w:lang w:val="vi" w:eastAsia="vi" w:bidi="vi"/>
      </w:rPr>
    </w:lvl>
  </w:abstractNum>
  <w:abstractNum w:abstractNumId="49" w15:restartNumberingAfterBreak="0">
    <w:nsid w:val="395526FC"/>
    <w:multiLevelType w:val="hybridMultilevel"/>
    <w:tmpl w:val="AEA46D24"/>
    <w:lvl w:ilvl="0" w:tplc="8F7065FA">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8F9E2C3C">
      <w:numFmt w:val="bullet"/>
      <w:lvlText w:val="•"/>
      <w:lvlJc w:val="left"/>
      <w:pPr>
        <w:ind w:left="1266" w:hanging="269"/>
      </w:pPr>
      <w:rPr>
        <w:rFonts w:hint="default"/>
        <w:lang w:val="vi" w:eastAsia="vi" w:bidi="vi"/>
      </w:rPr>
    </w:lvl>
    <w:lvl w:ilvl="2" w:tplc="4CE45DD2">
      <w:numFmt w:val="bullet"/>
      <w:lvlText w:val="•"/>
      <w:lvlJc w:val="left"/>
      <w:pPr>
        <w:ind w:left="2073" w:hanging="269"/>
      </w:pPr>
      <w:rPr>
        <w:rFonts w:hint="default"/>
        <w:lang w:val="vi" w:eastAsia="vi" w:bidi="vi"/>
      </w:rPr>
    </w:lvl>
    <w:lvl w:ilvl="3" w:tplc="B20ADC5C">
      <w:numFmt w:val="bullet"/>
      <w:lvlText w:val="•"/>
      <w:lvlJc w:val="left"/>
      <w:pPr>
        <w:ind w:left="2879" w:hanging="269"/>
      </w:pPr>
      <w:rPr>
        <w:rFonts w:hint="default"/>
        <w:lang w:val="vi" w:eastAsia="vi" w:bidi="vi"/>
      </w:rPr>
    </w:lvl>
    <w:lvl w:ilvl="4" w:tplc="39329C26">
      <w:numFmt w:val="bullet"/>
      <w:lvlText w:val="•"/>
      <w:lvlJc w:val="left"/>
      <w:pPr>
        <w:ind w:left="3686" w:hanging="269"/>
      </w:pPr>
      <w:rPr>
        <w:rFonts w:hint="default"/>
        <w:lang w:val="vi" w:eastAsia="vi" w:bidi="vi"/>
      </w:rPr>
    </w:lvl>
    <w:lvl w:ilvl="5" w:tplc="C3B236D4">
      <w:numFmt w:val="bullet"/>
      <w:lvlText w:val="•"/>
      <w:lvlJc w:val="left"/>
      <w:pPr>
        <w:ind w:left="4493" w:hanging="269"/>
      </w:pPr>
      <w:rPr>
        <w:rFonts w:hint="default"/>
        <w:lang w:val="vi" w:eastAsia="vi" w:bidi="vi"/>
      </w:rPr>
    </w:lvl>
    <w:lvl w:ilvl="6" w:tplc="E6AE4190">
      <w:numFmt w:val="bullet"/>
      <w:lvlText w:val="•"/>
      <w:lvlJc w:val="left"/>
      <w:pPr>
        <w:ind w:left="5299" w:hanging="269"/>
      </w:pPr>
      <w:rPr>
        <w:rFonts w:hint="default"/>
        <w:lang w:val="vi" w:eastAsia="vi" w:bidi="vi"/>
      </w:rPr>
    </w:lvl>
    <w:lvl w:ilvl="7" w:tplc="87568C92">
      <w:numFmt w:val="bullet"/>
      <w:lvlText w:val="•"/>
      <w:lvlJc w:val="left"/>
      <w:pPr>
        <w:ind w:left="6106" w:hanging="269"/>
      </w:pPr>
      <w:rPr>
        <w:rFonts w:hint="default"/>
        <w:lang w:val="vi" w:eastAsia="vi" w:bidi="vi"/>
      </w:rPr>
    </w:lvl>
    <w:lvl w:ilvl="8" w:tplc="5ACE0C2A">
      <w:numFmt w:val="bullet"/>
      <w:lvlText w:val="•"/>
      <w:lvlJc w:val="left"/>
      <w:pPr>
        <w:ind w:left="6912" w:hanging="269"/>
      </w:pPr>
      <w:rPr>
        <w:rFonts w:hint="default"/>
        <w:lang w:val="vi" w:eastAsia="vi" w:bidi="vi"/>
      </w:rPr>
    </w:lvl>
  </w:abstractNum>
  <w:abstractNum w:abstractNumId="50" w15:restartNumberingAfterBreak="0">
    <w:nsid w:val="3B0F6F45"/>
    <w:multiLevelType w:val="hybridMultilevel"/>
    <w:tmpl w:val="FF4A5FAC"/>
    <w:lvl w:ilvl="0" w:tplc="BA1A0AF8">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06847410">
      <w:numFmt w:val="bullet"/>
      <w:lvlText w:val="•"/>
      <w:lvlJc w:val="left"/>
      <w:pPr>
        <w:ind w:left="595" w:hanging="221"/>
      </w:pPr>
      <w:rPr>
        <w:rFonts w:hint="default"/>
        <w:lang w:val="vi" w:eastAsia="vi" w:bidi="vi"/>
      </w:rPr>
    </w:lvl>
    <w:lvl w:ilvl="2" w:tplc="E79C0F64">
      <w:numFmt w:val="bullet"/>
      <w:lvlText w:val="•"/>
      <w:lvlJc w:val="left"/>
      <w:pPr>
        <w:ind w:left="1150" w:hanging="221"/>
      </w:pPr>
      <w:rPr>
        <w:rFonts w:hint="default"/>
        <w:lang w:val="vi" w:eastAsia="vi" w:bidi="vi"/>
      </w:rPr>
    </w:lvl>
    <w:lvl w:ilvl="3" w:tplc="CA9C7816">
      <w:numFmt w:val="bullet"/>
      <w:lvlText w:val="•"/>
      <w:lvlJc w:val="left"/>
      <w:pPr>
        <w:ind w:left="1706" w:hanging="221"/>
      </w:pPr>
      <w:rPr>
        <w:rFonts w:hint="default"/>
        <w:lang w:val="vi" w:eastAsia="vi" w:bidi="vi"/>
      </w:rPr>
    </w:lvl>
    <w:lvl w:ilvl="4" w:tplc="7900672E">
      <w:numFmt w:val="bullet"/>
      <w:lvlText w:val="•"/>
      <w:lvlJc w:val="left"/>
      <w:pPr>
        <w:ind w:left="2261" w:hanging="221"/>
      </w:pPr>
      <w:rPr>
        <w:rFonts w:hint="default"/>
        <w:lang w:val="vi" w:eastAsia="vi" w:bidi="vi"/>
      </w:rPr>
    </w:lvl>
    <w:lvl w:ilvl="5" w:tplc="DBBEBCC2">
      <w:numFmt w:val="bullet"/>
      <w:lvlText w:val="•"/>
      <w:lvlJc w:val="left"/>
      <w:pPr>
        <w:ind w:left="2817" w:hanging="221"/>
      </w:pPr>
      <w:rPr>
        <w:rFonts w:hint="default"/>
        <w:lang w:val="vi" w:eastAsia="vi" w:bidi="vi"/>
      </w:rPr>
    </w:lvl>
    <w:lvl w:ilvl="6" w:tplc="0AD87D22">
      <w:numFmt w:val="bullet"/>
      <w:lvlText w:val="•"/>
      <w:lvlJc w:val="left"/>
      <w:pPr>
        <w:ind w:left="3372" w:hanging="221"/>
      </w:pPr>
      <w:rPr>
        <w:rFonts w:hint="default"/>
        <w:lang w:val="vi" w:eastAsia="vi" w:bidi="vi"/>
      </w:rPr>
    </w:lvl>
    <w:lvl w:ilvl="7" w:tplc="237E24A0">
      <w:numFmt w:val="bullet"/>
      <w:lvlText w:val="•"/>
      <w:lvlJc w:val="left"/>
      <w:pPr>
        <w:ind w:left="3927" w:hanging="221"/>
      </w:pPr>
      <w:rPr>
        <w:rFonts w:hint="default"/>
        <w:lang w:val="vi" w:eastAsia="vi" w:bidi="vi"/>
      </w:rPr>
    </w:lvl>
    <w:lvl w:ilvl="8" w:tplc="4F5269A4">
      <w:numFmt w:val="bullet"/>
      <w:lvlText w:val="•"/>
      <w:lvlJc w:val="left"/>
      <w:pPr>
        <w:ind w:left="4483" w:hanging="221"/>
      </w:pPr>
      <w:rPr>
        <w:rFonts w:hint="default"/>
        <w:lang w:val="vi" w:eastAsia="vi" w:bidi="vi"/>
      </w:rPr>
    </w:lvl>
  </w:abstractNum>
  <w:abstractNum w:abstractNumId="51" w15:restartNumberingAfterBreak="0">
    <w:nsid w:val="3B9E55F6"/>
    <w:multiLevelType w:val="hybridMultilevel"/>
    <w:tmpl w:val="29D09822"/>
    <w:lvl w:ilvl="0" w:tplc="B448D974">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BCDCF03C">
      <w:numFmt w:val="bullet"/>
      <w:lvlText w:val="•"/>
      <w:lvlJc w:val="left"/>
      <w:pPr>
        <w:ind w:left="595" w:hanging="221"/>
      </w:pPr>
      <w:rPr>
        <w:rFonts w:hint="default"/>
        <w:lang w:val="vi" w:eastAsia="vi" w:bidi="vi"/>
      </w:rPr>
    </w:lvl>
    <w:lvl w:ilvl="2" w:tplc="F0B61864">
      <w:numFmt w:val="bullet"/>
      <w:lvlText w:val="•"/>
      <w:lvlJc w:val="left"/>
      <w:pPr>
        <w:ind w:left="1150" w:hanging="221"/>
      </w:pPr>
      <w:rPr>
        <w:rFonts w:hint="default"/>
        <w:lang w:val="vi" w:eastAsia="vi" w:bidi="vi"/>
      </w:rPr>
    </w:lvl>
    <w:lvl w:ilvl="3" w:tplc="0E24BEE2">
      <w:numFmt w:val="bullet"/>
      <w:lvlText w:val="•"/>
      <w:lvlJc w:val="left"/>
      <w:pPr>
        <w:ind w:left="1706" w:hanging="221"/>
      </w:pPr>
      <w:rPr>
        <w:rFonts w:hint="default"/>
        <w:lang w:val="vi" w:eastAsia="vi" w:bidi="vi"/>
      </w:rPr>
    </w:lvl>
    <w:lvl w:ilvl="4" w:tplc="560A19CA">
      <w:numFmt w:val="bullet"/>
      <w:lvlText w:val="•"/>
      <w:lvlJc w:val="left"/>
      <w:pPr>
        <w:ind w:left="2261" w:hanging="221"/>
      </w:pPr>
      <w:rPr>
        <w:rFonts w:hint="default"/>
        <w:lang w:val="vi" w:eastAsia="vi" w:bidi="vi"/>
      </w:rPr>
    </w:lvl>
    <w:lvl w:ilvl="5" w:tplc="98D00AFE">
      <w:numFmt w:val="bullet"/>
      <w:lvlText w:val="•"/>
      <w:lvlJc w:val="left"/>
      <w:pPr>
        <w:ind w:left="2817" w:hanging="221"/>
      </w:pPr>
      <w:rPr>
        <w:rFonts w:hint="default"/>
        <w:lang w:val="vi" w:eastAsia="vi" w:bidi="vi"/>
      </w:rPr>
    </w:lvl>
    <w:lvl w:ilvl="6" w:tplc="1A6E3CE6">
      <w:numFmt w:val="bullet"/>
      <w:lvlText w:val="•"/>
      <w:lvlJc w:val="left"/>
      <w:pPr>
        <w:ind w:left="3372" w:hanging="221"/>
      </w:pPr>
      <w:rPr>
        <w:rFonts w:hint="default"/>
        <w:lang w:val="vi" w:eastAsia="vi" w:bidi="vi"/>
      </w:rPr>
    </w:lvl>
    <w:lvl w:ilvl="7" w:tplc="BB065DFE">
      <w:numFmt w:val="bullet"/>
      <w:lvlText w:val="•"/>
      <w:lvlJc w:val="left"/>
      <w:pPr>
        <w:ind w:left="3927" w:hanging="221"/>
      </w:pPr>
      <w:rPr>
        <w:rFonts w:hint="default"/>
        <w:lang w:val="vi" w:eastAsia="vi" w:bidi="vi"/>
      </w:rPr>
    </w:lvl>
    <w:lvl w:ilvl="8" w:tplc="76E47C0E">
      <w:numFmt w:val="bullet"/>
      <w:lvlText w:val="•"/>
      <w:lvlJc w:val="left"/>
      <w:pPr>
        <w:ind w:left="4483" w:hanging="221"/>
      </w:pPr>
      <w:rPr>
        <w:rFonts w:hint="default"/>
        <w:lang w:val="vi" w:eastAsia="vi" w:bidi="vi"/>
      </w:rPr>
    </w:lvl>
  </w:abstractNum>
  <w:abstractNum w:abstractNumId="52" w15:restartNumberingAfterBreak="0">
    <w:nsid w:val="3C456947"/>
    <w:multiLevelType w:val="hybridMultilevel"/>
    <w:tmpl w:val="0D4A1B12"/>
    <w:lvl w:ilvl="0" w:tplc="E74AB128">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1" w:tplc="DB1EC38E">
      <w:numFmt w:val="bullet"/>
      <w:lvlText w:val="•"/>
      <w:lvlJc w:val="left"/>
      <w:pPr>
        <w:ind w:left="595" w:hanging="135"/>
      </w:pPr>
      <w:rPr>
        <w:rFonts w:hint="default"/>
        <w:lang w:val="vi" w:eastAsia="vi" w:bidi="vi"/>
      </w:rPr>
    </w:lvl>
    <w:lvl w:ilvl="2" w:tplc="9D08C164">
      <w:numFmt w:val="bullet"/>
      <w:lvlText w:val="•"/>
      <w:lvlJc w:val="left"/>
      <w:pPr>
        <w:ind w:left="1150" w:hanging="135"/>
      </w:pPr>
      <w:rPr>
        <w:rFonts w:hint="default"/>
        <w:lang w:val="vi" w:eastAsia="vi" w:bidi="vi"/>
      </w:rPr>
    </w:lvl>
    <w:lvl w:ilvl="3" w:tplc="CAF81824">
      <w:numFmt w:val="bullet"/>
      <w:lvlText w:val="•"/>
      <w:lvlJc w:val="left"/>
      <w:pPr>
        <w:ind w:left="1706" w:hanging="135"/>
      </w:pPr>
      <w:rPr>
        <w:rFonts w:hint="default"/>
        <w:lang w:val="vi" w:eastAsia="vi" w:bidi="vi"/>
      </w:rPr>
    </w:lvl>
    <w:lvl w:ilvl="4" w:tplc="8DE65926">
      <w:numFmt w:val="bullet"/>
      <w:lvlText w:val="•"/>
      <w:lvlJc w:val="left"/>
      <w:pPr>
        <w:ind w:left="2261" w:hanging="135"/>
      </w:pPr>
      <w:rPr>
        <w:rFonts w:hint="default"/>
        <w:lang w:val="vi" w:eastAsia="vi" w:bidi="vi"/>
      </w:rPr>
    </w:lvl>
    <w:lvl w:ilvl="5" w:tplc="5FEC62B0">
      <w:numFmt w:val="bullet"/>
      <w:lvlText w:val="•"/>
      <w:lvlJc w:val="left"/>
      <w:pPr>
        <w:ind w:left="2817" w:hanging="135"/>
      </w:pPr>
      <w:rPr>
        <w:rFonts w:hint="default"/>
        <w:lang w:val="vi" w:eastAsia="vi" w:bidi="vi"/>
      </w:rPr>
    </w:lvl>
    <w:lvl w:ilvl="6" w:tplc="693A59DE">
      <w:numFmt w:val="bullet"/>
      <w:lvlText w:val="•"/>
      <w:lvlJc w:val="left"/>
      <w:pPr>
        <w:ind w:left="3372" w:hanging="135"/>
      </w:pPr>
      <w:rPr>
        <w:rFonts w:hint="default"/>
        <w:lang w:val="vi" w:eastAsia="vi" w:bidi="vi"/>
      </w:rPr>
    </w:lvl>
    <w:lvl w:ilvl="7" w:tplc="228CCC4E">
      <w:numFmt w:val="bullet"/>
      <w:lvlText w:val="•"/>
      <w:lvlJc w:val="left"/>
      <w:pPr>
        <w:ind w:left="3927" w:hanging="135"/>
      </w:pPr>
      <w:rPr>
        <w:rFonts w:hint="default"/>
        <w:lang w:val="vi" w:eastAsia="vi" w:bidi="vi"/>
      </w:rPr>
    </w:lvl>
    <w:lvl w:ilvl="8" w:tplc="65BEAF12">
      <w:numFmt w:val="bullet"/>
      <w:lvlText w:val="•"/>
      <w:lvlJc w:val="left"/>
      <w:pPr>
        <w:ind w:left="4483" w:hanging="135"/>
      </w:pPr>
      <w:rPr>
        <w:rFonts w:hint="default"/>
        <w:lang w:val="vi" w:eastAsia="vi" w:bidi="vi"/>
      </w:rPr>
    </w:lvl>
  </w:abstractNum>
  <w:abstractNum w:abstractNumId="53" w15:restartNumberingAfterBreak="0">
    <w:nsid w:val="3D4133F3"/>
    <w:multiLevelType w:val="hybridMultilevel"/>
    <w:tmpl w:val="40D0D908"/>
    <w:lvl w:ilvl="0" w:tplc="946A2C6A">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35FA2CD4">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4B404658">
      <w:numFmt w:val="bullet"/>
      <w:lvlText w:val="•"/>
      <w:lvlJc w:val="left"/>
      <w:pPr>
        <w:ind w:left="1150" w:hanging="135"/>
      </w:pPr>
      <w:rPr>
        <w:rFonts w:hint="default"/>
        <w:lang w:val="vi" w:eastAsia="vi" w:bidi="vi"/>
      </w:rPr>
    </w:lvl>
    <w:lvl w:ilvl="3" w:tplc="F5CC2C3E">
      <w:numFmt w:val="bullet"/>
      <w:lvlText w:val="•"/>
      <w:lvlJc w:val="left"/>
      <w:pPr>
        <w:ind w:left="1706" w:hanging="135"/>
      </w:pPr>
      <w:rPr>
        <w:rFonts w:hint="default"/>
        <w:lang w:val="vi" w:eastAsia="vi" w:bidi="vi"/>
      </w:rPr>
    </w:lvl>
    <w:lvl w:ilvl="4" w:tplc="9A682F28">
      <w:numFmt w:val="bullet"/>
      <w:lvlText w:val="•"/>
      <w:lvlJc w:val="left"/>
      <w:pPr>
        <w:ind w:left="2261" w:hanging="135"/>
      </w:pPr>
      <w:rPr>
        <w:rFonts w:hint="default"/>
        <w:lang w:val="vi" w:eastAsia="vi" w:bidi="vi"/>
      </w:rPr>
    </w:lvl>
    <w:lvl w:ilvl="5" w:tplc="6038D8B2">
      <w:numFmt w:val="bullet"/>
      <w:lvlText w:val="•"/>
      <w:lvlJc w:val="left"/>
      <w:pPr>
        <w:ind w:left="2817" w:hanging="135"/>
      </w:pPr>
      <w:rPr>
        <w:rFonts w:hint="default"/>
        <w:lang w:val="vi" w:eastAsia="vi" w:bidi="vi"/>
      </w:rPr>
    </w:lvl>
    <w:lvl w:ilvl="6" w:tplc="BD5E4A92">
      <w:numFmt w:val="bullet"/>
      <w:lvlText w:val="•"/>
      <w:lvlJc w:val="left"/>
      <w:pPr>
        <w:ind w:left="3372" w:hanging="135"/>
      </w:pPr>
      <w:rPr>
        <w:rFonts w:hint="default"/>
        <w:lang w:val="vi" w:eastAsia="vi" w:bidi="vi"/>
      </w:rPr>
    </w:lvl>
    <w:lvl w:ilvl="7" w:tplc="51E4091E">
      <w:numFmt w:val="bullet"/>
      <w:lvlText w:val="•"/>
      <w:lvlJc w:val="left"/>
      <w:pPr>
        <w:ind w:left="3927" w:hanging="135"/>
      </w:pPr>
      <w:rPr>
        <w:rFonts w:hint="default"/>
        <w:lang w:val="vi" w:eastAsia="vi" w:bidi="vi"/>
      </w:rPr>
    </w:lvl>
    <w:lvl w:ilvl="8" w:tplc="14D20EB2">
      <w:numFmt w:val="bullet"/>
      <w:lvlText w:val="•"/>
      <w:lvlJc w:val="left"/>
      <w:pPr>
        <w:ind w:left="4483" w:hanging="135"/>
      </w:pPr>
      <w:rPr>
        <w:rFonts w:hint="default"/>
        <w:lang w:val="vi" w:eastAsia="vi" w:bidi="vi"/>
      </w:rPr>
    </w:lvl>
  </w:abstractNum>
  <w:abstractNum w:abstractNumId="54" w15:restartNumberingAfterBreak="0">
    <w:nsid w:val="3D745525"/>
    <w:multiLevelType w:val="hybridMultilevel"/>
    <w:tmpl w:val="53D20D0E"/>
    <w:lvl w:ilvl="0" w:tplc="4A9CDABC">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E0E0884C">
      <w:numFmt w:val="bullet"/>
      <w:lvlText w:val="•"/>
      <w:lvlJc w:val="left"/>
      <w:pPr>
        <w:ind w:left="595" w:hanging="221"/>
      </w:pPr>
      <w:rPr>
        <w:rFonts w:hint="default"/>
        <w:lang w:val="vi" w:eastAsia="vi" w:bidi="vi"/>
      </w:rPr>
    </w:lvl>
    <w:lvl w:ilvl="2" w:tplc="6E681AB8">
      <w:numFmt w:val="bullet"/>
      <w:lvlText w:val="•"/>
      <w:lvlJc w:val="left"/>
      <w:pPr>
        <w:ind w:left="1150" w:hanging="221"/>
      </w:pPr>
      <w:rPr>
        <w:rFonts w:hint="default"/>
        <w:lang w:val="vi" w:eastAsia="vi" w:bidi="vi"/>
      </w:rPr>
    </w:lvl>
    <w:lvl w:ilvl="3" w:tplc="6854C854">
      <w:numFmt w:val="bullet"/>
      <w:lvlText w:val="•"/>
      <w:lvlJc w:val="left"/>
      <w:pPr>
        <w:ind w:left="1706" w:hanging="221"/>
      </w:pPr>
      <w:rPr>
        <w:rFonts w:hint="default"/>
        <w:lang w:val="vi" w:eastAsia="vi" w:bidi="vi"/>
      </w:rPr>
    </w:lvl>
    <w:lvl w:ilvl="4" w:tplc="F2A2DD18">
      <w:numFmt w:val="bullet"/>
      <w:lvlText w:val="•"/>
      <w:lvlJc w:val="left"/>
      <w:pPr>
        <w:ind w:left="2261" w:hanging="221"/>
      </w:pPr>
      <w:rPr>
        <w:rFonts w:hint="default"/>
        <w:lang w:val="vi" w:eastAsia="vi" w:bidi="vi"/>
      </w:rPr>
    </w:lvl>
    <w:lvl w:ilvl="5" w:tplc="5CEC20FE">
      <w:numFmt w:val="bullet"/>
      <w:lvlText w:val="•"/>
      <w:lvlJc w:val="left"/>
      <w:pPr>
        <w:ind w:left="2817" w:hanging="221"/>
      </w:pPr>
      <w:rPr>
        <w:rFonts w:hint="default"/>
        <w:lang w:val="vi" w:eastAsia="vi" w:bidi="vi"/>
      </w:rPr>
    </w:lvl>
    <w:lvl w:ilvl="6" w:tplc="080862C6">
      <w:numFmt w:val="bullet"/>
      <w:lvlText w:val="•"/>
      <w:lvlJc w:val="left"/>
      <w:pPr>
        <w:ind w:left="3372" w:hanging="221"/>
      </w:pPr>
      <w:rPr>
        <w:rFonts w:hint="default"/>
        <w:lang w:val="vi" w:eastAsia="vi" w:bidi="vi"/>
      </w:rPr>
    </w:lvl>
    <w:lvl w:ilvl="7" w:tplc="B596F088">
      <w:numFmt w:val="bullet"/>
      <w:lvlText w:val="•"/>
      <w:lvlJc w:val="left"/>
      <w:pPr>
        <w:ind w:left="3927" w:hanging="221"/>
      </w:pPr>
      <w:rPr>
        <w:rFonts w:hint="default"/>
        <w:lang w:val="vi" w:eastAsia="vi" w:bidi="vi"/>
      </w:rPr>
    </w:lvl>
    <w:lvl w:ilvl="8" w:tplc="2578CB22">
      <w:numFmt w:val="bullet"/>
      <w:lvlText w:val="•"/>
      <w:lvlJc w:val="left"/>
      <w:pPr>
        <w:ind w:left="4483" w:hanging="221"/>
      </w:pPr>
      <w:rPr>
        <w:rFonts w:hint="default"/>
        <w:lang w:val="vi" w:eastAsia="vi" w:bidi="vi"/>
      </w:rPr>
    </w:lvl>
  </w:abstractNum>
  <w:abstractNum w:abstractNumId="55" w15:restartNumberingAfterBreak="0">
    <w:nsid w:val="3E9C2B72"/>
    <w:multiLevelType w:val="hybridMultilevel"/>
    <w:tmpl w:val="BA921CFC"/>
    <w:lvl w:ilvl="0" w:tplc="470E3B02">
      <w:start w:val="1"/>
      <w:numFmt w:val="decimal"/>
      <w:lvlText w:val="%1."/>
      <w:lvlJc w:val="left"/>
      <w:pPr>
        <w:ind w:left="250" w:hanging="221"/>
        <w:jc w:val="left"/>
      </w:pPr>
      <w:rPr>
        <w:rFonts w:ascii="Times New Roman" w:eastAsia="Times New Roman" w:hAnsi="Times New Roman" w:cs="Times New Roman" w:hint="default"/>
        <w:w w:val="100"/>
        <w:sz w:val="22"/>
        <w:szCs w:val="22"/>
        <w:lang w:val="vi" w:eastAsia="vi" w:bidi="vi"/>
      </w:rPr>
    </w:lvl>
    <w:lvl w:ilvl="1" w:tplc="066E0F7A">
      <w:numFmt w:val="bullet"/>
      <w:lvlText w:val="◦"/>
      <w:lvlJc w:val="left"/>
      <w:pPr>
        <w:ind w:left="29" w:hanging="132"/>
      </w:pPr>
      <w:rPr>
        <w:rFonts w:ascii="Times New Roman" w:eastAsia="Times New Roman" w:hAnsi="Times New Roman" w:cs="Times New Roman" w:hint="default"/>
        <w:w w:val="100"/>
        <w:sz w:val="22"/>
        <w:szCs w:val="22"/>
        <w:lang w:val="vi" w:eastAsia="vi" w:bidi="vi"/>
      </w:rPr>
    </w:lvl>
    <w:lvl w:ilvl="2" w:tplc="1F30DBD8">
      <w:numFmt w:val="bullet"/>
      <w:lvlText w:val="•"/>
      <w:lvlJc w:val="left"/>
      <w:pPr>
        <w:ind w:left="848" w:hanging="132"/>
      </w:pPr>
      <w:rPr>
        <w:rFonts w:hint="default"/>
        <w:lang w:val="vi" w:eastAsia="vi" w:bidi="vi"/>
      </w:rPr>
    </w:lvl>
    <w:lvl w:ilvl="3" w:tplc="6D70FE3A">
      <w:numFmt w:val="bullet"/>
      <w:lvlText w:val="•"/>
      <w:lvlJc w:val="left"/>
      <w:pPr>
        <w:ind w:left="1436" w:hanging="132"/>
      </w:pPr>
      <w:rPr>
        <w:rFonts w:hint="default"/>
        <w:lang w:val="vi" w:eastAsia="vi" w:bidi="vi"/>
      </w:rPr>
    </w:lvl>
    <w:lvl w:ilvl="4" w:tplc="80747746">
      <w:numFmt w:val="bullet"/>
      <w:lvlText w:val="•"/>
      <w:lvlJc w:val="left"/>
      <w:pPr>
        <w:ind w:left="2025" w:hanging="132"/>
      </w:pPr>
      <w:rPr>
        <w:rFonts w:hint="default"/>
        <w:lang w:val="vi" w:eastAsia="vi" w:bidi="vi"/>
      </w:rPr>
    </w:lvl>
    <w:lvl w:ilvl="5" w:tplc="274C044C">
      <w:numFmt w:val="bullet"/>
      <w:lvlText w:val="•"/>
      <w:lvlJc w:val="left"/>
      <w:pPr>
        <w:ind w:left="2613" w:hanging="132"/>
      </w:pPr>
      <w:rPr>
        <w:rFonts w:hint="default"/>
        <w:lang w:val="vi" w:eastAsia="vi" w:bidi="vi"/>
      </w:rPr>
    </w:lvl>
    <w:lvl w:ilvl="6" w:tplc="1F02F3B0">
      <w:numFmt w:val="bullet"/>
      <w:lvlText w:val="•"/>
      <w:lvlJc w:val="left"/>
      <w:pPr>
        <w:ind w:left="3201" w:hanging="132"/>
      </w:pPr>
      <w:rPr>
        <w:rFonts w:hint="default"/>
        <w:lang w:val="vi" w:eastAsia="vi" w:bidi="vi"/>
      </w:rPr>
    </w:lvl>
    <w:lvl w:ilvl="7" w:tplc="31A00D24">
      <w:numFmt w:val="bullet"/>
      <w:lvlText w:val="•"/>
      <w:lvlJc w:val="left"/>
      <w:pPr>
        <w:ind w:left="3790" w:hanging="132"/>
      </w:pPr>
      <w:rPr>
        <w:rFonts w:hint="default"/>
        <w:lang w:val="vi" w:eastAsia="vi" w:bidi="vi"/>
      </w:rPr>
    </w:lvl>
    <w:lvl w:ilvl="8" w:tplc="5FFA8F6E">
      <w:numFmt w:val="bullet"/>
      <w:lvlText w:val="•"/>
      <w:lvlJc w:val="left"/>
      <w:pPr>
        <w:ind w:left="4378" w:hanging="132"/>
      </w:pPr>
      <w:rPr>
        <w:rFonts w:hint="default"/>
        <w:lang w:val="vi" w:eastAsia="vi" w:bidi="vi"/>
      </w:rPr>
    </w:lvl>
  </w:abstractNum>
  <w:abstractNum w:abstractNumId="56" w15:restartNumberingAfterBreak="0">
    <w:nsid w:val="3F805F91"/>
    <w:multiLevelType w:val="hybridMultilevel"/>
    <w:tmpl w:val="C0D8A808"/>
    <w:lvl w:ilvl="0" w:tplc="B5564EC8">
      <w:numFmt w:val="bullet"/>
      <w:lvlText w:val="•"/>
      <w:lvlJc w:val="left"/>
      <w:pPr>
        <w:ind w:left="29" w:hanging="132"/>
      </w:pPr>
      <w:rPr>
        <w:rFonts w:ascii="Times New Roman" w:eastAsia="Times New Roman" w:hAnsi="Times New Roman" w:cs="Times New Roman" w:hint="default"/>
        <w:w w:val="100"/>
        <w:sz w:val="22"/>
        <w:szCs w:val="22"/>
        <w:lang w:val="vi" w:eastAsia="vi" w:bidi="vi"/>
      </w:rPr>
    </w:lvl>
    <w:lvl w:ilvl="1" w:tplc="9CCE0134">
      <w:numFmt w:val="bullet"/>
      <w:lvlText w:val="•"/>
      <w:lvlJc w:val="left"/>
      <w:pPr>
        <w:ind w:left="573" w:hanging="132"/>
      </w:pPr>
      <w:rPr>
        <w:rFonts w:hint="default"/>
        <w:lang w:val="vi" w:eastAsia="vi" w:bidi="vi"/>
      </w:rPr>
    </w:lvl>
    <w:lvl w:ilvl="2" w:tplc="6BB0C312">
      <w:numFmt w:val="bullet"/>
      <w:lvlText w:val="•"/>
      <w:lvlJc w:val="left"/>
      <w:pPr>
        <w:ind w:left="1127" w:hanging="132"/>
      </w:pPr>
      <w:rPr>
        <w:rFonts w:hint="default"/>
        <w:lang w:val="vi" w:eastAsia="vi" w:bidi="vi"/>
      </w:rPr>
    </w:lvl>
    <w:lvl w:ilvl="3" w:tplc="378656A0">
      <w:numFmt w:val="bullet"/>
      <w:lvlText w:val="•"/>
      <w:lvlJc w:val="left"/>
      <w:pPr>
        <w:ind w:left="1680" w:hanging="132"/>
      </w:pPr>
      <w:rPr>
        <w:rFonts w:hint="default"/>
        <w:lang w:val="vi" w:eastAsia="vi" w:bidi="vi"/>
      </w:rPr>
    </w:lvl>
    <w:lvl w:ilvl="4" w:tplc="AE56C63A">
      <w:numFmt w:val="bullet"/>
      <w:lvlText w:val="•"/>
      <w:lvlJc w:val="left"/>
      <w:pPr>
        <w:ind w:left="2234" w:hanging="132"/>
      </w:pPr>
      <w:rPr>
        <w:rFonts w:hint="default"/>
        <w:lang w:val="vi" w:eastAsia="vi" w:bidi="vi"/>
      </w:rPr>
    </w:lvl>
    <w:lvl w:ilvl="5" w:tplc="2F006F2E">
      <w:numFmt w:val="bullet"/>
      <w:lvlText w:val="•"/>
      <w:lvlJc w:val="left"/>
      <w:pPr>
        <w:ind w:left="2787" w:hanging="132"/>
      </w:pPr>
      <w:rPr>
        <w:rFonts w:hint="default"/>
        <w:lang w:val="vi" w:eastAsia="vi" w:bidi="vi"/>
      </w:rPr>
    </w:lvl>
    <w:lvl w:ilvl="6" w:tplc="A846023A">
      <w:numFmt w:val="bullet"/>
      <w:lvlText w:val="•"/>
      <w:lvlJc w:val="left"/>
      <w:pPr>
        <w:ind w:left="3341" w:hanging="132"/>
      </w:pPr>
      <w:rPr>
        <w:rFonts w:hint="default"/>
        <w:lang w:val="vi" w:eastAsia="vi" w:bidi="vi"/>
      </w:rPr>
    </w:lvl>
    <w:lvl w:ilvl="7" w:tplc="D3001D2E">
      <w:numFmt w:val="bullet"/>
      <w:lvlText w:val="•"/>
      <w:lvlJc w:val="left"/>
      <w:pPr>
        <w:ind w:left="3894" w:hanging="132"/>
      </w:pPr>
      <w:rPr>
        <w:rFonts w:hint="default"/>
        <w:lang w:val="vi" w:eastAsia="vi" w:bidi="vi"/>
      </w:rPr>
    </w:lvl>
    <w:lvl w:ilvl="8" w:tplc="DF206B1E">
      <w:numFmt w:val="bullet"/>
      <w:lvlText w:val="•"/>
      <w:lvlJc w:val="left"/>
      <w:pPr>
        <w:ind w:left="4448" w:hanging="132"/>
      </w:pPr>
      <w:rPr>
        <w:rFonts w:hint="default"/>
        <w:lang w:val="vi" w:eastAsia="vi" w:bidi="vi"/>
      </w:rPr>
    </w:lvl>
  </w:abstractNum>
  <w:abstractNum w:abstractNumId="57" w15:restartNumberingAfterBreak="0">
    <w:nsid w:val="3F8B05C8"/>
    <w:multiLevelType w:val="hybridMultilevel"/>
    <w:tmpl w:val="DD943378"/>
    <w:lvl w:ilvl="0" w:tplc="12246C58">
      <w:start w:val="1"/>
      <w:numFmt w:val="decimal"/>
      <w:lvlText w:val="%1."/>
      <w:lvlJc w:val="left"/>
      <w:pPr>
        <w:ind w:left="49" w:hanging="240"/>
        <w:jc w:val="left"/>
      </w:pPr>
      <w:rPr>
        <w:rFonts w:ascii="Times New Roman" w:eastAsia="Times New Roman" w:hAnsi="Times New Roman" w:cs="Times New Roman" w:hint="default"/>
        <w:spacing w:val="-4"/>
        <w:w w:val="100"/>
        <w:sz w:val="24"/>
        <w:szCs w:val="24"/>
        <w:lang w:val="vi" w:eastAsia="vi" w:bidi="vi"/>
      </w:rPr>
    </w:lvl>
    <w:lvl w:ilvl="1" w:tplc="F5CE76D0">
      <w:numFmt w:val="bullet"/>
      <w:lvlText w:val="•"/>
      <w:lvlJc w:val="left"/>
      <w:pPr>
        <w:ind w:left="595" w:hanging="240"/>
      </w:pPr>
      <w:rPr>
        <w:rFonts w:hint="default"/>
        <w:lang w:val="vi" w:eastAsia="vi" w:bidi="vi"/>
      </w:rPr>
    </w:lvl>
    <w:lvl w:ilvl="2" w:tplc="89C00BFA">
      <w:numFmt w:val="bullet"/>
      <w:lvlText w:val="•"/>
      <w:lvlJc w:val="left"/>
      <w:pPr>
        <w:ind w:left="1150" w:hanging="240"/>
      </w:pPr>
      <w:rPr>
        <w:rFonts w:hint="default"/>
        <w:lang w:val="vi" w:eastAsia="vi" w:bidi="vi"/>
      </w:rPr>
    </w:lvl>
    <w:lvl w:ilvl="3" w:tplc="EA0091E2">
      <w:numFmt w:val="bullet"/>
      <w:lvlText w:val="•"/>
      <w:lvlJc w:val="left"/>
      <w:pPr>
        <w:ind w:left="1706" w:hanging="240"/>
      </w:pPr>
      <w:rPr>
        <w:rFonts w:hint="default"/>
        <w:lang w:val="vi" w:eastAsia="vi" w:bidi="vi"/>
      </w:rPr>
    </w:lvl>
    <w:lvl w:ilvl="4" w:tplc="14649B1E">
      <w:numFmt w:val="bullet"/>
      <w:lvlText w:val="•"/>
      <w:lvlJc w:val="left"/>
      <w:pPr>
        <w:ind w:left="2261" w:hanging="240"/>
      </w:pPr>
      <w:rPr>
        <w:rFonts w:hint="default"/>
        <w:lang w:val="vi" w:eastAsia="vi" w:bidi="vi"/>
      </w:rPr>
    </w:lvl>
    <w:lvl w:ilvl="5" w:tplc="6E96D204">
      <w:numFmt w:val="bullet"/>
      <w:lvlText w:val="•"/>
      <w:lvlJc w:val="left"/>
      <w:pPr>
        <w:ind w:left="2817" w:hanging="240"/>
      </w:pPr>
      <w:rPr>
        <w:rFonts w:hint="default"/>
        <w:lang w:val="vi" w:eastAsia="vi" w:bidi="vi"/>
      </w:rPr>
    </w:lvl>
    <w:lvl w:ilvl="6" w:tplc="96BE80B8">
      <w:numFmt w:val="bullet"/>
      <w:lvlText w:val="•"/>
      <w:lvlJc w:val="left"/>
      <w:pPr>
        <w:ind w:left="3372" w:hanging="240"/>
      </w:pPr>
      <w:rPr>
        <w:rFonts w:hint="default"/>
        <w:lang w:val="vi" w:eastAsia="vi" w:bidi="vi"/>
      </w:rPr>
    </w:lvl>
    <w:lvl w:ilvl="7" w:tplc="8CB6A9CE">
      <w:numFmt w:val="bullet"/>
      <w:lvlText w:val="•"/>
      <w:lvlJc w:val="left"/>
      <w:pPr>
        <w:ind w:left="3927" w:hanging="240"/>
      </w:pPr>
      <w:rPr>
        <w:rFonts w:hint="default"/>
        <w:lang w:val="vi" w:eastAsia="vi" w:bidi="vi"/>
      </w:rPr>
    </w:lvl>
    <w:lvl w:ilvl="8" w:tplc="B30453F6">
      <w:numFmt w:val="bullet"/>
      <w:lvlText w:val="•"/>
      <w:lvlJc w:val="left"/>
      <w:pPr>
        <w:ind w:left="4483" w:hanging="240"/>
      </w:pPr>
      <w:rPr>
        <w:rFonts w:hint="default"/>
        <w:lang w:val="vi" w:eastAsia="vi" w:bidi="vi"/>
      </w:rPr>
    </w:lvl>
  </w:abstractNum>
  <w:abstractNum w:abstractNumId="58" w15:restartNumberingAfterBreak="0">
    <w:nsid w:val="425735AC"/>
    <w:multiLevelType w:val="hybridMultilevel"/>
    <w:tmpl w:val="983A8CB2"/>
    <w:lvl w:ilvl="0" w:tplc="34224530">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D3BA2622">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59AEC690">
      <w:numFmt w:val="bullet"/>
      <w:lvlText w:val="•"/>
      <w:lvlJc w:val="left"/>
      <w:pPr>
        <w:ind w:left="1150" w:hanging="135"/>
      </w:pPr>
      <w:rPr>
        <w:rFonts w:hint="default"/>
        <w:lang w:val="vi" w:eastAsia="vi" w:bidi="vi"/>
      </w:rPr>
    </w:lvl>
    <w:lvl w:ilvl="3" w:tplc="15049336">
      <w:numFmt w:val="bullet"/>
      <w:lvlText w:val="•"/>
      <w:lvlJc w:val="left"/>
      <w:pPr>
        <w:ind w:left="1706" w:hanging="135"/>
      </w:pPr>
      <w:rPr>
        <w:rFonts w:hint="default"/>
        <w:lang w:val="vi" w:eastAsia="vi" w:bidi="vi"/>
      </w:rPr>
    </w:lvl>
    <w:lvl w:ilvl="4" w:tplc="26B2D9B2">
      <w:numFmt w:val="bullet"/>
      <w:lvlText w:val="•"/>
      <w:lvlJc w:val="left"/>
      <w:pPr>
        <w:ind w:left="2261" w:hanging="135"/>
      </w:pPr>
      <w:rPr>
        <w:rFonts w:hint="default"/>
        <w:lang w:val="vi" w:eastAsia="vi" w:bidi="vi"/>
      </w:rPr>
    </w:lvl>
    <w:lvl w:ilvl="5" w:tplc="3FA884C4">
      <w:numFmt w:val="bullet"/>
      <w:lvlText w:val="•"/>
      <w:lvlJc w:val="left"/>
      <w:pPr>
        <w:ind w:left="2817" w:hanging="135"/>
      </w:pPr>
      <w:rPr>
        <w:rFonts w:hint="default"/>
        <w:lang w:val="vi" w:eastAsia="vi" w:bidi="vi"/>
      </w:rPr>
    </w:lvl>
    <w:lvl w:ilvl="6" w:tplc="B896C1B8">
      <w:numFmt w:val="bullet"/>
      <w:lvlText w:val="•"/>
      <w:lvlJc w:val="left"/>
      <w:pPr>
        <w:ind w:left="3372" w:hanging="135"/>
      </w:pPr>
      <w:rPr>
        <w:rFonts w:hint="default"/>
        <w:lang w:val="vi" w:eastAsia="vi" w:bidi="vi"/>
      </w:rPr>
    </w:lvl>
    <w:lvl w:ilvl="7" w:tplc="6A969E16">
      <w:numFmt w:val="bullet"/>
      <w:lvlText w:val="•"/>
      <w:lvlJc w:val="left"/>
      <w:pPr>
        <w:ind w:left="3927" w:hanging="135"/>
      </w:pPr>
      <w:rPr>
        <w:rFonts w:hint="default"/>
        <w:lang w:val="vi" w:eastAsia="vi" w:bidi="vi"/>
      </w:rPr>
    </w:lvl>
    <w:lvl w:ilvl="8" w:tplc="3E1C249C">
      <w:numFmt w:val="bullet"/>
      <w:lvlText w:val="•"/>
      <w:lvlJc w:val="left"/>
      <w:pPr>
        <w:ind w:left="4483" w:hanging="135"/>
      </w:pPr>
      <w:rPr>
        <w:rFonts w:hint="default"/>
        <w:lang w:val="vi" w:eastAsia="vi" w:bidi="vi"/>
      </w:rPr>
    </w:lvl>
  </w:abstractNum>
  <w:abstractNum w:abstractNumId="59" w15:restartNumberingAfterBreak="0">
    <w:nsid w:val="42F028EF"/>
    <w:multiLevelType w:val="hybridMultilevel"/>
    <w:tmpl w:val="388E1976"/>
    <w:lvl w:ilvl="0" w:tplc="46326670">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6662585E">
      <w:numFmt w:val="bullet"/>
      <w:lvlText w:val="•"/>
      <w:lvlJc w:val="left"/>
      <w:pPr>
        <w:ind w:left="1034" w:hanging="269"/>
      </w:pPr>
      <w:rPr>
        <w:rFonts w:hint="default"/>
        <w:lang w:val="vi" w:eastAsia="vi" w:bidi="vi"/>
      </w:rPr>
    </w:lvl>
    <w:lvl w:ilvl="2" w:tplc="91A856DA">
      <w:numFmt w:val="bullet"/>
      <w:lvlText w:val="•"/>
      <w:lvlJc w:val="left"/>
      <w:pPr>
        <w:ind w:left="1869" w:hanging="269"/>
      </w:pPr>
      <w:rPr>
        <w:rFonts w:hint="default"/>
        <w:lang w:val="vi" w:eastAsia="vi" w:bidi="vi"/>
      </w:rPr>
    </w:lvl>
    <w:lvl w:ilvl="3" w:tplc="6AE405A8">
      <w:numFmt w:val="bullet"/>
      <w:lvlText w:val="•"/>
      <w:lvlJc w:val="left"/>
      <w:pPr>
        <w:ind w:left="2703" w:hanging="269"/>
      </w:pPr>
      <w:rPr>
        <w:rFonts w:hint="default"/>
        <w:lang w:val="vi" w:eastAsia="vi" w:bidi="vi"/>
      </w:rPr>
    </w:lvl>
    <w:lvl w:ilvl="4" w:tplc="7F009C90">
      <w:numFmt w:val="bullet"/>
      <w:lvlText w:val="•"/>
      <w:lvlJc w:val="left"/>
      <w:pPr>
        <w:ind w:left="3538" w:hanging="269"/>
      </w:pPr>
      <w:rPr>
        <w:rFonts w:hint="default"/>
        <w:lang w:val="vi" w:eastAsia="vi" w:bidi="vi"/>
      </w:rPr>
    </w:lvl>
    <w:lvl w:ilvl="5" w:tplc="EA06AEB0">
      <w:numFmt w:val="bullet"/>
      <w:lvlText w:val="•"/>
      <w:lvlJc w:val="left"/>
      <w:pPr>
        <w:ind w:left="4373" w:hanging="269"/>
      </w:pPr>
      <w:rPr>
        <w:rFonts w:hint="default"/>
        <w:lang w:val="vi" w:eastAsia="vi" w:bidi="vi"/>
      </w:rPr>
    </w:lvl>
    <w:lvl w:ilvl="6" w:tplc="1F5214CA">
      <w:numFmt w:val="bullet"/>
      <w:lvlText w:val="•"/>
      <w:lvlJc w:val="left"/>
      <w:pPr>
        <w:ind w:left="5207" w:hanging="269"/>
      </w:pPr>
      <w:rPr>
        <w:rFonts w:hint="default"/>
        <w:lang w:val="vi" w:eastAsia="vi" w:bidi="vi"/>
      </w:rPr>
    </w:lvl>
    <w:lvl w:ilvl="7" w:tplc="CBCA7BDA">
      <w:numFmt w:val="bullet"/>
      <w:lvlText w:val="•"/>
      <w:lvlJc w:val="left"/>
      <w:pPr>
        <w:ind w:left="6042" w:hanging="269"/>
      </w:pPr>
      <w:rPr>
        <w:rFonts w:hint="default"/>
        <w:lang w:val="vi" w:eastAsia="vi" w:bidi="vi"/>
      </w:rPr>
    </w:lvl>
    <w:lvl w:ilvl="8" w:tplc="D9262BDA">
      <w:numFmt w:val="bullet"/>
      <w:lvlText w:val="•"/>
      <w:lvlJc w:val="left"/>
      <w:pPr>
        <w:ind w:left="6876" w:hanging="269"/>
      </w:pPr>
      <w:rPr>
        <w:rFonts w:hint="default"/>
        <w:lang w:val="vi" w:eastAsia="vi" w:bidi="vi"/>
      </w:rPr>
    </w:lvl>
  </w:abstractNum>
  <w:abstractNum w:abstractNumId="60" w15:restartNumberingAfterBreak="0">
    <w:nsid w:val="435D0837"/>
    <w:multiLevelType w:val="hybridMultilevel"/>
    <w:tmpl w:val="8A428114"/>
    <w:lvl w:ilvl="0" w:tplc="5E6E278C">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9822C842">
      <w:numFmt w:val="bullet"/>
      <w:lvlText w:val="•"/>
      <w:lvlJc w:val="left"/>
      <w:pPr>
        <w:ind w:left="1268" w:hanging="269"/>
      </w:pPr>
      <w:rPr>
        <w:rFonts w:hint="default"/>
        <w:lang w:val="vi" w:eastAsia="vi" w:bidi="vi"/>
      </w:rPr>
    </w:lvl>
    <w:lvl w:ilvl="2" w:tplc="366C2E74">
      <w:numFmt w:val="bullet"/>
      <w:lvlText w:val="•"/>
      <w:lvlJc w:val="left"/>
      <w:pPr>
        <w:ind w:left="2077" w:hanging="269"/>
      </w:pPr>
      <w:rPr>
        <w:rFonts w:hint="default"/>
        <w:lang w:val="vi" w:eastAsia="vi" w:bidi="vi"/>
      </w:rPr>
    </w:lvl>
    <w:lvl w:ilvl="3" w:tplc="91084D08">
      <w:numFmt w:val="bullet"/>
      <w:lvlText w:val="•"/>
      <w:lvlJc w:val="left"/>
      <w:pPr>
        <w:ind w:left="2885" w:hanging="269"/>
      </w:pPr>
      <w:rPr>
        <w:rFonts w:hint="default"/>
        <w:lang w:val="vi" w:eastAsia="vi" w:bidi="vi"/>
      </w:rPr>
    </w:lvl>
    <w:lvl w:ilvl="4" w:tplc="7C2C240E">
      <w:numFmt w:val="bullet"/>
      <w:lvlText w:val="•"/>
      <w:lvlJc w:val="left"/>
      <w:pPr>
        <w:ind w:left="3694" w:hanging="269"/>
      </w:pPr>
      <w:rPr>
        <w:rFonts w:hint="default"/>
        <w:lang w:val="vi" w:eastAsia="vi" w:bidi="vi"/>
      </w:rPr>
    </w:lvl>
    <w:lvl w:ilvl="5" w:tplc="A3AA4BA4">
      <w:numFmt w:val="bullet"/>
      <w:lvlText w:val="•"/>
      <w:lvlJc w:val="left"/>
      <w:pPr>
        <w:ind w:left="4503" w:hanging="269"/>
      </w:pPr>
      <w:rPr>
        <w:rFonts w:hint="default"/>
        <w:lang w:val="vi" w:eastAsia="vi" w:bidi="vi"/>
      </w:rPr>
    </w:lvl>
    <w:lvl w:ilvl="6" w:tplc="3EDE34DC">
      <w:numFmt w:val="bullet"/>
      <w:lvlText w:val="•"/>
      <w:lvlJc w:val="left"/>
      <w:pPr>
        <w:ind w:left="5311" w:hanging="269"/>
      </w:pPr>
      <w:rPr>
        <w:rFonts w:hint="default"/>
        <w:lang w:val="vi" w:eastAsia="vi" w:bidi="vi"/>
      </w:rPr>
    </w:lvl>
    <w:lvl w:ilvl="7" w:tplc="46BCF01A">
      <w:numFmt w:val="bullet"/>
      <w:lvlText w:val="•"/>
      <w:lvlJc w:val="left"/>
      <w:pPr>
        <w:ind w:left="6120" w:hanging="269"/>
      </w:pPr>
      <w:rPr>
        <w:rFonts w:hint="default"/>
        <w:lang w:val="vi" w:eastAsia="vi" w:bidi="vi"/>
      </w:rPr>
    </w:lvl>
    <w:lvl w:ilvl="8" w:tplc="A0A42208">
      <w:numFmt w:val="bullet"/>
      <w:lvlText w:val="•"/>
      <w:lvlJc w:val="left"/>
      <w:pPr>
        <w:ind w:left="6928" w:hanging="269"/>
      </w:pPr>
      <w:rPr>
        <w:rFonts w:hint="default"/>
        <w:lang w:val="vi" w:eastAsia="vi" w:bidi="vi"/>
      </w:rPr>
    </w:lvl>
  </w:abstractNum>
  <w:abstractNum w:abstractNumId="61" w15:restartNumberingAfterBreak="0">
    <w:nsid w:val="43D927DC"/>
    <w:multiLevelType w:val="hybridMultilevel"/>
    <w:tmpl w:val="C7164190"/>
    <w:lvl w:ilvl="0" w:tplc="96F6F3AA">
      <w:numFmt w:val="bullet"/>
      <w:lvlText w:val=""/>
      <w:lvlJc w:val="left"/>
      <w:pPr>
        <w:ind w:left="769" w:hanging="360"/>
      </w:pPr>
      <w:rPr>
        <w:rFonts w:ascii="Symbol" w:eastAsia="Symbol" w:hAnsi="Symbol" w:cs="Symbol" w:hint="default"/>
        <w:w w:val="99"/>
        <w:sz w:val="20"/>
        <w:szCs w:val="20"/>
        <w:lang w:val="vi" w:eastAsia="vi" w:bidi="vi"/>
      </w:rPr>
    </w:lvl>
    <w:lvl w:ilvl="1" w:tplc="434C15C8">
      <w:numFmt w:val="bullet"/>
      <w:lvlText w:val="•"/>
      <w:lvlJc w:val="left"/>
      <w:pPr>
        <w:ind w:left="1243" w:hanging="360"/>
      </w:pPr>
      <w:rPr>
        <w:rFonts w:hint="default"/>
        <w:lang w:val="vi" w:eastAsia="vi" w:bidi="vi"/>
      </w:rPr>
    </w:lvl>
    <w:lvl w:ilvl="2" w:tplc="EDC07BAC">
      <w:numFmt w:val="bullet"/>
      <w:lvlText w:val="•"/>
      <w:lvlJc w:val="left"/>
      <w:pPr>
        <w:ind w:left="1726" w:hanging="360"/>
      </w:pPr>
      <w:rPr>
        <w:rFonts w:hint="default"/>
        <w:lang w:val="vi" w:eastAsia="vi" w:bidi="vi"/>
      </w:rPr>
    </w:lvl>
    <w:lvl w:ilvl="3" w:tplc="FE56F330">
      <w:numFmt w:val="bullet"/>
      <w:lvlText w:val="•"/>
      <w:lvlJc w:val="left"/>
      <w:pPr>
        <w:ind w:left="2210" w:hanging="360"/>
      </w:pPr>
      <w:rPr>
        <w:rFonts w:hint="default"/>
        <w:lang w:val="vi" w:eastAsia="vi" w:bidi="vi"/>
      </w:rPr>
    </w:lvl>
    <w:lvl w:ilvl="4" w:tplc="FEAC9EAC">
      <w:numFmt w:val="bullet"/>
      <w:lvlText w:val="•"/>
      <w:lvlJc w:val="left"/>
      <w:pPr>
        <w:ind w:left="2693" w:hanging="360"/>
      </w:pPr>
      <w:rPr>
        <w:rFonts w:hint="default"/>
        <w:lang w:val="vi" w:eastAsia="vi" w:bidi="vi"/>
      </w:rPr>
    </w:lvl>
    <w:lvl w:ilvl="5" w:tplc="AFE2F916">
      <w:numFmt w:val="bullet"/>
      <w:lvlText w:val="•"/>
      <w:lvlJc w:val="left"/>
      <w:pPr>
        <w:ind w:left="3177" w:hanging="360"/>
      </w:pPr>
      <w:rPr>
        <w:rFonts w:hint="default"/>
        <w:lang w:val="vi" w:eastAsia="vi" w:bidi="vi"/>
      </w:rPr>
    </w:lvl>
    <w:lvl w:ilvl="6" w:tplc="7F1E2654">
      <w:numFmt w:val="bullet"/>
      <w:lvlText w:val="•"/>
      <w:lvlJc w:val="left"/>
      <w:pPr>
        <w:ind w:left="3660" w:hanging="360"/>
      </w:pPr>
      <w:rPr>
        <w:rFonts w:hint="default"/>
        <w:lang w:val="vi" w:eastAsia="vi" w:bidi="vi"/>
      </w:rPr>
    </w:lvl>
    <w:lvl w:ilvl="7" w:tplc="B15E0E02">
      <w:numFmt w:val="bullet"/>
      <w:lvlText w:val="•"/>
      <w:lvlJc w:val="left"/>
      <w:pPr>
        <w:ind w:left="4143" w:hanging="360"/>
      </w:pPr>
      <w:rPr>
        <w:rFonts w:hint="default"/>
        <w:lang w:val="vi" w:eastAsia="vi" w:bidi="vi"/>
      </w:rPr>
    </w:lvl>
    <w:lvl w:ilvl="8" w:tplc="D35ABD3C">
      <w:numFmt w:val="bullet"/>
      <w:lvlText w:val="•"/>
      <w:lvlJc w:val="left"/>
      <w:pPr>
        <w:ind w:left="4627" w:hanging="360"/>
      </w:pPr>
      <w:rPr>
        <w:rFonts w:hint="default"/>
        <w:lang w:val="vi" w:eastAsia="vi" w:bidi="vi"/>
      </w:rPr>
    </w:lvl>
  </w:abstractNum>
  <w:abstractNum w:abstractNumId="62" w15:restartNumberingAfterBreak="0">
    <w:nsid w:val="45DC5625"/>
    <w:multiLevelType w:val="hybridMultilevel"/>
    <w:tmpl w:val="447CD76C"/>
    <w:lvl w:ilvl="0" w:tplc="04242C14">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83828656">
      <w:numFmt w:val="bullet"/>
      <w:lvlText w:val="•"/>
      <w:lvlJc w:val="left"/>
      <w:pPr>
        <w:ind w:left="1032" w:hanging="269"/>
      </w:pPr>
      <w:rPr>
        <w:rFonts w:hint="default"/>
        <w:lang w:val="vi" w:eastAsia="vi" w:bidi="vi"/>
      </w:rPr>
    </w:lvl>
    <w:lvl w:ilvl="2" w:tplc="2C74E012">
      <w:numFmt w:val="bullet"/>
      <w:lvlText w:val="•"/>
      <w:lvlJc w:val="left"/>
      <w:pPr>
        <w:ind w:left="1865" w:hanging="269"/>
      </w:pPr>
      <w:rPr>
        <w:rFonts w:hint="default"/>
        <w:lang w:val="vi" w:eastAsia="vi" w:bidi="vi"/>
      </w:rPr>
    </w:lvl>
    <w:lvl w:ilvl="3" w:tplc="9B28C674">
      <w:numFmt w:val="bullet"/>
      <w:lvlText w:val="•"/>
      <w:lvlJc w:val="left"/>
      <w:pPr>
        <w:ind w:left="2697" w:hanging="269"/>
      </w:pPr>
      <w:rPr>
        <w:rFonts w:hint="default"/>
        <w:lang w:val="vi" w:eastAsia="vi" w:bidi="vi"/>
      </w:rPr>
    </w:lvl>
    <w:lvl w:ilvl="4" w:tplc="CB16844E">
      <w:numFmt w:val="bullet"/>
      <w:lvlText w:val="•"/>
      <w:lvlJc w:val="left"/>
      <w:pPr>
        <w:ind w:left="3530" w:hanging="269"/>
      </w:pPr>
      <w:rPr>
        <w:rFonts w:hint="default"/>
        <w:lang w:val="vi" w:eastAsia="vi" w:bidi="vi"/>
      </w:rPr>
    </w:lvl>
    <w:lvl w:ilvl="5" w:tplc="4DE608AE">
      <w:numFmt w:val="bullet"/>
      <w:lvlText w:val="•"/>
      <w:lvlJc w:val="left"/>
      <w:pPr>
        <w:ind w:left="4363" w:hanging="269"/>
      </w:pPr>
      <w:rPr>
        <w:rFonts w:hint="default"/>
        <w:lang w:val="vi" w:eastAsia="vi" w:bidi="vi"/>
      </w:rPr>
    </w:lvl>
    <w:lvl w:ilvl="6" w:tplc="5B58DCF0">
      <w:numFmt w:val="bullet"/>
      <w:lvlText w:val="•"/>
      <w:lvlJc w:val="left"/>
      <w:pPr>
        <w:ind w:left="5195" w:hanging="269"/>
      </w:pPr>
      <w:rPr>
        <w:rFonts w:hint="default"/>
        <w:lang w:val="vi" w:eastAsia="vi" w:bidi="vi"/>
      </w:rPr>
    </w:lvl>
    <w:lvl w:ilvl="7" w:tplc="A31A97F8">
      <w:numFmt w:val="bullet"/>
      <w:lvlText w:val="•"/>
      <w:lvlJc w:val="left"/>
      <w:pPr>
        <w:ind w:left="6028" w:hanging="269"/>
      </w:pPr>
      <w:rPr>
        <w:rFonts w:hint="default"/>
        <w:lang w:val="vi" w:eastAsia="vi" w:bidi="vi"/>
      </w:rPr>
    </w:lvl>
    <w:lvl w:ilvl="8" w:tplc="6AB4190A">
      <w:numFmt w:val="bullet"/>
      <w:lvlText w:val="•"/>
      <w:lvlJc w:val="left"/>
      <w:pPr>
        <w:ind w:left="6860" w:hanging="269"/>
      </w:pPr>
      <w:rPr>
        <w:rFonts w:hint="default"/>
        <w:lang w:val="vi" w:eastAsia="vi" w:bidi="vi"/>
      </w:rPr>
    </w:lvl>
  </w:abstractNum>
  <w:abstractNum w:abstractNumId="63" w15:restartNumberingAfterBreak="0">
    <w:nsid w:val="46A57374"/>
    <w:multiLevelType w:val="hybridMultilevel"/>
    <w:tmpl w:val="E910CFFC"/>
    <w:lvl w:ilvl="0" w:tplc="9C16641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C026EA92">
      <w:numFmt w:val="bullet"/>
      <w:lvlText w:val="•"/>
      <w:lvlJc w:val="left"/>
      <w:pPr>
        <w:ind w:left="1032" w:hanging="269"/>
      </w:pPr>
      <w:rPr>
        <w:rFonts w:hint="default"/>
        <w:lang w:val="vi" w:eastAsia="vi" w:bidi="vi"/>
      </w:rPr>
    </w:lvl>
    <w:lvl w:ilvl="2" w:tplc="675A48CA">
      <w:numFmt w:val="bullet"/>
      <w:lvlText w:val="•"/>
      <w:lvlJc w:val="left"/>
      <w:pPr>
        <w:ind w:left="1865" w:hanging="269"/>
      </w:pPr>
      <w:rPr>
        <w:rFonts w:hint="default"/>
        <w:lang w:val="vi" w:eastAsia="vi" w:bidi="vi"/>
      </w:rPr>
    </w:lvl>
    <w:lvl w:ilvl="3" w:tplc="C688CC40">
      <w:numFmt w:val="bullet"/>
      <w:lvlText w:val="•"/>
      <w:lvlJc w:val="left"/>
      <w:pPr>
        <w:ind w:left="2697" w:hanging="269"/>
      </w:pPr>
      <w:rPr>
        <w:rFonts w:hint="default"/>
        <w:lang w:val="vi" w:eastAsia="vi" w:bidi="vi"/>
      </w:rPr>
    </w:lvl>
    <w:lvl w:ilvl="4" w:tplc="3C504110">
      <w:numFmt w:val="bullet"/>
      <w:lvlText w:val="•"/>
      <w:lvlJc w:val="left"/>
      <w:pPr>
        <w:ind w:left="3530" w:hanging="269"/>
      </w:pPr>
      <w:rPr>
        <w:rFonts w:hint="default"/>
        <w:lang w:val="vi" w:eastAsia="vi" w:bidi="vi"/>
      </w:rPr>
    </w:lvl>
    <w:lvl w:ilvl="5" w:tplc="5874D3F6">
      <w:numFmt w:val="bullet"/>
      <w:lvlText w:val="•"/>
      <w:lvlJc w:val="left"/>
      <w:pPr>
        <w:ind w:left="4363" w:hanging="269"/>
      </w:pPr>
      <w:rPr>
        <w:rFonts w:hint="default"/>
        <w:lang w:val="vi" w:eastAsia="vi" w:bidi="vi"/>
      </w:rPr>
    </w:lvl>
    <w:lvl w:ilvl="6" w:tplc="36DA9D02">
      <w:numFmt w:val="bullet"/>
      <w:lvlText w:val="•"/>
      <w:lvlJc w:val="left"/>
      <w:pPr>
        <w:ind w:left="5195" w:hanging="269"/>
      </w:pPr>
      <w:rPr>
        <w:rFonts w:hint="default"/>
        <w:lang w:val="vi" w:eastAsia="vi" w:bidi="vi"/>
      </w:rPr>
    </w:lvl>
    <w:lvl w:ilvl="7" w:tplc="FEBE5A34">
      <w:numFmt w:val="bullet"/>
      <w:lvlText w:val="•"/>
      <w:lvlJc w:val="left"/>
      <w:pPr>
        <w:ind w:left="6028" w:hanging="269"/>
      </w:pPr>
      <w:rPr>
        <w:rFonts w:hint="default"/>
        <w:lang w:val="vi" w:eastAsia="vi" w:bidi="vi"/>
      </w:rPr>
    </w:lvl>
    <w:lvl w:ilvl="8" w:tplc="DD189D32">
      <w:numFmt w:val="bullet"/>
      <w:lvlText w:val="•"/>
      <w:lvlJc w:val="left"/>
      <w:pPr>
        <w:ind w:left="6860" w:hanging="269"/>
      </w:pPr>
      <w:rPr>
        <w:rFonts w:hint="default"/>
        <w:lang w:val="vi" w:eastAsia="vi" w:bidi="vi"/>
      </w:rPr>
    </w:lvl>
  </w:abstractNum>
  <w:abstractNum w:abstractNumId="64" w15:restartNumberingAfterBreak="0">
    <w:nsid w:val="492855E6"/>
    <w:multiLevelType w:val="hybridMultilevel"/>
    <w:tmpl w:val="2EE454BC"/>
    <w:lvl w:ilvl="0" w:tplc="30769F98">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0CEC076A">
      <w:numFmt w:val="bullet"/>
      <w:lvlText w:val="•"/>
      <w:lvlJc w:val="left"/>
      <w:pPr>
        <w:ind w:left="1266" w:hanging="269"/>
      </w:pPr>
      <w:rPr>
        <w:rFonts w:hint="default"/>
        <w:lang w:val="vi" w:eastAsia="vi" w:bidi="vi"/>
      </w:rPr>
    </w:lvl>
    <w:lvl w:ilvl="2" w:tplc="EC5AF8B0">
      <w:numFmt w:val="bullet"/>
      <w:lvlText w:val="•"/>
      <w:lvlJc w:val="left"/>
      <w:pPr>
        <w:ind w:left="2073" w:hanging="269"/>
      </w:pPr>
      <w:rPr>
        <w:rFonts w:hint="default"/>
        <w:lang w:val="vi" w:eastAsia="vi" w:bidi="vi"/>
      </w:rPr>
    </w:lvl>
    <w:lvl w:ilvl="3" w:tplc="35B6D986">
      <w:numFmt w:val="bullet"/>
      <w:lvlText w:val="•"/>
      <w:lvlJc w:val="left"/>
      <w:pPr>
        <w:ind w:left="2879" w:hanging="269"/>
      </w:pPr>
      <w:rPr>
        <w:rFonts w:hint="default"/>
        <w:lang w:val="vi" w:eastAsia="vi" w:bidi="vi"/>
      </w:rPr>
    </w:lvl>
    <w:lvl w:ilvl="4" w:tplc="AD10CD68">
      <w:numFmt w:val="bullet"/>
      <w:lvlText w:val="•"/>
      <w:lvlJc w:val="left"/>
      <w:pPr>
        <w:ind w:left="3686" w:hanging="269"/>
      </w:pPr>
      <w:rPr>
        <w:rFonts w:hint="default"/>
        <w:lang w:val="vi" w:eastAsia="vi" w:bidi="vi"/>
      </w:rPr>
    </w:lvl>
    <w:lvl w:ilvl="5" w:tplc="AC526A20">
      <w:numFmt w:val="bullet"/>
      <w:lvlText w:val="•"/>
      <w:lvlJc w:val="left"/>
      <w:pPr>
        <w:ind w:left="4493" w:hanging="269"/>
      </w:pPr>
      <w:rPr>
        <w:rFonts w:hint="default"/>
        <w:lang w:val="vi" w:eastAsia="vi" w:bidi="vi"/>
      </w:rPr>
    </w:lvl>
    <w:lvl w:ilvl="6" w:tplc="D6947E50">
      <w:numFmt w:val="bullet"/>
      <w:lvlText w:val="•"/>
      <w:lvlJc w:val="left"/>
      <w:pPr>
        <w:ind w:left="5299" w:hanging="269"/>
      </w:pPr>
      <w:rPr>
        <w:rFonts w:hint="default"/>
        <w:lang w:val="vi" w:eastAsia="vi" w:bidi="vi"/>
      </w:rPr>
    </w:lvl>
    <w:lvl w:ilvl="7" w:tplc="575CD73E">
      <w:numFmt w:val="bullet"/>
      <w:lvlText w:val="•"/>
      <w:lvlJc w:val="left"/>
      <w:pPr>
        <w:ind w:left="6106" w:hanging="269"/>
      </w:pPr>
      <w:rPr>
        <w:rFonts w:hint="default"/>
        <w:lang w:val="vi" w:eastAsia="vi" w:bidi="vi"/>
      </w:rPr>
    </w:lvl>
    <w:lvl w:ilvl="8" w:tplc="08AAD902">
      <w:numFmt w:val="bullet"/>
      <w:lvlText w:val="•"/>
      <w:lvlJc w:val="left"/>
      <w:pPr>
        <w:ind w:left="6912" w:hanging="269"/>
      </w:pPr>
      <w:rPr>
        <w:rFonts w:hint="default"/>
        <w:lang w:val="vi" w:eastAsia="vi" w:bidi="vi"/>
      </w:rPr>
    </w:lvl>
  </w:abstractNum>
  <w:abstractNum w:abstractNumId="65" w15:restartNumberingAfterBreak="0">
    <w:nsid w:val="49712C15"/>
    <w:multiLevelType w:val="hybridMultilevel"/>
    <w:tmpl w:val="C91CCFD0"/>
    <w:lvl w:ilvl="0" w:tplc="EFA4E680">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517A1F28">
      <w:numFmt w:val="bullet"/>
      <w:lvlText w:val="•"/>
      <w:lvlJc w:val="left"/>
      <w:pPr>
        <w:ind w:left="595" w:hanging="133"/>
      </w:pPr>
      <w:rPr>
        <w:rFonts w:hint="default"/>
        <w:lang w:val="vi" w:eastAsia="vi" w:bidi="vi"/>
      </w:rPr>
    </w:lvl>
    <w:lvl w:ilvl="2" w:tplc="C172AE6E">
      <w:numFmt w:val="bullet"/>
      <w:lvlText w:val="•"/>
      <w:lvlJc w:val="left"/>
      <w:pPr>
        <w:ind w:left="1150" w:hanging="133"/>
      </w:pPr>
      <w:rPr>
        <w:rFonts w:hint="default"/>
        <w:lang w:val="vi" w:eastAsia="vi" w:bidi="vi"/>
      </w:rPr>
    </w:lvl>
    <w:lvl w:ilvl="3" w:tplc="31D04382">
      <w:numFmt w:val="bullet"/>
      <w:lvlText w:val="•"/>
      <w:lvlJc w:val="left"/>
      <w:pPr>
        <w:ind w:left="1706" w:hanging="133"/>
      </w:pPr>
      <w:rPr>
        <w:rFonts w:hint="default"/>
        <w:lang w:val="vi" w:eastAsia="vi" w:bidi="vi"/>
      </w:rPr>
    </w:lvl>
    <w:lvl w:ilvl="4" w:tplc="3822D318">
      <w:numFmt w:val="bullet"/>
      <w:lvlText w:val="•"/>
      <w:lvlJc w:val="left"/>
      <w:pPr>
        <w:ind w:left="2261" w:hanging="133"/>
      </w:pPr>
      <w:rPr>
        <w:rFonts w:hint="default"/>
        <w:lang w:val="vi" w:eastAsia="vi" w:bidi="vi"/>
      </w:rPr>
    </w:lvl>
    <w:lvl w:ilvl="5" w:tplc="B86CB280">
      <w:numFmt w:val="bullet"/>
      <w:lvlText w:val="•"/>
      <w:lvlJc w:val="left"/>
      <w:pPr>
        <w:ind w:left="2817" w:hanging="133"/>
      </w:pPr>
      <w:rPr>
        <w:rFonts w:hint="default"/>
        <w:lang w:val="vi" w:eastAsia="vi" w:bidi="vi"/>
      </w:rPr>
    </w:lvl>
    <w:lvl w:ilvl="6" w:tplc="6DE20A9E">
      <w:numFmt w:val="bullet"/>
      <w:lvlText w:val="•"/>
      <w:lvlJc w:val="left"/>
      <w:pPr>
        <w:ind w:left="3372" w:hanging="133"/>
      </w:pPr>
      <w:rPr>
        <w:rFonts w:hint="default"/>
        <w:lang w:val="vi" w:eastAsia="vi" w:bidi="vi"/>
      </w:rPr>
    </w:lvl>
    <w:lvl w:ilvl="7" w:tplc="A3FEECAC">
      <w:numFmt w:val="bullet"/>
      <w:lvlText w:val="•"/>
      <w:lvlJc w:val="left"/>
      <w:pPr>
        <w:ind w:left="3927" w:hanging="133"/>
      </w:pPr>
      <w:rPr>
        <w:rFonts w:hint="default"/>
        <w:lang w:val="vi" w:eastAsia="vi" w:bidi="vi"/>
      </w:rPr>
    </w:lvl>
    <w:lvl w:ilvl="8" w:tplc="25DCCEFE">
      <w:numFmt w:val="bullet"/>
      <w:lvlText w:val="•"/>
      <w:lvlJc w:val="left"/>
      <w:pPr>
        <w:ind w:left="4483" w:hanging="133"/>
      </w:pPr>
      <w:rPr>
        <w:rFonts w:hint="default"/>
        <w:lang w:val="vi" w:eastAsia="vi" w:bidi="vi"/>
      </w:rPr>
    </w:lvl>
  </w:abstractNum>
  <w:abstractNum w:abstractNumId="66" w15:restartNumberingAfterBreak="0">
    <w:nsid w:val="4B151FAA"/>
    <w:multiLevelType w:val="hybridMultilevel"/>
    <w:tmpl w:val="CAC20E82"/>
    <w:lvl w:ilvl="0" w:tplc="F7D0A7F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AA8AF740">
      <w:numFmt w:val="bullet"/>
      <w:lvlText w:val="•"/>
      <w:lvlJc w:val="left"/>
      <w:pPr>
        <w:ind w:left="1032" w:hanging="269"/>
      </w:pPr>
      <w:rPr>
        <w:rFonts w:hint="default"/>
        <w:lang w:val="vi" w:eastAsia="vi" w:bidi="vi"/>
      </w:rPr>
    </w:lvl>
    <w:lvl w:ilvl="2" w:tplc="DFCAEDAC">
      <w:numFmt w:val="bullet"/>
      <w:lvlText w:val="•"/>
      <w:lvlJc w:val="left"/>
      <w:pPr>
        <w:ind w:left="1865" w:hanging="269"/>
      </w:pPr>
      <w:rPr>
        <w:rFonts w:hint="default"/>
        <w:lang w:val="vi" w:eastAsia="vi" w:bidi="vi"/>
      </w:rPr>
    </w:lvl>
    <w:lvl w:ilvl="3" w:tplc="7730F340">
      <w:numFmt w:val="bullet"/>
      <w:lvlText w:val="•"/>
      <w:lvlJc w:val="left"/>
      <w:pPr>
        <w:ind w:left="2697" w:hanging="269"/>
      </w:pPr>
      <w:rPr>
        <w:rFonts w:hint="default"/>
        <w:lang w:val="vi" w:eastAsia="vi" w:bidi="vi"/>
      </w:rPr>
    </w:lvl>
    <w:lvl w:ilvl="4" w:tplc="82AA2CE2">
      <w:numFmt w:val="bullet"/>
      <w:lvlText w:val="•"/>
      <w:lvlJc w:val="left"/>
      <w:pPr>
        <w:ind w:left="3530" w:hanging="269"/>
      </w:pPr>
      <w:rPr>
        <w:rFonts w:hint="default"/>
        <w:lang w:val="vi" w:eastAsia="vi" w:bidi="vi"/>
      </w:rPr>
    </w:lvl>
    <w:lvl w:ilvl="5" w:tplc="4420E620">
      <w:numFmt w:val="bullet"/>
      <w:lvlText w:val="•"/>
      <w:lvlJc w:val="left"/>
      <w:pPr>
        <w:ind w:left="4363" w:hanging="269"/>
      </w:pPr>
      <w:rPr>
        <w:rFonts w:hint="default"/>
        <w:lang w:val="vi" w:eastAsia="vi" w:bidi="vi"/>
      </w:rPr>
    </w:lvl>
    <w:lvl w:ilvl="6" w:tplc="10EED06C">
      <w:numFmt w:val="bullet"/>
      <w:lvlText w:val="•"/>
      <w:lvlJc w:val="left"/>
      <w:pPr>
        <w:ind w:left="5195" w:hanging="269"/>
      </w:pPr>
      <w:rPr>
        <w:rFonts w:hint="default"/>
        <w:lang w:val="vi" w:eastAsia="vi" w:bidi="vi"/>
      </w:rPr>
    </w:lvl>
    <w:lvl w:ilvl="7" w:tplc="560A334C">
      <w:numFmt w:val="bullet"/>
      <w:lvlText w:val="•"/>
      <w:lvlJc w:val="left"/>
      <w:pPr>
        <w:ind w:left="6028" w:hanging="269"/>
      </w:pPr>
      <w:rPr>
        <w:rFonts w:hint="default"/>
        <w:lang w:val="vi" w:eastAsia="vi" w:bidi="vi"/>
      </w:rPr>
    </w:lvl>
    <w:lvl w:ilvl="8" w:tplc="424E2630">
      <w:numFmt w:val="bullet"/>
      <w:lvlText w:val="•"/>
      <w:lvlJc w:val="left"/>
      <w:pPr>
        <w:ind w:left="6860" w:hanging="269"/>
      </w:pPr>
      <w:rPr>
        <w:rFonts w:hint="default"/>
        <w:lang w:val="vi" w:eastAsia="vi" w:bidi="vi"/>
      </w:rPr>
    </w:lvl>
  </w:abstractNum>
  <w:abstractNum w:abstractNumId="67" w15:restartNumberingAfterBreak="0">
    <w:nsid w:val="4BDF6117"/>
    <w:multiLevelType w:val="hybridMultilevel"/>
    <w:tmpl w:val="0B74B80A"/>
    <w:lvl w:ilvl="0" w:tplc="DD244B9A">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E0E06D64">
      <w:numFmt w:val="bullet"/>
      <w:lvlText w:val="•"/>
      <w:lvlJc w:val="left"/>
      <w:pPr>
        <w:ind w:left="595" w:hanging="133"/>
      </w:pPr>
      <w:rPr>
        <w:rFonts w:hint="default"/>
        <w:lang w:val="vi" w:eastAsia="vi" w:bidi="vi"/>
      </w:rPr>
    </w:lvl>
    <w:lvl w:ilvl="2" w:tplc="10887AD4">
      <w:numFmt w:val="bullet"/>
      <w:lvlText w:val="•"/>
      <w:lvlJc w:val="left"/>
      <w:pPr>
        <w:ind w:left="1150" w:hanging="133"/>
      </w:pPr>
      <w:rPr>
        <w:rFonts w:hint="default"/>
        <w:lang w:val="vi" w:eastAsia="vi" w:bidi="vi"/>
      </w:rPr>
    </w:lvl>
    <w:lvl w:ilvl="3" w:tplc="86A00904">
      <w:numFmt w:val="bullet"/>
      <w:lvlText w:val="•"/>
      <w:lvlJc w:val="left"/>
      <w:pPr>
        <w:ind w:left="1706" w:hanging="133"/>
      </w:pPr>
      <w:rPr>
        <w:rFonts w:hint="default"/>
        <w:lang w:val="vi" w:eastAsia="vi" w:bidi="vi"/>
      </w:rPr>
    </w:lvl>
    <w:lvl w:ilvl="4" w:tplc="2F4E4E92">
      <w:numFmt w:val="bullet"/>
      <w:lvlText w:val="•"/>
      <w:lvlJc w:val="left"/>
      <w:pPr>
        <w:ind w:left="2261" w:hanging="133"/>
      </w:pPr>
      <w:rPr>
        <w:rFonts w:hint="default"/>
        <w:lang w:val="vi" w:eastAsia="vi" w:bidi="vi"/>
      </w:rPr>
    </w:lvl>
    <w:lvl w:ilvl="5" w:tplc="8B0A7956">
      <w:numFmt w:val="bullet"/>
      <w:lvlText w:val="•"/>
      <w:lvlJc w:val="left"/>
      <w:pPr>
        <w:ind w:left="2817" w:hanging="133"/>
      </w:pPr>
      <w:rPr>
        <w:rFonts w:hint="default"/>
        <w:lang w:val="vi" w:eastAsia="vi" w:bidi="vi"/>
      </w:rPr>
    </w:lvl>
    <w:lvl w:ilvl="6" w:tplc="561CEBF8">
      <w:numFmt w:val="bullet"/>
      <w:lvlText w:val="•"/>
      <w:lvlJc w:val="left"/>
      <w:pPr>
        <w:ind w:left="3372" w:hanging="133"/>
      </w:pPr>
      <w:rPr>
        <w:rFonts w:hint="default"/>
        <w:lang w:val="vi" w:eastAsia="vi" w:bidi="vi"/>
      </w:rPr>
    </w:lvl>
    <w:lvl w:ilvl="7" w:tplc="0FE65F6C">
      <w:numFmt w:val="bullet"/>
      <w:lvlText w:val="•"/>
      <w:lvlJc w:val="left"/>
      <w:pPr>
        <w:ind w:left="3927" w:hanging="133"/>
      </w:pPr>
      <w:rPr>
        <w:rFonts w:hint="default"/>
        <w:lang w:val="vi" w:eastAsia="vi" w:bidi="vi"/>
      </w:rPr>
    </w:lvl>
    <w:lvl w:ilvl="8" w:tplc="0886588E">
      <w:numFmt w:val="bullet"/>
      <w:lvlText w:val="•"/>
      <w:lvlJc w:val="left"/>
      <w:pPr>
        <w:ind w:left="4483" w:hanging="133"/>
      </w:pPr>
      <w:rPr>
        <w:rFonts w:hint="default"/>
        <w:lang w:val="vi" w:eastAsia="vi" w:bidi="vi"/>
      </w:rPr>
    </w:lvl>
  </w:abstractNum>
  <w:abstractNum w:abstractNumId="68" w15:restartNumberingAfterBreak="0">
    <w:nsid w:val="4D4356DE"/>
    <w:multiLevelType w:val="hybridMultilevel"/>
    <w:tmpl w:val="87D46C02"/>
    <w:lvl w:ilvl="0" w:tplc="04881DD6">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006EEA3C">
      <w:numFmt w:val="bullet"/>
      <w:lvlText w:val="•"/>
      <w:lvlJc w:val="left"/>
      <w:pPr>
        <w:ind w:left="1034" w:hanging="269"/>
      </w:pPr>
      <w:rPr>
        <w:rFonts w:hint="default"/>
        <w:lang w:val="vi" w:eastAsia="vi" w:bidi="vi"/>
      </w:rPr>
    </w:lvl>
    <w:lvl w:ilvl="2" w:tplc="C7C6872A">
      <w:numFmt w:val="bullet"/>
      <w:lvlText w:val="•"/>
      <w:lvlJc w:val="left"/>
      <w:pPr>
        <w:ind w:left="1869" w:hanging="269"/>
      </w:pPr>
      <w:rPr>
        <w:rFonts w:hint="default"/>
        <w:lang w:val="vi" w:eastAsia="vi" w:bidi="vi"/>
      </w:rPr>
    </w:lvl>
    <w:lvl w:ilvl="3" w:tplc="EADC8A78">
      <w:numFmt w:val="bullet"/>
      <w:lvlText w:val="•"/>
      <w:lvlJc w:val="left"/>
      <w:pPr>
        <w:ind w:left="2703" w:hanging="269"/>
      </w:pPr>
      <w:rPr>
        <w:rFonts w:hint="default"/>
        <w:lang w:val="vi" w:eastAsia="vi" w:bidi="vi"/>
      </w:rPr>
    </w:lvl>
    <w:lvl w:ilvl="4" w:tplc="A54E31EC">
      <w:numFmt w:val="bullet"/>
      <w:lvlText w:val="•"/>
      <w:lvlJc w:val="left"/>
      <w:pPr>
        <w:ind w:left="3538" w:hanging="269"/>
      </w:pPr>
      <w:rPr>
        <w:rFonts w:hint="default"/>
        <w:lang w:val="vi" w:eastAsia="vi" w:bidi="vi"/>
      </w:rPr>
    </w:lvl>
    <w:lvl w:ilvl="5" w:tplc="8D5812D2">
      <w:numFmt w:val="bullet"/>
      <w:lvlText w:val="•"/>
      <w:lvlJc w:val="left"/>
      <w:pPr>
        <w:ind w:left="4373" w:hanging="269"/>
      </w:pPr>
      <w:rPr>
        <w:rFonts w:hint="default"/>
        <w:lang w:val="vi" w:eastAsia="vi" w:bidi="vi"/>
      </w:rPr>
    </w:lvl>
    <w:lvl w:ilvl="6" w:tplc="5FCC71EE">
      <w:numFmt w:val="bullet"/>
      <w:lvlText w:val="•"/>
      <w:lvlJc w:val="left"/>
      <w:pPr>
        <w:ind w:left="5207" w:hanging="269"/>
      </w:pPr>
      <w:rPr>
        <w:rFonts w:hint="default"/>
        <w:lang w:val="vi" w:eastAsia="vi" w:bidi="vi"/>
      </w:rPr>
    </w:lvl>
    <w:lvl w:ilvl="7" w:tplc="3FC25A12">
      <w:numFmt w:val="bullet"/>
      <w:lvlText w:val="•"/>
      <w:lvlJc w:val="left"/>
      <w:pPr>
        <w:ind w:left="6042" w:hanging="269"/>
      </w:pPr>
      <w:rPr>
        <w:rFonts w:hint="default"/>
        <w:lang w:val="vi" w:eastAsia="vi" w:bidi="vi"/>
      </w:rPr>
    </w:lvl>
    <w:lvl w:ilvl="8" w:tplc="B70A8CDA">
      <w:numFmt w:val="bullet"/>
      <w:lvlText w:val="•"/>
      <w:lvlJc w:val="left"/>
      <w:pPr>
        <w:ind w:left="6876" w:hanging="269"/>
      </w:pPr>
      <w:rPr>
        <w:rFonts w:hint="default"/>
        <w:lang w:val="vi" w:eastAsia="vi" w:bidi="vi"/>
      </w:rPr>
    </w:lvl>
  </w:abstractNum>
  <w:abstractNum w:abstractNumId="69" w15:restartNumberingAfterBreak="0">
    <w:nsid w:val="4D6A218E"/>
    <w:multiLevelType w:val="hybridMultilevel"/>
    <w:tmpl w:val="110C7208"/>
    <w:lvl w:ilvl="0" w:tplc="3C48125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03321096">
      <w:numFmt w:val="bullet"/>
      <w:lvlText w:val="•"/>
      <w:lvlJc w:val="left"/>
      <w:pPr>
        <w:ind w:left="1034" w:hanging="269"/>
      </w:pPr>
      <w:rPr>
        <w:rFonts w:hint="default"/>
        <w:lang w:val="vi" w:eastAsia="vi" w:bidi="vi"/>
      </w:rPr>
    </w:lvl>
    <w:lvl w:ilvl="2" w:tplc="AC141182">
      <w:numFmt w:val="bullet"/>
      <w:lvlText w:val="•"/>
      <w:lvlJc w:val="left"/>
      <w:pPr>
        <w:ind w:left="1869" w:hanging="269"/>
      </w:pPr>
      <w:rPr>
        <w:rFonts w:hint="default"/>
        <w:lang w:val="vi" w:eastAsia="vi" w:bidi="vi"/>
      </w:rPr>
    </w:lvl>
    <w:lvl w:ilvl="3" w:tplc="E662FB86">
      <w:numFmt w:val="bullet"/>
      <w:lvlText w:val="•"/>
      <w:lvlJc w:val="left"/>
      <w:pPr>
        <w:ind w:left="2703" w:hanging="269"/>
      </w:pPr>
      <w:rPr>
        <w:rFonts w:hint="default"/>
        <w:lang w:val="vi" w:eastAsia="vi" w:bidi="vi"/>
      </w:rPr>
    </w:lvl>
    <w:lvl w:ilvl="4" w:tplc="0DF027A0">
      <w:numFmt w:val="bullet"/>
      <w:lvlText w:val="•"/>
      <w:lvlJc w:val="left"/>
      <w:pPr>
        <w:ind w:left="3538" w:hanging="269"/>
      </w:pPr>
      <w:rPr>
        <w:rFonts w:hint="default"/>
        <w:lang w:val="vi" w:eastAsia="vi" w:bidi="vi"/>
      </w:rPr>
    </w:lvl>
    <w:lvl w:ilvl="5" w:tplc="9DD2335A">
      <w:numFmt w:val="bullet"/>
      <w:lvlText w:val="•"/>
      <w:lvlJc w:val="left"/>
      <w:pPr>
        <w:ind w:left="4373" w:hanging="269"/>
      </w:pPr>
      <w:rPr>
        <w:rFonts w:hint="default"/>
        <w:lang w:val="vi" w:eastAsia="vi" w:bidi="vi"/>
      </w:rPr>
    </w:lvl>
    <w:lvl w:ilvl="6" w:tplc="8B828916">
      <w:numFmt w:val="bullet"/>
      <w:lvlText w:val="•"/>
      <w:lvlJc w:val="left"/>
      <w:pPr>
        <w:ind w:left="5207" w:hanging="269"/>
      </w:pPr>
      <w:rPr>
        <w:rFonts w:hint="default"/>
        <w:lang w:val="vi" w:eastAsia="vi" w:bidi="vi"/>
      </w:rPr>
    </w:lvl>
    <w:lvl w:ilvl="7" w:tplc="84F05622">
      <w:numFmt w:val="bullet"/>
      <w:lvlText w:val="•"/>
      <w:lvlJc w:val="left"/>
      <w:pPr>
        <w:ind w:left="6042" w:hanging="269"/>
      </w:pPr>
      <w:rPr>
        <w:rFonts w:hint="default"/>
        <w:lang w:val="vi" w:eastAsia="vi" w:bidi="vi"/>
      </w:rPr>
    </w:lvl>
    <w:lvl w:ilvl="8" w:tplc="B8309F2C">
      <w:numFmt w:val="bullet"/>
      <w:lvlText w:val="•"/>
      <w:lvlJc w:val="left"/>
      <w:pPr>
        <w:ind w:left="6876" w:hanging="269"/>
      </w:pPr>
      <w:rPr>
        <w:rFonts w:hint="default"/>
        <w:lang w:val="vi" w:eastAsia="vi" w:bidi="vi"/>
      </w:rPr>
    </w:lvl>
  </w:abstractNum>
  <w:abstractNum w:abstractNumId="70" w15:restartNumberingAfterBreak="0">
    <w:nsid w:val="4E1412FA"/>
    <w:multiLevelType w:val="hybridMultilevel"/>
    <w:tmpl w:val="6324CC1A"/>
    <w:lvl w:ilvl="0" w:tplc="A364CBD0">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9486558C">
      <w:numFmt w:val="bullet"/>
      <w:lvlText w:val="•"/>
      <w:lvlJc w:val="left"/>
      <w:pPr>
        <w:ind w:left="595" w:hanging="133"/>
      </w:pPr>
      <w:rPr>
        <w:rFonts w:hint="default"/>
        <w:lang w:val="vi" w:eastAsia="vi" w:bidi="vi"/>
      </w:rPr>
    </w:lvl>
    <w:lvl w:ilvl="2" w:tplc="5F78FBEE">
      <w:numFmt w:val="bullet"/>
      <w:lvlText w:val="•"/>
      <w:lvlJc w:val="left"/>
      <w:pPr>
        <w:ind w:left="1150" w:hanging="133"/>
      </w:pPr>
      <w:rPr>
        <w:rFonts w:hint="default"/>
        <w:lang w:val="vi" w:eastAsia="vi" w:bidi="vi"/>
      </w:rPr>
    </w:lvl>
    <w:lvl w:ilvl="3" w:tplc="8EF842A4">
      <w:numFmt w:val="bullet"/>
      <w:lvlText w:val="•"/>
      <w:lvlJc w:val="left"/>
      <w:pPr>
        <w:ind w:left="1706" w:hanging="133"/>
      </w:pPr>
      <w:rPr>
        <w:rFonts w:hint="default"/>
        <w:lang w:val="vi" w:eastAsia="vi" w:bidi="vi"/>
      </w:rPr>
    </w:lvl>
    <w:lvl w:ilvl="4" w:tplc="DF6E31AE">
      <w:numFmt w:val="bullet"/>
      <w:lvlText w:val="•"/>
      <w:lvlJc w:val="left"/>
      <w:pPr>
        <w:ind w:left="2261" w:hanging="133"/>
      </w:pPr>
      <w:rPr>
        <w:rFonts w:hint="default"/>
        <w:lang w:val="vi" w:eastAsia="vi" w:bidi="vi"/>
      </w:rPr>
    </w:lvl>
    <w:lvl w:ilvl="5" w:tplc="25987B36">
      <w:numFmt w:val="bullet"/>
      <w:lvlText w:val="•"/>
      <w:lvlJc w:val="left"/>
      <w:pPr>
        <w:ind w:left="2817" w:hanging="133"/>
      </w:pPr>
      <w:rPr>
        <w:rFonts w:hint="default"/>
        <w:lang w:val="vi" w:eastAsia="vi" w:bidi="vi"/>
      </w:rPr>
    </w:lvl>
    <w:lvl w:ilvl="6" w:tplc="4B6E09FE">
      <w:numFmt w:val="bullet"/>
      <w:lvlText w:val="•"/>
      <w:lvlJc w:val="left"/>
      <w:pPr>
        <w:ind w:left="3372" w:hanging="133"/>
      </w:pPr>
      <w:rPr>
        <w:rFonts w:hint="default"/>
        <w:lang w:val="vi" w:eastAsia="vi" w:bidi="vi"/>
      </w:rPr>
    </w:lvl>
    <w:lvl w:ilvl="7" w:tplc="96D26C02">
      <w:numFmt w:val="bullet"/>
      <w:lvlText w:val="•"/>
      <w:lvlJc w:val="left"/>
      <w:pPr>
        <w:ind w:left="3927" w:hanging="133"/>
      </w:pPr>
      <w:rPr>
        <w:rFonts w:hint="default"/>
        <w:lang w:val="vi" w:eastAsia="vi" w:bidi="vi"/>
      </w:rPr>
    </w:lvl>
    <w:lvl w:ilvl="8" w:tplc="FFEC963C">
      <w:numFmt w:val="bullet"/>
      <w:lvlText w:val="•"/>
      <w:lvlJc w:val="left"/>
      <w:pPr>
        <w:ind w:left="4483" w:hanging="133"/>
      </w:pPr>
      <w:rPr>
        <w:rFonts w:hint="default"/>
        <w:lang w:val="vi" w:eastAsia="vi" w:bidi="vi"/>
      </w:rPr>
    </w:lvl>
  </w:abstractNum>
  <w:abstractNum w:abstractNumId="71" w15:restartNumberingAfterBreak="0">
    <w:nsid w:val="4FFA7B33"/>
    <w:multiLevelType w:val="hybridMultilevel"/>
    <w:tmpl w:val="375C42B2"/>
    <w:lvl w:ilvl="0" w:tplc="18107CE4">
      <w:start w:val="1"/>
      <w:numFmt w:val="decimal"/>
      <w:lvlText w:val="%1."/>
      <w:lvlJc w:val="left"/>
      <w:pPr>
        <w:ind w:left="270" w:hanging="221"/>
        <w:jc w:val="left"/>
      </w:pPr>
      <w:rPr>
        <w:rFonts w:ascii="Times New Roman" w:eastAsia="Times New Roman" w:hAnsi="Times New Roman" w:cs="Times New Roman" w:hint="default"/>
        <w:w w:val="100"/>
        <w:sz w:val="22"/>
        <w:szCs w:val="22"/>
        <w:lang w:val="vi" w:eastAsia="vi" w:bidi="vi"/>
      </w:rPr>
    </w:lvl>
    <w:lvl w:ilvl="1" w:tplc="BA8864B4">
      <w:numFmt w:val="bullet"/>
      <w:lvlText w:val="•"/>
      <w:lvlJc w:val="left"/>
      <w:pPr>
        <w:ind w:left="811" w:hanging="221"/>
      </w:pPr>
      <w:rPr>
        <w:rFonts w:hint="default"/>
        <w:lang w:val="vi" w:eastAsia="vi" w:bidi="vi"/>
      </w:rPr>
    </w:lvl>
    <w:lvl w:ilvl="2" w:tplc="EAA65F6C">
      <w:numFmt w:val="bullet"/>
      <w:lvlText w:val="•"/>
      <w:lvlJc w:val="left"/>
      <w:pPr>
        <w:ind w:left="1342" w:hanging="221"/>
      </w:pPr>
      <w:rPr>
        <w:rFonts w:hint="default"/>
        <w:lang w:val="vi" w:eastAsia="vi" w:bidi="vi"/>
      </w:rPr>
    </w:lvl>
    <w:lvl w:ilvl="3" w:tplc="3C946350">
      <w:numFmt w:val="bullet"/>
      <w:lvlText w:val="•"/>
      <w:lvlJc w:val="left"/>
      <w:pPr>
        <w:ind w:left="1874" w:hanging="221"/>
      </w:pPr>
      <w:rPr>
        <w:rFonts w:hint="default"/>
        <w:lang w:val="vi" w:eastAsia="vi" w:bidi="vi"/>
      </w:rPr>
    </w:lvl>
    <w:lvl w:ilvl="4" w:tplc="6762982A">
      <w:numFmt w:val="bullet"/>
      <w:lvlText w:val="•"/>
      <w:lvlJc w:val="left"/>
      <w:pPr>
        <w:ind w:left="2405" w:hanging="221"/>
      </w:pPr>
      <w:rPr>
        <w:rFonts w:hint="default"/>
        <w:lang w:val="vi" w:eastAsia="vi" w:bidi="vi"/>
      </w:rPr>
    </w:lvl>
    <w:lvl w:ilvl="5" w:tplc="E7D8CD46">
      <w:numFmt w:val="bullet"/>
      <w:lvlText w:val="•"/>
      <w:lvlJc w:val="left"/>
      <w:pPr>
        <w:ind w:left="2937" w:hanging="221"/>
      </w:pPr>
      <w:rPr>
        <w:rFonts w:hint="default"/>
        <w:lang w:val="vi" w:eastAsia="vi" w:bidi="vi"/>
      </w:rPr>
    </w:lvl>
    <w:lvl w:ilvl="6" w:tplc="9B34AFCA">
      <w:numFmt w:val="bullet"/>
      <w:lvlText w:val="•"/>
      <w:lvlJc w:val="left"/>
      <w:pPr>
        <w:ind w:left="3468" w:hanging="221"/>
      </w:pPr>
      <w:rPr>
        <w:rFonts w:hint="default"/>
        <w:lang w:val="vi" w:eastAsia="vi" w:bidi="vi"/>
      </w:rPr>
    </w:lvl>
    <w:lvl w:ilvl="7" w:tplc="5BD22476">
      <w:numFmt w:val="bullet"/>
      <w:lvlText w:val="•"/>
      <w:lvlJc w:val="left"/>
      <w:pPr>
        <w:ind w:left="3999" w:hanging="221"/>
      </w:pPr>
      <w:rPr>
        <w:rFonts w:hint="default"/>
        <w:lang w:val="vi" w:eastAsia="vi" w:bidi="vi"/>
      </w:rPr>
    </w:lvl>
    <w:lvl w:ilvl="8" w:tplc="18EEA8E0">
      <w:numFmt w:val="bullet"/>
      <w:lvlText w:val="•"/>
      <w:lvlJc w:val="left"/>
      <w:pPr>
        <w:ind w:left="4531" w:hanging="221"/>
      </w:pPr>
      <w:rPr>
        <w:rFonts w:hint="default"/>
        <w:lang w:val="vi" w:eastAsia="vi" w:bidi="vi"/>
      </w:rPr>
    </w:lvl>
  </w:abstractNum>
  <w:abstractNum w:abstractNumId="72" w15:restartNumberingAfterBreak="0">
    <w:nsid w:val="4FFE15D2"/>
    <w:multiLevelType w:val="hybridMultilevel"/>
    <w:tmpl w:val="8448562E"/>
    <w:lvl w:ilvl="0" w:tplc="86587124">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0B68F8CA">
      <w:numFmt w:val="bullet"/>
      <w:lvlText w:val="•"/>
      <w:lvlJc w:val="left"/>
      <w:pPr>
        <w:ind w:left="1032" w:hanging="269"/>
      </w:pPr>
      <w:rPr>
        <w:rFonts w:hint="default"/>
        <w:lang w:val="vi" w:eastAsia="vi" w:bidi="vi"/>
      </w:rPr>
    </w:lvl>
    <w:lvl w:ilvl="2" w:tplc="FA2CF4CC">
      <w:numFmt w:val="bullet"/>
      <w:lvlText w:val="•"/>
      <w:lvlJc w:val="left"/>
      <w:pPr>
        <w:ind w:left="1865" w:hanging="269"/>
      </w:pPr>
      <w:rPr>
        <w:rFonts w:hint="default"/>
        <w:lang w:val="vi" w:eastAsia="vi" w:bidi="vi"/>
      </w:rPr>
    </w:lvl>
    <w:lvl w:ilvl="3" w:tplc="E6EED8D4">
      <w:numFmt w:val="bullet"/>
      <w:lvlText w:val="•"/>
      <w:lvlJc w:val="left"/>
      <w:pPr>
        <w:ind w:left="2697" w:hanging="269"/>
      </w:pPr>
      <w:rPr>
        <w:rFonts w:hint="default"/>
        <w:lang w:val="vi" w:eastAsia="vi" w:bidi="vi"/>
      </w:rPr>
    </w:lvl>
    <w:lvl w:ilvl="4" w:tplc="D5F0D378">
      <w:numFmt w:val="bullet"/>
      <w:lvlText w:val="•"/>
      <w:lvlJc w:val="left"/>
      <w:pPr>
        <w:ind w:left="3530" w:hanging="269"/>
      </w:pPr>
      <w:rPr>
        <w:rFonts w:hint="default"/>
        <w:lang w:val="vi" w:eastAsia="vi" w:bidi="vi"/>
      </w:rPr>
    </w:lvl>
    <w:lvl w:ilvl="5" w:tplc="20F83D78">
      <w:numFmt w:val="bullet"/>
      <w:lvlText w:val="•"/>
      <w:lvlJc w:val="left"/>
      <w:pPr>
        <w:ind w:left="4363" w:hanging="269"/>
      </w:pPr>
      <w:rPr>
        <w:rFonts w:hint="default"/>
        <w:lang w:val="vi" w:eastAsia="vi" w:bidi="vi"/>
      </w:rPr>
    </w:lvl>
    <w:lvl w:ilvl="6" w:tplc="AB602692">
      <w:numFmt w:val="bullet"/>
      <w:lvlText w:val="•"/>
      <w:lvlJc w:val="left"/>
      <w:pPr>
        <w:ind w:left="5195" w:hanging="269"/>
      </w:pPr>
      <w:rPr>
        <w:rFonts w:hint="default"/>
        <w:lang w:val="vi" w:eastAsia="vi" w:bidi="vi"/>
      </w:rPr>
    </w:lvl>
    <w:lvl w:ilvl="7" w:tplc="0D224C60">
      <w:numFmt w:val="bullet"/>
      <w:lvlText w:val="•"/>
      <w:lvlJc w:val="left"/>
      <w:pPr>
        <w:ind w:left="6028" w:hanging="269"/>
      </w:pPr>
      <w:rPr>
        <w:rFonts w:hint="default"/>
        <w:lang w:val="vi" w:eastAsia="vi" w:bidi="vi"/>
      </w:rPr>
    </w:lvl>
    <w:lvl w:ilvl="8" w:tplc="9072E45A">
      <w:numFmt w:val="bullet"/>
      <w:lvlText w:val="•"/>
      <w:lvlJc w:val="left"/>
      <w:pPr>
        <w:ind w:left="6860" w:hanging="269"/>
      </w:pPr>
      <w:rPr>
        <w:rFonts w:hint="default"/>
        <w:lang w:val="vi" w:eastAsia="vi" w:bidi="vi"/>
      </w:rPr>
    </w:lvl>
  </w:abstractNum>
  <w:abstractNum w:abstractNumId="73" w15:restartNumberingAfterBreak="0">
    <w:nsid w:val="507F59C1"/>
    <w:multiLevelType w:val="hybridMultilevel"/>
    <w:tmpl w:val="10D06ADC"/>
    <w:lvl w:ilvl="0" w:tplc="E5F8DEDE">
      <w:start w:val="1"/>
      <w:numFmt w:val="decimal"/>
      <w:lvlText w:val="%1."/>
      <w:lvlJc w:val="left"/>
      <w:pPr>
        <w:ind w:left="29" w:hanging="221"/>
        <w:jc w:val="left"/>
      </w:pPr>
      <w:rPr>
        <w:rFonts w:ascii="Times New Roman" w:eastAsia="Times New Roman" w:hAnsi="Times New Roman" w:cs="Times New Roman" w:hint="default"/>
        <w:w w:val="100"/>
        <w:sz w:val="22"/>
        <w:szCs w:val="22"/>
        <w:lang w:val="vi" w:eastAsia="vi" w:bidi="vi"/>
      </w:rPr>
    </w:lvl>
    <w:lvl w:ilvl="1" w:tplc="9CDC41A0">
      <w:numFmt w:val="bullet"/>
      <w:lvlText w:val="•"/>
      <w:lvlJc w:val="left"/>
      <w:pPr>
        <w:ind w:left="573" w:hanging="221"/>
      </w:pPr>
      <w:rPr>
        <w:rFonts w:hint="default"/>
        <w:lang w:val="vi" w:eastAsia="vi" w:bidi="vi"/>
      </w:rPr>
    </w:lvl>
    <w:lvl w:ilvl="2" w:tplc="FCDC0FBE">
      <w:numFmt w:val="bullet"/>
      <w:lvlText w:val="•"/>
      <w:lvlJc w:val="left"/>
      <w:pPr>
        <w:ind w:left="1127" w:hanging="221"/>
      </w:pPr>
      <w:rPr>
        <w:rFonts w:hint="default"/>
        <w:lang w:val="vi" w:eastAsia="vi" w:bidi="vi"/>
      </w:rPr>
    </w:lvl>
    <w:lvl w:ilvl="3" w:tplc="6866A044">
      <w:numFmt w:val="bullet"/>
      <w:lvlText w:val="•"/>
      <w:lvlJc w:val="left"/>
      <w:pPr>
        <w:ind w:left="1680" w:hanging="221"/>
      </w:pPr>
      <w:rPr>
        <w:rFonts w:hint="default"/>
        <w:lang w:val="vi" w:eastAsia="vi" w:bidi="vi"/>
      </w:rPr>
    </w:lvl>
    <w:lvl w:ilvl="4" w:tplc="FC34E4C6">
      <w:numFmt w:val="bullet"/>
      <w:lvlText w:val="•"/>
      <w:lvlJc w:val="left"/>
      <w:pPr>
        <w:ind w:left="2234" w:hanging="221"/>
      </w:pPr>
      <w:rPr>
        <w:rFonts w:hint="default"/>
        <w:lang w:val="vi" w:eastAsia="vi" w:bidi="vi"/>
      </w:rPr>
    </w:lvl>
    <w:lvl w:ilvl="5" w:tplc="0AEC3952">
      <w:numFmt w:val="bullet"/>
      <w:lvlText w:val="•"/>
      <w:lvlJc w:val="left"/>
      <w:pPr>
        <w:ind w:left="2787" w:hanging="221"/>
      </w:pPr>
      <w:rPr>
        <w:rFonts w:hint="default"/>
        <w:lang w:val="vi" w:eastAsia="vi" w:bidi="vi"/>
      </w:rPr>
    </w:lvl>
    <w:lvl w:ilvl="6" w:tplc="513E483C">
      <w:numFmt w:val="bullet"/>
      <w:lvlText w:val="•"/>
      <w:lvlJc w:val="left"/>
      <w:pPr>
        <w:ind w:left="3341" w:hanging="221"/>
      </w:pPr>
      <w:rPr>
        <w:rFonts w:hint="default"/>
        <w:lang w:val="vi" w:eastAsia="vi" w:bidi="vi"/>
      </w:rPr>
    </w:lvl>
    <w:lvl w:ilvl="7" w:tplc="870C7112">
      <w:numFmt w:val="bullet"/>
      <w:lvlText w:val="•"/>
      <w:lvlJc w:val="left"/>
      <w:pPr>
        <w:ind w:left="3894" w:hanging="221"/>
      </w:pPr>
      <w:rPr>
        <w:rFonts w:hint="default"/>
        <w:lang w:val="vi" w:eastAsia="vi" w:bidi="vi"/>
      </w:rPr>
    </w:lvl>
    <w:lvl w:ilvl="8" w:tplc="481A8242">
      <w:numFmt w:val="bullet"/>
      <w:lvlText w:val="•"/>
      <w:lvlJc w:val="left"/>
      <w:pPr>
        <w:ind w:left="4448" w:hanging="221"/>
      </w:pPr>
      <w:rPr>
        <w:rFonts w:hint="default"/>
        <w:lang w:val="vi" w:eastAsia="vi" w:bidi="vi"/>
      </w:rPr>
    </w:lvl>
  </w:abstractNum>
  <w:abstractNum w:abstractNumId="74" w15:restartNumberingAfterBreak="0">
    <w:nsid w:val="50C60D62"/>
    <w:multiLevelType w:val="hybridMultilevel"/>
    <w:tmpl w:val="552029B8"/>
    <w:lvl w:ilvl="0" w:tplc="FAC4DB8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F2A8DDFE">
      <w:numFmt w:val="bullet"/>
      <w:lvlText w:val="•"/>
      <w:lvlJc w:val="left"/>
      <w:pPr>
        <w:ind w:left="1032" w:hanging="269"/>
      </w:pPr>
      <w:rPr>
        <w:rFonts w:hint="default"/>
        <w:lang w:val="vi" w:eastAsia="vi" w:bidi="vi"/>
      </w:rPr>
    </w:lvl>
    <w:lvl w:ilvl="2" w:tplc="F888167E">
      <w:numFmt w:val="bullet"/>
      <w:lvlText w:val="•"/>
      <w:lvlJc w:val="left"/>
      <w:pPr>
        <w:ind w:left="1865" w:hanging="269"/>
      </w:pPr>
      <w:rPr>
        <w:rFonts w:hint="default"/>
        <w:lang w:val="vi" w:eastAsia="vi" w:bidi="vi"/>
      </w:rPr>
    </w:lvl>
    <w:lvl w:ilvl="3" w:tplc="348649E4">
      <w:numFmt w:val="bullet"/>
      <w:lvlText w:val="•"/>
      <w:lvlJc w:val="left"/>
      <w:pPr>
        <w:ind w:left="2697" w:hanging="269"/>
      </w:pPr>
      <w:rPr>
        <w:rFonts w:hint="default"/>
        <w:lang w:val="vi" w:eastAsia="vi" w:bidi="vi"/>
      </w:rPr>
    </w:lvl>
    <w:lvl w:ilvl="4" w:tplc="2CC4B31A">
      <w:numFmt w:val="bullet"/>
      <w:lvlText w:val="•"/>
      <w:lvlJc w:val="left"/>
      <w:pPr>
        <w:ind w:left="3530" w:hanging="269"/>
      </w:pPr>
      <w:rPr>
        <w:rFonts w:hint="default"/>
        <w:lang w:val="vi" w:eastAsia="vi" w:bidi="vi"/>
      </w:rPr>
    </w:lvl>
    <w:lvl w:ilvl="5" w:tplc="6F7E98FE">
      <w:numFmt w:val="bullet"/>
      <w:lvlText w:val="•"/>
      <w:lvlJc w:val="left"/>
      <w:pPr>
        <w:ind w:left="4363" w:hanging="269"/>
      </w:pPr>
      <w:rPr>
        <w:rFonts w:hint="default"/>
        <w:lang w:val="vi" w:eastAsia="vi" w:bidi="vi"/>
      </w:rPr>
    </w:lvl>
    <w:lvl w:ilvl="6" w:tplc="B7B888CA">
      <w:numFmt w:val="bullet"/>
      <w:lvlText w:val="•"/>
      <w:lvlJc w:val="left"/>
      <w:pPr>
        <w:ind w:left="5195" w:hanging="269"/>
      </w:pPr>
      <w:rPr>
        <w:rFonts w:hint="default"/>
        <w:lang w:val="vi" w:eastAsia="vi" w:bidi="vi"/>
      </w:rPr>
    </w:lvl>
    <w:lvl w:ilvl="7" w:tplc="57360876">
      <w:numFmt w:val="bullet"/>
      <w:lvlText w:val="•"/>
      <w:lvlJc w:val="left"/>
      <w:pPr>
        <w:ind w:left="6028" w:hanging="269"/>
      </w:pPr>
      <w:rPr>
        <w:rFonts w:hint="default"/>
        <w:lang w:val="vi" w:eastAsia="vi" w:bidi="vi"/>
      </w:rPr>
    </w:lvl>
    <w:lvl w:ilvl="8" w:tplc="04FC8180">
      <w:numFmt w:val="bullet"/>
      <w:lvlText w:val="•"/>
      <w:lvlJc w:val="left"/>
      <w:pPr>
        <w:ind w:left="6860" w:hanging="269"/>
      </w:pPr>
      <w:rPr>
        <w:rFonts w:hint="default"/>
        <w:lang w:val="vi" w:eastAsia="vi" w:bidi="vi"/>
      </w:rPr>
    </w:lvl>
  </w:abstractNum>
  <w:abstractNum w:abstractNumId="75" w15:restartNumberingAfterBreak="0">
    <w:nsid w:val="50D23F27"/>
    <w:multiLevelType w:val="hybridMultilevel"/>
    <w:tmpl w:val="EC922642"/>
    <w:lvl w:ilvl="0" w:tplc="1BACE588">
      <w:numFmt w:val="bullet"/>
      <w:lvlText w:val="•"/>
      <w:lvlJc w:val="left"/>
      <w:pPr>
        <w:ind w:left="29" w:hanging="132"/>
      </w:pPr>
      <w:rPr>
        <w:rFonts w:ascii="Times New Roman" w:eastAsia="Times New Roman" w:hAnsi="Times New Roman" w:cs="Times New Roman" w:hint="default"/>
        <w:w w:val="100"/>
        <w:sz w:val="22"/>
        <w:szCs w:val="22"/>
        <w:lang w:val="vi" w:eastAsia="vi" w:bidi="vi"/>
      </w:rPr>
    </w:lvl>
    <w:lvl w:ilvl="1" w:tplc="5310DD08">
      <w:numFmt w:val="bullet"/>
      <w:lvlText w:val="•"/>
      <w:lvlJc w:val="left"/>
      <w:pPr>
        <w:ind w:left="573" w:hanging="132"/>
      </w:pPr>
      <w:rPr>
        <w:rFonts w:hint="default"/>
        <w:lang w:val="vi" w:eastAsia="vi" w:bidi="vi"/>
      </w:rPr>
    </w:lvl>
    <w:lvl w:ilvl="2" w:tplc="24FAE922">
      <w:numFmt w:val="bullet"/>
      <w:lvlText w:val="•"/>
      <w:lvlJc w:val="left"/>
      <w:pPr>
        <w:ind w:left="1127" w:hanging="132"/>
      </w:pPr>
      <w:rPr>
        <w:rFonts w:hint="default"/>
        <w:lang w:val="vi" w:eastAsia="vi" w:bidi="vi"/>
      </w:rPr>
    </w:lvl>
    <w:lvl w:ilvl="3" w:tplc="46D26C22">
      <w:numFmt w:val="bullet"/>
      <w:lvlText w:val="•"/>
      <w:lvlJc w:val="left"/>
      <w:pPr>
        <w:ind w:left="1680" w:hanging="132"/>
      </w:pPr>
      <w:rPr>
        <w:rFonts w:hint="default"/>
        <w:lang w:val="vi" w:eastAsia="vi" w:bidi="vi"/>
      </w:rPr>
    </w:lvl>
    <w:lvl w:ilvl="4" w:tplc="F1E6B1AE">
      <w:numFmt w:val="bullet"/>
      <w:lvlText w:val="•"/>
      <w:lvlJc w:val="left"/>
      <w:pPr>
        <w:ind w:left="2234" w:hanging="132"/>
      </w:pPr>
      <w:rPr>
        <w:rFonts w:hint="default"/>
        <w:lang w:val="vi" w:eastAsia="vi" w:bidi="vi"/>
      </w:rPr>
    </w:lvl>
    <w:lvl w:ilvl="5" w:tplc="EF040884">
      <w:numFmt w:val="bullet"/>
      <w:lvlText w:val="•"/>
      <w:lvlJc w:val="left"/>
      <w:pPr>
        <w:ind w:left="2787" w:hanging="132"/>
      </w:pPr>
      <w:rPr>
        <w:rFonts w:hint="default"/>
        <w:lang w:val="vi" w:eastAsia="vi" w:bidi="vi"/>
      </w:rPr>
    </w:lvl>
    <w:lvl w:ilvl="6" w:tplc="EF206042">
      <w:numFmt w:val="bullet"/>
      <w:lvlText w:val="•"/>
      <w:lvlJc w:val="left"/>
      <w:pPr>
        <w:ind w:left="3341" w:hanging="132"/>
      </w:pPr>
      <w:rPr>
        <w:rFonts w:hint="default"/>
        <w:lang w:val="vi" w:eastAsia="vi" w:bidi="vi"/>
      </w:rPr>
    </w:lvl>
    <w:lvl w:ilvl="7" w:tplc="4DF63896">
      <w:numFmt w:val="bullet"/>
      <w:lvlText w:val="•"/>
      <w:lvlJc w:val="left"/>
      <w:pPr>
        <w:ind w:left="3894" w:hanging="132"/>
      </w:pPr>
      <w:rPr>
        <w:rFonts w:hint="default"/>
        <w:lang w:val="vi" w:eastAsia="vi" w:bidi="vi"/>
      </w:rPr>
    </w:lvl>
    <w:lvl w:ilvl="8" w:tplc="374A6DB6">
      <w:numFmt w:val="bullet"/>
      <w:lvlText w:val="•"/>
      <w:lvlJc w:val="left"/>
      <w:pPr>
        <w:ind w:left="4448" w:hanging="132"/>
      </w:pPr>
      <w:rPr>
        <w:rFonts w:hint="default"/>
        <w:lang w:val="vi" w:eastAsia="vi" w:bidi="vi"/>
      </w:rPr>
    </w:lvl>
  </w:abstractNum>
  <w:abstractNum w:abstractNumId="76" w15:restartNumberingAfterBreak="0">
    <w:nsid w:val="50E36A2A"/>
    <w:multiLevelType w:val="hybridMultilevel"/>
    <w:tmpl w:val="5300807A"/>
    <w:lvl w:ilvl="0" w:tplc="32AEAD44">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830A9CAC">
      <w:numFmt w:val="bullet"/>
      <w:lvlText w:val="•"/>
      <w:lvlJc w:val="left"/>
      <w:pPr>
        <w:ind w:left="595" w:hanging="221"/>
      </w:pPr>
      <w:rPr>
        <w:rFonts w:hint="default"/>
        <w:lang w:val="vi" w:eastAsia="vi" w:bidi="vi"/>
      </w:rPr>
    </w:lvl>
    <w:lvl w:ilvl="2" w:tplc="13E6DCBE">
      <w:numFmt w:val="bullet"/>
      <w:lvlText w:val="•"/>
      <w:lvlJc w:val="left"/>
      <w:pPr>
        <w:ind w:left="1150" w:hanging="221"/>
      </w:pPr>
      <w:rPr>
        <w:rFonts w:hint="default"/>
        <w:lang w:val="vi" w:eastAsia="vi" w:bidi="vi"/>
      </w:rPr>
    </w:lvl>
    <w:lvl w:ilvl="3" w:tplc="E580E69A">
      <w:numFmt w:val="bullet"/>
      <w:lvlText w:val="•"/>
      <w:lvlJc w:val="left"/>
      <w:pPr>
        <w:ind w:left="1706" w:hanging="221"/>
      </w:pPr>
      <w:rPr>
        <w:rFonts w:hint="default"/>
        <w:lang w:val="vi" w:eastAsia="vi" w:bidi="vi"/>
      </w:rPr>
    </w:lvl>
    <w:lvl w:ilvl="4" w:tplc="3CF863B0">
      <w:numFmt w:val="bullet"/>
      <w:lvlText w:val="•"/>
      <w:lvlJc w:val="left"/>
      <w:pPr>
        <w:ind w:left="2261" w:hanging="221"/>
      </w:pPr>
      <w:rPr>
        <w:rFonts w:hint="default"/>
        <w:lang w:val="vi" w:eastAsia="vi" w:bidi="vi"/>
      </w:rPr>
    </w:lvl>
    <w:lvl w:ilvl="5" w:tplc="D678735A">
      <w:numFmt w:val="bullet"/>
      <w:lvlText w:val="•"/>
      <w:lvlJc w:val="left"/>
      <w:pPr>
        <w:ind w:left="2817" w:hanging="221"/>
      </w:pPr>
      <w:rPr>
        <w:rFonts w:hint="default"/>
        <w:lang w:val="vi" w:eastAsia="vi" w:bidi="vi"/>
      </w:rPr>
    </w:lvl>
    <w:lvl w:ilvl="6" w:tplc="D1B82248">
      <w:numFmt w:val="bullet"/>
      <w:lvlText w:val="•"/>
      <w:lvlJc w:val="left"/>
      <w:pPr>
        <w:ind w:left="3372" w:hanging="221"/>
      </w:pPr>
      <w:rPr>
        <w:rFonts w:hint="default"/>
        <w:lang w:val="vi" w:eastAsia="vi" w:bidi="vi"/>
      </w:rPr>
    </w:lvl>
    <w:lvl w:ilvl="7" w:tplc="8654AA22">
      <w:numFmt w:val="bullet"/>
      <w:lvlText w:val="•"/>
      <w:lvlJc w:val="left"/>
      <w:pPr>
        <w:ind w:left="3927" w:hanging="221"/>
      </w:pPr>
      <w:rPr>
        <w:rFonts w:hint="default"/>
        <w:lang w:val="vi" w:eastAsia="vi" w:bidi="vi"/>
      </w:rPr>
    </w:lvl>
    <w:lvl w:ilvl="8" w:tplc="467C874E">
      <w:numFmt w:val="bullet"/>
      <w:lvlText w:val="•"/>
      <w:lvlJc w:val="left"/>
      <w:pPr>
        <w:ind w:left="4483" w:hanging="221"/>
      </w:pPr>
      <w:rPr>
        <w:rFonts w:hint="default"/>
        <w:lang w:val="vi" w:eastAsia="vi" w:bidi="vi"/>
      </w:rPr>
    </w:lvl>
  </w:abstractNum>
  <w:abstractNum w:abstractNumId="77" w15:restartNumberingAfterBreak="0">
    <w:nsid w:val="50E81CDC"/>
    <w:multiLevelType w:val="hybridMultilevel"/>
    <w:tmpl w:val="CD781224"/>
    <w:lvl w:ilvl="0" w:tplc="723CD58C">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F1668EAA">
      <w:numFmt w:val="bullet"/>
      <w:lvlText w:val="•"/>
      <w:lvlJc w:val="left"/>
      <w:pPr>
        <w:ind w:left="1032" w:hanging="269"/>
      </w:pPr>
      <w:rPr>
        <w:rFonts w:hint="default"/>
        <w:lang w:val="vi" w:eastAsia="vi" w:bidi="vi"/>
      </w:rPr>
    </w:lvl>
    <w:lvl w:ilvl="2" w:tplc="95EE52E4">
      <w:numFmt w:val="bullet"/>
      <w:lvlText w:val="•"/>
      <w:lvlJc w:val="left"/>
      <w:pPr>
        <w:ind w:left="1865" w:hanging="269"/>
      </w:pPr>
      <w:rPr>
        <w:rFonts w:hint="default"/>
        <w:lang w:val="vi" w:eastAsia="vi" w:bidi="vi"/>
      </w:rPr>
    </w:lvl>
    <w:lvl w:ilvl="3" w:tplc="55AE83AC">
      <w:numFmt w:val="bullet"/>
      <w:lvlText w:val="•"/>
      <w:lvlJc w:val="left"/>
      <w:pPr>
        <w:ind w:left="2697" w:hanging="269"/>
      </w:pPr>
      <w:rPr>
        <w:rFonts w:hint="default"/>
        <w:lang w:val="vi" w:eastAsia="vi" w:bidi="vi"/>
      </w:rPr>
    </w:lvl>
    <w:lvl w:ilvl="4" w:tplc="F01E55EA">
      <w:numFmt w:val="bullet"/>
      <w:lvlText w:val="•"/>
      <w:lvlJc w:val="left"/>
      <w:pPr>
        <w:ind w:left="3530" w:hanging="269"/>
      </w:pPr>
      <w:rPr>
        <w:rFonts w:hint="default"/>
        <w:lang w:val="vi" w:eastAsia="vi" w:bidi="vi"/>
      </w:rPr>
    </w:lvl>
    <w:lvl w:ilvl="5" w:tplc="4596FC46">
      <w:numFmt w:val="bullet"/>
      <w:lvlText w:val="•"/>
      <w:lvlJc w:val="left"/>
      <w:pPr>
        <w:ind w:left="4363" w:hanging="269"/>
      </w:pPr>
      <w:rPr>
        <w:rFonts w:hint="default"/>
        <w:lang w:val="vi" w:eastAsia="vi" w:bidi="vi"/>
      </w:rPr>
    </w:lvl>
    <w:lvl w:ilvl="6" w:tplc="BB3A233A">
      <w:numFmt w:val="bullet"/>
      <w:lvlText w:val="•"/>
      <w:lvlJc w:val="left"/>
      <w:pPr>
        <w:ind w:left="5195" w:hanging="269"/>
      </w:pPr>
      <w:rPr>
        <w:rFonts w:hint="default"/>
        <w:lang w:val="vi" w:eastAsia="vi" w:bidi="vi"/>
      </w:rPr>
    </w:lvl>
    <w:lvl w:ilvl="7" w:tplc="C060AD7C">
      <w:numFmt w:val="bullet"/>
      <w:lvlText w:val="•"/>
      <w:lvlJc w:val="left"/>
      <w:pPr>
        <w:ind w:left="6028" w:hanging="269"/>
      </w:pPr>
      <w:rPr>
        <w:rFonts w:hint="default"/>
        <w:lang w:val="vi" w:eastAsia="vi" w:bidi="vi"/>
      </w:rPr>
    </w:lvl>
    <w:lvl w:ilvl="8" w:tplc="D842D33A">
      <w:numFmt w:val="bullet"/>
      <w:lvlText w:val="•"/>
      <w:lvlJc w:val="left"/>
      <w:pPr>
        <w:ind w:left="6860" w:hanging="269"/>
      </w:pPr>
      <w:rPr>
        <w:rFonts w:hint="default"/>
        <w:lang w:val="vi" w:eastAsia="vi" w:bidi="vi"/>
      </w:rPr>
    </w:lvl>
  </w:abstractNum>
  <w:abstractNum w:abstractNumId="78" w15:restartNumberingAfterBreak="0">
    <w:nsid w:val="53925ABB"/>
    <w:multiLevelType w:val="hybridMultilevel"/>
    <w:tmpl w:val="E7E0299C"/>
    <w:lvl w:ilvl="0" w:tplc="A6D6F144">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70165FBA">
      <w:numFmt w:val="bullet"/>
      <w:lvlText w:val="•"/>
      <w:lvlJc w:val="left"/>
      <w:pPr>
        <w:ind w:left="1032" w:hanging="269"/>
      </w:pPr>
      <w:rPr>
        <w:rFonts w:hint="default"/>
        <w:lang w:val="vi" w:eastAsia="vi" w:bidi="vi"/>
      </w:rPr>
    </w:lvl>
    <w:lvl w:ilvl="2" w:tplc="E1C8596C">
      <w:numFmt w:val="bullet"/>
      <w:lvlText w:val="•"/>
      <w:lvlJc w:val="left"/>
      <w:pPr>
        <w:ind w:left="1865" w:hanging="269"/>
      </w:pPr>
      <w:rPr>
        <w:rFonts w:hint="default"/>
        <w:lang w:val="vi" w:eastAsia="vi" w:bidi="vi"/>
      </w:rPr>
    </w:lvl>
    <w:lvl w:ilvl="3" w:tplc="FFE450D0">
      <w:numFmt w:val="bullet"/>
      <w:lvlText w:val="•"/>
      <w:lvlJc w:val="left"/>
      <w:pPr>
        <w:ind w:left="2697" w:hanging="269"/>
      </w:pPr>
      <w:rPr>
        <w:rFonts w:hint="default"/>
        <w:lang w:val="vi" w:eastAsia="vi" w:bidi="vi"/>
      </w:rPr>
    </w:lvl>
    <w:lvl w:ilvl="4" w:tplc="9F76EFE6">
      <w:numFmt w:val="bullet"/>
      <w:lvlText w:val="•"/>
      <w:lvlJc w:val="left"/>
      <w:pPr>
        <w:ind w:left="3530" w:hanging="269"/>
      </w:pPr>
      <w:rPr>
        <w:rFonts w:hint="default"/>
        <w:lang w:val="vi" w:eastAsia="vi" w:bidi="vi"/>
      </w:rPr>
    </w:lvl>
    <w:lvl w:ilvl="5" w:tplc="DD7EA6BA">
      <w:numFmt w:val="bullet"/>
      <w:lvlText w:val="•"/>
      <w:lvlJc w:val="left"/>
      <w:pPr>
        <w:ind w:left="4363" w:hanging="269"/>
      </w:pPr>
      <w:rPr>
        <w:rFonts w:hint="default"/>
        <w:lang w:val="vi" w:eastAsia="vi" w:bidi="vi"/>
      </w:rPr>
    </w:lvl>
    <w:lvl w:ilvl="6" w:tplc="A03A70CA">
      <w:numFmt w:val="bullet"/>
      <w:lvlText w:val="•"/>
      <w:lvlJc w:val="left"/>
      <w:pPr>
        <w:ind w:left="5195" w:hanging="269"/>
      </w:pPr>
      <w:rPr>
        <w:rFonts w:hint="default"/>
        <w:lang w:val="vi" w:eastAsia="vi" w:bidi="vi"/>
      </w:rPr>
    </w:lvl>
    <w:lvl w:ilvl="7" w:tplc="68A4D54A">
      <w:numFmt w:val="bullet"/>
      <w:lvlText w:val="•"/>
      <w:lvlJc w:val="left"/>
      <w:pPr>
        <w:ind w:left="6028" w:hanging="269"/>
      </w:pPr>
      <w:rPr>
        <w:rFonts w:hint="default"/>
        <w:lang w:val="vi" w:eastAsia="vi" w:bidi="vi"/>
      </w:rPr>
    </w:lvl>
    <w:lvl w:ilvl="8" w:tplc="211A3610">
      <w:numFmt w:val="bullet"/>
      <w:lvlText w:val="•"/>
      <w:lvlJc w:val="left"/>
      <w:pPr>
        <w:ind w:left="6860" w:hanging="269"/>
      </w:pPr>
      <w:rPr>
        <w:rFonts w:hint="default"/>
        <w:lang w:val="vi" w:eastAsia="vi" w:bidi="vi"/>
      </w:rPr>
    </w:lvl>
  </w:abstractNum>
  <w:abstractNum w:abstractNumId="79" w15:restartNumberingAfterBreak="0">
    <w:nsid w:val="53ED025E"/>
    <w:multiLevelType w:val="hybridMultilevel"/>
    <w:tmpl w:val="1ABA9B62"/>
    <w:lvl w:ilvl="0" w:tplc="7702293A">
      <w:numFmt w:val="bullet"/>
      <w:lvlText w:val="•"/>
      <w:lvlJc w:val="left"/>
      <w:pPr>
        <w:ind w:left="181" w:hanging="133"/>
      </w:pPr>
      <w:rPr>
        <w:rFonts w:ascii="Times New Roman" w:eastAsia="Times New Roman" w:hAnsi="Times New Roman" w:cs="Times New Roman" w:hint="default"/>
        <w:w w:val="100"/>
        <w:sz w:val="22"/>
        <w:szCs w:val="22"/>
        <w:lang w:val="vi" w:eastAsia="vi" w:bidi="vi"/>
      </w:rPr>
    </w:lvl>
    <w:lvl w:ilvl="1" w:tplc="E326D8C0">
      <w:numFmt w:val="bullet"/>
      <w:lvlText w:val="•"/>
      <w:lvlJc w:val="left"/>
      <w:pPr>
        <w:ind w:left="721" w:hanging="133"/>
      </w:pPr>
      <w:rPr>
        <w:rFonts w:hint="default"/>
        <w:lang w:val="vi" w:eastAsia="vi" w:bidi="vi"/>
      </w:rPr>
    </w:lvl>
    <w:lvl w:ilvl="2" w:tplc="C7D2743A">
      <w:numFmt w:val="bullet"/>
      <w:lvlText w:val="•"/>
      <w:lvlJc w:val="left"/>
      <w:pPr>
        <w:ind w:left="1262" w:hanging="133"/>
      </w:pPr>
      <w:rPr>
        <w:rFonts w:hint="default"/>
        <w:lang w:val="vi" w:eastAsia="vi" w:bidi="vi"/>
      </w:rPr>
    </w:lvl>
    <w:lvl w:ilvl="3" w:tplc="4C8C0BB4">
      <w:numFmt w:val="bullet"/>
      <w:lvlText w:val="•"/>
      <w:lvlJc w:val="left"/>
      <w:pPr>
        <w:ind w:left="1804" w:hanging="133"/>
      </w:pPr>
      <w:rPr>
        <w:rFonts w:hint="default"/>
        <w:lang w:val="vi" w:eastAsia="vi" w:bidi="vi"/>
      </w:rPr>
    </w:lvl>
    <w:lvl w:ilvl="4" w:tplc="3DA69038">
      <w:numFmt w:val="bullet"/>
      <w:lvlText w:val="•"/>
      <w:lvlJc w:val="left"/>
      <w:pPr>
        <w:ind w:left="2345" w:hanging="133"/>
      </w:pPr>
      <w:rPr>
        <w:rFonts w:hint="default"/>
        <w:lang w:val="vi" w:eastAsia="vi" w:bidi="vi"/>
      </w:rPr>
    </w:lvl>
    <w:lvl w:ilvl="5" w:tplc="497ED8A4">
      <w:numFmt w:val="bullet"/>
      <w:lvlText w:val="•"/>
      <w:lvlJc w:val="left"/>
      <w:pPr>
        <w:ind w:left="2887" w:hanging="133"/>
      </w:pPr>
      <w:rPr>
        <w:rFonts w:hint="default"/>
        <w:lang w:val="vi" w:eastAsia="vi" w:bidi="vi"/>
      </w:rPr>
    </w:lvl>
    <w:lvl w:ilvl="6" w:tplc="AFB65DBA">
      <w:numFmt w:val="bullet"/>
      <w:lvlText w:val="•"/>
      <w:lvlJc w:val="left"/>
      <w:pPr>
        <w:ind w:left="3428" w:hanging="133"/>
      </w:pPr>
      <w:rPr>
        <w:rFonts w:hint="default"/>
        <w:lang w:val="vi" w:eastAsia="vi" w:bidi="vi"/>
      </w:rPr>
    </w:lvl>
    <w:lvl w:ilvl="7" w:tplc="42B0A9D0">
      <w:numFmt w:val="bullet"/>
      <w:lvlText w:val="•"/>
      <w:lvlJc w:val="left"/>
      <w:pPr>
        <w:ind w:left="3969" w:hanging="133"/>
      </w:pPr>
      <w:rPr>
        <w:rFonts w:hint="default"/>
        <w:lang w:val="vi" w:eastAsia="vi" w:bidi="vi"/>
      </w:rPr>
    </w:lvl>
    <w:lvl w:ilvl="8" w:tplc="10C6BC8C">
      <w:numFmt w:val="bullet"/>
      <w:lvlText w:val="•"/>
      <w:lvlJc w:val="left"/>
      <w:pPr>
        <w:ind w:left="4511" w:hanging="133"/>
      </w:pPr>
      <w:rPr>
        <w:rFonts w:hint="default"/>
        <w:lang w:val="vi" w:eastAsia="vi" w:bidi="vi"/>
      </w:rPr>
    </w:lvl>
  </w:abstractNum>
  <w:abstractNum w:abstractNumId="80" w15:restartNumberingAfterBreak="0">
    <w:nsid w:val="544E69AB"/>
    <w:multiLevelType w:val="hybridMultilevel"/>
    <w:tmpl w:val="46602B82"/>
    <w:lvl w:ilvl="0" w:tplc="A5E4A32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0010E6BE">
      <w:numFmt w:val="bullet"/>
      <w:lvlText w:val="•"/>
      <w:lvlJc w:val="left"/>
      <w:pPr>
        <w:ind w:left="1032" w:hanging="269"/>
      </w:pPr>
      <w:rPr>
        <w:rFonts w:hint="default"/>
        <w:lang w:val="vi" w:eastAsia="vi" w:bidi="vi"/>
      </w:rPr>
    </w:lvl>
    <w:lvl w:ilvl="2" w:tplc="C2F27228">
      <w:numFmt w:val="bullet"/>
      <w:lvlText w:val="•"/>
      <w:lvlJc w:val="left"/>
      <w:pPr>
        <w:ind w:left="1865" w:hanging="269"/>
      </w:pPr>
      <w:rPr>
        <w:rFonts w:hint="default"/>
        <w:lang w:val="vi" w:eastAsia="vi" w:bidi="vi"/>
      </w:rPr>
    </w:lvl>
    <w:lvl w:ilvl="3" w:tplc="EBBAE488">
      <w:numFmt w:val="bullet"/>
      <w:lvlText w:val="•"/>
      <w:lvlJc w:val="left"/>
      <w:pPr>
        <w:ind w:left="2697" w:hanging="269"/>
      </w:pPr>
      <w:rPr>
        <w:rFonts w:hint="default"/>
        <w:lang w:val="vi" w:eastAsia="vi" w:bidi="vi"/>
      </w:rPr>
    </w:lvl>
    <w:lvl w:ilvl="4" w:tplc="BFDE3714">
      <w:numFmt w:val="bullet"/>
      <w:lvlText w:val="•"/>
      <w:lvlJc w:val="left"/>
      <w:pPr>
        <w:ind w:left="3530" w:hanging="269"/>
      </w:pPr>
      <w:rPr>
        <w:rFonts w:hint="default"/>
        <w:lang w:val="vi" w:eastAsia="vi" w:bidi="vi"/>
      </w:rPr>
    </w:lvl>
    <w:lvl w:ilvl="5" w:tplc="81645CE4">
      <w:numFmt w:val="bullet"/>
      <w:lvlText w:val="•"/>
      <w:lvlJc w:val="left"/>
      <w:pPr>
        <w:ind w:left="4363" w:hanging="269"/>
      </w:pPr>
      <w:rPr>
        <w:rFonts w:hint="default"/>
        <w:lang w:val="vi" w:eastAsia="vi" w:bidi="vi"/>
      </w:rPr>
    </w:lvl>
    <w:lvl w:ilvl="6" w:tplc="EF484DBA">
      <w:numFmt w:val="bullet"/>
      <w:lvlText w:val="•"/>
      <w:lvlJc w:val="left"/>
      <w:pPr>
        <w:ind w:left="5195" w:hanging="269"/>
      </w:pPr>
      <w:rPr>
        <w:rFonts w:hint="default"/>
        <w:lang w:val="vi" w:eastAsia="vi" w:bidi="vi"/>
      </w:rPr>
    </w:lvl>
    <w:lvl w:ilvl="7" w:tplc="70FA7F60">
      <w:numFmt w:val="bullet"/>
      <w:lvlText w:val="•"/>
      <w:lvlJc w:val="left"/>
      <w:pPr>
        <w:ind w:left="6028" w:hanging="269"/>
      </w:pPr>
      <w:rPr>
        <w:rFonts w:hint="default"/>
        <w:lang w:val="vi" w:eastAsia="vi" w:bidi="vi"/>
      </w:rPr>
    </w:lvl>
    <w:lvl w:ilvl="8" w:tplc="00284CC8">
      <w:numFmt w:val="bullet"/>
      <w:lvlText w:val="•"/>
      <w:lvlJc w:val="left"/>
      <w:pPr>
        <w:ind w:left="6860" w:hanging="269"/>
      </w:pPr>
      <w:rPr>
        <w:rFonts w:hint="default"/>
        <w:lang w:val="vi" w:eastAsia="vi" w:bidi="vi"/>
      </w:rPr>
    </w:lvl>
  </w:abstractNum>
  <w:abstractNum w:abstractNumId="81" w15:restartNumberingAfterBreak="0">
    <w:nsid w:val="569719AC"/>
    <w:multiLevelType w:val="hybridMultilevel"/>
    <w:tmpl w:val="355ECBF6"/>
    <w:lvl w:ilvl="0" w:tplc="4C8E4DA0">
      <w:start w:val="1"/>
      <w:numFmt w:val="decimal"/>
      <w:lvlText w:val="%1."/>
      <w:lvlJc w:val="left"/>
      <w:pPr>
        <w:ind w:left="270" w:hanging="221"/>
        <w:jc w:val="left"/>
      </w:pPr>
      <w:rPr>
        <w:rFonts w:ascii="Times New Roman" w:eastAsia="Times New Roman" w:hAnsi="Times New Roman" w:cs="Times New Roman" w:hint="default"/>
        <w:w w:val="100"/>
        <w:sz w:val="22"/>
        <w:szCs w:val="22"/>
        <w:lang w:val="vi" w:eastAsia="vi" w:bidi="vi"/>
      </w:rPr>
    </w:lvl>
    <w:lvl w:ilvl="1" w:tplc="67CC7948">
      <w:numFmt w:val="bullet"/>
      <w:lvlText w:val=""/>
      <w:lvlJc w:val="left"/>
      <w:pPr>
        <w:ind w:left="769" w:hanging="581"/>
      </w:pPr>
      <w:rPr>
        <w:rFonts w:ascii="Symbol" w:eastAsia="Symbol" w:hAnsi="Symbol" w:cs="Symbol" w:hint="default"/>
        <w:w w:val="99"/>
        <w:sz w:val="20"/>
        <w:szCs w:val="20"/>
        <w:lang w:val="vi" w:eastAsia="vi" w:bidi="vi"/>
      </w:rPr>
    </w:lvl>
    <w:lvl w:ilvl="2" w:tplc="31DE7B54">
      <w:numFmt w:val="bullet"/>
      <w:lvlText w:val="•"/>
      <w:lvlJc w:val="left"/>
      <w:pPr>
        <w:ind w:left="1297" w:hanging="581"/>
      </w:pPr>
      <w:rPr>
        <w:rFonts w:hint="default"/>
        <w:lang w:val="vi" w:eastAsia="vi" w:bidi="vi"/>
      </w:rPr>
    </w:lvl>
    <w:lvl w:ilvl="3" w:tplc="D6341970">
      <w:numFmt w:val="bullet"/>
      <w:lvlText w:val="•"/>
      <w:lvlJc w:val="left"/>
      <w:pPr>
        <w:ind w:left="1834" w:hanging="581"/>
      </w:pPr>
      <w:rPr>
        <w:rFonts w:hint="default"/>
        <w:lang w:val="vi" w:eastAsia="vi" w:bidi="vi"/>
      </w:rPr>
    </w:lvl>
    <w:lvl w:ilvl="4" w:tplc="3370A6A0">
      <w:numFmt w:val="bullet"/>
      <w:lvlText w:val="•"/>
      <w:lvlJc w:val="left"/>
      <w:pPr>
        <w:ind w:left="2371" w:hanging="581"/>
      </w:pPr>
      <w:rPr>
        <w:rFonts w:hint="default"/>
        <w:lang w:val="vi" w:eastAsia="vi" w:bidi="vi"/>
      </w:rPr>
    </w:lvl>
    <w:lvl w:ilvl="5" w:tplc="E71A54D2">
      <w:numFmt w:val="bullet"/>
      <w:lvlText w:val="•"/>
      <w:lvlJc w:val="left"/>
      <w:pPr>
        <w:ind w:left="2908" w:hanging="581"/>
      </w:pPr>
      <w:rPr>
        <w:rFonts w:hint="default"/>
        <w:lang w:val="vi" w:eastAsia="vi" w:bidi="vi"/>
      </w:rPr>
    </w:lvl>
    <w:lvl w:ilvl="6" w:tplc="4C8AD8A4">
      <w:numFmt w:val="bullet"/>
      <w:lvlText w:val="•"/>
      <w:lvlJc w:val="left"/>
      <w:pPr>
        <w:ind w:left="3445" w:hanging="581"/>
      </w:pPr>
      <w:rPr>
        <w:rFonts w:hint="default"/>
        <w:lang w:val="vi" w:eastAsia="vi" w:bidi="vi"/>
      </w:rPr>
    </w:lvl>
    <w:lvl w:ilvl="7" w:tplc="C5746F16">
      <w:numFmt w:val="bullet"/>
      <w:lvlText w:val="•"/>
      <w:lvlJc w:val="left"/>
      <w:pPr>
        <w:ind w:left="3982" w:hanging="581"/>
      </w:pPr>
      <w:rPr>
        <w:rFonts w:hint="default"/>
        <w:lang w:val="vi" w:eastAsia="vi" w:bidi="vi"/>
      </w:rPr>
    </w:lvl>
    <w:lvl w:ilvl="8" w:tplc="42B6C2D6">
      <w:numFmt w:val="bullet"/>
      <w:lvlText w:val="•"/>
      <w:lvlJc w:val="left"/>
      <w:pPr>
        <w:ind w:left="4519" w:hanging="581"/>
      </w:pPr>
      <w:rPr>
        <w:rFonts w:hint="default"/>
        <w:lang w:val="vi" w:eastAsia="vi" w:bidi="vi"/>
      </w:rPr>
    </w:lvl>
  </w:abstractNum>
  <w:abstractNum w:abstractNumId="82" w15:restartNumberingAfterBreak="0">
    <w:nsid w:val="5A610791"/>
    <w:multiLevelType w:val="hybridMultilevel"/>
    <w:tmpl w:val="D7242E8C"/>
    <w:lvl w:ilvl="0" w:tplc="108C4578">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96F8581A">
      <w:numFmt w:val="bullet"/>
      <w:lvlText w:val="•"/>
      <w:lvlJc w:val="left"/>
      <w:pPr>
        <w:ind w:left="1032" w:hanging="269"/>
      </w:pPr>
      <w:rPr>
        <w:rFonts w:hint="default"/>
        <w:lang w:val="vi" w:eastAsia="vi" w:bidi="vi"/>
      </w:rPr>
    </w:lvl>
    <w:lvl w:ilvl="2" w:tplc="519C3676">
      <w:numFmt w:val="bullet"/>
      <w:lvlText w:val="•"/>
      <w:lvlJc w:val="left"/>
      <w:pPr>
        <w:ind w:left="1865" w:hanging="269"/>
      </w:pPr>
      <w:rPr>
        <w:rFonts w:hint="default"/>
        <w:lang w:val="vi" w:eastAsia="vi" w:bidi="vi"/>
      </w:rPr>
    </w:lvl>
    <w:lvl w:ilvl="3" w:tplc="DC66B572">
      <w:numFmt w:val="bullet"/>
      <w:lvlText w:val="•"/>
      <w:lvlJc w:val="left"/>
      <w:pPr>
        <w:ind w:left="2697" w:hanging="269"/>
      </w:pPr>
      <w:rPr>
        <w:rFonts w:hint="default"/>
        <w:lang w:val="vi" w:eastAsia="vi" w:bidi="vi"/>
      </w:rPr>
    </w:lvl>
    <w:lvl w:ilvl="4" w:tplc="6A5A9F3C">
      <w:numFmt w:val="bullet"/>
      <w:lvlText w:val="•"/>
      <w:lvlJc w:val="left"/>
      <w:pPr>
        <w:ind w:left="3530" w:hanging="269"/>
      </w:pPr>
      <w:rPr>
        <w:rFonts w:hint="default"/>
        <w:lang w:val="vi" w:eastAsia="vi" w:bidi="vi"/>
      </w:rPr>
    </w:lvl>
    <w:lvl w:ilvl="5" w:tplc="336872D4">
      <w:numFmt w:val="bullet"/>
      <w:lvlText w:val="•"/>
      <w:lvlJc w:val="left"/>
      <w:pPr>
        <w:ind w:left="4363" w:hanging="269"/>
      </w:pPr>
      <w:rPr>
        <w:rFonts w:hint="default"/>
        <w:lang w:val="vi" w:eastAsia="vi" w:bidi="vi"/>
      </w:rPr>
    </w:lvl>
    <w:lvl w:ilvl="6" w:tplc="C9A44BDA">
      <w:numFmt w:val="bullet"/>
      <w:lvlText w:val="•"/>
      <w:lvlJc w:val="left"/>
      <w:pPr>
        <w:ind w:left="5195" w:hanging="269"/>
      </w:pPr>
      <w:rPr>
        <w:rFonts w:hint="default"/>
        <w:lang w:val="vi" w:eastAsia="vi" w:bidi="vi"/>
      </w:rPr>
    </w:lvl>
    <w:lvl w:ilvl="7" w:tplc="4028A484">
      <w:numFmt w:val="bullet"/>
      <w:lvlText w:val="•"/>
      <w:lvlJc w:val="left"/>
      <w:pPr>
        <w:ind w:left="6028" w:hanging="269"/>
      </w:pPr>
      <w:rPr>
        <w:rFonts w:hint="default"/>
        <w:lang w:val="vi" w:eastAsia="vi" w:bidi="vi"/>
      </w:rPr>
    </w:lvl>
    <w:lvl w:ilvl="8" w:tplc="C5F84CD8">
      <w:numFmt w:val="bullet"/>
      <w:lvlText w:val="•"/>
      <w:lvlJc w:val="left"/>
      <w:pPr>
        <w:ind w:left="6860" w:hanging="269"/>
      </w:pPr>
      <w:rPr>
        <w:rFonts w:hint="default"/>
        <w:lang w:val="vi" w:eastAsia="vi" w:bidi="vi"/>
      </w:rPr>
    </w:lvl>
  </w:abstractNum>
  <w:abstractNum w:abstractNumId="83" w15:restartNumberingAfterBreak="0">
    <w:nsid w:val="5D0F5731"/>
    <w:multiLevelType w:val="hybridMultilevel"/>
    <w:tmpl w:val="5B58C850"/>
    <w:lvl w:ilvl="0" w:tplc="47223C46">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C8589188">
      <w:numFmt w:val="bullet"/>
      <w:lvlText w:val="•"/>
      <w:lvlJc w:val="left"/>
      <w:pPr>
        <w:ind w:left="1032" w:hanging="269"/>
      </w:pPr>
      <w:rPr>
        <w:rFonts w:hint="default"/>
        <w:lang w:val="vi" w:eastAsia="vi" w:bidi="vi"/>
      </w:rPr>
    </w:lvl>
    <w:lvl w:ilvl="2" w:tplc="B7E67110">
      <w:numFmt w:val="bullet"/>
      <w:lvlText w:val="•"/>
      <w:lvlJc w:val="left"/>
      <w:pPr>
        <w:ind w:left="1865" w:hanging="269"/>
      </w:pPr>
      <w:rPr>
        <w:rFonts w:hint="default"/>
        <w:lang w:val="vi" w:eastAsia="vi" w:bidi="vi"/>
      </w:rPr>
    </w:lvl>
    <w:lvl w:ilvl="3" w:tplc="EE944E8E">
      <w:numFmt w:val="bullet"/>
      <w:lvlText w:val="•"/>
      <w:lvlJc w:val="left"/>
      <w:pPr>
        <w:ind w:left="2697" w:hanging="269"/>
      </w:pPr>
      <w:rPr>
        <w:rFonts w:hint="default"/>
        <w:lang w:val="vi" w:eastAsia="vi" w:bidi="vi"/>
      </w:rPr>
    </w:lvl>
    <w:lvl w:ilvl="4" w:tplc="19B45D32">
      <w:numFmt w:val="bullet"/>
      <w:lvlText w:val="•"/>
      <w:lvlJc w:val="left"/>
      <w:pPr>
        <w:ind w:left="3530" w:hanging="269"/>
      </w:pPr>
      <w:rPr>
        <w:rFonts w:hint="default"/>
        <w:lang w:val="vi" w:eastAsia="vi" w:bidi="vi"/>
      </w:rPr>
    </w:lvl>
    <w:lvl w:ilvl="5" w:tplc="C526DA9A">
      <w:numFmt w:val="bullet"/>
      <w:lvlText w:val="•"/>
      <w:lvlJc w:val="left"/>
      <w:pPr>
        <w:ind w:left="4363" w:hanging="269"/>
      </w:pPr>
      <w:rPr>
        <w:rFonts w:hint="default"/>
        <w:lang w:val="vi" w:eastAsia="vi" w:bidi="vi"/>
      </w:rPr>
    </w:lvl>
    <w:lvl w:ilvl="6" w:tplc="F1968C04">
      <w:numFmt w:val="bullet"/>
      <w:lvlText w:val="•"/>
      <w:lvlJc w:val="left"/>
      <w:pPr>
        <w:ind w:left="5195" w:hanging="269"/>
      </w:pPr>
      <w:rPr>
        <w:rFonts w:hint="default"/>
        <w:lang w:val="vi" w:eastAsia="vi" w:bidi="vi"/>
      </w:rPr>
    </w:lvl>
    <w:lvl w:ilvl="7" w:tplc="F8382D00">
      <w:numFmt w:val="bullet"/>
      <w:lvlText w:val="•"/>
      <w:lvlJc w:val="left"/>
      <w:pPr>
        <w:ind w:left="6028" w:hanging="269"/>
      </w:pPr>
      <w:rPr>
        <w:rFonts w:hint="default"/>
        <w:lang w:val="vi" w:eastAsia="vi" w:bidi="vi"/>
      </w:rPr>
    </w:lvl>
    <w:lvl w:ilvl="8" w:tplc="AED8442E">
      <w:numFmt w:val="bullet"/>
      <w:lvlText w:val="•"/>
      <w:lvlJc w:val="left"/>
      <w:pPr>
        <w:ind w:left="6860" w:hanging="269"/>
      </w:pPr>
      <w:rPr>
        <w:rFonts w:hint="default"/>
        <w:lang w:val="vi" w:eastAsia="vi" w:bidi="vi"/>
      </w:rPr>
    </w:lvl>
  </w:abstractNum>
  <w:abstractNum w:abstractNumId="84" w15:restartNumberingAfterBreak="0">
    <w:nsid w:val="5DEA292C"/>
    <w:multiLevelType w:val="hybridMultilevel"/>
    <w:tmpl w:val="58121712"/>
    <w:lvl w:ilvl="0" w:tplc="63A8B110">
      <w:start w:val="1"/>
      <w:numFmt w:val="decimal"/>
      <w:lvlText w:val="%1."/>
      <w:lvlJc w:val="left"/>
      <w:pPr>
        <w:ind w:left="289" w:hanging="240"/>
        <w:jc w:val="left"/>
      </w:pPr>
      <w:rPr>
        <w:rFonts w:ascii="Times New Roman" w:eastAsia="Times New Roman" w:hAnsi="Times New Roman" w:cs="Times New Roman" w:hint="default"/>
        <w:spacing w:val="-3"/>
        <w:w w:val="100"/>
        <w:sz w:val="24"/>
        <w:szCs w:val="24"/>
        <w:lang w:val="vi" w:eastAsia="vi" w:bidi="vi"/>
      </w:rPr>
    </w:lvl>
    <w:lvl w:ilvl="1" w:tplc="549437BA">
      <w:numFmt w:val="bullet"/>
      <w:lvlText w:val="◦"/>
      <w:lvlJc w:val="left"/>
      <w:pPr>
        <w:ind w:left="49" w:hanging="147"/>
      </w:pPr>
      <w:rPr>
        <w:rFonts w:ascii="Times New Roman" w:eastAsia="Times New Roman" w:hAnsi="Times New Roman" w:cs="Times New Roman" w:hint="default"/>
        <w:w w:val="100"/>
        <w:sz w:val="24"/>
        <w:szCs w:val="24"/>
        <w:lang w:val="vi" w:eastAsia="vi" w:bidi="vi"/>
      </w:rPr>
    </w:lvl>
    <w:lvl w:ilvl="2" w:tplc="37063420">
      <w:numFmt w:val="bullet"/>
      <w:lvlText w:val="▪"/>
      <w:lvlJc w:val="left"/>
      <w:pPr>
        <w:ind w:left="49" w:hanging="144"/>
      </w:pPr>
      <w:rPr>
        <w:rFonts w:ascii="Times New Roman" w:eastAsia="Times New Roman" w:hAnsi="Times New Roman" w:cs="Times New Roman" w:hint="default"/>
        <w:w w:val="100"/>
        <w:sz w:val="24"/>
        <w:szCs w:val="24"/>
        <w:lang w:val="vi" w:eastAsia="vi" w:bidi="vi"/>
      </w:rPr>
    </w:lvl>
    <w:lvl w:ilvl="3" w:tplc="068EF85E">
      <w:numFmt w:val="bullet"/>
      <w:lvlText w:val="•"/>
      <w:lvlJc w:val="left"/>
      <w:pPr>
        <w:ind w:left="1460" w:hanging="144"/>
      </w:pPr>
      <w:rPr>
        <w:rFonts w:hint="default"/>
        <w:lang w:val="vi" w:eastAsia="vi" w:bidi="vi"/>
      </w:rPr>
    </w:lvl>
    <w:lvl w:ilvl="4" w:tplc="CE284ACC">
      <w:numFmt w:val="bullet"/>
      <w:lvlText w:val="•"/>
      <w:lvlJc w:val="left"/>
      <w:pPr>
        <w:ind w:left="2051" w:hanging="144"/>
      </w:pPr>
      <w:rPr>
        <w:rFonts w:hint="default"/>
        <w:lang w:val="vi" w:eastAsia="vi" w:bidi="vi"/>
      </w:rPr>
    </w:lvl>
    <w:lvl w:ilvl="5" w:tplc="D3CA9B88">
      <w:numFmt w:val="bullet"/>
      <w:lvlText w:val="•"/>
      <w:lvlJc w:val="left"/>
      <w:pPr>
        <w:ind w:left="2641" w:hanging="144"/>
      </w:pPr>
      <w:rPr>
        <w:rFonts w:hint="default"/>
        <w:lang w:val="vi" w:eastAsia="vi" w:bidi="vi"/>
      </w:rPr>
    </w:lvl>
    <w:lvl w:ilvl="6" w:tplc="47C2683E">
      <w:numFmt w:val="bullet"/>
      <w:lvlText w:val="•"/>
      <w:lvlJc w:val="left"/>
      <w:pPr>
        <w:ind w:left="3232" w:hanging="144"/>
      </w:pPr>
      <w:rPr>
        <w:rFonts w:hint="default"/>
        <w:lang w:val="vi" w:eastAsia="vi" w:bidi="vi"/>
      </w:rPr>
    </w:lvl>
    <w:lvl w:ilvl="7" w:tplc="B386CC46">
      <w:numFmt w:val="bullet"/>
      <w:lvlText w:val="•"/>
      <w:lvlJc w:val="left"/>
      <w:pPr>
        <w:ind w:left="3822" w:hanging="144"/>
      </w:pPr>
      <w:rPr>
        <w:rFonts w:hint="default"/>
        <w:lang w:val="vi" w:eastAsia="vi" w:bidi="vi"/>
      </w:rPr>
    </w:lvl>
    <w:lvl w:ilvl="8" w:tplc="510EE7CC">
      <w:numFmt w:val="bullet"/>
      <w:lvlText w:val="•"/>
      <w:lvlJc w:val="left"/>
      <w:pPr>
        <w:ind w:left="4413" w:hanging="144"/>
      </w:pPr>
      <w:rPr>
        <w:rFonts w:hint="default"/>
        <w:lang w:val="vi" w:eastAsia="vi" w:bidi="vi"/>
      </w:rPr>
    </w:lvl>
  </w:abstractNum>
  <w:abstractNum w:abstractNumId="85" w15:restartNumberingAfterBreak="0">
    <w:nsid w:val="5E3E3FB3"/>
    <w:multiLevelType w:val="hybridMultilevel"/>
    <w:tmpl w:val="F1AE4120"/>
    <w:lvl w:ilvl="0" w:tplc="F924980E">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DC869B22">
      <w:numFmt w:val="bullet"/>
      <w:lvlText w:val="•"/>
      <w:lvlJc w:val="left"/>
      <w:pPr>
        <w:ind w:left="1268" w:hanging="269"/>
      </w:pPr>
      <w:rPr>
        <w:rFonts w:hint="default"/>
        <w:lang w:val="vi" w:eastAsia="vi" w:bidi="vi"/>
      </w:rPr>
    </w:lvl>
    <w:lvl w:ilvl="2" w:tplc="01D6D098">
      <w:numFmt w:val="bullet"/>
      <w:lvlText w:val="•"/>
      <w:lvlJc w:val="left"/>
      <w:pPr>
        <w:ind w:left="2077" w:hanging="269"/>
      </w:pPr>
      <w:rPr>
        <w:rFonts w:hint="default"/>
        <w:lang w:val="vi" w:eastAsia="vi" w:bidi="vi"/>
      </w:rPr>
    </w:lvl>
    <w:lvl w:ilvl="3" w:tplc="188AEB6A">
      <w:numFmt w:val="bullet"/>
      <w:lvlText w:val="•"/>
      <w:lvlJc w:val="left"/>
      <w:pPr>
        <w:ind w:left="2885" w:hanging="269"/>
      </w:pPr>
      <w:rPr>
        <w:rFonts w:hint="default"/>
        <w:lang w:val="vi" w:eastAsia="vi" w:bidi="vi"/>
      </w:rPr>
    </w:lvl>
    <w:lvl w:ilvl="4" w:tplc="0898EFF6">
      <w:numFmt w:val="bullet"/>
      <w:lvlText w:val="•"/>
      <w:lvlJc w:val="left"/>
      <w:pPr>
        <w:ind w:left="3694" w:hanging="269"/>
      </w:pPr>
      <w:rPr>
        <w:rFonts w:hint="default"/>
        <w:lang w:val="vi" w:eastAsia="vi" w:bidi="vi"/>
      </w:rPr>
    </w:lvl>
    <w:lvl w:ilvl="5" w:tplc="6AFA94AC">
      <w:numFmt w:val="bullet"/>
      <w:lvlText w:val="•"/>
      <w:lvlJc w:val="left"/>
      <w:pPr>
        <w:ind w:left="4503" w:hanging="269"/>
      </w:pPr>
      <w:rPr>
        <w:rFonts w:hint="default"/>
        <w:lang w:val="vi" w:eastAsia="vi" w:bidi="vi"/>
      </w:rPr>
    </w:lvl>
    <w:lvl w:ilvl="6" w:tplc="0140675A">
      <w:numFmt w:val="bullet"/>
      <w:lvlText w:val="•"/>
      <w:lvlJc w:val="left"/>
      <w:pPr>
        <w:ind w:left="5311" w:hanging="269"/>
      </w:pPr>
      <w:rPr>
        <w:rFonts w:hint="default"/>
        <w:lang w:val="vi" w:eastAsia="vi" w:bidi="vi"/>
      </w:rPr>
    </w:lvl>
    <w:lvl w:ilvl="7" w:tplc="5B5AE0FE">
      <w:numFmt w:val="bullet"/>
      <w:lvlText w:val="•"/>
      <w:lvlJc w:val="left"/>
      <w:pPr>
        <w:ind w:left="6120" w:hanging="269"/>
      </w:pPr>
      <w:rPr>
        <w:rFonts w:hint="default"/>
        <w:lang w:val="vi" w:eastAsia="vi" w:bidi="vi"/>
      </w:rPr>
    </w:lvl>
    <w:lvl w:ilvl="8" w:tplc="03809CAC">
      <w:numFmt w:val="bullet"/>
      <w:lvlText w:val="•"/>
      <w:lvlJc w:val="left"/>
      <w:pPr>
        <w:ind w:left="6928" w:hanging="269"/>
      </w:pPr>
      <w:rPr>
        <w:rFonts w:hint="default"/>
        <w:lang w:val="vi" w:eastAsia="vi" w:bidi="vi"/>
      </w:rPr>
    </w:lvl>
  </w:abstractNum>
  <w:abstractNum w:abstractNumId="86" w15:restartNumberingAfterBreak="0">
    <w:nsid w:val="5F325CDE"/>
    <w:multiLevelType w:val="hybridMultilevel"/>
    <w:tmpl w:val="1A5E0886"/>
    <w:lvl w:ilvl="0" w:tplc="448AF270">
      <w:numFmt w:val="bullet"/>
      <w:lvlText w:val="•"/>
      <w:lvlJc w:val="left"/>
      <w:pPr>
        <w:ind w:left="181" w:hanging="133"/>
      </w:pPr>
      <w:rPr>
        <w:rFonts w:ascii="Times New Roman" w:eastAsia="Times New Roman" w:hAnsi="Times New Roman" w:cs="Times New Roman" w:hint="default"/>
        <w:w w:val="100"/>
        <w:sz w:val="22"/>
        <w:szCs w:val="22"/>
        <w:lang w:val="vi" w:eastAsia="vi" w:bidi="vi"/>
      </w:rPr>
    </w:lvl>
    <w:lvl w:ilvl="1" w:tplc="3724A9FE">
      <w:numFmt w:val="bullet"/>
      <w:lvlText w:val="•"/>
      <w:lvlJc w:val="left"/>
      <w:pPr>
        <w:ind w:left="721" w:hanging="133"/>
      </w:pPr>
      <w:rPr>
        <w:rFonts w:hint="default"/>
        <w:lang w:val="vi" w:eastAsia="vi" w:bidi="vi"/>
      </w:rPr>
    </w:lvl>
    <w:lvl w:ilvl="2" w:tplc="2124B238">
      <w:numFmt w:val="bullet"/>
      <w:lvlText w:val="•"/>
      <w:lvlJc w:val="left"/>
      <w:pPr>
        <w:ind w:left="1262" w:hanging="133"/>
      </w:pPr>
      <w:rPr>
        <w:rFonts w:hint="default"/>
        <w:lang w:val="vi" w:eastAsia="vi" w:bidi="vi"/>
      </w:rPr>
    </w:lvl>
    <w:lvl w:ilvl="3" w:tplc="B768BC96">
      <w:numFmt w:val="bullet"/>
      <w:lvlText w:val="•"/>
      <w:lvlJc w:val="left"/>
      <w:pPr>
        <w:ind w:left="1804" w:hanging="133"/>
      </w:pPr>
      <w:rPr>
        <w:rFonts w:hint="default"/>
        <w:lang w:val="vi" w:eastAsia="vi" w:bidi="vi"/>
      </w:rPr>
    </w:lvl>
    <w:lvl w:ilvl="4" w:tplc="3B6CEF7E">
      <w:numFmt w:val="bullet"/>
      <w:lvlText w:val="•"/>
      <w:lvlJc w:val="left"/>
      <w:pPr>
        <w:ind w:left="2345" w:hanging="133"/>
      </w:pPr>
      <w:rPr>
        <w:rFonts w:hint="default"/>
        <w:lang w:val="vi" w:eastAsia="vi" w:bidi="vi"/>
      </w:rPr>
    </w:lvl>
    <w:lvl w:ilvl="5" w:tplc="44D4EAEA">
      <w:numFmt w:val="bullet"/>
      <w:lvlText w:val="•"/>
      <w:lvlJc w:val="left"/>
      <w:pPr>
        <w:ind w:left="2887" w:hanging="133"/>
      </w:pPr>
      <w:rPr>
        <w:rFonts w:hint="default"/>
        <w:lang w:val="vi" w:eastAsia="vi" w:bidi="vi"/>
      </w:rPr>
    </w:lvl>
    <w:lvl w:ilvl="6" w:tplc="BEAC8500">
      <w:numFmt w:val="bullet"/>
      <w:lvlText w:val="•"/>
      <w:lvlJc w:val="left"/>
      <w:pPr>
        <w:ind w:left="3428" w:hanging="133"/>
      </w:pPr>
      <w:rPr>
        <w:rFonts w:hint="default"/>
        <w:lang w:val="vi" w:eastAsia="vi" w:bidi="vi"/>
      </w:rPr>
    </w:lvl>
    <w:lvl w:ilvl="7" w:tplc="D5E44C10">
      <w:numFmt w:val="bullet"/>
      <w:lvlText w:val="•"/>
      <w:lvlJc w:val="left"/>
      <w:pPr>
        <w:ind w:left="3969" w:hanging="133"/>
      </w:pPr>
      <w:rPr>
        <w:rFonts w:hint="default"/>
        <w:lang w:val="vi" w:eastAsia="vi" w:bidi="vi"/>
      </w:rPr>
    </w:lvl>
    <w:lvl w:ilvl="8" w:tplc="5BCAE910">
      <w:numFmt w:val="bullet"/>
      <w:lvlText w:val="•"/>
      <w:lvlJc w:val="left"/>
      <w:pPr>
        <w:ind w:left="4511" w:hanging="133"/>
      </w:pPr>
      <w:rPr>
        <w:rFonts w:hint="default"/>
        <w:lang w:val="vi" w:eastAsia="vi" w:bidi="vi"/>
      </w:rPr>
    </w:lvl>
  </w:abstractNum>
  <w:abstractNum w:abstractNumId="87" w15:restartNumberingAfterBreak="0">
    <w:nsid w:val="602A7405"/>
    <w:multiLevelType w:val="hybridMultilevel"/>
    <w:tmpl w:val="5EC06B5C"/>
    <w:lvl w:ilvl="0" w:tplc="1BDE9D96">
      <w:numFmt w:val="bullet"/>
      <w:lvlText w:val=""/>
      <w:lvlJc w:val="left"/>
      <w:pPr>
        <w:ind w:left="749" w:hanging="360"/>
      </w:pPr>
      <w:rPr>
        <w:rFonts w:ascii="Symbol" w:eastAsia="Symbol" w:hAnsi="Symbol" w:cs="Symbol" w:hint="default"/>
        <w:w w:val="99"/>
        <w:sz w:val="20"/>
        <w:szCs w:val="20"/>
        <w:lang w:val="vi" w:eastAsia="vi" w:bidi="vi"/>
      </w:rPr>
    </w:lvl>
    <w:lvl w:ilvl="1" w:tplc="3350F150">
      <w:numFmt w:val="bullet"/>
      <w:lvlText w:val="•"/>
      <w:lvlJc w:val="left"/>
      <w:pPr>
        <w:ind w:left="1221" w:hanging="360"/>
      </w:pPr>
      <w:rPr>
        <w:rFonts w:hint="default"/>
        <w:lang w:val="vi" w:eastAsia="vi" w:bidi="vi"/>
      </w:rPr>
    </w:lvl>
    <w:lvl w:ilvl="2" w:tplc="327C1AC2">
      <w:numFmt w:val="bullet"/>
      <w:lvlText w:val="•"/>
      <w:lvlJc w:val="left"/>
      <w:pPr>
        <w:ind w:left="1703" w:hanging="360"/>
      </w:pPr>
      <w:rPr>
        <w:rFonts w:hint="default"/>
        <w:lang w:val="vi" w:eastAsia="vi" w:bidi="vi"/>
      </w:rPr>
    </w:lvl>
    <w:lvl w:ilvl="3" w:tplc="C6427422">
      <w:numFmt w:val="bullet"/>
      <w:lvlText w:val="•"/>
      <w:lvlJc w:val="left"/>
      <w:pPr>
        <w:ind w:left="2184" w:hanging="360"/>
      </w:pPr>
      <w:rPr>
        <w:rFonts w:hint="default"/>
        <w:lang w:val="vi" w:eastAsia="vi" w:bidi="vi"/>
      </w:rPr>
    </w:lvl>
    <w:lvl w:ilvl="4" w:tplc="E13A2132">
      <w:numFmt w:val="bullet"/>
      <w:lvlText w:val="•"/>
      <w:lvlJc w:val="left"/>
      <w:pPr>
        <w:ind w:left="2666" w:hanging="360"/>
      </w:pPr>
      <w:rPr>
        <w:rFonts w:hint="default"/>
        <w:lang w:val="vi" w:eastAsia="vi" w:bidi="vi"/>
      </w:rPr>
    </w:lvl>
    <w:lvl w:ilvl="5" w:tplc="C756D874">
      <w:numFmt w:val="bullet"/>
      <w:lvlText w:val="•"/>
      <w:lvlJc w:val="left"/>
      <w:pPr>
        <w:ind w:left="3147" w:hanging="360"/>
      </w:pPr>
      <w:rPr>
        <w:rFonts w:hint="default"/>
        <w:lang w:val="vi" w:eastAsia="vi" w:bidi="vi"/>
      </w:rPr>
    </w:lvl>
    <w:lvl w:ilvl="6" w:tplc="61E0370A">
      <w:numFmt w:val="bullet"/>
      <w:lvlText w:val="•"/>
      <w:lvlJc w:val="left"/>
      <w:pPr>
        <w:ind w:left="3629" w:hanging="360"/>
      </w:pPr>
      <w:rPr>
        <w:rFonts w:hint="default"/>
        <w:lang w:val="vi" w:eastAsia="vi" w:bidi="vi"/>
      </w:rPr>
    </w:lvl>
    <w:lvl w:ilvl="7" w:tplc="C7CA4916">
      <w:numFmt w:val="bullet"/>
      <w:lvlText w:val="•"/>
      <w:lvlJc w:val="left"/>
      <w:pPr>
        <w:ind w:left="4110" w:hanging="360"/>
      </w:pPr>
      <w:rPr>
        <w:rFonts w:hint="default"/>
        <w:lang w:val="vi" w:eastAsia="vi" w:bidi="vi"/>
      </w:rPr>
    </w:lvl>
    <w:lvl w:ilvl="8" w:tplc="5E5ECD38">
      <w:numFmt w:val="bullet"/>
      <w:lvlText w:val="•"/>
      <w:lvlJc w:val="left"/>
      <w:pPr>
        <w:ind w:left="4592" w:hanging="360"/>
      </w:pPr>
      <w:rPr>
        <w:rFonts w:hint="default"/>
        <w:lang w:val="vi" w:eastAsia="vi" w:bidi="vi"/>
      </w:rPr>
    </w:lvl>
  </w:abstractNum>
  <w:abstractNum w:abstractNumId="88" w15:restartNumberingAfterBreak="0">
    <w:nsid w:val="614C775B"/>
    <w:multiLevelType w:val="hybridMultilevel"/>
    <w:tmpl w:val="710E8A26"/>
    <w:lvl w:ilvl="0" w:tplc="63B451A2">
      <w:numFmt w:val="bullet"/>
      <w:lvlText w:val=""/>
      <w:lvlJc w:val="left"/>
      <w:pPr>
        <w:ind w:left="769" w:hanging="360"/>
      </w:pPr>
      <w:rPr>
        <w:rFonts w:ascii="Symbol" w:eastAsia="Symbol" w:hAnsi="Symbol" w:cs="Symbol" w:hint="default"/>
        <w:w w:val="99"/>
        <w:sz w:val="20"/>
        <w:szCs w:val="20"/>
        <w:lang w:val="vi" w:eastAsia="vi" w:bidi="vi"/>
      </w:rPr>
    </w:lvl>
    <w:lvl w:ilvl="1" w:tplc="1DE89668">
      <w:numFmt w:val="bullet"/>
      <w:lvlText w:val="•"/>
      <w:lvlJc w:val="left"/>
      <w:pPr>
        <w:ind w:left="1243" w:hanging="360"/>
      </w:pPr>
      <w:rPr>
        <w:rFonts w:hint="default"/>
        <w:lang w:val="vi" w:eastAsia="vi" w:bidi="vi"/>
      </w:rPr>
    </w:lvl>
    <w:lvl w:ilvl="2" w:tplc="7EE47CFC">
      <w:numFmt w:val="bullet"/>
      <w:lvlText w:val="•"/>
      <w:lvlJc w:val="left"/>
      <w:pPr>
        <w:ind w:left="1726" w:hanging="360"/>
      </w:pPr>
      <w:rPr>
        <w:rFonts w:hint="default"/>
        <w:lang w:val="vi" w:eastAsia="vi" w:bidi="vi"/>
      </w:rPr>
    </w:lvl>
    <w:lvl w:ilvl="3" w:tplc="4C84BB0E">
      <w:numFmt w:val="bullet"/>
      <w:lvlText w:val="•"/>
      <w:lvlJc w:val="left"/>
      <w:pPr>
        <w:ind w:left="2210" w:hanging="360"/>
      </w:pPr>
      <w:rPr>
        <w:rFonts w:hint="default"/>
        <w:lang w:val="vi" w:eastAsia="vi" w:bidi="vi"/>
      </w:rPr>
    </w:lvl>
    <w:lvl w:ilvl="4" w:tplc="9D76305C">
      <w:numFmt w:val="bullet"/>
      <w:lvlText w:val="•"/>
      <w:lvlJc w:val="left"/>
      <w:pPr>
        <w:ind w:left="2693" w:hanging="360"/>
      </w:pPr>
      <w:rPr>
        <w:rFonts w:hint="default"/>
        <w:lang w:val="vi" w:eastAsia="vi" w:bidi="vi"/>
      </w:rPr>
    </w:lvl>
    <w:lvl w:ilvl="5" w:tplc="8146002E">
      <w:numFmt w:val="bullet"/>
      <w:lvlText w:val="•"/>
      <w:lvlJc w:val="left"/>
      <w:pPr>
        <w:ind w:left="3177" w:hanging="360"/>
      </w:pPr>
      <w:rPr>
        <w:rFonts w:hint="default"/>
        <w:lang w:val="vi" w:eastAsia="vi" w:bidi="vi"/>
      </w:rPr>
    </w:lvl>
    <w:lvl w:ilvl="6" w:tplc="1BF4D9DE">
      <w:numFmt w:val="bullet"/>
      <w:lvlText w:val="•"/>
      <w:lvlJc w:val="left"/>
      <w:pPr>
        <w:ind w:left="3660" w:hanging="360"/>
      </w:pPr>
      <w:rPr>
        <w:rFonts w:hint="default"/>
        <w:lang w:val="vi" w:eastAsia="vi" w:bidi="vi"/>
      </w:rPr>
    </w:lvl>
    <w:lvl w:ilvl="7" w:tplc="AC92EB48">
      <w:numFmt w:val="bullet"/>
      <w:lvlText w:val="•"/>
      <w:lvlJc w:val="left"/>
      <w:pPr>
        <w:ind w:left="4143" w:hanging="360"/>
      </w:pPr>
      <w:rPr>
        <w:rFonts w:hint="default"/>
        <w:lang w:val="vi" w:eastAsia="vi" w:bidi="vi"/>
      </w:rPr>
    </w:lvl>
    <w:lvl w:ilvl="8" w:tplc="A61C303C">
      <w:numFmt w:val="bullet"/>
      <w:lvlText w:val="•"/>
      <w:lvlJc w:val="left"/>
      <w:pPr>
        <w:ind w:left="4627" w:hanging="360"/>
      </w:pPr>
      <w:rPr>
        <w:rFonts w:hint="default"/>
        <w:lang w:val="vi" w:eastAsia="vi" w:bidi="vi"/>
      </w:rPr>
    </w:lvl>
  </w:abstractNum>
  <w:abstractNum w:abstractNumId="89" w15:restartNumberingAfterBreak="0">
    <w:nsid w:val="619260A2"/>
    <w:multiLevelType w:val="hybridMultilevel"/>
    <w:tmpl w:val="E3723294"/>
    <w:lvl w:ilvl="0" w:tplc="A75AC65A">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18C836CE">
      <w:numFmt w:val="bullet"/>
      <w:lvlText w:val="•"/>
      <w:lvlJc w:val="left"/>
      <w:pPr>
        <w:ind w:left="1032" w:hanging="269"/>
      </w:pPr>
      <w:rPr>
        <w:rFonts w:hint="default"/>
        <w:lang w:val="vi" w:eastAsia="vi" w:bidi="vi"/>
      </w:rPr>
    </w:lvl>
    <w:lvl w:ilvl="2" w:tplc="C4465E6C">
      <w:numFmt w:val="bullet"/>
      <w:lvlText w:val="•"/>
      <w:lvlJc w:val="left"/>
      <w:pPr>
        <w:ind w:left="1865" w:hanging="269"/>
      </w:pPr>
      <w:rPr>
        <w:rFonts w:hint="default"/>
        <w:lang w:val="vi" w:eastAsia="vi" w:bidi="vi"/>
      </w:rPr>
    </w:lvl>
    <w:lvl w:ilvl="3" w:tplc="D492860C">
      <w:numFmt w:val="bullet"/>
      <w:lvlText w:val="•"/>
      <w:lvlJc w:val="left"/>
      <w:pPr>
        <w:ind w:left="2697" w:hanging="269"/>
      </w:pPr>
      <w:rPr>
        <w:rFonts w:hint="default"/>
        <w:lang w:val="vi" w:eastAsia="vi" w:bidi="vi"/>
      </w:rPr>
    </w:lvl>
    <w:lvl w:ilvl="4" w:tplc="21D43E84">
      <w:numFmt w:val="bullet"/>
      <w:lvlText w:val="•"/>
      <w:lvlJc w:val="left"/>
      <w:pPr>
        <w:ind w:left="3530" w:hanging="269"/>
      </w:pPr>
      <w:rPr>
        <w:rFonts w:hint="default"/>
        <w:lang w:val="vi" w:eastAsia="vi" w:bidi="vi"/>
      </w:rPr>
    </w:lvl>
    <w:lvl w:ilvl="5" w:tplc="B2F01002">
      <w:numFmt w:val="bullet"/>
      <w:lvlText w:val="•"/>
      <w:lvlJc w:val="left"/>
      <w:pPr>
        <w:ind w:left="4363" w:hanging="269"/>
      </w:pPr>
      <w:rPr>
        <w:rFonts w:hint="default"/>
        <w:lang w:val="vi" w:eastAsia="vi" w:bidi="vi"/>
      </w:rPr>
    </w:lvl>
    <w:lvl w:ilvl="6" w:tplc="97065576">
      <w:numFmt w:val="bullet"/>
      <w:lvlText w:val="•"/>
      <w:lvlJc w:val="left"/>
      <w:pPr>
        <w:ind w:left="5195" w:hanging="269"/>
      </w:pPr>
      <w:rPr>
        <w:rFonts w:hint="default"/>
        <w:lang w:val="vi" w:eastAsia="vi" w:bidi="vi"/>
      </w:rPr>
    </w:lvl>
    <w:lvl w:ilvl="7" w:tplc="283E611E">
      <w:numFmt w:val="bullet"/>
      <w:lvlText w:val="•"/>
      <w:lvlJc w:val="left"/>
      <w:pPr>
        <w:ind w:left="6028" w:hanging="269"/>
      </w:pPr>
      <w:rPr>
        <w:rFonts w:hint="default"/>
        <w:lang w:val="vi" w:eastAsia="vi" w:bidi="vi"/>
      </w:rPr>
    </w:lvl>
    <w:lvl w:ilvl="8" w:tplc="44A02014">
      <w:numFmt w:val="bullet"/>
      <w:lvlText w:val="•"/>
      <w:lvlJc w:val="left"/>
      <w:pPr>
        <w:ind w:left="6860" w:hanging="269"/>
      </w:pPr>
      <w:rPr>
        <w:rFonts w:hint="default"/>
        <w:lang w:val="vi" w:eastAsia="vi" w:bidi="vi"/>
      </w:rPr>
    </w:lvl>
  </w:abstractNum>
  <w:abstractNum w:abstractNumId="90" w15:restartNumberingAfterBreak="0">
    <w:nsid w:val="62D14764"/>
    <w:multiLevelType w:val="hybridMultilevel"/>
    <w:tmpl w:val="11DEE838"/>
    <w:lvl w:ilvl="0" w:tplc="4926A786">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37C28F32">
      <w:numFmt w:val="bullet"/>
      <w:lvlText w:val="•"/>
      <w:lvlJc w:val="left"/>
      <w:pPr>
        <w:ind w:left="1032" w:hanging="269"/>
      </w:pPr>
      <w:rPr>
        <w:rFonts w:hint="default"/>
        <w:lang w:val="vi" w:eastAsia="vi" w:bidi="vi"/>
      </w:rPr>
    </w:lvl>
    <w:lvl w:ilvl="2" w:tplc="1AD261F4">
      <w:numFmt w:val="bullet"/>
      <w:lvlText w:val="•"/>
      <w:lvlJc w:val="left"/>
      <w:pPr>
        <w:ind w:left="1865" w:hanging="269"/>
      </w:pPr>
      <w:rPr>
        <w:rFonts w:hint="default"/>
        <w:lang w:val="vi" w:eastAsia="vi" w:bidi="vi"/>
      </w:rPr>
    </w:lvl>
    <w:lvl w:ilvl="3" w:tplc="68B6A716">
      <w:numFmt w:val="bullet"/>
      <w:lvlText w:val="•"/>
      <w:lvlJc w:val="left"/>
      <w:pPr>
        <w:ind w:left="2697" w:hanging="269"/>
      </w:pPr>
      <w:rPr>
        <w:rFonts w:hint="default"/>
        <w:lang w:val="vi" w:eastAsia="vi" w:bidi="vi"/>
      </w:rPr>
    </w:lvl>
    <w:lvl w:ilvl="4" w:tplc="66A67896">
      <w:numFmt w:val="bullet"/>
      <w:lvlText w:val="•"/>
      <w:lvlJc w:val="left"/>
      <w:pPr>
        <w:ind w:left="3530" w:hanging="269"/>
      </w:pPr>
      <w:rPr>
        <w:rFonts w:hint="default"/>
        <w:lang w:val="vi" w:eastAsia="vi" w:bidi="vi"/>
      </w:rPr>
    </w:lvl>
    <w:lvl w:ilvl="5" w:tplc="A3A0B14A">
      <w:numFmt w:val="bullet"/>
      <w:lvlText w:val="•"/>
      <w:lvlJc w:val="left"/>
      <w:pPr>
        <w:ind w:left="4363" w:hanging="269"/>
      </w:pPr>
      <w:rPr>
        <w:rFonts w:hint="default"/>
        <w:lang w:val="vi" w:eastAsia="vi" w:bidi="vi"/>
      </w:rPr>
    </w:lvl>
    <w:lvl w:ilvl="6" w:tplc="FBBC15FC">
      <w:numFmt w:val="bullet"/>
      <w:lvlText w:val="•"/>
      <w:lvlJc w:val="left"/>
      <w:pPr>
        <w:ind w:left="5195" w:hanging="269"/>
      </w:pPr>
      <w:rPr>
        <w:rFonts w:hint="default"/>
        <w:lang w:val="vi" w:eastAsia="vi" w:bidi="vi"/>
      </w:rPr>
    </w:lvl>
    <w:lvl w:ilvl="7" w:tplc="B5A2BBBA">
      <w:numFmt w:val="bullet"/>
      <w:lvlText w:val="•"/>
      <w:lvlJc w:val="left"/>
      <w:pPr>
        <w:ind w:left="6028" w:hanging="269"/>
      </w:pPr>
      <w:rPr>
        <w:rFonts w:hint="default"/>
        <w:lang w:val="vi" w:eastAsia="vi" w:bidi="vi"/>
      </w:rPr>
    </w:lvl>
    <w:lvl w:ilvl="8" w:tplc="60647BFC">
      <w:numFmt w:val="bullet"/>
      <w:lvlText w:val="•"/>
      <w:lvlJc w:val="left"/>
      <w:pPr>
        <w:ind w:left="6860" w:hanging="269"/>
      </w:pPr>
      <w:rPr>
        <w:rFonts w:hint="default"/>
        <w:lang w:val="vi" w:eastAsia="vi" w:bidi="vi"/>
      </w:rPr>
    </w:lvl>
  </w:abstractNum>
  <w:abstractNum w:abstractNumId="91" w15:restartNumberingAfterBreak="0">
    <w:nsid w:val="63847DB6"/>
    <w:multiLevelType w:val="hybridMultilevel"/>
    <w:tmpl w:val="17EE4B3E"/>
    <w:lvl w:ilvl="0" w:tplc="ED4AB3B0">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13BC6B6E">
      <w:numFmt w:val="bullet"/>
      <w:lvlText w:val="•"/>
      <w:lvlJc w:val="left"/>
      <w:pPr>
        <w:ind w:left="1266" w:hanging="269"/>
      </w:pPr>
      <w:rPr>
        <w:rFonts w:hint="default"/>
        <w:lang w:val="vi" w:eastAsia="vi" w:bidi="vi"/>
      </w:rPr>
    </w:lvl>
    <w:lvl w:ilvl="2" w:tplc="BB486A30">
      <w:numFmt w:val="bullet"/>
      <w:lvlText w:val="•"/>
      <w:lvlJc w:val="left"/>
      <w:pPr>
        <w:ind w:left="2073" w:hanging="269"/>
      </w:pPr>
      <w:rPr>
        <w:rFonts w:hint="default"/>
        <w:lang w:val="vi" w:eastAsia="vi" w:bidi="vi"/>
      </w:rPr>
    </w:lvl>
    <w:lvl w:ilvl="3" w:tplc="3B8821E6">
      <w:numFmt w:val="bullet"/>
      <w:lvlText w:val="•"/>
      <w:lvlJc w:val="left"/>
      <w:pPr>
        <w:ind w:left="2879" w:hanging="269"/>
      </w:pPr>
      <w:rPr>
        <w:rFonts w:hint="default"/>
        <w:lang w:val="vi" w:eastAsia="vi" w:bidi="vi"/>
      </w:rPr>
    </w:lvl>
    <w:lvl w:ilvl="4" w:tplc="F1AC008C">
      <w:numFmt w:val="bullet"/>
      <w:lvlText w:val="•"/>
      <w:lvlJc w:val="left"/>
      <w:pPr>
        <w:ind w:left="3686" w:hanging="269"/>
      </w:pPr>
      <w:rPr>
        <w:rFonts w:hint="default"/>
        <w:lang w:val="vi" w:eastAsia="vi" w:bidi="vi"/>
      </w:rPr>
    </w:lvl>
    <w:lvl w:ilvl="5" w:tplc="62023BDA">
      <w:numFmt w:val="bullet"/>
      <w:lvlText w:val="•"/>
      <w:lvlJc w:val="left"/>
      <w:pPr>
        <w:ind w:left="4493" w:hanging="269"/>
      </w:pPr>
      <w:rPr>
        <w:rFonts w:hint="default"/>
        <w:lang w:val="vi" w:eastAsia="vi" w:bidi="vi"/>
      </w:rPr>
    </w:lvl>
    <w:lvl w:ilvl="6" w:tplc="7F94C476">
      <w:numFmt w:val="bullet"/>
      <w:lvlText w:val="•"/>
      <w:lvlJc w:val="left"/>
      <w:pPr>
        <w:ind w:left="5299" w:hanging="269"/>
      </w:pPr>
      <w:rPr>
        <w:rFonts w:hint="default"/>
        <w:lang w:val="vi" w:eastAsia="vi" w:bidi="vi"/>
      </w:rPr>
    </w:lvl>
    <w:lvl w:ilvl="7" w:tplc="9F7E11B2">
      <w:numFmt w:val="bullet"/>
      <w:lvlText w:val="•"/>
      <w:lvlJc w:val="left"/>
      <w:pPr>
        <w:ind w:left="6106" w:hanging="269"/>
      </w:pPr>
      <w:rPr>
        <w:rFonts w:hint="default"/>
        <w:lang w:val="vi" w:eastAsia="vi" w:bidi="vi"/>
      </w:rPr>
    </w:lvl>
    <w:lvl w:ilvl="8" w:tplc="338874BE">
      <w:numFmt w:val="bullet"/>
      <w:lvlText w:val="•"/>
      <w:lvlJc w:val="left"/>
      <w:pPr>
        <w:ind w:left="6912" w:hanging="269"/>
      </w:pPr>
      <w:rPr>
        <w:rFonts w:hint="default"/>
        <w:lang w:val="vi" w:eastAsia="vi" w:bidi="vi"/>
      </w:rPr>
    </w:lvl>
  </w:abstractNum>
  <w:abstractNum w:abstractNumId="92" w15:restartNumberingAfterBreak="0">
    <w:nsid w:val="66B32792"/>
    <w:multiLevelType w:val="hybridMultilevel"/>
    <w:tmpl w:val="A8BA719A"/>
    <w:lvl w:ilvl="0" w:tplc="957E9FB2">
      <w:numFmt w:val="bullet"/>
      <w:lvlText w:val=""/>
      <w:lvlJc w:val="left"/>
      <w:pPr>
        <w:ind w:left="769" w:hanging="360"/>
      </w:pPr>
      <w:rPr>
        <w:rFonts w:ascii="Symbol" w:eastAsia="Symbol" w:hAnsi="Symbol" w:cs="Symbol" w:hint="default"/>
        <w:w w:val="99"/>
        <w:sz w:val="20"/>
        <w:szCs w:val="20"/>
        <w:lang w:val="vi" w:eastAsia="vi" w:bidi="vi"/>
      </w:rPr>
    </w:lvl>
    <w:lvl w:ilvl="1" w:tplc="1C3C7C8C">
      <w:numFmt w:val="bullet"/>
      <w:lvlText w:val="•"/>
      <w:lvlJc w:val="left"/>
      <w:pPr>
        <w:ind w:left="1243" w:hanging="360"/>
      </w:pPr>
      <w:rPr>
        <w:rFonts w:hint="default"/>
        <w:lang w:val="vi" w:eastAsia="vi" w:bidi="vi"/>
      </w:rPr>
    </w:lvl>
    <w:lvl w:ilvl="2" w:tplc="7E32C0E0">
      <w:numFmt w:val="bullet"/>
      <w:lvlText w:val="•"/>
      <w:lvlJc w:val="left"/>
      <w:pPr>
        <w:ind w:left="1726" w:hanging="360"/>
      </w:pPr>
      <w:rPr>
        <w:rFonts w:hint="default"/>
        <w:lang w:val="vi" w:eastAsia="vi" w:bidi="vi"/>
      </w:rPr>
    </w:lvl>
    <w:lvl w:ilvl="3" w:tplc="0158C8E0">
      <w:numFmt w:val="bullet"/>
      <w:lvlText w:val="•"/>
      <w:lvlJc w:val="left"/>
      <w:pPr>
        <w:ind w:left="2210" w:hanging="360"/>
      </w:pPr>
      <w:rPr>
        <w:rFonts w:hint="default"/>
        <w:lang w:val="vi" w:eastAsia="vi" w:bidi="vi"/>
      </w:rPr>
    </w:lvl>
    <w:lvl w:ilvl="4" w:tplc="C082B47C">
      <w:numFmt w:val="bullet"/>
      <w:lvlText w:val="•"/>
      <w:lvlJc w:val="left"/>
      <w:pPr>
        <w:ind w:left="2693" w:hanging="360"/>
      </w:pPr>
      <w:rPr>
        <w:rFonts w:hint="default"/>
        <w:lang w:val="vi" w:eastAsia="vi" w:bidi="vi"/>
      </w:rPr>
    </w:lvl>
    <w:lvl w:ilvl="5" w:tplc="8EEC70FE">
      <w:numFmt w:val="bullet"/>
      <w:lvlText w:val="•"/>
      <w:lvlJc w:val="left"/>
      <w:pPr>
        <w:ind w:left="3177" w:hanging="360"/>
      </w:pPr>
      <w:rPr>
        <w:rFonts w:hint="default"/>
        <w:lang w:val="vi" w:eastAsia="vi" w:bidi="vi"/>
      </w:rPr>
    </w:lvl>
    <w:lvl w:ilvl="6" w:tplc="58FE83BA">
      <w:numFmt w:val="bullet"/>
      <w:lvlText w:val="•"/>
      <w:lvlJc w:val="left"/>
      <w:pPr>
        <w:ind w:left="3660" w:hanging="360"/>
      </w:pPr>
      <w:rPr>
        <w:rFonts w:hint="default"/>
        <w:lang w:val="vi" w:eastAsia="vi" w:bidi="vi"/>
      </w:rPr>
    </w:lvl>
    <w:lvl w:ilvl="7" w:tplc="EB1AD488">
      <w:numFmt w:val="bullet"/>
      <w:lvlText w:val="•"/>
      <w:lvlJc w:val="left"/>
      <w:pPr>
        <w:ind w:left="4143" w:hanging="360"/>
      </w:pPr>
      <w:rPr>
        <w:rFonts w:hint="default"/>
        <w:lang w:val="vi" w:eastAsia="vi" w:bidi="vi"/>
      </w:rPr>
    </w:lvl>
    <w:lvl w:ilvl="8" w:tplc="E1505BD4">
      <w:numFmt w:val="bullet"/>
      <w:lvlText w:val="•"/>
      <w:lvlJc w:val="left"/>
      <w:pPr>
        <w:ind w:left="4627" w:hanging="360"/>
      </w:pPr>
      <w:rPr>
        <w:rFonts w:hint="default"/>
        <w:lang w:val="vi" w:eastAsia="vi" w:bidi="vi"/>
      </w:rPr>
    </w:lvl>
  </w:abstractNum>
  <w:abstractNum w:abstractNumId="93" w15:restartNumberingAfterBreak="0">
    <w:nsid w:val="67917350"/>
    <w:multiLevelType w:val="hybridMultilevel"/>
    <w:tmpl w:val="2D965D78"/>
    <w:lvl w:ilvl="0" w:tplc="52142E44">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76F412D4">
      <w:numFmt w:val="bullet"/>
      <w:lvlText w:val="•"/>
      <w:lvlJc w:val="left"/>
      <w:pPr>
        <w:ind w:left="1032" w:hanging="269"/>
      </w:pPr>
      <w:rPr>
        <w:rFonts w:hint="default"/>
        <w:lang w:val="vi" w:eastAsia="vi" w:bidi="vi"/>
      </w:rPr>
    </w:lvl>
    <w:lvl w:ilvl="2" w:tplc="AB94F5C0">
      <w:numFmt w:val="bullet"/>
      <w:lvlText w:val="•"/>
      <w:lvlJc w:val="left"/>
      <w:pPr>
        <w:ind w:left="1865" w:hanging="269"/>
      </w:pPr>
      <w:rPr>
        <w:rFonts w:hint="default"/>
        <w:lang w:val="vi" w:eastAsia="vi" w:bidi="vi"/>
      </w:rPr>
    </w:lvl>
    <w:lvl w:ilvl="3" w:tplc="62C4808C">
      <w:numFmt w:val="bullet"/>
      <w:lvlText w:val="•"/>
      <w:lvlJc w:val="left"/>
      <w:pPr>
        <w:ind w:left="2697" w:hanging="269"/>
      </w:pPr>
      <w:rPr>
        <w:rFonts w:hint="default"/>
        <w:lang w:val="vi" w:eastAsia="vi" w:bidi="vi"/>
      </w:rPr>
    </w:lvl>
    <w:lvl w:ilvl="4" w:tplc="14D6C4AC">
      <w:numFmt w:val="bullet"/>
      <w:lvlText w:val="•"/>
      <w:lvlJc w:val="left"/>
      <w:pPr>
        <w:ind w:left="3530" w:hanging="269"/>
      </w:pPr>
      <w:rPr>
        <w:rFonts w:hint="default"/>
        <w:lang w:val="vi" w:eastAsia="vi" w:bidi="vi"/>
      </w:rPr>
    </w:lvl>
    <w:lvl w:ilvl="5" w:tplc="70AAAEFA">
      <w:numFmt w:val="bullet"/>
      <w:lvlText w:val="•"/>
      <w:lvlJc w:val="left"/>
      <w:pPr>
        <w:ind w:left="4363" w:hanging="269"/>
      </w:pPr>
      <w:rPr>
        <w:rFonts w:hint="default"/>
        <w:lang w:val="vi" w:eastAsia="vi" w:bidi="vi"/>
      </w:rPr>
    </w:lvl>
    <w:lvl w:ilvl="6" w:tplc="5D3C597A">
      <w:numFmt w:val="bullet"/>
      <w:lvlText w:val="•"/>
      <w:lvlJc w:val="left"/>
      <w:pPr>
        <w:ind w:left="5195" w:hanging="269"/>
      </w:pPr>
      <w:rPr>
        <w:rFonts w:hint="default"/>
        <w:lang w:val="vi" w:eastAsia="vi" w:bidi="vi"/>
      </w:rPr>
    </w:lvl>
    <w:lvl w:ilvl="7" w:tplc="F7AC0486">
      <w:numFmt w:val="bullet"/>
      <w:lvlText w:val="•"/>
      <w:lvlJc w:val="left"/>
      <w:pPr>
        <w:ind w:left="6028" w:hanging="269"/>
      </w:pPr>
      <w:rPr>
        <w:rFonts w:hint="default"/>
        <w:lang w:val="vi" w:eastAsia="vi" w:bidi="vi"/>
      </w:rPr>
    </w:lvl>
    <w:lvl w:ilvl="8" w:tplc="C96CF242">
      <w:numFmt w:val="bullet"/>
      <w:lvlText w:val="•"/>
      <w:lvlJc w:val="left"/>
      <w:pPr>
        <w:ind w:left="6860" w:hanging="269"/>
      </w:pPr>
      <w:rPr>
        <w:rFonts w:hint="default"/>
        <w:lang w:val="vi" w:eastAsia="vi" w:bidi="vi"/>
      </w:rPr>
    </w:lvl>
  </w:abstractNum>
  <w:abstractNum w:abstractNumId="94" w15:restartNumberingAfterBreak="0">
    <w:nsid w:val="67B26D8E"/>
    <w:multiLevelType w:val="hybridMultilevel"/>
    <w:tmpl w:val="61DCC4FA"/>
    <w:lvl w:ilvl="0" w:tplc="5A8C30F6">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A5124E38">
      <w:numFmt w:val="bullet"/>
      <w:lvlText w:val="•"/>
      <w:lvlJc w:val="left"/>
      <w:pPr>
        <w:ind w:left="595" w:hanging="133"/>
      </w:pPr>
      <w:rPr>
        <w:rFonts w:hint="default"/>
        <w:lang w:val="vi" w:eastAsia="vi" w:bidi="vi"/>
      </w:rPr>
    </w:lvl>
    <w:lvl w:ilvl="2" w:tplc="458EE69C">
      <w:numFmt w:val="bullet"/>
      <w:lvlText w:val="•"/>
      <w:lvlJc w:val="left"/>
      <w:pPr>
        <w:ind w:left="1150" w:hanging="133"/>
      </w:pPr>
      <w:rPr>
        <w:rFonts w:hint="default"/>
        <w:lang w:val="vi" w:eastAsia="vi" w:bidi="vi"/>
      </w:rPr>
    </w:lvl>
    <w:lvl w:ilvl="3" w:tplc="72CA32B4">
      <w:numFmt w:val="bullet"/>
      <w:lvlText w:val="•"/>
      <w:lvlJc w:val="left"/>
      <w:pPr>
        <w:ind w:left="1706" w:hanging="133"/>
      </w:pPr>
      <w:rPr>
        <w:rFonts w:hint="default"/>
        <w:lang w:val="vi" w:eastAsia="vi" w:bidi="vi"/>
      </w:rPr>
    </w:lvl>
    <w:lvl w:ilvl="4" w:tplc="69C4E15A">
      <w:numFmt w:val="bullet"/>
      <w:lvlText w:val="•"/>
      <w:lvlJc w:val="left"/>
      <w:pPr>
        <w:ind w:left="2261" w:hanging="133"/>
      </w:pPr>
      <w:rPr>
        <w:rFonts w:hint="default"/>
        <w:lang w:val="vi" w:eastAsia="vi" w:bidi="vi"/>
      </w:rPr>
    </w:lvl>
    <w:lvl w:ilvl="5" w:tplc="C50A8D5C">
      <w:numFmt w:val="bullet"/>
      <w:lvlText w:val="•"/>
      <w:lvlJc w:val="left"/>
      <w:pPr>
        <w:ind w:left="2817" w:hanging="133"/>
      </w:pPr>
      <w:rPr>
        <w:rFonts w:hint="default"/>
        <w:lang w:val="vi" w:eastAsia="vi" w:bidi="vi"/>
      </w:rPr>
    </w:lvl>
    <w:lvl w:ilvl="6" w:tplc="8A28B8BA">
      <w:numFmt w:val="bullet"/>
      <w:lvlText w:val="•"/>
      <w:lvlJc w:val="left"/>
      <w:pPr>
        <w:ind w:left="3372" w:hanging="133"/>
      </w:pPr>
      <w:rPr>
        <w:rFonts w:hint="default"/>
        <w:lang w:val="vi" w:eastAsia="vi" w:bidi="vi"/>
      </w:rPr>
    </w:lvl>
    <w:lvl w:ilvl="7" w:tplc="68E20218">
      <w:numFmt w:val="bullet"/>
      <w:lvlText w:val="•"/>
      <w:lvlJc w:val="left"/>
      <w:pPr>
        <w:ind w:left="3927" w:hanging="133"/>
      </w:pPr>
      <w:rPr>
        <w:rFonts w:hint="default"/>
        <w:lang w:val="vi" w:eastAsia="vi" w:bidi="vi"/>
      </w:rPr>
    </w:lvl>
    <w:lvl w:ilvl="8" w:tplc="D2B855EE">
      <w:numFmt w:val="bullet"/>
      <w:lvlText w:val="•"/>
      <w:lvlJc w:val="left"/>
      <w:pPr>
        <w:ind w:left="4483" w:hanging="133"/>
      </w:pPr>
      <w:rPr>
        <w:rFonts w:hint="default"/>
        <w:lang w:val="vi" w:eastAsia="vi" w:bidi="vi"/>
      </w:rPr>
    </w:lvl>
  </w:abstractNum>
  <w:abstractNum w:abstractNumId="95" w15:restartNumberingAfterBreak="0">
    <w:nsid w:val="68DD31D7"/>
    <w:multiLevelType w:val="hybridMultilevel"/>
    <w:tmpl w:val="8ED653CC"/>
    <w:lvl w:ilvl="0" w:tplc="14126C6A">
      <w:start w:val="1"/>
      <w:numFmt w:val="decimal"/>
      <w:lvlText w:val="%1."/>
      <w:lvlJc w:val="left"/>
      <w:pPr>
        <w:ind w:left="29" w:hanging="240"/>
        <w:jc w:val="left"/>
      </w:pPr>
      <w:rPr>
        <w:rFonts w:ascii="Times New Roman" w:eastAsia="Times New Roman" w:hAnsi="Times New Roman" w:cs="Times New Roman" w:hint="default"/>
        <w:spacing w:val="-2"/>
        <w:w w:val="100"/>
        <w:sz w:val="24"/>
        <w:szCs w:val="24"/>
        <w:lang w:val="vi" w:eastAsia="vi" w:bidi="vi"/>
      </w:rPr>
    </w:lvl>
    <w:lvl w:ilvl="1" w:tplc="AF4ED17C">
      <w:numFmt w:val="bullet"/>
      <w:lvlText w:val="◦"/>
      <w:lvlJc w:val="left"/>
      <w:pPr>
        <w:ind w:left="29" w:hanging="147"/>
      </w:pPr>
      <w:rPr>
        <w:rFonts w:ascii="Times New Roman" w:eastAsia="Times New Roman" w:hAnsi="Times New Roman" w:cs="Times New Roman" w:hint="default"/>
        <w:w w:val="100"/>
        <w:sz w:val="24"/>
        <w:szCs w:val="24"/>
        <w:lang w:val="vi" w:eastAsia="vi" w:bidi="vi"/>
      </w:rPr>
    </w:lvl>
    <w:lvl w:ilvl="2" w:tplc="2F400DB8">
      <w:numFmt w:val="bullet"/>
      <w:lvlText w:val="•"/>
      <w:lvlJc w:val="left"/>
      <w:pPr>
        <w:ind w:left="1127" w:hanging="147"/>
      </w:pPr>
      <w:rPr>
        <w:rFonts w:hint="default"/>
        <w:lang w:val="vi" w:eastAsia="vi" w:bidi="vi"/>
      </w:rPr>
    </w:lvl>
    <w:lvl w:ilvl="3" w:tplc="ABA69112">
      <w:numFmt w:val="bullet"/>
      <w:lvlText w:val="•"/>
      <w:lvlJc w:val="left"/>
      <w:pPr>
        <w:ind w:left="1680" w:hanging="147"/>
      </w:pPr>
      <w:rPr>
        <w:rFonts w:hint="default"/>
        <w:lang w:val="vi" w:eastAsia="vi" w:bidi="vi"/>
      </w:rPr>
    </w:lvl>
    <w:lvl w:ilvl="4" w:tplc="CA66503C">
      <w:numFmt w:val="bullet"/>
      <w:lvlText w:val="•"/>
      <w:lvlJc w:val="left"/>
      <w:pPr>
        <w:ind w:left="2234" w:hanging="147"/>
      </w:pPr>
      <w:rPr>
        <w:rFonts w:hint="default"/>
        <w:lang w:val="vi" w:eastAsia="vi" w:bidi="vi"/>
      </w:rPr>
    </w:lvl>
    <w:lvl w:ilvl="5" w:tplc="7AF46922">
      <w:numFmt w:val="bullet"/>
      <w:lvlText w:val="•"/>
      <w:lvlJc w:val="left"/>
      <w:pPr>
        <w:ind w:left="2787" w:hanging="147"/>
      </w:pPr>
      <w:rPr>
        <w:rFonts w:hint="default"/>
        <w:lang w:val="vi" w:eastAsia="vi" w:bidi="vi"/>
      </w:rPr>
    </w:lvl>
    <w:lvl w:ilvl="6" w:tplc="AA540294">
      <w:numFmt w:val="bullet"/>
      <w:lvlText w:val="•"/>
      <w:lvlJc w:val="left"/>
      <w:pPr>
        <w:ind w:left="3341" w:hanging="147"/>
      </w:pPr>
      <w:rPr>
        <w:rFonts w:hint="default"/>
        <w:lang w:val="vi" w:eastAsia="vi" w:bidi="vi"/>
      </w:rPr>
    </w:lvl>
    <w:lvl w:ilvl="7" w:tplc="39BAEA52">
      <w:numFmt w:val="bullet"/>
      <w:lvlText w:val="•"/>
      <w:lvlJc w:val="left"/>
      <w:pPr>
        <w:ind w:left="3894" w:hanging="147"/>
      </w:pPr>
      <w:rPr>
        <w:rFonts w:hint="default"/>
        <w:lang w:val="vi" w:eastAsia="vi" w:bidi="vi"/>
      </w:rPr>
    </w:lvl>
    <w:lvl w:ilvl="8" w:tplc="F514913C">
      <w:numFmt w:val="bullet"/>
      <w:lvlText w:val="•"/>
      <w:lvlJc w:val="left"/>
      <w:pPr>
        <w:ind w:left="4448" w:hanging="147"/>
      </w:pPr>
      <w:rPr>
        <w:rFonts w:hint="default"/>
        <w:lang w:val="vi" w:eastAsia="vi" w:bidi="vi"/>
      </w:rPr>
    </w:lvl>
  </w:abstractNum>
  <w:abstractNum w:abstractNumId="96" w15:restartNumberingAfterBreak="0">
    <w:nsid w:val="69535397"/>
    <w:multiLevelType w:val="hybridMultilevel"/>
    <w:tmpl w:val="3738BD58"/>
    <w:lvl w:ilvl="0" w:tplc="5F06F7F8">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871A94C0">
      <w:numFmt w:val="bullet"/>
      <w:lvlText w:val="•"/>
      <w:lvlJc w:val="left"/>
      <w:pPr>
        <w:ind w:left="1266" w:hanging="269"/>
      </w:pPr>
      <w:rPr>
        <w:rFonts w:hint="default"/>
        <w:lang w:val="vi" w:eastAsia="vi" w:bidi="vi"/>
      </w:rPr>
    </w:lvl>
    <w:lvl w:ilvl="2" w:tplc="11484B42">
      <w:numFmt w:val="bullet"/>
      <w:lvlText w:val="•"/>
      <w:lvlJc w:val="left"/>
      <w:pPr>
        <w:ind w:left="2073" w:hanging="269"/>
      </w:pPr>
      <w:rPr>
        <w:rFonts w:hint="default"/>
        <w:lang w:val="vi" w:eastAsia="vi" w:bidi="vi"/>
      </w:rPr>
    </w:lvl>
    <w:lvl w:ilvl="3" w:tplc="A6D845A4">
      <w:numFmt w:val="bullet"/>
      <w:lvlText w:val="•"/>
      <w:lvlJc w:val="left"/>
      <w:pPr>
        <w:ind w:left="2879" w:hanging="269"/>
      </w:pPr>
      <w:rPr>
        <w:rFonts w:hint="default"/>
        <w:lang w:val="vi" w:eastAsia="vi" w:bidi="vi"/>
      </w:rPr>
    </w:lvl>
    <w:lvl w:ilvl="4" w:tplc="10841F00">
      <w:numFmt w:val="bullet"/>
      <w:lvlText w:val="•"/>
      <w:lvlJc w:val="left"/>
      <w:pPr>
        <w:ind w:left="3686" w:hanging="269"/>
      </w:pPr>
      <w:rPr>
        <w:rFonts w:hint="default"/>
        <w:lang w:val="vi" w:eastAsia="vi" w:bidi="vi"/>
      </w:rPr>
    </w:lvl>
    <w:lvl w:ilvl="5" w:tplc="A5D69E08">
      <w:numFmt w:val="bullet"/>
      <w:lvlText w:val="•"/>
      <w:lvlJc w:val="left"/>
      <w:pPr>
        <w:ind w:left="4493" w:hanging="269"/>
      </w:pPr>
      <w:rPr>
        <w:rFonts w:hint="default"/>
        <w:lang w:val="vi" w:eastAsia="vi" w:bidi="vi"/>
      </w:rPr>
    </w:lvl>
    <w:lvl w:ilvl="6" w:tplc="01D24EC8">
      <w:numFmt w:val="bullet"/>
      <w:lvlText w:val="•"/>
      <w:lvlJc w:val="left"/>
      <w:pPr>
        <w:ind w:left="5299" w:hanging="269"/>
      </w:pPr>
      <w:rPr>
        <w:rFonts w:hint="default"/>
        <w:lang w:val="vi" w:eastAsia="vi" w:bidi="vi"/>
      </w:rPr>
    </w:lvl>
    <w:lvl w:ilvl="7" w:tplc="9F7A80CC">
      <w:numFmt w:val="bullet"/>
      <w:lvlText w:val="•"/>
      <w:lvlJc w:val="left"/>
      <w:pPr>
        <w:ind w:left="6106" w:hanging="269"/>
      </w:pPr>
      <w:rPr>
        <w:rFonts w:hint="default"/>
        <w:lang w:val="vi" w:eastAsia="vi" w:bidi="vi"/>
      </w:rPr>
    </w:lvl>
    <w:lvl w:ilvl="8" w:tplc="A4807174">
      <w:numFmt w:val="bullet"/>
      <w:lvlText w:val="•"/>
      <w:lvlJc w:val="left"/>
      <w:pPr>
        <w:ind w:left="6912" w:hanging="269"/>
      </w:pPr>
      <w:rPr>
        <w:rFonts w:hint="default"/>
        <w:lang w:val="vi" w:eastAsia="vi" w:bidi="vi"/>
      </w:rPr>
    </w:lvl>
  </w:abstractNum>
  <w:abstractNum w:abstractNumId="97" w15:restartNumberingAfterBreak="0">
    <w:nsid w:val="6A2567B8"/>
    <w:multiLevelType w:val="hybridMultilevel"/>
    <w:tmpl w:val="9398A11A"/>
    <w:lvl w:ilvl="0" w:tplc="E6087D58">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3BF45FDC">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D4F8DE0C">
      <w:numFmt w:val="bullet"/>
      <w:lvlText w:val="•"/>
      <w:lvlJc w:val="left"/>
      <w:pPr>
        <w:ind w:left="1150" w:hanging="135"/>
      </w:pPr>
      <w:rPr>
        <w:rFonts w:hint="default"/>
        <w:lang w:val="vi" w:eastAsia="vi" w:bidi="vi"/>
      </w:rPr>
    </w:lvl>
    <w:lvl w:ilvl="3" w:tplc="0D84D318">
      <w:numFmt w:val="bullet"/>
      <w:lvlText w:val="•"/>
      <w:lvlJc w:val="left"/>
      <w:pPr>
        <w:ind w:left="1706" w:hanging="135"/>
      </w:pPr>
      <w:rPr>
        <w:rFonts w:hint="default"/>
        <w:lang w:val="vi" w:eastAsia="vi" w:bidi="vi"/>
      </w:rPr>
    </w:lvl>
    <w:lvl w:ilvl="4" w:tplc="FAC26938">
      <w:numFmt w:val="bullet"/>
      <w:lvlText w:val="•"/>
      <w:lvlJc w:val="left"/>
      <w:pPr>
        <w:ind w:left="2261" w:hanging="135"/>
      </w:pPr>
      <w:rPr>
        <w:rFonts w:hint="default"/>
        <w:lang w:val="vi" w:eastAsia="vi" w:bidi="vi"/>
      </w:rPr>
    </w:lvl>
    <w:lvl w:ilvl="5" w:tplc="06FA1ED4">
      <w:numFmt w:val="bullet"/>
      <w:lvlText w:val="•"/>
      <w:lvlJc w:val="left"/>
      <w:pPr>
        <w:ind w:left="2817" w:hanging="135"/>
      </w:pPr>
      <w:rPr>
        <w:rFonts w:hint="default"/>
        <w:lang w:val="vi" w:eastAsia="vi" w:bidi="vi"/>
      </w:rPr>
    </w:lvl>
    <w:lvl w:ilvl="6" w:tplc="EA7C142C">
      <w:numFmt w:val="bullet"/>
      <w:lvlText w:val="•"/>
      <w:lvlJc w:val="left"/>
      <w:pPr>
        <w:ind w:left="3372" w:hanging="135"/>
      </w:pPr>
      <w:rPr>
        <w:rFonts w:hint="default"/>
        <w:lang w:val="vi" w:eastAsia="vi" w:bidi="vi"/>
      </w:rPr>
    </w:lvl>
    <w:lvl w:ilvl="7" w:tplc="3C0849D4">
      <w:numFmt w:val="bullet"/>
      <w:lvlText w:val="•"/>
      <w:lvlJc w:val="left"/>
      <w:pPr>
        <w:ind w:left="3927" w:hanging="135"/>
      </w:pPr>
      <w:rPr>
        <w:rFonts w:hint="default"/>
        <w:lang w:val="vi" w:eastAsia="vi" w:bidi="vi"/>
      </w:rPr>
    </w:lvl>
    <w:lvl w:ilvl="8" w:tplc="BB9C0234">
      <w:numFmt w:val="bullet"/>
      <w:lvlText w:val="•"/>
      <w:lvlJc w:val="left"/>
      <w:pPr>
        <w:ind w:left="4483" w:hanging="135"/>
      </w:pPr>
      <w:rPr>
        <w:rFonts w:hint="default"/>
        <w:lang w:val="vi" w:eastAsia="vi" w:bidi="vi"/>
      </w:rPr>
    </w:lvl>
  </w:abstractNum>
  <w:abstractNum w:abstractNumId="98" w15:restartNumberingAfterBreak="0">
    <w:nsid w:val="6B6E2875"/>
    <w:multiLevelType w:val="hybridMultilevel"/>
    <w:tmpl w:val="AE7A0298"/>
    <w:lvl w:ilvl="0" w:tplc="BB0E7EFC">
      <w:numFmt w:val="bullet"/>
      <w:lvlText w:val=""/>
      <w:lvlJc w:val="left"/>
      <w:pPr>
        <w:ind w:left="769" w:hanging="360"/>
      </w:pPr>
      <w:rPr>
        <w:rFonts w:ascii="Symbol" w:eastAsia="Symbol" w:hAnsi="Symbol" w:cs="Symbol" w:hint="default"/>
        <w:w w:val="99"/>
        <w:sz w:val="20"/>
        <w:szCs w:val="20"/>
        <w:lang w:val="vi" w:eastAsia="vi" w:bidi="vi"/>
      </w:rPr>
    </w:lvl>
    <w:lvl w:ilvl="1" w:tplc="031ED46A">
      <w:numFmt w:val="bullet"/>
      <w:lvlText w:val="•"/>
      <w:lvlJc w:val="left"/>
      <w:pPr>
        <w:ind w:left="1243" w:hanging="360"/>
      </w:pPr>
      <w:rPr>
        <w:rFonts w:hint="default"/>
        <w:lang w:val="vi" w:eastAsia="vi" w:bidi="vi"/>
      </w:rPr>
    </w:lvl>
    <w:lvl w:ilvl="2" w:tplc="71380C22">
      <w:numFmt w:val="bullet"/>
      <w:lvlText w:val="•"/>
      <w:lvlJc w:val="left"/>
      <w:pPr>
        <w:ind w:left="1726" w:hanging="360"/>
      </w:pPr>
      <w:rPr>
        <w:rFonts w:hint="default"/>
        <w:lang w:val="vi" w:eastAsia="vi" w:bidi="vi"/>
      </w:rPr>
    </w:lvl>
    <w:lvl w:ilvl="3" w:tplc="F6443092">
      <w:numFmt w:val="bullet"/>
      <w:lvlText w:val="•"/>
      <w:lvlJc w:val="left"/>
      <w:pPr>
        <w:ind w:left="2210" w:hanging="360"/>
      </w:pPr>
      <w:rPr>
        <w:rFonts w:hint="default"/>
        <w:lang w:val="vi" w:eastAsia="vi" w:bidi="vi"/>
      </w:rPr>
    </w:lvl>
    <w:lvl w:ilvl="4" w:tplc="A44A506E">
      <w:numFmt w:val="bullet"/>
      <w:lvlText w:val="•"/>
      <w:lvlJc w:val="left"/>
      <w:pPr>
        <w:ind w:left="2693" w:hanging="360"/>
      </w:pPr>
      <w:rPr>
        <w:rFonts w:hint="default"/>
        <w:lang w:val="vi" w:eastAsia="vi" w:bidi="vi"/>
      </w:rPr>
    </w:lvl>
    <w:lvl w:ilvl="5" w:tplc="E2125E48">
      <w:numFmt w:val="bullet"/>
      <w:lvlText w:val="•"/>
      <w:lvlJc w:val="left"/>
      <w:pPr>
        <w:ind w:left="3177" w:hanging="360"/>
      </w:pPr>
      <w:rPr>
        <w:rFonts w:hint="default"/>
        <w:lang w:val="vi" w:eastAsia="vi" w:bidi="vi"/>
      </w:rPr>
    </w:lvl>
    <w:lvl w:ilvl="6" w:tplc="6B306DD4">
      <w:numFmt w:val="bullet"/>
      <w:lvlText w:val="•"/>
      <w:lvlJc w:val="left"/>
      <w:pPr>
        <w:ind w:left="3660" w:hanging="360"/>
      </w:pPr>
      <w:rPr>
        <w:rFonts w:hint="default"/>
        <w:lang w:val="vi" w:eastAsia="vi" w:bidi="vi"/>
      </w:rPr>
    </w:lvl>
    <w:lvl w:ilvl="7" w:tplc="CF5C9BFA">
      <w:numFmt w:val="bullet"/>
      <w:lvlText w:val="•"/>
      <w:lvlJc w:val="left"/>
      <w:pPr>
        <w:ind w:left="4143" w:hanging="360"/>
      </w:pPr>
      <w:rPr>
        <w:rFonts w:hint="default"/>
        <w:lang w:val="vi" w:eastAsia="vi" w:bidi="vi"/>
      </w:rPr>
    </w:lvl>
    <w:lvl w:ilvl="8" w:tplc="5D34087E">
      <w:numFmt w:val="bullet"/>
      <w:lvlText w:val="•"/>
      <w:lvlJc w:val="left"/>
      <w:pPr>
        <w:ind w:left="4627" w:hanging="360"/>
      </w:pPr>
      <w:rPr>
        <w:rFonts w:hint="default"/>
        <w:lang w:val="vi" w:eastAsia="vi" w:bidi="vi"/>
      </w:rPr>
    </w:lvl>
  </w:abstractNum>
  <w:abstractNum w:abstractNumId="99" w15:restartNumberingAfterBreak="0">
    <w:nsid w:val="6CBB1577"/>
    <w:multiLevelType w:val="hybridMultilevel"/>
    <w:tmpl w:val="5CE2BA84"/>
    <w:lvl w:ilvl="0" w:tplc="EFA2D6DE">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858EF8A4">
      <w:numFmt w:val="bullet"/>
      <w:lvlText w:val="•"/>
      <w:lvlJc w:val="left"/>
      <w:pPr>
        <w:ind w:left="595" w:hanging="133"/>
      </w:pPr>
      <w:rPr>
        <w:rFonts w:hint="default"/>
        <w:lang w:val="vi" w:eastAsia="vi" w:bidi="vi"/>
      </w:rPr>
    </w:lvl>
    <w:lvl w:ilvl="2" w:tplc="4DCC1482">
      <w:numFmt w:val="bullet"/>
      <w:lvlText w:val="•"/>
      <w:lvlJc w:val="left"/>
      <w:pPr>
        <w:ind w:left="1150" w:hanging="133"/>
      </w:pPr>
      <w:rPr>
        <w:rFonts w:hint="default"/>
        <w:lang w:val="vi" w:eastAsia="vi" w:bidi="vi"/>
      </w:rPr>
    </w:lvl>
    <w:lvl w:ilvl="3" w:tplc="33E2CC92">
      <w:numFmt w:val="bullet"/>
      <w:lvlText w:val="•"/>
      <w:lvlJc w:val="left"/>
      <w:pPr>
        <w:ind w:left="1706" w:hanging="133"/>
      </w:pPr>
      <w:rPr>
        <w:rFonts w:hint="default"/>
        <w:lang w:val="vi" w:eastAsia="vi" w:bidi="vi"/>
      </w:rPr>
    </w:lvl>
    <w:lvl w:ilvl="4" w:tplc="8634F652">
      <w:numFmt w:val="bullet"/>
      <w:lvlText w:val="•"/>
      <w:lvlJc w:val="left"/>
      <w:pPr>
        <w:ind w:left="2261" w:hanging="133"/>
      </w:pPr>
      <w:rPr>
        <w:rFonts w:hint="default"/>
        <w:lang w:val="vi" w:eastAsia="vi" w:bidi="vi"/>
      </w:rPr>
    </w:lvl>
    <w:lvl w:ilvl="5" w:tplc="58B6C1E6">
      <w:numFmt w:val="bullet"/>
      <w:lvlText w:val="•"/>
      <w:lvlJc w:val="left"/>
      <w:pPr>
        <w:ind w:left="2817" w:hanging="133"/>
      </w:pPr>
      <w:rPr>
        <w:rFonts w:hint="default"/>
        <w:lang w:val="vi" w:eastAsia="vi" w:bidi="vi"/>
      </w:rPr>
    </w:lvl>
    <w:lvl w:ilvl="6" w:tplc="46D27C26">
      <w:numFmt w:val="bullet"/>
      <w:lvlText w:val="•"/>
      <w:lvlJc w:val="left"/>
      <w:pPr>
        <w:ind w:left="3372" w:hanging="133"/>
      </w:pPr>
      <w:rPr>
        <w:rFonts w:hint="default"/>
        <w:lang w:val="vi" w:eastAsia="vi" w:bidi="vi"/>
      </w:rPr>
    </w:lvl>
    <w:lvl w:ilvl="7" w:tplc="345C0150">
      <w:numFmt w:val="bullet"/>
      <w:lvlText w:val="•"/>
      <w:lvlJc w:val="left"/>
      <w:pPr>
        <w:ind w:left="3927" w:hanging="133"/>
      </w:pPr>
      <w:rPr>
        <w:rFonts w:hint="default"/>
        <w:lang w:val="vi" w:eastAsia="vi" w:bidi="vi"/>
      </w:rPr>
    </w:lvl>
    <w:lvl w:ilvl="8" w:tplc="D1DA3AD8">
      <w:numFmt w:val="bullet"/>
      <w:lvlText w:val="•"/>
      <w:lvlJc w:val="left"/>
      <w:pPr>
        <w:ind w:left="4483" w:hanging="133"/>
      </w:pPr>
      <w:rPr>
        <w:rFonts w:hint="default"/>
        <w:lang w:val="vi" w:eastAsia="vi" w:bidi="vi"/>
      </w:rPr>
    </w:lvl>
  </w:abstractNum>
  <w:abstractNum w:abstractNumId="100" w15:restartNumberingAfterBreak="0">
    <w:nsid w:val="6CC64196"/>
    <w:multiLevelType w:val="hybridMultilevel"/>
    <w:tmpl w:val="A964DE56"/>
    <w:lvl w:ilvl="0" w:tplc="16DA1012">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FD1825D8">
      <w:numFmt w:val="bullet"/>
      <w:lvlText w:val="•"/>
      <w:lvlJc w:val="left"/>
      <w:pPr>
        <w:ind w:left="1266" w:hanging="269"/>
      </w:pPr>
      <w:rPr>
        <w:rFonts w:hint="default"/>
        <w:lang w:val="vi" w:eastAsia="vi" w:bidi="vi"/>
      </w:rPr>
    </w:lvl>
    <w:lvl w:ilvl="2" w:tplc="1FCC249C">
      <w:numFmt w:val="bullet"/>
      <w:lvlText w:val="•"/>
      <w:lvlJc w:val="left"/>
      <w:pPr>
        <w:ind w:left="2073" w:hanging="269"/>
      </w:pPr>
      <w:rPr>
        <w:rFonts w:hint="default"/>
        <w:lang w:val="vi" w:eastAsia="vi" w:bidi="vi"/>
      </w:rPr>
    </w:lvl>
    <w:lvl w:ilvl="3" w:tplc="EDE887BE">
      <w:numFmt w:val="bullet"/>
      <w:lvlText w:val="•"/>
      <w:lvlJc w:val="left"/>
      <w:pPr>
        <w:ind w:left="2879" w:hanging="269"/>
      </w:pPr>
      <w:rPr>
        <w:rFonts w:hint="default"/>
        <w:lang w:val="vi" w:eastAsia="vi" w:bidi="vi"/>
      </w:rPr>
    </w:lvl>
    <w:lvl w:ilvl="4" w:tplc="1B5C0DE8">
      <w:numFmt w:val="bullet"/>
      <w:lvlText w:val="•"/>
      <w:lvlJc w:val="left"/>
      <w:pPr>
        <w:ind w:left="3686" w:hanging="269"/>
      </w:pPr>
      <w:rPr>
        <w:rFonts w:hint="default"/>
        <w:lang w:val="vi" w:eastAsia="vi" w:bidi="vi"/>
      </w:rPr>
    </w:lvl>
    <w:lvl w:ilvl="5" w:tplc="FC34E15A">
      <w:numFmt w:val="bullet"/>
      <w:lvlText w:val="•"/>
      <w:lvlJc w:val="left"/>
      <w:pPr>
        <w:ind w:left="4493" w:hanging="269"/>
      </w:pPr>
      <w:rPr>
        <w:rFonts w:hint="default"/>
        <w:lang w:val="vi" w:eastAsia="vi" w:bidi="vi"/>
      </w:rPr>
    </w:lvl>
    <w:lvl w:ilvl="6" w:tplc="B9A6C0B4">
      <w:numFmt w:val="bullet"/>
      <w:lvlText w:val="•"/>
      <w:lvlJc w:val="left"/>
      <w:pPr>
        <w:ind w:left="5299" w:hanging="269"/>
      </w:pPr>
      <w:rPr>
        <w:rFonts w:hint="default"/>
        <w:lang w:val="vi" w:eastAsia="vi" w:bidi="vi"/>
      </w:rPr>
    </w:lvl>
    <w:lvl w:ilvl="7" w:tplc="470051B2">
      <w:numFmt w:val="bullet"/>
      <w:lvlText w:val="•"/>
      <w:lvlJc w:val="left"/>
      <w:pPr>
        <w:ind w:left="6106" w:hanging="269"/>
      </w:pPr>
      <w:rPr>
        <w:rFonts w:hint="default"/>
        <w:lang w:val="vi" w:eastAsia="vi" w:bidi="vi"/>
      </w:rPr>
    </w:lvl>
    <w:lvl w:ilvl="8" w:tplc="A06A6CD8">
      <w:numFmt w:val="bullet"/>
      <w:lvlText w:val="•"/>
      <w:lvlJc w:val="left"/>
      <w:pPr>
        <w:ind w:left="6912" w:hanging="269"/>
      </w:pPr>
      <w:rPr>
        <w:rFonts w:hint="default"/>
        <w:lang w:val="vi" w:eastAsia="vi" w:bidi="vi"/>
      </w:rPr>
    </w:lvl>
  </w:abstractNum>
  <w:abstractNum w:abstractNumId="101" w15:restartNumberingAfterBreak="0">
    <w:nsid w:val="6D5F20BA"/>
    <w:multiLevelType w:val="hybridMultilevel"/>
    <w:tmpl w:val="94D2BA8E"/>
    <w:lvl w:ilvl="0" w:tplc="8F3EB4CE">
      <w:start w:val="1"/>
      <w:numFmt w:val="decimal"/>
      <w:lvlText w:val="%1."/>
      <w:lvlJc w:val="left"/>
      <w:pPr>
        <w:ind w:left="270" w:hanging="221"/>
        <w:jc w:val="left"/>
      </w:pPr>
      <w:rPr>
        <w:rFonts w:ascii="Times New Roman" w:eastAsia="Times New Roman" w:hAnsi="Times New Roman" w:cs="Times New Roman" w:hint="default"/>
        <w:w w:val="100"/>
        <w:sz w:val="22"/>
        <w:szCs w:val="22"/>
        <w:lang w:val="vi" w:eastAsia="vi" w:bidi="vi"/>
      </w:rPr>
    </w:lvl>
    <w:lvl w:ilvl="1" w:tplc="CB180D3A">
      <w:numFmt w:val="bullet"/>
      <w:lvlText w:val="•"/>
      <w:lvlJc w:val="left"/>
      <w:pPr>
        <w:ind w:left="811" w:hanging="221"/>
      </w:pPr>
      <w:rPr>
        <w:rFonts w:hint="default"/>
        <w:lang w:val="vi" w:eastAsia="vi" w:bidi="vi"/>
      </w:rPr>
    </w:lvl>
    <w:lvl w:ilvl="2" w:tplc="ADFAF0FC">
      <w:numFmt w:val="bullet"/>
      <w:lvlText w:val="•"/>
      <w:lvlJc w:val="left"/>
      <w:pPr>
        <w:ind w:left="1342" w:hanging="221"/>
      </w:pPr>
      <w:rPr>
        <w:rFonts w:hint="default"/>
        <w:lang w:val="vi" w:eastAsia="vi" w:bidi="vi"/>
      </w:rPr>
    </w:lvl>
    <w:lvl w:ilvl="3" w:tplc="7F9E544C">
      <w:numFmt w:val="bullet"/>
      <w:lvlText w:val="•"/>
      <w:lvlJc w:val="left"/>
      <w:pPr>
        <w:ind w:left="1874" w:hanging="221"/>
      </w:pPr>
      <w:rPr>
        <w:rFonts w:hint="default"/>
        <w:lang w:val="vi" w:eastAsia="vi" w:bidi="vi"/>
      </w:rPr>
    </w:lvl>
    <w:lvl w:ilvl="4" w:tplc="44E2DCEE">
      <w:numFmt w:val="bullet"/>
      <w:lvlText w:val="•"/>
      <w:lvlJc w:val="left"/>
      <w:pPr>
        <w:ind w:left="2405" w:hanging="221"/>
      </w:pPr>
      <w:rPr>
        <w:rFonts w:hint="default"/>
        <w:lang w:val="vi" w:eastAsia="vi" w:bidi="vi"/>
      </w:rPr>
    </w:lvl>
    <w:lvl w:ilvl="5" w:tplc="49B0400E">
      <w:numFmt w:val="bullet"/>
      <w:lvlText w:val="•"/>
      <w:lvlJc w:val="left"/>
      <w:pPr>
        <w:ind w:left="2937" w:hanging="221"/>
      </w:pPr>
      <w:rPr>
        <w:rFonts w:hint="default"/>
        <w:lang w:val="vi" w:eastAsia="vi" w:bidi="vi"/>
      </w:rPr>
    </w:lvl>
    <w:lvl w:ilvl="6" w:tplc="BE4C0276">
      <w:numFmt w:val="bullet"/>
      <w:lvlText w:val="•"/>
      <w:lvlJc w:val="left"/>
      <w:pPr>
        <w:ind w:left="3468" w:hanging="221"/>
      </w:pPr>
      <w:rPr>
        <w:rFonts w:hint="default"/>
        <w:lang w:val="vi" w:eastAsia="vi" w:bidi="vi"/>
      </w:rPr>
    </w:lvl>
    <w:lvl w:ilvl="7" w:tplc="D9A04F10">
      <w:numFmt w:val="bullet"/>
      <w:lvlText w:val="•"/>
      <w:lvlJc w:val="left"/>
      <w:pPr>
        <w:ind w:left="3999" w:hanging="221"/>
      </w:pPr>
      <w:rPr>
        <w:rFonts w:hint="default"/>
        <w:lang w:val="vi" w:eastAsia="vi" w:bidi="vi"/>
      </w:rPr>
    </w:lvl>
    <w:lvl w:ilvl="8" w:tplc="9FC4C820">
      <w:numFmt w:val="bullet"/>
      <w:lvlText w:val="•"/>
      <w:lvlJc w:val="left"/>
      <w:pPr>
        <w:ind w:left="4531" w:hanging="221"/>
      </w:pPr>
      <w:rPr>
        <w:rFonts w:hint="default"/>
        <w:lang w:val="vi" w:eastAsia="vi" w:bidi="vi"/>
      </w:rPr>
    </w:lvl>
  </w:abstractNum>
  <w:abstractNum w:abstractNumId="102" w15:restartNumberingAfterBreak="0">
    <w:nsid w:val="6E00556E"/>
    <w:multiLevelType w:val="hybridMultilevel"/>
    <w:tmpl w:val="36748B16"/>
    <w:lvl w:ilvl="0" w:tplc="6926605E">
      <w:numFmt w:val="bullet"/>
      <w:lvlText w:val="•"/>
      <w:lvlJc w:val="left"/>
      <w:pPr>
        <w:ind w:left="49" w:hanging="133"/>
      </w:pPr>
      <w:rPr>
        <w:rFonts w:ascii="Times New Roman" w:eastAsia="Times New Roman" w:hAnsi="Times New Roman" w:cs="Times New Roman" w:hint="default"/>
        <w:w w:val="100"/>
        <w:sz w:val="22"/>
        <w:szCs w:val="22"/>
        <w:lang w:val="vi" w:eastAsia="vi" w:bidi="vi"/>
      </w:rPr>
    </w:lvl>
    <w:lvl w:ilvl="1" w:tplc="4F0E46FE">
      <w:numFmt w:val="bullet"/>
      <w:lvlText w:val="•"/>
      <w:lvlJc w:val="left"/>
      <w:pPr>
        <w:ind w:left="595" w:hanging="133"/>
      </w:pPr>
      <w:rPr>
        <w:rFonts w:hint="default"/>
        <w:lang w:val="vi" w:eastAsia="vi" w:bidi="vi"/>
      </w:rPr>
    </w:lvl>
    <w:lvl w:ilvl="2" w:tplc="EE5CC958">
      <w:numFmt w:val="bullet"/>
      <w:lvlText w:val="•"/>
      <w:lvlJc w:val="left"/>
      <w:pPr>
        <w:ind w:left="1150" w:hanging="133"/>
      </w:pPr>
      <w:rPr>
        <w:rFonts w:hint="default"/>
        <w:lang w:val="vi" w:eastAsia="vi" w:bidi="vi"/>
      </w:rPr>
    </w:lvl>
    <w:lvl w:ilvl="3" w:tplc="C2860370">
      <w:numFmt w:val="bullet"/>
      <w:lvlText w:val="•"/>
      <w:lvlJc w:val="left"/>
      <w:pPr>
        <w:ind w:left="1706" w:hanging="133"/>
      </w:pPr>
      <w:rPr>
        <w:rFonts w:hint="default"/>
        <w:lang w:val="vi" w:eastAsia="vi" w:bidi="vi"/>
      </w:rPr>
    </w:lvl>
    <w:lvl w:ilvl="4" w:tplc="5BBCA5B6">
      <w:numFmt w:val="bullet"/>
      <w:lvlText w:val="•"/>
      <w:lvlJc w:val="left"/>
      <w:pPr>
        <w:ind w:left="2261" w:hanging="133"/>
      </w:pPr>
      <w:rPr>
        <w:rFonts w:hint="default"/>
        <w:lang w:val="vi" w:eastAsia="vi" w:bidi="vi"/>
      </w:rPr>
    </w:lvl>
    <w:lvl w:ilvl="5" w:tplc="AE6CDC40">
      <w:numFmt w:val="bullet"/>
      <w:lvlText w:val="•"/>
      <w:lvlJc w:val="left"/>
      <w:pPr>
        <w:ind w:left="2817" w:hanging="133"/>
      </w:pPr>
      <w:rPr>
        <w:rFonts w:hint="default"/>
        <w:lang w:val="vi" w:eastAsia="vi" w:bidi="vi"/>
      </w:rPr>
    </w:lvl>
    <w:lvl w:ilvl="6" w:tplc="35AE9F18">
      <w:numFmt w:val="bullet"/>
      <w:lvlText w:val="•"/>
      <w:lvlJc w:val="left"/>
      <w:pPr>
        <w:ind w:left="3372" w:hanging="133"/>
      </w:pPr>
      <w:rPr>
        <w:rFonts w:hint="default"/>
        <w:lang w:val="vi" w:eastAsia="vi" w:bidi="vi"/>
      </w:rPr>
    </w:lvl>
    <w:lvl w:ilvl="7" w:tplc="E0E668AA">
      <w:numFmt w:val="bullet"/>
      <w:lvlText w:val="•"/>
      <w:lvlJc w:val="left"/>
      <w:pPr>
        <w:ind w:left="3927" w:hanging="133"/>
      </w:pPr>
      <w:rPr>
        <w:rFonts w:hint="default"/>
        <w:lang w:val="vi" w:eastAsia="vi" w:bidi="vi"/>
      </w:rPr>
    </w:lvl>
    <w:lvl w:ilvl="8" w:tplc="D14C0B90">
      <w:numFmt w:val="bullet"/>
      <w:lvlText w:val="•"/>
      <w:lvlJc w:val="left"/>
      <w:pPr>
        <w:ind w:left="4483" w:hanging="133"/>
      </w:pPr>
      <w:rPr>
        <w:rFonts w:hint="default"/>
        <w:lang w:val="vi" w:eastAsia="vi" w:bidi="vi"/>
      </w:rPr>
    </w:lvl>
  </w:abstractNum>
  <w:abstractNum w:abstractNumId="103" w15:restartNumberingAfterBreak="0">
    <w:nsid w:val="6EC00CF1"/>
    <w:multiLevelType w:val="hybridMultilevel"/>
    <w:tmpl w:val="3EFA7274"/>
    <w:lvl w:ilvl="0" w:tplc="68A27618">
      <w:start w:val="2"/>
      <w:numFmt w:val="decimal"/>
      <w:lvlText w:val="%1."/>
      <w:lvlJc w:val="left"/>
      <w:pPr>
        <w:ind w:left="270" w:hanging="221"/>
        <w:jc w:val="left"/>
      </w:pPr>
      <w:rPr>
        <w:rFonts w:ascii="Times New Roman" w:eastAsia="Times New Roman" w:hAnsi="Times New Roman" w:cs="Times New Roman" w:hint="default"/>
        <w:w w:val="100"/>
        <w:sz w:val="22"/>
        <w:szCs w:val="22"/>
        <w:lang w:val="vi" w:eastAsia="vi" w:bidi="vi"/>
      </w:rPr>
    </w:lvl>
    <w:lvl w:ilvl="1" w:tplc="EF007B4A">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5344E44A">
      <w:numFmt w:val="bullet"/>
      <w:lvlText w:val="•"/>
      <w:lvlJc w:val="left"/>
      <w:pPr>
        <w:ind w:left="870" w:hanging="135"/>
      </w:pPr>
      <w:rPr>
        <w:rFonts w:hint="default"/>
        <w:lang w:val="vi" w:eastAsia="vi" w:bidi="vi"/>
      </w:rPr>
    </w:lvl>
    <w:lvl w:ilvl="3" w:tplc="885EE5A6">
      <w:numFmt w:val="bullet"/>
      <w:lvlText w:val="•"/>
      <w:lvlJc w:val="left"/>
      <w:pPr>
        <w:ind w:left="1460" w:hanging="135"/>
      </w:pPr>
      <w:rPr>
        <w:rFonts w:hint="default"/>
        <w:lang w:val="vi" w:eastAsia="vi" w:bidi="vi"/>
      </w:rPr>
    </w:lvl>
    <w:lvl w:ilvl="4" w:tplc="C66EEF9C">
      <w:numFmt w:val="bullet"/>
      <w:lvlText w:val="•"/>
      <w:lvlJc w:val="left"/>
      <w:pPr>
        <w:ind w:left="2051" w:hanging="135"/>
      </w:pPr>
      <w:rPr>
        <w:rFonts w:hint="default"/>
        <w:lang w:val="vi" w:eastAsia="vi" w:bidi="vi"/>
      </w:rPr>
    </w:lvl>
    <w:lvl w:ilvl="5" w:tplc="C8F01964">
      <w:numFmt w:val="bullet"/>
      <w:lvlText w:val="•"/>
      <w:lvlJc w:val="left"/>
      <w:pPr>
        <w:ind w:left="2641" w:hanging="135"/>
      </w:pPr>
      <w:rPr>
        <w:rFonts w:hint="default"/>
        <w:lang w:val="vi" w:eastAsia="vi" w:bidi="vi"/>
      </w:rPr>
    </w:lvl>
    <w:lvl w:ilvl="6" w:tplc="89364332">
      <w:numFmt w:val="bullet"/>
      <w:lvlText w:val="•"/>
      <w:lvlJc w:val="left"/>
      <w:pPr>
        <w:ind w:left="3232" w:hanging="135"/>
      </w:pPr>
      <w:rPr>
        <w:rFonts w:hint="default"/>
        <w:lang w:val="vi" w:eastAsia="vi" w:bidi="vi"/>
      </w:rPr>
    </w:lvl>
    <w:lvl w:ilvl="7" w:tplc="1FBAAD2E">
      <w:numFmt w:val="bullet"/>
      <w:lvlText w:val="•"/>
      <w:lvlJc w:val="left"/>
      <w:pPr>
        <w:ind w:left="3822" w:hanging="135"/>
      </w:pPr>
      <w:rPr>
        <w:rFonts w:hint="default"/>
        <w:lang w:val="vi" w:eastAsia="vi" w:bidi="vi"/>
      </w:rPr>
    </w:lvl>
    <w:lvl w:ilvl="8" w:tplc="29E6D064">
      <w:numFmt w:val="bullet"/>
      <w:lvlText w:val="•"/>
      <w:lvlJc w:val="left"/>
      <w:pPr>
        <w:ind w:left="4413" w:hanging="135"/>
      </w:pPr>
      <w:rPr>
        <w:rFonts w:hint="default"/>
        <w:lang w:val="vi" w:eastAsia="vi" w:bidi="vi"/>
      </w:rPr>
    </w:lvl>
  </w:abstractNum>
  <w:abstractNum w:abstractNumId="104" w15:restartNumberingAfterBreak="0">
    <w:nsid w:val="70AD6BFA"/>
    <w:multiLevelType w:val="hybridMultilevel"/>
    <w:tmpl w:val="2760DD12"/>
    <w:lvl w:ilvl="0" w:tplc="7E88BC56">
      <w:start w:val="1"/>
      <w:numFmt w:val="upperLetter"/>
      <w:lvlText w:val="%1."/>
      <w:lvlJc w:val="left"/>
      <w:pPr>
        <w:ind w:left="195" w:hanging="269"/>
        <w:jc w:val="left"/>
      </w:pPr>
      <w:rPr>
        <w:rFonts w:ascii="Times New Roman" w:eastAsia="Times New Roman" w:hAnsi="Times New Roman" w:cs="Times New Roman" w:hint="default"/>
        <w:spacing w:val="-2"/>
        <w:w w:val="100"/>
        <w:sz w:val="22"/>
        <w:szCs w:val="22"/>
        <w:lang w:val="vi" w:eastAsia="vi" w:bidi="vi"/>
      </w:rPr>
    </w:lvl>
    <w:lvl w:ilvl="1" w:tplc="BA643CC2">
      <w:numFmt w:val="bullet"/>
      <w:lvlText w:val="•"/>
      <w:lvlJc w:val="left"/>
      <w:pPr>
        <w:ind w:left="1032" w:hanging="269"/>
      </w:pPr>
      <w:rPr>
        <w:rFonts w:hint="default"/>
        <w:lang w:val="vi" w:eastAsia="vi" w:bidi="vi"/>
      </w:rPr>
    </w:lvl>
    <w:lvl w:ilvl="2" w:tplc="2F1E13A4">
      <w:numFmt w:val="bullet"/>
      <w:lvlText w:val="•"/>
      <w:lvlJc w:val="left"/>
      <w:pPr>
        <w:ind w:left="1865" w:hanging="269"/>
      </w:pPr>
      <w:rPr>
        <w:rFonts w:hint="default"/>
        <w:lang w:val="vi" w:eastAsia="vi" w:bidi="vi"/>
      </w:rPr>
    </w:lvl>
    <w:lvl w:ilvl="3" w:tplc="B6D45D3A">
      <w:numFmt w:val="bullet"/>
      <w:lvlText w:val="•"/>
      <w:lvlJc w:val="left"/>
      <w:pPr>
        <w:ind w:left="2697" w:hanging="269"/>
      </w:pPr>
      <w:rPr>
        <w:rFonts w:hint="default"/>
        <w:lang w:val="vi" w:eastAsia="vi" w:bidi="vi"/>
      </w:rPr>
    </w:lvl>
    <w:lvl w:ilvl="4" w:tplc="F12CB51A">
      <w:numFmt w:val="bullet"/>
      <w:lvlText w:val="•"/>
      <w:lvlJc w:val="left"/>
      <w:pPr>
        <w:ind w:left="3530" w:hanging="269"/>
      </w:pPr>
      <w:rPr>
        <w:rFonts w:hint="default"/>
        <w:lang w:val="vi" w:eastAsia="vi" w:bidi="vi"/>
      </w:rPr>
    </w:lvl>
    <w:lvl w:ilvl="5" w:tplc="37367B02">
      <w:numFmt w:val="bullet"/>
      <w:lvlText w:val="•"/>
      <w:lvlJc w:val="left"/>
      <w:pPr>
        <w:ind w:left="4363" w:hanging="269"/>
      </w:pPr>
      <w:rPr>
        <w:rFonts w:hint="default"/>
        <w:lang w:val="vi" w:eastAsia="vi" w:bidi="vi"/>
      </w:rPr>
    </w:lvl>
    <w:lvl w:ilvl="6" w:tplc="6FA6BEF6">
      <w:numFmt w:val="bullet"/>
      <w:lvlText w:val="•"/>
      <w:lvlJc w:val="left"/>
      <w:pPr>
        <w:ind w:left="5195" w:hanging="269"/>
      </w:pPr>
      <w:rPr>
        <w:rFonts w:hint="default"/>
        <w:lang w:val="vi" w:eastAsia="vi" w:bidi="vi"/>
      </w:rPr>
    </w:lvl>
    <w:lvl w:ilvl="7" w:tplc="70B6847A">
      <w:numFmt w:val="bullet"/>
      <w:lvlText w:val="•"/>
      <w:lvlJc w:val="left"/>
      <w:pPr>
        <w:ind w:left="6028" w:hanging="269"/>
      </w:pPr>
      <w:rPr>
        <w:rFonts w:hint="default"/>
        <w:lang w:val="vi" w:eastAsia="vi" w:bidi="vi"/>
      </w:rPr>
    </w:lvl>
    <w:lvl w:ilvl="8" w:tplc="E0B63756">
      <w:numFmt w:val="bullet"/>
      <w:lvlText w:val="•"/>
      <w:lvlJc w:val="left"/>
      <w:pPr>
        <w:ind w:left="6860" w:hanging="269"/>
      </w:pPr>
      <w:rPr>
        <w:rFonts w:hint="default"/>
        <w:lang w:val="vi" w:eastAsia="vi" w:bidi="vi"/>
      </w:rPr>
    </w:lvl>
  </w:abstractNum>
  <w:abstractNum w:abstractNumId="105" w15:restartNumberingAfterBreak="0">
    <w:nsid w:val="764578EA"/>
    <w:multiLevelType w:val="hybridMultilevel"/>
    <w:tmpl w:val="1722DB00"/>
    <w:lvl w:ilvl="0" w:tplc="1F7E8662">
      <w:start w:val="1"/>
      <w:numFmt w:val="upperLetter"/>
      <w:lvlText w:val="%1."/>
      <w:lvlJc w:val="left"/>
      <w:pPr>
        <w:ind w:left="463" w:hanging="269"/>
        <w:jc w:val="left"/>
      </w:pPr>
      <w:rPr>
        <w:rFonts w:ascii="Times New Roman" w:eastAsia="Times New Roman" w:hAnsi="Times New Roman" w:cs="Times New Roman" w:hint="default"/>
        <w:spacing w:val="-2"/>
        <w:w w:val="100"/>
        <w:sz w:val="22"/>
        <w:szCs w:val="22"/>
        <w:lang w:val="vi" w:eastAsia="vi" w:bidi="vi"/>
      </w:rPr>
    </w:lvl>
    <w:lvl w:ilvl="1" w:tplc="CCB845C8">
      <w:numFmt w:val="bullet"/>
      <w:lvlText w:val="•"/>
      <w:lvlJc w:val="left"/>
      <w:pPr>
        <w:ind w:left="1266" w:hanging="269"/>
      </w:pPr>
      <w:rPr>
        <w:rFonts w:hint="default"/>
        <w:lang w:val="vi" w:eastAsia="vi" w:bidi="vi"/>
      </w:rPr>
    </w:lvl>
    <w:lvl w:ilvl="2" w:tplc="78F4C764">
      <w:numFmt w:val="bullet"/>
      <w:lvlText w:val="•"/>
      <w:lvlJc w:val="left"/>
      <w:pPr>
        <w:ind w:left="2073" w:hanging="269"/>
      </w:pPr>
      <w:rPr>
        <w:rFonts w:hint="default"/>
        <w:lang w:val="vi" w:eastAsia="vi" w:bidi="vi"/>
      </w:rPr>
    </w:lvl>
    <w:lvl w:ilvl="3" w:tplc="F9DAD18A">
      <w:numFmt w:val="bullet"/>
      <w:lvlText w:val="•"/>
      <w:lvlJc w:val="left"/>
      <w:pPr>
        <w:ind w:left="2879" w:hanging="269"/>
      </w:pPr>
      <w:rPr>
        <w:rFonts w:hint="default"/>
        <w:lang w:val="vi" w:eastAsia="vi" w:bidi="vi"/>
      </w:rPr>
    </w:lvl>
    <w:lvl w:ilvl="4" w:tplc="588ED508">
      <w:numFmt w:val="bullet"/>
      <w:lvlText w:val="•"/>
      <w:lvlJc w:val="left"/>
      <w:pPr>
        <w:ind w:left="3686" w:hanging="269"/>
      </w:pPr>
      <w:rPr>
        <w:rFonts w:hint="default"/>
        <w:lang w:val="vi" w:eastAsia="vi" w:bidi="vi"/>
      </w:rPr>
    </w:lvl>
    <w:lvl w:ilvl="5" w:tplc="2A2418E6">
      <w:numFmt w:val="bullet"/>
      <w:lvlText w:val="•"/>
      <w:lvlJc w:val="left"/>
      <w:pPr>
        <w:ind w:left="4493" w:hanging="269"/>
      </w:pPr>
      <w:rPr>
        <w:rFonts w:hint="default"/>
        <w:lang w:val="vi" w:eastAsia="vi" w:bidi="vi"/>
      </w:rPr>
    </w:lvl>
    <w:lvl w:ilvl="6" w:tplc="841ED2C2">
      <w:numFmt w:val="bullet"/>
      <w:lvlText w:val="•"/>
      <w:lvlJc w:val="left"/>
      <w:pPr>
        <w:ind w:left="5299" w:hanging="269"/>
      </w:pPr>
      <w:rPr>
        <w:rFonts w:hint="default"/>
        <w:lang w:val="vi" w:eastAsia="vi" w:bidi="vi"/>
      </w:rPr>
    </w:lvl>
    <w:lvl w:ilvl="7" w:tplc="F3D283B8">
      <w:numFmt w:val="bullet"/>
      <w:lvlText w:val="•"/>
      <w:lvlJc w:val="left"/>
      <w:pPr>
        <w:ind w:left="6106" w:hanging="269"/>
      </w:pPr>
      <w:rPr>
        <w:rFonts w:hint="default"/>
        <w:lang w:val="vi" w:eastAsia="vi" w:bidi="vi"/>
      </w:rPr>
    </w:lvl>
    <w:lvl w:ilvl="8" w:tplc="A89E5882">
      <w:numFmt w:val="bullet"/>
      <w:lvlText w:val="•"/>
      <w:lvlJc w:val="left"/>
      <w:pPr>
        <w:ind w:left="6912" w:hanging="269"/>
      </w:pPr>
      <w:rPr>
        <w:rFonts w:hint="default"/>
        <w:lang w:val="vi" w:eastAsia="vi" w:bidi="vi"/>
      </w:rPr>
    </w:lvl>
  </w:abstractNum>
  <w:abstractNum w:abstractNumId="106" w15:restartNumberingAfterBreak="0">
    <w:nsid w:val="7726454F"/>
    <w:multiLevelType w:val="hybridMultilevel"/>
    <w:tmpl w:val="5B0E9DE0"/>
    <w:lvl w:ilvl="0" w:tplc="0E44A5C4">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FCC6020A">
      <w:numFmt w:val="bullet"/>
      <w:lvlText w:val="•"/>
      <w:lvlJc w:val="left"/>
      <w:pPr>
        <w:ind w:left="595" w:hanging="221"/>
      </w:pPr>
      <w:rPr>
        <w:rFonts w:hint="default"/>
        <w:lang w:val="vi" w:eastAsia="vi" w:bidi="vi"/>
      </w:rPr>
    </w:lvl>
    <w:lvl w:ilvl="2" w:tplc="AC5CE668">
      <w:numFmt w:val="bullet"/>
      <w:lvlText w:val="•"/>
      <w:lvlJc w:val="left"/>
      <w:pPr>
        <w:ind w:left="1150" w:hanging="221"/>
      </w:pPr>
      <w:rPr>
        <w:rFonts w:hint="default"/>
        <w:lang w:val="vi" w:eastAsia="vi" w:bidi="vi"/>
      </w:rPr>
    </w:lvl>
    <w:lvl w:ilvl="3" w:tplc="CBC85782">
      <w:numFmt w:val="bullet"/>
      <w:lvlText w:val="•"/>
      <w:lvlJc w:val="left"/>
      <w:pPr>
        <w:ind w:left="1706" w:hanging="221"/>
      </w:pPr>
      <w:rPr>
        <w:rFonts w:hint="default"/>
        <w:lang w:val="vi" w:eastAsia="vi" w:bidi="vi"/>
      </w:rPr>
    </w:lvl>
    <w:lvl w:ilvl="4" w:tplc="78584EA0">
      <w:numFmt w:val="bullet"/>
      <w:lvlText w:val="•"/>
      <w:lvlJc w:val="left"/>
      <w:pPr>
        <w:ind w:left="2261" w:hanging="221"/>
      </w:pPr>
      <w:rPr>
        <w:rFonts w:hint="default"/>
        <w:lang w:val="vi" w:eastAsia="vi" w:bidi="vi"/>
      </w:rPr>
    </w:lvl>
    <w:lvl w:ilvl="5" w:tplc="B97AFE00">
      <w:numFmt w:val="bullet"/>
      <w:lvlText w:val="•"/>
      <w:lvlJc w:val="left"/>
      <w:pPr>
        <w:ind w:left="2817" w:hanging="221"/>
      </w:pPr>
      <w:rPr>
        <w:rFonts w:hint="default"/>
        <w:lang w:val="vi" w:eastAsia="vi" w:bidi="vi"/>
      </w:rPr>
    </w:lvl>
    <w:lvl w:ilvl="6" w:tplc="DE5CF628">
      <w:numFmt w:val="bullet"/>
      <w:lvlText w:val="•"/>
      <w:lvlJc w:val="left"/>
      <w:pPr>
        <w:ind w:left="3372" w:hanging="221"/>
      </w:pPr>
      <w:rPr>
        <w:rFonts w:hint="default"/>
        <w:lang w:val="vi" w:eastAsia="vi" w:bidi="vi"/>
      </w:rPr>
    </w:lvl>
    <w:lvl w:ilvl="7" w:tplc="0BF4E360">
      <w:numFmt w:val="bullet"/>
      <w:lvlText w:val="•"/>
      <w:lvlJc w:val="left"/>
      <w:pPr>
        <w:ind w:left="3927" w:hanging="221"/>
      </w:pPr>
      <w:rPr>
        <w:rFonts w:hint="default"/>
        <w:lang w:val="vi" w:eastAsia="vi" w:bidi="vi"/>
      </w:rPr>
    </w:lvl>
    <w:lvl w:ilvl="8" w:tplc="5A060794">
      <w:numFmt w:val="bullet"/>
      <w:lvlText w:val="•"/>
      <w:lvlJc w:val="left"/>
      <w:pPr>
        <w:ind w:left="4483" w:hanging="221"/>
      </w:pPr>
      <w:rPr>
        <w:rFonts w:hint="default"/>
        <w:lang w:val="vi" w:eastAsia="vi" w:bidi="vi"/>
      </w:rPr>
    </w:lvl>
  </w:abstractNum>
  <w:abstractNum w:abstractNumId="107" w15:restartNumberingAfterBreak="0">
    <w:nsid w:val="77B411B5"/>
    <w:multiLevelType w:val="hybridMultilevel"/>
    <w:tmpl w:val="F7EA8BEE"/>
    <w:lvl w:ilvl="0" w:tplc="B4269CA0">
      <w:start w:val="1"/>
      <w:numFmt w:val="decimal"/>
      <w:lvlText w:val="%1."/>
      <w:lvlJc w:val="left"/>
      <w:pPr>
        <w:ind w:left="29" w:hanging="221"/>
        <w:jc w:val="left"/>
      </w:pPr>
      <w:rPr>
        <w:rFonts w:ascii="Times New Roman" w:eastAsia="Times New Roman" w:hAnsi="Times New Roman" w:cs="Times New Roman" w:hint="default"/>
        <w:w w:val="100"/>
        <w:sz w:val="22"/>
        <w:szCs w:val="22"/>
        <w:lang w:val="vi" w:eastAsia="vi" w:bidi="vi"/>
      </w:rPr>
    </w:lvl>
    <w:lvl w:ilvl="1" w:tplc="24C64C20">
      <w:numFmt w:val="bullet"/>
      <w:lvlText w:val="•"/>
      <w:lvlJc w:val="left"/>
      <w:pPr>
        <w:ind w:left="573" w:hanging="221"/>
      </w:pPr>
      <w:rPr>
        <w:rFonts w:hint="default"/>
        <w:lang w:val="vi" w:eastAsia="vi" w:bidi="vi"/>
      </w:rPr>
    </w:lvl>
    <w:lvl w:ilvl="2" w:tplc="B7501CEE">
      <w:numFmt w:val="bullet"/>
      <w:lvlText w:val="•"/>
      <w:lvlJc w:val="left"/>
      <w:pPr>
        <w:ind w:left="1127" w:hanging="221"/>
      </w:pPr>
      <w:rPr>
        <w:rFonts w:hint="default"/>
        <w:lang w:val="vi" w:eastAsia="vi" w:bidi="vi"/>
      </w:rPr>
    </w:lvl>
    <w:lvl w:ilvl="3" w:tplc="31E2F35A">
      <w:numFmt w:val="bullet"/>
      <w:lvlText w:val="•"/>
      <w:lvlJc w:val="left"/>
      <w:pPr>
        <w:ind w:left="1680" w:hanging="221"/>
      </w:pPr>
      <w:rPr>
        <w:rFonts w:hint="default"/>
        <w:lang w:val="vi" w:eastAsia="vi" w:bidi="vi"/>
      </w:rPr>
    </w:lvl>
    <w:lvl w:ilvl="4" w:tplc="89A0564A">
      <w:numFmt w:val="bullet"/>
      <w:lvlText w:val="•"/>
      <w:lvlJc w:val="left"/>
      <w:pPr>
        <w:ind w:left="2234" w:hanging="221"/>
      </w:pPr>
      <w:rPr>
        <w:rFonts w:hint="default"/>
        <w:lang w:val="vi" w:eastAsia="vi" w:bidi="vi"/>
      </w:rPr>
    </w:lvl>
    <w:lvl w:ilvl="5" w:tplc="A648ACD6">
      <w:numFmt w:val="bullet"/>
      <w:lvlText w:val="•"/>
      <w:lvlJc w:val="left"/>
      <w:pPr>
        <w:ind w:left="2787" w:hanging="221"/>
      </w:pPr>
      <w:rPr>
        <w:rFonts w:hint="default"/>
        <w:lang w:val="vi" w:eastAsia="vi" w:bidi="vi"/>
      </w:rPr>
    </w:lvl>
    <w:lvl w:ilvl="6" w:tplc="3594EA4A">
      <w:numFmt w:val="bullet"/>
      <w:lvlText w:val="•"/>
      <w:lvlJc w:val="left"/>
      <w:pPr>
        <w:ind w:left="3341" w:hanging="221"/>
      </w:pPr>
      <w:rPr>
        <w:rFonts w:hint="default"/>
        <w:lang w:val="vi" w:eastAsia="vi" w:bidi="vi"/>
      </w:rPr>
    </w:lvl>
    <w:lvl w:ilvl="7" w:tplc="B95476B2">
      <w:numFmt w:val="bullet"/>
      <w:lvlText w:val="•"/>
      <w:lvlJc w:val="left"/>
      <w:pPr>
        <w:ind w:left="3894" w:hanging="221"/>
      </w:pPr>
      <w:rPr>
        <w:rFonts w:hint="default"/>
        <w:lang w:val="vi" w:eastAsia="vi" w:bidi="vi"/>
      </w:rPr>
    </w:lvl>
    <w:lvl w:ilvl="8" w:tplc="02780800">
      <w:numFmt w:val="bullet"/>
      <w:lvlText w:val="•"/>
      <w:lvlJc w:val="left"/>
      <w:pPr>
        <w:ind w:left="4448" w:hanging="221"/>
      </w:pPr>
      <w:rPr>
        <w:rFonts w:hint="default"/>
        <w:lang w:val="vi" w:eastAsia="vi" w:bidi="vi"/>
      </w:rPr>
    </w:lvl>
  </w:abstractNum>
  <w:abstractNum w:abstractNumId="108" w15:restartNumberingAfterBreak="0">
    <w:nsid w:val="7A0F638F"/>
    <w:multiLevelType w:val="hybridMultilevel"/>
    <w:tmpl w:val="58F65E84"/>
    <w:lvl w:ilvl="0" w:tplc="8A8A5AC8">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48A8AC10">
      <w:numFmt w:val="bullet"/>
      <w:lvlText w:val="•"/>
      <w:lvlJc w:val="left"/>
      <w:pPr>
        <w:ind w:left="595" w:hanging="221"/>
      </w:pPr>
      <w:rPr>
        <w:rFonts w:hint="default"/>
        <w:lang w:val="vi" w:eastAsia="vi" w:bidi="vi"/>
      </w:rPr>
    </w:lvl>
    <w:lvl w:ilvl="2" w:tplc="59EAD07E">
      <w:numFmt w:val="bullet"/>
      <w:lvlText w:val="•"/>
      <w:lvlJc w:val="left"/>
      <w:pPr>
        <w:ind w:left="1150" w:hanging="221"/>
      </w:pPr>
      <w:rPr>
        <w:rFonts w:hint="default"/>
        <w:lang w:val="vi" w:eastAsia="vi" w:bidi="vi"/>
      </w:rPr>
    </w:lvl>
    <w:lvl w:ilvl="3" w:tplc="F2BE0C96">
      <w:numFmt w:val="bullet"/>
      <w:lvlText w:val="•"/>
      <w:lvlJc w:val="left"/>
      <w:pPr>
        <w:ind w:left="1706" w:hanging="221"/>
      </w:pPr>
      <w:rPr>
        <w:rFonts w:hint="default"/>
        <w:lang w:val="vi" w:eastAsia="vi" w:bidi="vi"/>
      </w:rPr>
    </w:lvl>
    <w:lvl w:ilvl="4" w:tplc="23CA6AA0">
      <w:numFmt w:val="bullet"/>
      <w:lvlText w:val="•"/>
      <w:lvlJc w:val="left"/>
      <w:pPr>
        <w:ind w:left="2261" w:hanging="221"/>
      </w:pPr>
      <w:rPr>
        <w:rFonts w:hint="default"/>
        <w:lang w:val="vi" w:eastAsia="vi" w:bidi="vi"/>
      </w:rPr>
    </w:lvl>
    <w:lvl w:ilvl="5" w:tplc="F4F2A314">
      <w:numFmt w:val="bullet"/>
      <w:lvlText w:val="•"/>
      <w:lvlJc w:val="left"/>
      <w:pPr>
        <w:ind w:left="2817" w:hanging="221"/>
      </w:pPr>
      <w:rPr>
        <w:rFonts w:hint="default"/>
        <w:lang w:val="vi" w:eastAsia="vi" w:bidi="vi"/>
      </w:rPr>
    </w:lvl>
    <w:lvl w:ilvl="6" w:tplc="D56C3748">
      <w:numFmt w:val="bullet"/>
      <w:lvlText w:val="•"/>
      <w:lvlJc w:val="left"/>
      <w:pPr>
        <w:ind w:left="3372" w:hanging="221"/>
      </w:pPr>
      <w:rPr>
        <w:rFonts w:hint="default"/>
        <w:lang w:val="vi" w:eastAsia="vi" w:bidi="vi"/>
      </w:rPr>
    </w:lvl>
    <w:lvl w:ilvl="7" w:tplc="50A42E48">
      <w:numFmt w:val="bullet"/>
      <w:lvlText w:val="•"/>
      <w:lvlJc w:val="left"/>
      <w:pPr>
        <w:ind w:left="3927" w:hanging="221"/>
      </w:pPr>
      <w:rPr>
        <w:rFonts w:hint="default"/>
        <w:lang w:val="vi" w:eastAsia="vi" w:bidi="vi"/>
      </w:rPr>
    </w:lvl>
    <w:lvl w:ilvl="8" w:tplc="E0F8446E">
      <w:numFmt w:val="bullet"/>
      <w:lvlText w:val="•"/>
      <w:lvlJc w:val="left"/>
      <w:pPr>
        <w:ind w:left="4483" w:hanging="221"/>
      </w:pPr>
      <w:rPr>
        <w:rFonts w:hint="default"/>
        <w:lang w:val="vi" w:eastAsia="vi" w:bidi="vi"/>
      </w:rPr>
    </w:lvl>
  </w:abstractNum>
  <w:abstractNum w:abstractNumId="109" w15:restartNumberingAfterBreak="0">
    <w:nsid w:val="7A31049D"/>
    <w:multiLevelType w:val="hybridMultilevel"/>
    <w:tmpl w:val="55FC1DDE"/>
    <w:lvl w:ilvl="0" w:tplc="56206006">
      <w:start w:val="1"/>
      <w:numFmt w:val="decimal"/>
      <w:lvlText w:val="%1."/>
      <w:lvlJc w:val="left"/>
      <w:pPr>
        <w:ind w:left="49" w:hanging="221"/>
        <w:jc w:val="left"/>
      </w:pPr>
      <w:rPr>
        <w:rFonts w:ascii="Times New Roman" w:eastAsia="Times New Roman" w:hAnsi="Times New Roman" w:cs="Times New Roman" w:hint="default"/>
        <w:w w:val="100"/>
        <w:sz w:val="22"/>
        <w:szCs w:val="22"/>
        <w:lang w:val="vi" w:eastAsia="vi" w:bidi="vi"/>
      </w:rPr>
    </w:lvl>
    <w:lvl w:ilvl="1" w:tplc="5B88F964">
      <w:numFmt w:val="bullet"/>
      <w:lvlText w:val="◦"/>
      <w:lvlJc w:val="left"/>
      <w:pPr>
        <w:ind w:left="49" w:hanging="135"/>
      </w:pPr>
      <w:rPr>
        <w:rFonts w:ascii="Times New Roman" w:eastAsia="Times New Roman" w:hAnsi="Times New Roman" w:cs="Times New Roman" w:hint="default"/>
        <w:w w:val="100"/>
        <w:sz w:val="22"/>
        <w:szCs w:val="22"/>
        <w:lang w:val="vi" w:eastAsia="vi" w:bidi="vi"/>
      </w:rPr>
    </w:lvl>
    <w:lvl w:ilvl="2" w:tplc="13DC4BD2">
      <w:numFmt w:val="bullet"/>
      <w:lvlText w:val="•"/>
      <w:lvlJc w:val="left"/>
      <w:pPr>
        <w:ind w:left="1150" w:hanging="135"/>
      </w:pPr>
      <w:rPr>
        <w:rFonts w:hint="default"/>
        <w:lang w:val="vi" w:eastAsia="vi" w:bidi="vi"/>
      </w:rPr>
    </w:lvl>
    <w:lvl w:ilvl="3" w:tplc="3D4870F2">
      <w:numFmt w:val="bullet"/>
      <w:lvlText w:val="•"/>
      <w:lvlJc w:val="left"/>
      <w:pPr>
        <w:ind w:left="1706" w:hanging="135"/>
      </w:pPr>
      <w:rPr>
        <w:rFonts w:hint="default"/>
        <w:lang w:val="vi" w:eastAsia="vi" w:bidi="vi"/>
      </w:rPr>
    </w:lvl>
    <w:lvl w:ilvl="4" w:tplc="6AFE352A">
      <w:numFmt w:val="bullet"/>
      <w:lvlText w:val="•"/>
      <w:lvlJc w:val="left"/>
      <w:pPr>
        <w:ind w:left="2261" w:hanging="135"/>
      </w:pPr>
      <w:rPr>
        <w:rFonts w:hint="default"/>
        <w:lang w:val="vi" w:eastAsia="vi" w:bidi="vi"/>
      </w:rPr>
    </w:lvl>
    <w:lvl w:ilvl="5" w:tplc="F7180B9A">
      <w:numFmt w:val="bullet"/>
      <w:lvlText w:val="•"/>
      <w:lvlJc w:val="left"/>
      <w:pPr>
        <w:ind w:left="2817" w:hanging="135"/>
      </w:pPr>
      <w:rPr>
        <w:rFonts w:hint="default"/>
        <w:lang w:val="vi" w:eastAsia="vi" w:bidi="vi"/>
      </w:rPr>
    </w:lvl>
    <w:lvl w:ilvl="6" w:tplc="7712645A">
      <w:numFmt w:val="bullet"/>
      <w:lvlText w:val="•"/>
      <w:lvlJc w:val="left"/>
      <w:pPr>
        <w:ind w:left="3372" w:hanging="135"/>
      </w:pPr>
      <w:rPr>
        <w:rFonts w:hint="default"/>
        <w:lang w:val="vi" w:eastAsia="vi" w:bidi="vi"/>
      </w:rPr>
    </w:lvl>
    <w:lvl w:ilvl="7" w:tplc="6BF61C1E">
      <w:numFmt w:val="bullet"/>
      <w:lvlText w:val="•"/>
      <w:lvlJc w:val="left"/>
      <w:pPr>
        <w:ind w:left="3927" w:hanging="135"/>
      </w:pPr>
      <w:rPr>
        <w:rFonts w:hint="default"/>
        <w:lang w:val="vi" w:eastAsia="vi" w:bidi="vi"/>
      </w:rPr>
    </w:lvl>
    <w:lvl w:ilvl="8" w:tplc="0852A6F8">
      <w:numFmt w:val="bullet"/>
      <w:lvlText w:val="•"/>
      <w:lvlJc w:val="left"/>
      <w:pPr>
        <w:ind w:left="4483" w:hanging="135"/>
      </w:pPr>
      <w:rPr>
        <w:rFonts w:hint="default"/>
        <w:lang w:val="vi" w:eastAsia="vi" w:bidi="vi"/>
      </w:rPr>
    </w:lvl>
  </w:abstractNum>
  <w:abstractNum w:abstractNumId="110" w15:restartNumberingAfterBreak="0">
    <w:nsid w:val="7A4A385C"/>
    <w:multiLevelType w:val="hybridMultilevel"/>
    <w:tmpl w:val="D9D207C2"/>
    <w:lvl w:ilvl="0" w:tplc="EA124638">
      <w:numFmt w:val="bullet"/>
      <w:lvlText w:val="•"/>
      <w:lvlJc w:val="left"/>
      <w:pPr>
        <w:ind w:left="49" w:hanging="144"/>
      </w:pPr>
      <w:rPr>
        <w:rFonts w:ascii="Times New Roman" w:eastAsia="Times New Roman" w:hAnsi="Times New Roman" w:cs="Times New Roman" w:hint="default"/>
        <w:w w:val="100"/>
        <w:sz w:val="24"/>
        <w:szCs w:val="24"/>
        <w:lang w:val="vi" w:eastAsia="vi" w:bidi="vi"/>
      </w:rPr>
    </w:lvl>
    <w:lvl w:ilvl="1" w:tplc="4E6C0BAC">
      <w:numFmt w:val="bullet"/>
      <w:lvlText w:val="•"/>
      <w:lvlJc w:val="left"/>
      <w:pPr>
        <w:ind w:left="595" w:hanging="144"/>
      </w:pPr>
      <w:rPr>
        <w:rFonts w:hint="default"/>
        <w:lang w:val="vi" w:eastAsia="vi" w:bidi="vi"/>
      </w:rPr>
    </w:lvl>
    <w:lvl w:ilvl="2" w:tplc="009E1A56">
      <w:numFmt w:val="bullet"/>
      <w:lvlText w:val="•"/>
      <w:lvlJc w:val="left"/>
      <w:pPr>
        <w:ind w:left="1150" w:hanging="144"/>
      </w:pPr>
      <w:rPr>
        <w:rFonts w:hint="default"/>
        <w:lang w:val="vi" w:eastAsia="vi" w:bidi="vi"/>
      </w:rPr>
    </w:lvl>
    <w:lvl w:ilvl="3" w:tplc="B87866A4">
      <w:numFmt w:val="bullet"/>
      <w:lvlText w:val="•"/>
      <w:lvlJc w:val="left"/>
      <w:pPr>
        <w:ind w:left="1706" w:hanging="144"/>
      </w:pPr>
      <w:rPr>
        <w:rFonts w:hint="default"/>
        <w:lang w:val="vi" w:eastAsia="vi" w:bidi="vi"/>
      </w:rPr>
    </w:lvl>
    <w:lvl w:ilvl="4" w:tplc="0F9E9FA8">
      <w:numFmt w:val="bullet"/>
      <w:lvlText w:val="•"/>
      <w:lvlJc w:val="left"/>
      <w:pPr>
        <w:ind w:left="2261" w:hanging="144"/>
      </w:pPr>
      <w:rPr>
        <w:rFonts w:hint="default"/>
        <w:lang w:val="vi" w:eastAsia="vi" w:bidi="vi"/>
      </w:rPr>
    </w:lvl>
    <w:lvl w:ilvl="5" w:tplc="A028A316">
      <w:numFmt w:val="bullet"/>
      <w:lvlText w:val="•"/>
      <w:lvlJc w:val="left"/>
      <w:pPr>
        <w:ind w:left="2817" w:hanging="144"/>
      </w:pPr>
      <w:rPr>
        <w:rFonts w:hint="default"/>
        <w:lang w:val="vi" w:eastAsia="vi" w:bidi="vi"/>
      </w:rPr>
    </w:lvl>
    <w:lvl w:ilvl="6" w:tplc="07E413D8">
      <w:numFmt w:val="bullet"/>
      <w:lvlText w:val="•"/>
      <w:lvlJc w:val="left"/>
      <w:pPr>
        <w:ind w:left="3372" w:hanging="144"/>
      </w:pPr>
      <w:rPr>
        <w:rFonts w:hint="default"/>
        <w:lang w:val="vi" w:eastAsia="vi" w:bidi="vi"/>
      </w:rPr>
    </w:lvl>
    <w:lvl w:ilvl="7" w:tplc="A7C4AA70">
      <w:numFmt w:val="bullet"/>
      <w:lvlText w:val="•"/>
      <w:lvlJc w:val="left"/>
      <w:pPr>
        <w:ind w:left="3927" w:hanging="144"/>
      </w:pPr>
      <w:rPr>
        <w:rFonts w:hint="default"/>
        <w:lang w:val="vi" w:eastAsia="vi" w:bidi="vi"/>
      </w:rPr>
    </w:lvl>
    <w:lvl w:ilvl="8" w:tplc="223479AE">
      <w:numFmt w:val="bullet"/>
      <w:lvlText w:val="•"/>
      <w:lvlJc w:val="left"/>
      <w:pPr>
        <w:ind w:left="4483" w:hanging="144"/>
      </w:pPr>
      <w:rPr>
        <w:rFonts w:hint="default"/>
        <w:lang w:val="vi" w:eastAsia="vi" w:bidi="vi"/>
      </w:rPr>
    </w:lvl>
  </w:abstractNum>
  <w:abstractNum w:abstractNumId="111" w15:restartNumberingAfterBreak="0">
    <w:nsid w:val="7B8E5534"/>
    <w:multiLevelType w:val="hybridMultilevel"/>
    <w:tmpl w:val="F80EFB86"/>
    <w:lvl w:ilvl="0" w:tplc="00005C1C">
      <w:start w:val="1"/>
      <w:numFmt w:val="decimal"/>
      <w:lvlText w:val="%1."/>
      <w:lvlJc w:val="left"/>
      <w:pPr>
        <w:ind w:left="49" w:hanging="240"/>
        <w:jc w:val="left"/>
      </w:pPr>
      <w:rPr>
        <w:rFonts w:ascii="Times New Roman" w:eastAsia="Times New Roman" w:hAnsi="Times New Roman" w:cs="Times New Roman" w:hint="default"/>
        <w:spacing w:val="-5"/>
        <w:w w:val="100"/>
        <w:sz w:val="24"/>
        <w:szCs w:val="24"/>
        <w:lang w:val="vi" w:eastAsia="vi" w:bidi="vi"/>
      </w:rPr>
    </w:lvl>
    <w:lvl w:ilvl="1" w:tplc="06CC1D44">
      <w:numFmt w:val="bullet"/>
      <w:lvlText w:val="•"/>
      <w:lvlJc w:val="left"/>
      <w:pPr>
        <w:ind w:left="595" w:hanging="240"/>
      </w:pPr>
      <w:rPr>
        <w:rFonts w:hint="default"/>
        <w:lang w:val="vi" w:eastAsia="vi" w:bidi="vi"/>
      </w:rPr>
    </w:lvl>
    <w:lvl w:ilvl="2" w:tplc="0E9A8038">
      <w:numFmt w:val="bullet"/>
      <w:lvlText w:val="•"/>
      <w:lvlJc w:val="left"/>
      <w:pPr>
        <w:ind w:left="1150" w:hanging="240"/>
      </w:pPr>
      <w:rPr>
        <w:rFonts w:hint="default"/>
        <w:lang w:val="vi" w:eastAsia="vi" w:bidi="vi"/>
      </w:rPr>
    </w:lvl>
    <w:lvl w:ilvl="3" w:tplc="851E57A8">
      <w:numFmt w:val="bullet"/>
      <w:lvlText w:val="•"/>
      <w:lvlJc w:val="left"/>
      <w:pPr>
        <w:ind w:left="1706" w:hanging="240"/>
      </w:pPr>
      <w:rPr>
        <w:rFonts w:hint="default"/>
        <w:lang w:val="vi" w:eastAsia="vi" w:bidi="vi"/>
      </w:rPr>
    </w:lvl>
    <w:lvl w:ilvl="4" w:tplc="57303C92">
      <w:numFmt w:val="bullet"/>
      <w:lvlText w:val="•"/>
      <w:lvlJc w:val="left"/>
      <w:pPr>
        <w:ind w:left="2261" w:hanging="240"/>
      </w:pPr>
      <w:rPr>
        <w:rFonts w:hint="default"/>
        <w:lang w:val="vi" w:eastAsia="vi" w:bidi="vi"/>
      </w:rPr>
    </w:lvl>
    <w:lvl w:ilvl="5" w:tplc="0E3C92CA">
      <w:numFmt w:val="bullet"/>
      <w:lvlText w:val="•"/>
      <w:lvlJc w:val="left"/>
      <w:pPr>
        <w:ind w:left="2817" w:hanging="240"/>
      </w:pPr>
      <w:rPr>
        <w:rFonts w:hint="default"/>
        <w:lang w:val="vi" w:eastAsia="vi" w:bidi="vi"/>
      </w:rPr>
    </w:lvl>
    <w:lvl w:ilvl="6" w:tplc="D2CEB256">
      <w:numFmt w:val="bullet"/>
      <w:lvlText w:val="•"/>
      <w:lvlJc w:val="left"/>
      <w:pPr>
        <w:ind w:left="3372" w:hanging="240"/>
      </w:pPr>
      <w:rPr>
        <w:rFonts w:hint="default"/>
        <w:lang w:val="vi" w:eastAsia="vi" w:bidi="vi"/>
      </w:rPr>
    </w:lvl>
    <w:lvl w:ilvl="7" w:tplc="0B2859CA">
      <w:numFmt w:val="bullet"/>
      <w:lvlText w:val="•"/>
      <w:lvlJc w:val="left"/>
      <w:pPr>
        <w:ind w:left="3927" w:hanging="240"/>
      </w:pPr>
      <w:rPr>
        <w:rFonts w:hint="default"/>
        <w:lang w:val="vi" w:eastAsia="vi" w:bidi="vi"/>
      </w:rPr>
    </w:lvl>
    <w:lvl w:ilvl="8" w:tplc="F92EEACE">
      <w:numFmt w:val="bullet"/>
      <w:lvlText w:val="•"/>
      <w:lvlJc w:val="left"/>
      <w:pPr>
        <w:ind w:left="4483" w:hanging="240"/>
      </w:pPr>
      <w:rPr>
        <w:rFonts w:hint="default"/>
        <w:lang w:val="vi" w:eastAsia="vi" w:bidi="vi"/>
      </w:rPr>
    </w:lvl>
  </w:abstractNum>
  <w:num w:numId="1" w16cid:durableId="482891663">
    <w:abstractNumId w:val="56"/>
  </w:num>
  <w:num w:numId="2" w16cid:durableId="241108924">
    <w:abstractNumId w:val="65"/>
  </w:num>
  <w:num w:numId="3" w16cid:durableId="169686536">
    <w:abstractNumId w:val="62"/>
  </w:num>
  <w:num w:numId="4" w16cid:durableId="180552697">
    <w:abstractNumId w:val="1"/>
  </w:num>
  <w:num w:numId="5" w16cid:durableId="22903158">
    <w:abstractNumId w:val="58"/>
  </w:num>
  <w:num w:numId="6" w16cid:durableId="1913078094">
    <w:abstractNumId w:val="10"/>
  </w:num>
  <w:num w:numId="7" w16cid:durableId="1513370887">
    <w:abstractNumId w:val="111"/>
  </w:num>
  <w:num w:numId="8" w16cid:durableId="646130304">
    <w:abstractNumId w:val="34"/>
  </w:num>
  <w:num w:numId="9" w16cid:durableId="916749701">
    <w:abstractNumId w:val="32"/>
  </w:num>
  <w:num w:numId="10" w16cid:durableId="1388382481">
    <w:abstractNumId w:val="44"/>
  </w:num>
  <w:num w:numId="11" w16cid:durableId="249393893">
    <w:abstractNumId w:val="110"/>
  </w:num>
  <w:num w:numId="12" w16cid:durableId="885484820">
    <w:abstractNumId w:val="47"/>
  </w:num>
  <w:num w:numId="13" w16cid:durableId="859970198">
    <w:abstractNumId w:val="95"/>
  </w:num>
  <w:num w:numId="14" w16cid:durableId="180433109">
    <w:abstractNumId w:val="69"/>
  </w:num>
  <w:num w:numId="15" w16cid:durableId="2058889643">
    <w:abstractNumId w:val="73"/>
  </w:num>
  <w:num w:numId="16" w16cid:durableId="1038628493">
    <w:abstractNumId w:val="66"/>
  </w:num>
  <w:num w:numId="17" w16cid:durableId="1605454745">
    <w:abstractNumId w:val="101"/>
  </w:num>
  <w:num w:numId="18" w16cid:durableId="2017729493">
    <w:abstractNumId w:val="74"/>
  </w:num>
  <w:num w:numId="19" w16cid:durableId="1744064686">
    <w:abstractNumId w:val="43"/>
  </w:num>
  <w:num w:numId="20" w16cid:durableId="691758385">
    <w:abstractNumId w:val="79"/>
  </w:num>
  <w:num w:numId="21" w16cid:durableId="974987490">
    <w:abstractNumId w:val="14"/>
  </w:num>
  <w:num w:numId="22" w16cid:durableId="2014841983">
    <w:abstractNumId w:val="18"/>
  </w:num>
  <w:num w:numId="23" w16cid:durableId="1807887803">
    <w:abstractNumId w:val="84"/>
  </w:num>
  <w:num w:numId="24" w16cid:durableId="889879997">
    <w:abstractNumId w:val="25"/>
  </w:num>
  <w:num w:numId="25" w16cid:durableId="186598603">
    <w:abstractNumId w:val="41"/>
  </w:num>
  <w:num w:numId="26" w16cid:durableId="1224025317">
    <w:abstractNumId w:val="83"/>
  </w:num>
  <w:num w:numId="27" w16cid:durableId="2050445812">
    <w:abstractNumId w:val="106"/>
  </w:num>
  <w:num w:numId="28" w16cid:durableId="1268343048">
    <w:abstractNumId w:val="78"/>
  </w:num>
  <w:num w:numId="29" w16cid:durableId="620723132">
    <w:abstractNumId w:val="12"/>
  </w:num>
  <w:num w:numId="30" w16cid:durableId="1384259319">
    <w:abstractNumId w:val="36"/>
  </w:num>
  <w:num w:numId="31" w16cid:durableId="1893733833">
    <w:abstractNumId w:val="67"/>
  </w:num>
  <w:num w:numId="32" w16cid:durableId="1834030153">
    <w:abstractNumId w:val="27"/>
  </w:num>
  <w:num w:numId="33" w16cid:durableId="212274764">
    <w:abstractNumId w:val="30"/>
  </w:num>
  <w:num w:numId="34" w16cid:durableId="485249818">
    <w:abstractNumId w:val="57"/>
  </w:num>
  <w:num w:numId="35" w16cid:durableId="808550291">
    <w:abstractNumId w:val="37"/>
  </w:num>
  <w:num w:numId="36" w16cid:durableId="988940148">
    <w:abstractNumId w:val="70"/>
  </w:num>
  <w:num w:numId="37" w16cid:durableId="1108084352">
    <w:abstractNumId w:val="39"/>
  </w:num>
  <w:num w:numId="38" w16cid:durableId="687826474">
    <w:abstractNumId w:val="28"/>
  </w:num>
  <w:num w:numId="39" w16cid:durableId="1773433468">
    <w:abstractNumId w:val="19"/>
  </w:num>
  <w:num w:numId="40" w16cid:durableId="1572036393">
    <w:abstractNumId w:val="109"/>
  </w:num>
  <w:num w:numId="41" w16cid:durableId="616568878">
    <w:abstractNumId w:val="21"/>
  </w:num>
  <w:num w:numId="42" w16cid:durableId="828440703">
    <w:abstractNumId w:val="71"/>
  </w:num>
  <w:num w:numId="43" w16cid:durableId="600995527">
    <w:abstractNumId w:val="85"/>
  </w:num>
  <w:num w:numId="44" w16cid:durableId="1024019800">
    <w:abstractNumId w:val="29"/>
  </w:num>
  <w:num w:numId="45" w16cid:durableId="247734541">
    <w:abstractNumId w:val="68"/>
  </w:num>
  <w:num w:numId="46" w16cid:durableId="28455917">
    <w:abstractNumId w:val="76"/>
  </w:num>
  <w:num w:numId="47" w16cid:durableId="1286041174">
    <w:abstractNumId w:val="26"/>
  </w:num>
  <w:num w:numId="48" w16cid:durableId="1413577209">
    <w:abstractNumId w:val="54"/>
  </w:num>
  <w:num w:numId="49" w16cid:durableId="1093358585">
    <w:abstractNumId w:val="33"/>
  </w:num>
  <w:num w:numId="50" w16cid:durableId="1261261844">
    <w:abstractNumId w:val="51"/>
  </w:num>
  <w:num w:numId="51" w16cid:durableId="521362772">
    <w:abstractNumId w:val="35"/>
  </w:num>
  <w:num w:numId="52" w16cid:durableId="1609924577">
    <w:abstractNumId w:val="8"/>
  </w:num>
  <w:num w:numId="53" w16cid:durableId="1913462600">
    <w:abstractNumId w:val="6"/>
  </w:num>
  <w:num w:numId="54" w16cid:durableId="1500074766">
    <w:abstractNumId w:val="108"/>
  </w:num>
  <w:num w:numId="55" w16cid:durableId="2050646562">
    <w:abstractNumId w:val="91"/>
  </w:num>
  <w:num w:numId="56" w16cid:durableId="1496066184">
    <w:abstractNumId w:val="45"/>
  </w:num>
  <w:num w:numId="57" w16cid:durableId="466897254">
    <w:abstractNumId w:val="5"/>
  </w:num>
  <w:num w:numId="58" w16cid:durableId="474296677">
    <w:abstractNumId w:val="20"/>
  </w:num>
  <w:num w:numId="59" w16cid:durableId="1446580177">
    <w:abstractNumId w:val="15"/>
  </w:num>
  <w:num w:numId="60" w16cid:durableId="1666739241">
    <w:abstractNumId w:val="102"/>
  </w:num>
  <w:num w:numId="61" w16cid:durableId="195969014">
    <w:abstractNumId w:val="93"/>
  </w:num>
  <w:num w:numId="62" w16cid:durableId="825366433">
    <w:abstractNumId w:val="9"/>
  </w:num>
  <w:num w:numId="63" w16cid:durableId="2125147395">
    <w:abstractNumId w:val="64"/>
  </w:num>
  <w:num w:numId="64" w16cid:durableId="110638384">
    <w:abstractNumId w:val="94"/>
  </w:num>
  <w:num w:numId="65" w16cid:durableId="467364156">
    <w:abstractNumId w:val="90"/>
  </w:num>
  <w:num w:numId="66" w16cid:durableId="497576478">
    <w:abstractNumId w:val="24"/>
  </w:num>
  <w:num w:numId="67" w16cid:durableId="654842193">
    <w:abstractNumId w:val="86"/>
  </w:num>
  <w:num w:numId="68" w16cid:durableId="626814593">
    <w:abstractNumId w:val="77"/>
  </w:num>
  <w:num w:numId="69" w16cid:durableId="1604340944">
    <w:abstractNumId w:val="17"/>
  </w:num>
  <w:num w:numId="70" w16cid:durableId="1032194168">
    <w:abstractNumId w:val="100"/>
  </w:num>
  <w:num w:numId="71" w16cid:durableId="1208834212">
    <w:abstractNumId w:val="72"/>
  </w:num>
  <w:num w:numId="72" w16cid:durableId="1423376650">
    <w:abstractNumId w:val="3"/>
  </w:num>
  <w:num w:numId="73" w16cid:durableId="600376615">
    <w:abstractNumId w:val="105"/>
  </w:num>
  <w:num w:numId="74" w16cid:durableId="1410494506">
    <w:abstractNumId w:val="42"/>
  </w:num>
  <w:num w:numId="75" w16cid:durableId="618876108">
    <w:abstractNumId w:val="53"/>
  </w:num>
  <w:num w:numId="76" w16cid:durableId="163671332">
    <w:abstractNumId w:val="92"/>
  </w:num>
  <w:num w:numId="77" w16cid:durableId="1959099309">
    <w:abstractNumId w:val="80"/>
  </w:num>
  <w:num w:numId="78" w16cid:durableId="1859465090">
    <w:abstractNumId w:val="11"/>
  </w:num>
  <w:num w:numId="79" w16cid:durableId="245959686">
    <w:abstractNumId w:val="104"/>
  </w:num>
  <w:num w:numId="80" w16cid:durableId="1583760136">
    <w:abstractNumId w:val="98"/>
  </w:num>
  <w:num w:numId="81" w16cid:durableId="382799554">
    <w:abstractNumId w:val="4"/>
  </w:num>
  <w:num w:numId="82" w16cid:durableId="73598924">
    <w:abstractNumId w:val="81"/>
  </w:num>
  <w:num w:numId="83" w16cid:durableId="1259607206">
    <w:abstractNumId w:val="88"/>
  </w:num>
  <w:num w:numId="84" w16cid:durableId="1514033858">
    <w:abstractNumId w:val="82"/>
  </w:num>
  <w:num w:numId="85" w16cid:durableId="1738556412">
    <w:abstractNumId w:val="99"/>
  </w:num>
  <w:num w:numId="86" w16cid:durableId="1257909937">
    <w:abstractNumId w:val="49"/>
  </w:num>
  <w:num w:numId="87" w16cid:durableId="1206261295">
    <w:abstractNumId w:val="40"/>
  </w:num>
  <w:num w:numId="88" w16cid:durableId="306983231">
    <w:abstractNumId w:val="96"/>
  </w:num>
  <w:num w:numId="89" w16cid:durableId="1515798191">
    <w:abstractNumId w:val="61"/>
  </w:num>
  <w:num w:numId="90" w16cid:durableId="261303282">
    <w:abstractNumId w:val="31"/>
  </w:num>
  <w:num w:numId="91" w16cid:durableId="1977030736">
    <w:abstractNumId w:val="13"/>
  </w:num>
  <w:num w:numId="92" w16cid:durableId="286476339">
    <w:abstractNumId w:val="48"/>
  </w:num>
  <w:num w:numId="93" w16cid:durableId="1271859711">
    <w:abstractNumId w:val="103"/>
  </w:num>
  <w:num w:numId="94" w16cid:durableId="282228887">
    <w:abstractNumId w:val="52"/>
  </w:num>
  <w:num w:numId="95" w16cid:durableId="243272128">
    <w:abstractNumId w:val="63"/>
  </w:num>
  <w:num w:numId="96" w16cid:durableId="1965769980">
    <w:abstractNumId w:val="38"/>
  </w:num>
  <w:num w:numId="97" w16cid:durableId="1617177799">
    <w:abstractNumId w:val="89"/>
  </w:num>
  <w:num w:numId="98" w16cid:durableId="97337465">
    <w:abstractNumId w:val="46"/>
  </w:num>
  <w:num w:numId="99" w16cid:durableId="1152526598">
    <w:abstractNumId w:val="22"/>
  </w:num>
  <w:num w:numId="100" w16cid:durableId="333261137">
    <w:abstractNumId w:val="97"/>
  </w:num>
  <w:num w:numId="101" w16cid:durableId="1008946611">
    <w:abstractNumId w:val="0"/>
  </w:num>
  <w:num w:numId="102" w16cid:durableId="1896894184">
    <w:abstractNumId w:val="2"/>
  </w:num>
  <w:num w:numId="103" w16cid:durableId="1804273957">
    <w:abstractNumId w:val="50"/>
  </w:num>
  <w:num w:numId="104" w16cid:durableId="1553420044">
    <w:abstractNumId w:val="87"/>
  </w:num>
  <w:num w:numId="105" w16cid:durableId="1110197724">
    <w:abstractNumId w:val="59"/>
  </w:num>
  <w:num w:numId="106" w16cid:durableId="1868566518">
    <w:abstractNumId w:val="55"/>
  </w:num>
  <w:num w:numId="107" w16cid:durableId="1307902047">
    <w:abstractNumId w:val="7"/>
  </w:num>
  <w:num w:numId="108" w16cid:durableId="158932314">
    <w:abstractNumId w:val="23"/>
  </w:num>
  <w:num w:numId="109" w16cid:durableId="1885172951">
    <w:abstractNumId w:val="60"/>
  </w:num>
  <w:num w:numId="110" w16cid:durableId="1216434656">
    <w:abstractNumId w:val="75"/>
  </w:num>
  <w:num w:numId="111" w16cid:durableId="1913851289">
    <w:abstractNumId w:val="107"/>
  </w:num>
  <w:num w:numId="112" w16cid:durableId="953289204">
    <w:abstractNumId w:val="1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A8"/>
    <w:rsid w:val="002270FD"/>
    <w:rsid w:val="00942600"/>
    <w:rsid w:val="00A250A8"/>
    <w:rsid w:val="00EA7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8481C"/>
  <w15:docId w15:val="{91E6CB14-6CE5-49E3-8630-FFC45962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eastAsia="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Title">
    <w:name w:val="Title"/>
    <w:basedOn w:val="Normal"/>
    <w:uiPriority w:val="10"/>
    <w:qFormat/>
    <w:pPr>
      <w:spacing w:before="9"/>
      <w:ind w:left="20"/>
    </w:pPr>
    <w:rPr>
      <w:sz w:val="28"/>
      <w:szCs w:val="28"/>
      <w:u w:val="single" w:color="00000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youtube.com/%40discoveryvietnamlaw?si=NpnssIpJT1JSL6fb%3Fsub_confirmation%3D1" TargetMode="External"/><Relationship Id="rId1" Type="http://schemas.openxmlformats.org/officeDocument/2006/relationships/hyperlink" Target="https://youtube.com/%40discoveryvietnamlaw?si=NpnssIpJT1JSL6fb%3Fsub_confirmation%3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10551</Words>
  <Characters>60145</Characters>
  <Application>Microsoft Office Word</Application>
  <DocSecurity>0</DocSecurity>
  <Lines>501</Lines>
  <Paragraphs>141</Paragraphs>
  <ScaleCrop>false</ScaleCrop>
  <Company/>
  <LinksUpToDate>false</LinksUpToDate>
  <CharactersWithSpaces>70555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Van</dc:creator>
  <cp:lastModifiedBy>Liêm Đỗ Thanh</cp:lastModifiedBy>
  <cp:revision>2</cp:revision>
  <dcterms:created xsi:type="dcterms:W3CDTF">2026-09-18T13:58:00Z</dcterms:created>
  <dcterms:modified xsi:type="dcterms:W3CDTF">2026-09-18T13:58:00Z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Microsoft® Word for Microsoft 365</vt:lpwstr>
  </property>
  <property fmtid="{D5CDD505-2E9C-101B-9397-08002B2CF9AE}" pid="4" name="LastSaved">
    <vt:filetime>2026-09-18T00:00:00Z</vt:filetime>
  </property>
</Properties>
</file>