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"https://vscode.cdn.azure.cn/stable/dfd34e8260c270da74b5c2d86d61aee4b6d56977/VSCodeUserSetup-x64-1.66.2.exe"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https://vscode.cdn.azure.cn/stable/dfd34e8260c270da74b5c2d86d61aee4b6d56977/VSCodeUserSetup-x64-1.66.2.exe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 下载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327BE"/>
    <w:rsid w:val="7A1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106</Characters>
  <Lines>0</Lines>
  <Paragraphs>0</Paragraphs>
  <TotalTime>0</TotalTime>
  <ScaleCrop>false</ScaleCrop>
  <LinksUpToDate>false</LinksUpToDate>
  <CharactersWithSpaces>106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2022-04-23T08:20:36Z</dcterms:created>
  <dc:creator>hj</dc:creator>
  <cp:lastModifiedBy>叮当</cp:lastModifiedBy>
  <dcterms:modified xsi:type="dcterms:W3CDTF">2022-04-23T08:21:27Z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eyJoZGlkIjoiZDVjOTEwOWZiNWUwNTQ3YWJmOTQ1MTM5NGE1ZjFjZjQifQ==</vt:lpwstr>
  </property>
  <property fmtid="{D5CDD505-2E9C-101B-9397-08002B2CF9AE}" pid="4" name="ICV">
    <vt:lpwstr>56E64D9921A54A8EA96F200B20597A53</vt:lpwstr>
  </property>
</Properties>
</file>