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85762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55260" cy="2713355"/>
            <wp:effectExtent l="0" t="0" r="254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882775"/>
            <wp:effectExtent l="0" t="0" r="5715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255260" cy="2612390"/>
            <wp:effectExtent l="0" t="0" r="254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533775"/>
            <wp:effectExtent l="0" t="0" r="444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120FE"/>
    <w:rsid w:val="177752EF"/>
    <w:rsid w:val="30D852E5"/>
    <w:rsid w:val="4E01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2022-04-23T06:05:00Z</dcterms:created>
  <dc:creator>hj</dc:creator>
  <cp:lastModifiedBy>叮当</cp:lastModifiedBy>
  <dcterms:modified xsi:type="dcterms:W3CDTF">2022-04-23T07:35:02Z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BB4AA3F33F794455946F8DCDEC213C56</vt:lpwstr>
  </property>
  <property fmtid="{D5CDD505-2E9C-101B-9397-08002B2CF9AE}" pid="4" name="commondata">
    <vt:lpwstr>eyJoZGlkIjoiZDVjOTEwOWZiNWUwNTQ3YWJmOTQ1MTM5NGE1ZjFjZjQifQ==</vt:lpwstr>
  </property>
</Properties>
</file>