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AF7" w:rsidRDefault="00784AF7" w:rsidP="00784AF7">
      <w:pPr>
        <w:pStyle w:val="Title"/>
      </w:pPr>
      <w:r>
        <w:t xml:space="preserve">Accurate estimation of intraspecific microbial gene content variation in metagenomic data with MIDAS v3 and </w:t>
      </w:r>
      <w:proofErr w:type="spellStart"/>
      <w:r>
        <w:t>StrainPGC</w:t>
      </w:r>
      <w:proofErr w:type="spellEnd"/>
    </w:p>
    <w:p w:rsidR="00883D79" w:rsidRDefault="00883D79">
      <w:pPr>
        <w:pStyle w:val="Author"/>
      </w:pPr>
    </w:p>
    <w:p w:rsidR="00707A42" w:rsidRDefault="00000000">
      <w:pPr>
        <w:pStyle w:val="Author"/>
      </w:pPr>
      <w:r>
        <w:t xml:space="preserve">Byron J. Smith </w:t>
      </w:r>
      <w:r>
        <w:rPr>
          <w:vertAlign w:val="superscript"/>
        </w:rPr>
        <w:t xml:space="preserve">A </w:t>
      </w:r>
      <w:r>
        <w:t>(ORCID: 0000-0002-0182-404X)</w:t>
      </w:r>
    </w:p>
    <w:p w:rsidR="00784AF7" w:rsidRDefault="00784AF7" w:rsidP="00784AF7">
      <w:pPr>
        <w:pStyle w:val="Author"/>
      </w:pPr>
      <w:proofErr w:type="spellStart"/>
      <w:r>
        <w:t>Chunyu</w:t>
      </w:r>
      <w:proofErr w:type="spellEnd"/>
      <w:r>
        <w:t xml:space="preserve"> Zhao</w:t>
      </w:r>
      <w:r w:rsidR="00883D79">
        <w:t xml:space="preserve"> </w:t>
      </w:r>
      <w:r w:rsidR="00883D79">
        <w:rPr>
          <w:vertAlign w:val="superscript"/>
        </w:rPr>
        <w:t>B</w:t>
      </w:r>
      <w:r w:rsidR="00883D79">
        <w:t xml:space="preserve"> (ORCID: </w:t>
      </w:r>
      <w:r w:rsidR="00883D79" w:rsidRPr="00883D79">
        <w:t>0000-0001-9589-2416</w:t>
      </w:r>
      <w:r w:rsidR="00883D79">
        <w:t>)</w:t>
      </w:r>
    </w:p>
    <w:p w:rsidR="00784AF7" w:rsidRDefault="00784AF7" w:rsidP="00784AF7">
      <w:pPr>
        <w:pStyle w:val="Author"/>
      </w:pPr>
      <w:r>
        <w:t xml:space="preserve">Veronika </w:t>
      </w:r>
      <w:proofErr w:type="spellStart"/>
      <w:r>
        <w:t>Dubinkina</w:t>
      </w:r>
      <w:proofErr w:type="spellEnd"/>
      <w:r w:rsidR="00883D79">
        <w:t xml:space="preserve"> </w:t>
      </w:r>
      <w:r w:rsidR="00883D79">
        <w:rPr>
          <w:vertAlign w:val="superscript"/>
        </w:rPr>
        <w:t>A</w:t>
      </w:r>
      <w:r w:rsidR="00883D79">
        <w:t xml:space="preserve"> (ORCID: </w:t>
      </w:r>
      <w:r w:rsidR="00883D79" w:rsidRPr="00883D79">
        <w:t>0000-0002-4844-6795</w:t>
      </w:r>
      <w:r w:rsidR="00883D79">
        <w:t>)</w:t>
      </w:r>
    </w:p>
    <w:p w:rsidR="00784AF7" w:rsidRDefault="00784AF7" w:rsidP="00784AF7">
      <w:pPr>
        <w:pStyle w:val="Author"/>
      </w:pPr>
      <w:proofErr w:type="spellStart"/>
      <w:r>
        <w:t>Xiaofan</w:t>
      </w:r>
      <w:proofErr w:type="spellEnd"/>
      <w:r>
        <w:t xml:space="preserve"> </w:t>
      </w:r>
      <w:proofErr w:type="spellStart"/>
      <w:r>
        <w:t>Jin</w:t>
      </w:r>
      <w:proofErr w:type="spellEnd"/>
      <w:r w:rsidR="00883D79">
        <w:t xml:space="preserve"> </w:t>
      </w:r>
      <w:r w:rsidR="00883D79">
        <w:rPr>
          <w:vertAlign w:val="superscript"/>
        </w:rPr>
        <w:t>A</w:t>
      </w:r>
      <w:r w:rsidR="00883D79">
        <w:t xml:space="preserve"> (ORCID: </w:t>
      </w:r>
      <w:r w:rsidR="00883D79" w:rsidRPr="00883D79">
        <w:t>0000-0002-0802-7692</w:t>
      </w:r>
      <w:r w:rsidR="00883D79">
        <w:t>)</w:t>
      </w:r>
    </w:p>
    <w:p w:rsidR="00784AF7" w:rsidRDefault="00784AF7" w:rsidP="00784AF7">
      <w:pPr>
        <w:pStyle w:val="Author"/>
      </w:pPr>
      <w:r>
        <w:t xml:space="preserve">Jacqueline </w:t>
      </w:r>
      <w:proofErr w:type="spellStart"/>
      <w:r>
        <w:t>Moltzau</w:t>
      </w:r>
      <w:proofErr w:type="spellEnd"/>
      <w:r>
        <w:t>-Anderson</w:t>
      </w:r>
      <w:r w:rsidR="00883D79">
        <w:t xml:space="preserve"> </w:t>
      </w:r>
      <w:r w:rsidR="00883D79">
        <w:rPr>
          <w:vertAlign w:val="superscript"/>
        </w:rPr>
        <w:t>C</w:t>
      </w:r>
      <w:r w:rsidR="00883D79">
        <w:t xml:space="preserve"> (ORCID: </w:t>
      </w:r>
      <w:r w:rsidR="00883D79" w:rsidRPr="00883D79">
        <w:t>0000-0003-1398-5980</w:t>
      </w:r>
      <w:r w:rsidR="00883D79">
        <w:t>)</w:t>
      </w:r>
    </w:p>
    <w:p w:rsidR="00883D79" w:rsidRDefault="00000000" w:rsidP="00883D79">
      <w:pPr>
        <w:pStyle w:val="Author"/>
      </w:pPr>
      <w:r>
        <w:t xml:space="preserve">Katherine S. Pollard </w:t>
      </w:r>
      <w:proofErr w:type="gramStart"/>
      <w:r>
        <w:rPr>
          <w:vertAlign w:val="superscript"/>
        </w:rPr>
        <w:t>A,B</w:t>
      </w:r>
      <w:proofErr w:type="gramEnd"/>
      <w:r>
        <w:rPr>
          <w:vertAlign w:val="superscript"/>
        </w:rPr>
        <w:t xml:space="preserve">,D,* </w:t>
      </w:r>
      <w:r>
        <w:t>(ORCID: 0000-0002-9870-6196)</w:t>
      </w:r>
    </w:p>
    <w:p w:rsidR="00883D79" w:rsidRPr="00883D79" w:rsidRDefault="00883D79" w:rsidP="00883D79">
      <w:pPr>
        <w:pStyle w:val="BodyText"/>
      </w:pPr>
    </w:p>
    <w:p w:rsidR="00707A42" w:rsidRDefault="00000000">
      <w:pPr>
        <w:pStyle w:val="FirstParagraph"/>
      </w:pPr>
      <w:r>
        <w:rPr>
          <w:vertAlign w:val="superscript"/>
        </w:rPr>
        <w:t>A</w:t>
      </w:r>
      <w:r>
        <w:t xml:space="preserve"> The Gladstone Institute of Data Science and Biotechnology, San Francisco, CA</w:t>
      </w:r>
      <w:r>
        <w:br/>
      </w:r>
      <w:r w:rsidR="00883D79">
        <w:rPr>
          <w:vertAlign w:val="superscript"/>
        </w:rPr>
        <w:t>B</w:t>
      </w:r>
      <w:r>
        <w:t xml:space="preserve"> Chan-Zuckerberg </w:t>
      </w:r>
      <w:proofErr w:type="spellStart"/>
      <w:r>
        <w:t>Biohub</w:t>
      </w:r>
      <w:proofErr w:type="spellEnd"/>
      <w:r>
        <w:t xml:space="preserve"> San Francisco</w:t>
      </w:r>
      <w:r w:rsidR="00883D79">
        <w:t>, San Francisco</w:t>
      </w:r>
      <w:r>
        <w:t>, CA</w:t>
      </w:r>
      <w:r w:rsidR="00883D79">
        <w:br/>
      </w:r>
      <w:r w:rsidR="00883D79">
        <w:rPr>
          <w:vertAlign w:val="superscript"/>
        </w:rPr>
        <w:t>C</w:t>
      </w:r>
      <w:r w:rsidR="00883D79">
        <w:t xml:space="preserve"> Department of Gastroenterology, University of California, San Francisco, CA</w:t>
      </w:r>
      <w:r w:rsidR="00883D79">
        <w:br/>
      </w:r>
      <w:r w:rsidR="00883D79">
        <w:rPr>
          <w:vertAlign w:val="superscript"/>
        </w:rPr>
        <w:t>D</w:t>
      </w:r>
      <w:r w:rsidR="00883D79">
        <w:t xml:space="preserve"> Department of Epidemiology and Biostatistics, University of California, San Francisco, CA</w:t>
      </w:r>
      <w:r>
        <w:br/>
      </w:r>
    </w:p>
    <w:p w:rsidR="00883D79" w:rsidRPr="00883D79" w:rsidRDefault="00883D79" w:rsidP="00883D79">
      <w:pPr>
        <w:pStyle w:val="BodyText"/>
      </w:pPr>
    </w:p>
    <w:p w:rsidR="00707A42" w:rsidRDefault="00000000">
      <w:pPr>
        <w:pStyle w:val="BodyText"/>
        <w:rPr>
          <w:rStyle w:val="Hyperlink"/>
        </w:rPr>
      </w:pPr>
      <w:r>
        <w:t>* Corresponding author:</w:t>
      </w:r>
      <w:r>
        <w:br/>
      </w:r>
      <w:hyperlink r:id="rId6">
        <w:r>
          <w:rPr>
            <w:rStyle w:val="Hyperlink"/>
          </w:rPr>
          <w:t>katherine.pollard@gladstone.ucsf.e</w:t>
        </w:r>
        <w:r>
          <w:rPr>
            <w:rStyle w:val="Hyperlink"/>
          </w:rPr>
          <w:t>d</w:t>
        </w:r>
        <w:r>
          <w:rPr>
            <w:rStyle w:val="Hyperlink"/>
          </w:rPr>
          <w:t>u</w:t>
        </w:r>
      </w:hyperlink>
    </w:p>
    <w:p w:rsidR="00883D79" w:rsidRDefault="00883D79">
      <w:pPr>
        <w:pStyle w:val="BodyText"/>
        <w:rPr>
          <w:rStyle w:val="Hyperlink"/>
        </w:rPr>
      </w:pPr>
    </w:p>
    <w:p w:rsidR="00883D79" w:rsidRDefault="00883D79">
      <w:pPr>
        <w:pStyle w:val="BodyText"/>
      </w:pPr>
      <w:r w:rsidRPr="00883D79">
        <w:rPr>
          <w:b/>
          <w:bCs/>
        </w:rPr>
        <w:t>Running Title:</w:t>
      </w:r>
      <w:r w:rsidRPr="00883D79">
        <w:t xml:space="preserve"> Microbial gene content with MIDAS and </w:t>
      </w:r>
      <w:proofErr w:type="spellStart"/>
      <w:r w:rsidRPr="00883D79">
        <w:t>StrainPGC</w:t>
      </w:r>
      <w:proofErr w:type="spellEnd"/>
    </w:p>
    <w:sectPr w:rsidR="00883D7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C09" w:rsidRDefault="00514C09">
      <w:pPr>
        <w:spacing w:before="0" w:after="0" w:line="240" w:lineRule="auto"/>
      </w:pPr>
      <w:r>
        <w:separator/>
      </w:r>
    </w:p>
  </w:endnote>
  <w:endnote w:type="continuationSeparator" w:id="0">
    <w:p w:rsidR="00514C09" w:rsidRDefault="00514C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C09" w:rsidRDefault="00514C09">
      <w:pPr>
        <w:spacing w:before="0" w:after="0" w:line="240" w:lineRule="auto"/>
      </w:pPr>
      <w:r>
        <w:separator/>
      </w:r>
    </w:p>
  </w:footnote>
  <w:footnote w:type="continuationSeparator" w:id="0">
    <w:p w:rsidR="00514C09" w:rsidRDefault="00514C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511343"/>
      <w:docPartObj>
        <w:docPartGallery w:val="Page Numbers (Top of Page)"/>
        <w:docPartUnique/>
      </w:docPartObj>
    </w:sdtPr>
    <w:sdtContent>
      <w:p w:rsidR="00707A42" w:rsidRDefault="00000000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:rsidR="00707A42" w:rsidRDefault="00707A4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42"/>
    <w:rsid w:val="00514C09"/>
    <w:rsid w:val="00707A42"/>
    <w:rsid w:val="007507C0"/>
    <w:rsid w:val="00784AF7"/>
    <w:rsid w:val="0088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A0E85"/>
  <w15:docId w15:val="{57A2B9B5-C73A-4848-8231-E123DFB2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BD6E7F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6E7F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7F59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3F2C7C"/>
    <w:rPr>
      <w:rFonts w:ascii="Arial" w:hAnsi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i/>
      <w:sz w:val="22"/>
      <w:szCs w:val="22"/>
    </w:rPr>
  </w:style>
  <w:style w:type="character" w:customStyle="1" w:styleId="FootnoteCharacters">
    <w:name w:val="Footnote Characters"/>
    <w:basedOn w:val="CaptionChar"/>
    <w:qFormat/>
    <w:rPr>
      <w:rFonts w:ascii="Arial" w:hAnsi="Arial"/>
      <w:i/>
      <w:sz w:val="22"/>
      <w:szCs w:val="22"/>
      <w:vertAlign w:val="superscript"/>
    </w:rPr>
  </w:style>
  <w:style w:type="character" w:customStyle="1" w:styleId="FootnoteAnchor">
    <w:name w:val="Footnote Anchor"/>
    <w:rPr>
      <w:rFonts w:ascii="Arial" w:hAnsi="Arial"/>
      <w:i/>
      <w:sz w:val="22"/>
      <w:szCs w:val="22"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  <w:sz w:val="22"/>
      <w:szCs w:val="22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  <w:szCs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  <w:szCs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  <w:szCs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StringTok">
    <w:name w:val="String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i/>
      <w:color w:val="BB6688"/>
      <w:sz w:val="22"/>
      <w:szCs w:val="22"/>
    </w:rPr>
  </w:style>
  <w:style w:type="character" w:customStyle="1" w:styleId="ImportTok">
    <w:name w:val="Import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CommentTok">
    <w:name w:val="CommentTok"/>
    <w:basedOn w:val="VerbatimChar"/>
    <w:qFormat/>
    <w:rPr>
      <w:rFonts w:ascii="Consolas" w:hAnsi="Consolas"/>
      <w:i w:val="0"/>
      <w:color w:val="60A0B0"/>
      <w:sz w:val="22"/>
      <w:szCs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 w:val="0"/>
      <w:color w:val="BA2121"/>
      <w:sz w:val="22"/>
      <w:szCs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  <w:szCs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  <w:szCs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  <w:szCs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i/>
      <w:color w:val="007020"/>
      <w:sz w:val="22"/>
      <w:szCs w:val="22"/>
    </w:rPr>
  </w:style>
  <w:style w:type="character" w:customStyle="1" w:styleId="OperatorTok">
    <w:name w:val="OperatorTok"/>
    <w:basedOn w:val="VerbatimChar"/>
    <w:qFormat/>
    <w:rPr>
      <w:rFonts w:ascii="Consolas" w:hAnsi="Consolas"/>
      <w:i/>
      <w:color w:val="666666"/>
      <w:sz w:val="22"/>
      <w:szCs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BC7A00"/>
      <w:sz w:val="22"/>
      <w:szCs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i/>
      <w:color w:val="7D9029"/>
      <w:sz w:val="22"/>
      <w:szCs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i/>
      <w:color w:val="FF0000"/>
      <w:sz w:val="22"/>
      <w:szCs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i/>
      <w:color w:val="FF0000"/>
      <w:sz w:val="22"/>
      <w:szCs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3D64C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4CE3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qFormat/>
    <w:rsid w:val="00F7051E"/>
  </w:style>
  <w:style w:type="character" w:styleId="LineNumber">
    <w:name w:val="line number"/>
    <w:basedOn w:val="DefaultParagraphFont"/>
    <w:semiHidden/>
    <w:unhideWhenUsed/>
    <w:qFormat/>
    <w:rsid w:val="00A56714"/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rsid w:val="003D64C8"/>
    <w:pPr>
      <w:spacing w:line="240" w:lineRule="auto"/>
    </w:pPr>
    <w:rPr>
      <w:rFonts w:ascii="Arial" w:hAnsi="Arial" w:cs="Arial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rsid w:val="003F2C7C"/>
    <w:pPr>
      <w:spacing w:after="120"/>
    </w:pPr>
    <w:rPr>
      <w:rFonts w:ascii="Arial" w:hAnsi="Arial"/>
      <w:i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BD6E7F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Web"/>
    <w:next w:val="BodyText"/>
    <w:qFormat/>
    <w:rsid w:val="00B84FF0"/>
    <w:pPr>
      <w:spacing w:before="240" w:beforeAutospacing="0" w:after="240" w:afterAutospacing="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BB5F62"/>
    <w:pPr>
      <w:keepNext/>
      <w:keepLines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64C8"/>
    <w:pPr>
      <w:spacing w:line="240" w:lineRule="auto"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rsid w:val="00BD6E7F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A81C6E"/>
    <w:pPr>
      <w:keepNext/>
      <w:spacing w:after="180" w:line="240" w:lineRule="auto"/>
    </w:pPr>
  </w:style>
  <w:style w:type="paragraph" w:customStyle="1" w:styleId="ImageCaption">
    <w:name w:val="Image Caption"/>
    <w:basedOn w:val="Caption"/>
    <w:qFormat/>
    <w:rsid w:val="00BD6E7F"/>
    <w:pPr>
      <w:spacing w:after="180" w:line="240" w:lineRule="auto"/>
    </w:pPr>
    <w:rPr>
      <w:rFonts w:cs="Arial"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BalloonText">
    <w:name w:val="Balloon Text"/>
    <w:basedOn w:val="Normal"/>
    <w:link w:val="BalloonTextChar"/>
    <w:qFormat/>
    <w:rsid w:val="006C1B9B"/>
    <w:pPr>
      <w:spacing w:after="0"/>
    </w:pPr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4D25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herine.pollard@gladstone.ucsf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efficacy and increased donor strain engraftment after antibiotic pretreatment in a randomized trial of ulcerative colitis patients receiving fecal microbiota transplant</dc:title>
  <dc:subject/>
  <dc:creator>Byron J. Smith A,B; Yvette Piceno C; Martin Zydek D; Bing Zhang D; Lara Aboud Syriani E; Jonathan P. Terdiman D; Zain Kassam F; Averil Ma G; Susan V. Lynch D,H; Katherine S. Pollard A,B,I,*; Najwa El-Nachef D,*</dc:creator>
  <dc:description/>
  <cp:lastModifiedBy>Byron Smith</cp:lastModifiedBy>
  <cp:revision>9</cp:revision>
  <dcterms:created xsi:type="dcterms:W3CDTF">2021-08-04T23:15:00Z</dcterms:created>
  <dcterms:modified xsi:type="dcterms:W3CDTF">2024-04-30T15:45:00Z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doc/bibliography.bib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doc/static/style.csl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includes">
    <vt:lpwstr/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False</vt:lpwstr>
  </property>
  <property fmtid="{D5CDD505-2E9C-101B-9397-08002B2CF9AE}" pid="29" name="linkcolor">
    <vt:lpwstr>blue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isecHeaderDelim[n]t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