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0D3CE" w14:textId="642314FF" w:rsidR="00BF64A6" w:rsidRPr="009D1686" w:rsidRDefault="00672220" w:rsidP="00347BDA">
      <w:pPr>
        <w:pBdr>
          <w:bottom w:val="single" w:sz="6" w:space="1" w:color="auto"/>
        </w:pBdr>
        <w:ind w:left="720" w:hanging="720"/>
        <w:jc w:val="right"/>
        <w:rPr>
          <w:rFonts w:cs="Arial"/>
          <w:b/>
          <w:sz w:val="40"/>
        </w:rPr>
      </w:pPr>
      <w:bookmarkStart w:id="0" w:name="_GoBack"/>
      <w:bookmarkEnd w:id="0"/>
      <w:r w:rsidRPr="009D1686">
        <w:rPr>
          <w:rFonts w:cs="Arial"/>
          <w:sz w:val="28"/>
        </w:rPr>
        <w:t>Mesh</w:t>
      </w:r>
      <w:r w:rsidR="00F13739" w:rsidRPr="009D1686">
        <w:rPr>
          <w:rFonts w:cs="Arial"/>
          <w:sz w:val="28"/>
        </w:rPr>
        <w:t>Central</w:t>
      </w:r>
      <w:r w:rsidR="00F13739" w:rsidRPr="009D1686">
        <w:rPr>
          <w:rFonts w:cs="Arial"/>
          <w:sz w:val="28"/>
          <w:vertAlign w:val="superscript"/>
        </w:rPr>
        <w:t>2</w:t>
      </w:r>
    </w:p>
    <w:p w14:paraId="2FDA733C" w14:textId="77777777" w:rsidR="00BF64A6" w:rsidRPr="009D1686" w:rsidRDefault="00BF64A6">
      <w:pPr>
        <w:ind w:left="720" w:hanging="720"/>
        <w:rPr>
          <w:rFonts w:cs="Arial"/>
          <w:b/>
          <w:sz w:val="32"/>
        </w:rPr>
      </w:pPr>
    </w:p>
    <w:p w14:paraId="6A837FC3" w14:textId="77777777" w:rsidR="00903759" w:rsidRPr="009D1686" w:rsidRDefault="00903759" w:rsidP="00903759">
      <w:pPr>
        <w:rPr>
          <w:b/>
          <w:bCs/>
          <w:sz w:val="36"/>
          <w:szCs w:val="48"/>
        </w:rPr>
      </w:pPr>
    </w:p>
    <w:p w14:paraId="51C95A2B" w14:textId="77777777" w:rsidR="00903759" w:rsidRPr="009D1686" w:rsidRDefault="00903759" w:rsidP="00903759">
      <w:pPr>
        <w:rPr>
          <w:b/>
          <w:bCs/>
          <w:sz w:val="36"/>
          <w:szCs w:val="48"/>
        </w:rPr>
      </w:pPr>
    </w:p>
    <w:p w14:paraId="2FFAED84" w14:textId="766B42CA" w:rsidR="006A4E0F" w:rsidRPr="009D1686" w:rsidRDefault="00672220" w:rsidP="00C13738">
      <w:pPr>
        <w:rPr>
          <w:b/>
          <w:bCs/>
          <w:sz w:val="96"/>
          <w:szCs w:val="48"/>
          <w:vertAlign w:val="superscript"/>
        </w:rPr>
      </w:pPr>
      <w:r w:rsidRPr="009D1686">
        <w:rPr>
          <w:b/>
          <w:bCs/>
          <w:sz w:val="96"/>
          <w:szCs w:val="48"/>
        </w:rPr>
        <w:t>Mesh</w:t>
      </w:r>
      <w:r w:rsidR="00F13739" w:rsidRPr="009D1686">
        <w:rPr>
          <w:b/>
          <w:bCs/>
          <w:sz w:val="96"/>
          <w:szCs w:val="48"/>
        </w:rPr>
        <w:t>Central</w:t>
      </w:r>
      <w:r w:rsidR="00F13739" w:rsidRPr="009D1686">
        <w:rPr>
          <w:b/>
          <w:bCs/>
          <w:sz w:val="96"/>
          <w:szCs w:val="48"/>
          <w:vertAlign w:val="superscript"/>
        </w:rPr>
        <w:t>2</w:t>
      </w:r>
      <w:r w:rsidR="006A4E0F" w:rsidRPr="009D1686">
        <w:rPr>
          <w:b/>
          <w:bCs/>
          <w:sz w:val="96"/>
          <w:szCs w:val="48"/>
          <w:vertAlign w:val="superscript"/>
        </w:rPr>
        <w:br/>
      </w:r>
      <w:r w:rsidR="001536AB">
        <w:rPr>
          <w:b/>
          <w:bCs/>
          <w:sz w:val="52"/>
          <w:szCs w:val="48"/>
        </w:rPr>
        <w:t>Design &amp; Architecture</w:t>
      </w:r>
    </w:p>
    <w:p w14:paraId="110E1F64" w14:textId="77777777" w:rsidR="00E81EE9" w:rsidRDefault="00E81EE9" w:rsidP="006A4E0F">
      <w:pPr>
        <w:jc w:val="center"/>
        <w:rPr>
          <w:b/>
          <w:bCs/>
          <w:sz w:val="52"/>
          <w:szCs w:val="48"/>
        </w:rPr>
      </w:pPr>
    </w:p>
    <w:p w14:paraId="7EF5F904" w14:textId="77777777" w:rsidR="00E81EE9" w:rsidRDefault="00E81EE9" w:rsidP="006A4E0F">
      <w:pPr>
        <w:jc w:val="center"/>
        <w:rPr>
          <w:b/>
          <w:bCs/>
          <w:sz w:val="52"/>
          <w:szCs w:val="48"/>
        </w:rPr>
      </w:pPr>
    </w:p>
    <w:p w14:paraId="17C4B12C" w14:textId="3AC48194" w:rsidR="006A4E0F" w:rsidRPr="009D1686" w:rsidRDefault="00E81EE9" w:rsidP="006A4E0F">
      <w:pPr>
        <w:jc w:val="center"/>
        <w:rPr>
          <w:b/>
          <w:bCs/>
          <w:sz w:val="52"/>
          <w:szCs w:val="48"/>
        </w:rPr>
      </w:pPr>
      <w:r>
        <w:rPr>
          <w:b/>
          <w:bCs/>
          <w:noProof/>
          <w:sz w:val="52"/>
          <w:szCs w:val="48"/>
        </w:rPr>
        <w:drawing>
          <wp:inline distT="0" distB="0" distL="0" distR="0" wp14:anchorId="1B5B7581" wp14:editId="1BAB2DF0">
            <wp:extent cx="5641851" cy="330868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3410" cy="3321327"/>
                    </a:xfrm>
                    <a:prstGeom prst="rect">
                      <a:avLst/>
                    </a:prstGeom>
                    <a:noFill/>
                  </pic:spPr>
                </pic:pic>
              </a:graphicData>
            </a:graphic>
          </wp:inline>
        </w:drawing>
      </w:r>
    </w:p>
    <w:p w14:paraId="47AC428E" w14:textId="77777777" w:rsidR="00903759" w:rsidRDefault="00903759"/>
    <w:p w14:paraId="3D5EFBC6" w14:textId="77777777" w:rsidR="00E81EE9" w:rsidRDefault="00E81EE9"/>
    <w:p w14:paraId="701B3BD2" w14:textId="77777777" w:rsidR="00E81EE9" w:rsidRDefault="00E81EE9"/>
    <w:p w14:paraId="5FD2ECCF" w14:textId="77777777" w:rsidR="00E81EE9" w:rsidRDefault="00E81EE9"/>
    <w:p w14:paraId="7FEDB55D" w14:textId="77777777" w:rsidR="00E81EE9" w:rsidRDefault="00E81EE9"/>
    <w:p w14:paraId="5D53BA34" w14:textId="77777777" w:rsidR="00E81EE9" w:rsidRPr="009D1686" w:rsidRDefault="00E81EE9"/>
    <w:p w14:paraId="36822624" w14:textId="10F82AB7" w:rsidR="00BF64A6" w:rsidRPr="009D1686" w:rsidRDefault="00611449">
      <w:pPr>
        <w:rPr>
          <w:b/>
          <w:bCs/>
          <w:sz w:val="36"/>
        </w:rPr>
      </w:pPr>
      <w:r w:rsidRPr="009D1686">
        <w:rPr>
          <w:b/>
          <w:bCs/>
          <w:sz w:val="36"/>
        </w:rPr>
        <w:t xml:space="preserve">Version </w:t>
      </w:r>
      <w:r w:rsidR="00C06ACA" w:rsidRPr="009D1686">
        <w:rPr>
          <w:b/>
          <w:bCs/>
          <w:sz w:val="36"/>
        </w:rPr>
        <w:t>0</w:t>
      </w:r>
      <w:r w:rsidR="009F3EB8" w:rsidRPr="009D1686">
        <w:rPr>
          <w:b/>
          <w:bCs/>
          <w:sz w:val="36"/>
        </w:rPr>
        <w:t>.</w:t>
      </w:r>
      <w:r w:rsidR="001536AB">
        <w:rPr>
          <w:b/>
          <w:bCs/>
          <w:sz w:val="36"/>
        </w:rPr>
        <w:t>0</w:t>
      </w:r>
      <w:r w:rsidR="002357AB" w:rsidRPr="009D1686">
        <w:rPr>
          <w:b/>
          <w:bCs/>
          <w:sz w:val="36"/>
        </w:rPr>
        <w:t>.</w:t>
      </w:r>
      <w:r w:rsidR="00EB4674">
        <w:rPr>
          <w:b/>
          <w:bCs/>
          <w:sz w:val="36"/>
        </w:rPr>
        <w:t>3</w:t>
      </w:r>
    </w:p>
    <w:p w14:paraId="39FE03C7" w14:textId="4FBDA8B5" w:rsidR="00BF64A6" w:rsidRPr="009D1686" w:rsidRDefault="00EB4674" w:rsidP="003B35DF">
      <w:pPr>
        <w:pStyle w:val="BodyText"/>
      </w:pPr>
      <w:r>
        <w:t>January 9</w:t>
      </w:r>
      <w:r w:rsidR="00970A50">
        <w:t>, 2019</w:t>
      </w:r>
      <w:r w:rsidR="00F13739" w:rsidRPr="009D1686">
        <w:br/>
      </w:r>
      <w:r w:rsidR="00BF64A6" w:rsidRPr="009D1686">
        <w:t>Ylian Saint</w:t>
      </w:r>
      <w:r w:rsidR="00C027DF" w:rsidRPr="009D1686">
        <w:noBreakHyphen/>
      </w:r>
      <w:r w:rsidR="00BF64A6" w:rsidRPr="009D1686">
        <w:t>Hilaire</w:t>
      </w:r>
    </w:p>
    <w:p w14:paraId="60E3B4D2" w14:textId="77777777" w:rsidR="00BF64A6" w:rsidRPr="009D1686" w:rsidRDefault="00BF64A6">
      <w:pPr>
        <w:pStyle w:val="BodyText"/>
      </w:pPr>
    </w:p>
    <w:p w14:paraId="1A9CB9BA" w14:textId="77777777" w:rsidR="007C3DFB" w:rsidRPr="009D1686" w:rsidRDefault="007C3DFB">
      <w:pPr>
        <w:pStyle w:val="BodyText"/>
        <w:sectPr w:rsidR="007C3DFB" w:rsidRPr="009D1686">
          <w:headerReference w:type="default" r:id="rId9"/>
          <w:footerReference w:type="even" r:id="rId10"/>
          <w:footerReference w:type="default" r:id="rId11"/>
          <w:footerReference w:type="first" r:id="rId12"/>
          <w:pgSz w:w="12240" w:h="15840"/>
          <w:pgMar w:top="1440" w:right="1800" w:bottom="1440" w:left="1800" w:header="720" w:footer="720" w:gutter="0"/>
          <w:cols w:space="720"/>
          <w:docGrid w:linePitch="360"/>
        </w:sectPr>
      </w:pPr>
    </w:p>
    <w:p w14:paraId="002701BC" w14:textId="77777777" w:rsidR="00BF64A6" w:rsidRPr="009D1686" w:rsidRDefault="007C3DFB" w:rsidP="00E46ECD">
      <w:pPr>
        <w:pStyle w:val="BodyText"/>
        <w:pBdr>
          <w:bottom w:val="single" w:sz="12" w:space="1" w:color="auto"/>
        </w:pBdr>
        <w:rPr>
          <w:rFonts w:ascii="Helvetica" w:hAnsi="Helvetica" w:cs="Helvetica"/>
          <w:b/>
          <w:sz w:val="36"/>
          <w:szCs w:val="36"/>
        </w:rPr>
      </w:pPr>
      <w:r w:rsidRPr="009D1686">
        <w:rPr>
          <w:rFonts w:ascii="Helvetica" w:hAnsi="Helvetica" w:cs="Helvetica"/>
          <w:b/>
          <w:sz w:val="36"/>
          <w:szCs w:val="36"/>
        </w:rPr>
        <w:lastRenderedPageBreak/>
        <w:t>Table of Contents</w:t>
      </w:r>
    </w:p>
    <w:p w14:paraId="08AD0E86" w14:textId="77777777" w:rsidR="00EB4674" w:rsidRDefault="00BF64A6">
      <w:pPr>
        <w:pStyle w:val="TOC1"/>
        <w:tabs>
          <w:tab w:val="left" w:pos="480"/>
          <w:tab w:val="right" w:leader="dot" w:pos="8630"/>
        </w:tabs>
        <w:rPr>
          <w:rFonts w:asciiTheme="minorHAnsi" w:eastAsiaTheme="minorEastAsia" w:hAnsiTheme="minorHAnsi" w:cstheme="minorBidi"/>
          <w:noProof/>
          <w:sz w:val="22"/>
          <w:szCs w:val="22"/>
        </w:rPr>
      </w:pPr>
      <w:r w:rsidRPr="009D1686">
        <w:fldChar w:fldCharType="begin"/>
      </w:r>
      <w:r w:rsidRPr="009D1686">
        <w:instrText xml:space="preserve"> TOC \o "1-3" \h \z \u </w:instrText>
      </w:r>
      <w:r w:rsidRPr="009D1686">
        <w:fldChar w:fldCharType="separate"/>
      </w:r>
      <w:hyperlink w:anchor="_Toc534812271" w:history="1">
        <w:r w:rsidR="00EB4674" w:rsidRPr="00645C55">
          <w:rPr>
            <w:rStyle w:val="Hyperlink"/>
            <w:noProof/>
          </w:rPr>
          <w:t>1.</w:t>
        </w:r>
        <w:r w:rsidR="00EB4674">
          <w:rPr>
            <w:rFonts w:asciiTheme="minorHAnsi" w:eastAsiaTheme="minorEastAsia" w:hAnsiTheme="minorHAnsi" w:cstheme="minorBidi"/>
            <w:noProof/>
            <w:sz w:val="22"/>
            <w:szCs w:val="22"/>
          </w:rPr>
          <w:tab/>
        </w:r>
        <w:r w:rsidR="00EB4674" w:rsidRPr="00645C55">
          <w:rPr>
            <w:rStyle w:val="Hyperlink"/>
            <w:noProof/>
          </w:rPr>
          <w:t>Abstract</w:t>
        </w:r>
        <w:r w:rsidR="00EB4674">
          <w:rPr>
            <w:noProof/>
            <w:webHidden/>
          </w:rPr>
          <w:tab/>
        </w:r>
        <w:r w:rsidR="00EB4674">
          <w:rPr>
            <w:noProof/>
            <w:webHidden/>
          </w:rPr>
          <w:fldChar w:fldCharType="begin"/>
        </w:r>
        <w:r w:rsidR="00EB4674">
          <w:rPr>
            <w:noProof/>
            <w:webHidden/>
          </w:rPr>
          <w:instrText xml:space="preserve"> PAGEREF _Toc534812271 \h </w:instrText>
        </w:r>
        <w:r w:rsidR="00EB4674">
          <w:rPr>
            <w:noProof/>
            <w:webHidden/>
          </w:rPr>
        </w:r>
        <w:r w:rsidR="00EB4674">
          <w:rPr>
            <w:noProof/>
            <w:webHidden/>
          </w:rPr>
          <w:fldChar w:fldCharType="separate"/>
        </w:r>
        <w:r w:rsidR="005704E2">
          <w:rPr>
            <w:noProof/>
            <w:webHidden/>
          </w:rPr>
          <w:t>1</w:t>
        </w:r>
        <w:r w:rsidR="00EB4674">
          <w:rPr>
            <w:noProof/>
            <w:webHidden/>
          </w:rPr>
          <w:fldChar w:fldCharType="end"/>
        </w:r>
      </w:hyperlink>
    </w:p>
    <w:p w14:paraId="7212E532"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72" w:history="1">
        <w:r w:rsidR="00EB4674" w:rsidRPr="00645C55">
          <w:rPr>
            <w:rStyle w:val="Hyperlink"/>
            <w:noProof/>
          </w:rPr>
          <w:t>2.</w:t>
        </w:r>
        <w:r w:rsidR="00EB4674">
          <w:rPr>
            <w:rFonts w:asciiTheme="minorHAnsi" w:eastAsiaTheme="minorEastAsia" w:hAnsiTheme="minorHAnsi" w:cstheme="minorBidi"/>
            <w:noProof/>
            <w:sz w:val="22"/>
            <w:szCs w:val="22"/>
          </w:rPr>
          <w:tab/>
        </w:r>
        <w:r w:rsidR="00EB4674" w:rsidRPr="00645C55">
          <w:rPr>
            <w:rStyle w:val="Hyperlink"/>
            <w:noProof/>
          </w:rPr>
          <w:t>Introduction</w:t>
        </w:r>
        <w:r w:rsidR="00EB4674">
          <w:rPr>
            <w:noProof/>
            <w:webHidden/>
          </w:rPr>
          <w:tab/>
        </w:r>
        <w:r w:rsidR="00EB4674">
          <w:rPr>
            <w:noProof/>
            <w:webHidden/>
          </w:rPr>
          <w:fldChar w:fldCharType="begin"/>
        </w:r>
        <w:r w:rsidR="00EB4674">
          <w:rPr>
            <w:noProof/>
            <w:webHidden/>
          </w:rPr>
          <w:instrText xml:space="preserve"> PAGEREF _Toc534812272 \h </w:instrText>
        </w:r>
        <w:r w:rsidR="00EB4674">
          <w:rPr>
            <w:noProof/>
            <w:webHidden/>
          </w:rPr>
        </w:r>
        <w:r w:rsidR="00EB4674">
          <w:rPr>
            <w:noProof/>
            <w:webHidden/>
          </w:rPr>
          <w:fldChar w:fldCharType="separate"/>
        </w:r>
        <w:r w:rsidR="005704E2">
          <w:rPr>
            <w:noProof/>
            <w:webHidden/>
          </w:rPr>
          <w:t>1</w:t>
        </w:r>
        <w:r w:rsidR="00EB4674">
          <w:rPr>
            <w:noProof/>
            <w:webHidden/>
          </w:rPr>
          <w:fldChar w:fldCharType="end"/>
        </w:r>
      </w:hyperlink>
    </w:p>
    <w:p w14:paraId="59EFAA0C"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73" w:history="1">
        <w:r w:rsidR="00EB4674" w:rsidRPr="00645C55">
          <w:rPr>
            <w:rStyle w:val="Hyperlink"/>
            <w:noProof/>
          </w:rPr>
          <w:t>3.</w:t>
        </w:r>
        <w:r w:rsidR="00EB4674">
          <w:rPr>
            <w:rFonts w:asciiTheme="minorHAnsi" w:eastAsiaTheme="minorEastAsia" w:hAnsiTheme="minorHAnsi" w:cstheme="minorBidi"/>
            <w:noProof/>
            <w:sz w:val="22"/>
            <w:szCs w:val="22"/>
          </w:rPr>
          <w:tab/>
        </w:r>
        <w:r w:rsidR="00EB4674" w:rsidRPr="00645C55">
          <w:rPr>
            <w:rStyle w:val="Hyperlink"/>
            <w:noProof/>
          </w:rPr>
          <w:t>Goals &amp; Requirements</w:t>
        </w:r>
        <w:r w:rsidR="00EB4674">
          <w:rPr>
            <w:noProof/>
            <w:webHidden/>
          </w:rPr>
          <w:tab/>
        </w:r>
        <w:r w:rsidR="00EB4674">
          <w:rPr>
            <w:noProof/>
            <w:webHidden/>
          </w:rPr>
          <w:fldChar w:fldCharType="begin"/>
        </w:r>
        <w:r w:rsidR="00EB4674">
          <w:rPr>
            <w:noProof/>
            <w:webHidden/>
          </w:rPr>
          <w:instrText xml:space="preserve"> PAGEREF _Toc534812273 \h </w:instrText>
        </w:r>
        <w:r w:rsidR="00EB4674">
          <w:rPr>
            <w:noProof/>
            <w:webHidden/>
          </w:rPr>
        </w:r>
        <w:r w:rsidR="00EB4674">
          <w:rPr>
            <w:noProof/>
            <w:webHidden/>
          </w:rPr>
          <w:fldChar w:fldCharType="separate"/>
        </w:r>
        <w:r w:rsidR="005704E2">
          <w:rPr>
            <w:noProof/>
            <w:webHidden/>
          </w:rPr>
          <w:t>1</w:t>
        </w:r>
        <w:r w:rsidR="00EB4674">
          <w:rPr>
            <w:noProof/>
            <w:webHidden/>
          </w:rPr>
          <w:fldChar w:fldCharType="end"/>
        </w:r>
      </w:hyperlink>
    </w:p>
    <w:p w14:paraId="5A5B6400"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74" w:history="1">
        <w:r w:rsidR="00EB4674" w:rsidRPr="00645C55">
          <w:rPr>
            <w:rStyle w:val="Hyperlink"/>
            <w:noProof/>
          </w:rPr>
          <w:t>4.</w:t>
        </w:r>
        <w:r w:rsidR="00EB4674">
          <w:rPr>
            <w:rFonts w:asciiTheme="minorHAnsi" w:eastAsiaTheme="minorEastAsia" w:hAnsiTheme="minorHAnsi" w:cstheme="minorBidi"/>
            <w:noProof/>
            <w:sz w:val="22"/>
            <w:szCs w:val="22"/>
          </w:rPr>
          <w:tab/>
        </w:r>
        <w:r w:rsidR="00EB4674" w:rsidRPr="00645C55">
          <w:rPr>
            <w:rStyle w:val="Hyperlink"/>
            <w:noProof/>
          </w:rPr>
          <w:t>Design Overview</w:t>
        </w:r>
        <w:r w:rsidR="00EB4674">
          <w:rPr>
            <w:noProof/>
            <w:webHidden/>
          </w:rPr>
          <w:tab/>
        </w:r>
        <w:r w:rsidR="00EB4674">
          <w:rPr>
            <w:noProof/>
            <w:webHidden/>
          </w:rPr>
          <w:fldChar w:fldCharType="begin"/>
        </w:r>
        <w:r w:rsidR="00EB4674">
          <w:rPr>
            <w:noProof/>
            <w:webHidden/>
          </w:rPr>
          <w:instrText xml:space="preserve"> PAGEREF _Toc534812274 \h </w:instrText>
        </w:r>
        <w:r w:rsidR="00EB4674">
          <w:rPr>
            <w:noProof/>
            <w:webHidden/>
          </w:rPr>
        </w:r>
        <w:r w:rsidR="00EB4674">
          <w:rPr>
            <w:noProof/>
            <w:webHidden/>
          </w:rPr>
          <w:fldChar w:fldCharType="separate"/>
        </w:r>
        <w:r w:rsidR="005704E2">
          <w:rPr>
            <w:noProof/>
            <w:webHidden/>
          </w:rPr>
          <w:t>2</w:t>
        </w:r>
        <w:r w:rsidR="00EB4674">
          <w:rPr>
            <w:noProof/>
            <w:webHidden/>
          </w:rPr>
          <w:fldChar w:fldCharType="end"/>
        </w:r>
      </w:hyperlink>
    </w:p>
    <w:p w14:paraId="7F184570"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75" w:history="1">
        <w:r w:rsidR="00EB4674" w:rsidRPr="00645C55">
          <w:rPr>
            <w:rStyle w:val="Hyperlink"/>
            <w:noProof/>
          </w:rPr>
          <w:t>5.</w:t>
        </w:r>
        <w:r w:rsidR="00EB4674">
          <w:rPr>
            <w:rFonts w:asciiTheme="minorHAnsi" w:eastAsiaTheme="minorEastAsia" w:hAnsiTheme="minorHAnsi" w:cstheme="minorBidi"/>
            <w:noProof/>
            <w:sz w:val="22"/>
            <w:szCs w:val="22"/>
          </w:rPr>
          <w:tab/>
        </w:r>
        <w:r w:rsidR="00EB4674" w:rsidRPr="00645C55">
          <w:rPr>
            <w:rStyle w:val="Hyperlink"/>
            <w:noProof/>
          </w:rPr>
          <w:t>MeshCentral server</w:t>
        </w:r>
        <w:r w:rsidR="00EB4674">
          <w:rPr>
            <w:noProof/>
            <w:webHidden/>
          </w:rPr>
          <w:tab/>
        </w:r>
        <w:r w:rsidR="00EB4674">
          <w:rPr>
            <w:noProof/>
            <w:webHidden/>
          </w:rPr>
          <w:fldChar w:fldCharType="begin"/>
        </w:r>
        <w:r w:rsidR="00EB4674">
          <w:rPr>
            <w:noProof/>
            <w:webHidden/>
          </w:rPr>
          <w:instrText xml:space="preserve"> PAGEREF _Toc534812275 \h </w:instrText>
        </w:r>
        <w:r w:rsidR="00EB4674">
          <w:rPr>
            <w:noProof/>
            <w:webHidden/>
          </w:rPr>
        </w:r>
        <w:r w:rsidR="00EB4674">
          <w:rPr>
            <w:noProof/>
            <w:webHidden/>
          </w:rPr>
          <w:fldChar w:fldCharType="separate"/>
        </w:r>
        <w:r w:rsidR="005704E2">
          <w:rPr>
            <w:noProof/>
            <w:webHidden/>
          </w:rPr>
          <w:t>3</w:t>
        </w:r>
        <w:r w:rsidR="00EB4674">
          <w:rPr>
            <w:noProof/>
            <w:webHidden/>
          </w:rPr>
          <w:fldChar w:fldCharType="end"/>
        </w:r>
      </w:hyperlink>
    </w:p>
    <w:p w14:paraId="612CDA0A"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76" w:history="1">
        <w:r w:rsidR="00EB4674" w:rsidRPr="00645C55">
          <w:rPr>
            <w:rStyle w:val="Hyperlink"/>
            <w:noProof/>
          </w:rPr>
          <w:t>5.1</w:t>
        </w:r>
        <w:r w:rsidR="00EB4674">
          <w:rPr>
            <w:rFonts w:asciiTheme="minorHAnsi" w:eastAsiaTheme="minorEastAsia" w:hAnsiTheme="minorHAnsi" w:cstheme="minorBidi"/>
            <w:noProof/>
            <w:sz w:val="22"/>
            <w:szCs w:val="22"/>
          </w:rPr>
          <w:tab/>
        </w:r>
        <w:r w:rsidR="00EB4674" w:rsidRPr="00645C55">
          <w:rPr>
            <w:rStyle w:val="Hyperlink"/>
            <w:noProof/>
          </w:rPr>
          <w:t>Dependencies</w:t>
        </w:r>
        <w:r w:rsidR="00EB4674">
          <w:rPr>
            <w:noProof/>
            <w:webHidden/>
          </w:rPr>
          <w:tab/>
        </w:r>
        <w:r w:rsidR="00EB4674">
          <w:rPr>
            <w:noProof/>
            <w:webHidden/>
          </w:rPr>
          <w:fldChar w:fldCharType="begin"/>
        </w:r>
        <w:r w:rsidR="00EB4674">
          <w:rPr>
            <w:noProof/>
            <w:webHidden/>
          </w:rPr>
          <w:instrText xml:space="preserve"> PAGEREF _Toc534812276 \h </w:instrText>
        </w:r>
        <w:r w:rsidR="00EB4674">
          <w:rPr>
            <w:noProof/>
            <w:webHidden/>
          </w:rPr>
        </w:r>
        <w:r w:rsidR="00EB4674">
          <w:rPr>
            <w:noProof/>
            <w:webHidden/>
          </w:rPr>
          <w:fldChar w:fldCharType="separate"/>
        </w:r>
        <w:r w:rsidR="005704E2">
          <w:rPr>
            <w:noProof/>
            <w:webHidden/>
          </w:rPr>
          <w:t>3</w:t>
        </w:r>
        <w:r w:rsidR="00EB4674">
          <w:rPr>
            <w:noProof/>
            <w:webHidden/>
          </w:rPr>
          <w:fldChar w:fldCharType="end"/>
        </w:r>
      </w:hyperlink>
    </w:p>
    <w:p w14:paraId="10B59152"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77" w:history="1">
        <w:r w:rsidR="00EB4674" w:rsidRPr="00645C55">
          <w:rPr>
            <w:rStyle w:val="Hyperlink"/>
            <w:noProof/>
          </w:rPr>
          <w:t>5.2</w:t>
        </w:r>
        <w:r w:rsidR="00EB4674">
          <w:rPr>
            <w:rFonts w:asciiTheme="minorHAnsi" w:eastAsiaTheme="minorEastAsia" w:hAnsiTheme="minorHAnsi" w:cstheme="minorBidi"/>
            <w:noProof/>
            <w:sz w:val="22"/>
            <w:szCs w:val="22"/>
          </w:rPr>
          <w:tab/>
        </w:r>
        <w:r w:rsidR="00EB4674" w:rsidRPr="00645C55">
          <w:rPr>
            <w:rStyle w:val="Hyperlink"/>
            <w:noProof/>
          </w:rPr>
          <w:t>Code files and folders</w:t>
        </w:r>
        <w:r w:rsidR="00EB4674">
          <w:rPr>
            <w:noProof/>
            <w:webHidden/>
          </w:rPr>
          <w:tab/>
        </w:r>
        <w:r w:rsidR="00EB4674">
          <w:rPr>
            <w:noProof/>
            <w:webHidden/>
          </w:rPr>
          <w:fldChar w:fldCharType="begin"/>
        </w:r>
        <w:r w:rsidR="00EB4674">
          <w:rPr>
            <w:noProof/>
            <w:webHidden/>
          </w:rPr>
          <w:instrText xml:space="preserve"> PAGEREF _Toc534812277 \h </w:instrText>
        </w:r>
        <w:r w:rsidR="00EB4674">
          <w:rPr>
            <w:noProof/>
            <w:webHidden/>
          </w:rPr>
        </w:r>
        <w:r w:rsidR="00EB4674">
          <w:rPr>
            <w:noProof/>
            <w:webHidden/>
          </w:rPr>
          <w:fldChar w:fldCharType="separate"/>
        </w:r>
        <w:r w:rsidR="005704E2">
          <w:rPr>
            <w:noProof/>
            <w:webHidden/>
          </w:rPr>
          <w:t>4</w:t>
        </w:r>
        <w:r w:rsidR="00EB4674">
          <w:rPr>
            <w:noProof/>
            <w:webHidden/>
          </w:rPr>
          <w:fldChar w:fldCharType="end"/>
        </w:r>
      </w:hyperlink>
    </w:p>
    <w:p w14:paraId="2094A88B"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78" w:history="1">
        <w:r w:rsidR="00EB4674" w:rsidRPr="00645C55">
          <w:rPr>
            <w:rStyle w:val="Hyperlink"/>
            <w:noProof/>
          </w:rPr>
          <w:t>5.3</w:t>
        </w:r>
        <w:r w:rsidR="00EB4674">
          <w:rPr>
            <w:rFonts w:asciiTheme="minorHAnsi" w:eastAsiaTheme="minorEastAsia" w:hAnsiTheme="minorHAnsi" w:cstheme="minorBidi"/>
            <w:noProof/>
            <w:sz w:val="22"/>
            <w:szCs w:val="22"/>
          </w:rPr>
          <w:tab/>
        </w:r>
        <w:r w:rsidR="00EB4674" w:rsidRPr="00645C55">
          <w:rPr>
            <w:rStyle w:val="Hyperlink"/>
            <w:noProof/>
          </w:rPr>
          <w:t>Server database</w:t>
        </w:r>
        <w:r w:rsidR="00EB4674">
          <w:rPr>
            <w:noProof/>
            <w:webHidden/>
          </w:rPr>
          <w:tab/>
        </w:r>
        <w:r w:rsidR="00EB4674">
          <w:rPr>
            <w:noProof/>
            <w:webHidden/>
          </w:rPr>
          <w:fldChar w:fldCharType="begin"/>
        </w:r>
        <w:r w:rsidR="00EB4674">
          <w:rPr>
            <w:noProof/>
            <w:webHidden/>
          </w:rPr>
          <w:instrText xml:space="preserve"> PAGEREF _Toc534812278 \h </w:instrText>
        </w:r>
        <w:r w:rsidR="00EB4674">
          <w:rPr>
            <w:noProof/>
            <w:webHidden/>
          </w:rPr>
        </w:r>
        <w:r w:rsidR="00EB4674">
          <w:rPr>
            <w:noProof/>
            <w:webHidden/>
          </w:rPr>
          <w:fldChar w:fldCharType="separate"/>
        </w:r>
        <w:r w:rsidR="005704E2">
          <w:rPr>
            <w:noProof/>
            <w:webHidden/>
          </w:rPr>
          <w:t>4</w:t>
        </w:r>
        <w:r w:rsidR="00EB4674">
          <w:rPr>
            <w:noProof/>
            <w:webHidden/>
          </w:rPr>
          <w:fldChar w:fldCharType="end"/>
        </w:r>
      </w:hyperlink>
    </w:p>
    <w:p w14:paraId="0212A75B"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79" w:history="1">
        <w:r w:rsidR="00EB4674" w:rsidRPr="00645C55">
          <w:rPr>
            <w:rStyle w:val="Hyperlink"/>
            <w:noProof/>
          </w:rPr>
          <w:t>6.</w:t>
        </w:r>
        <w:r w:rsidR="00EB4674">
          <w:rPr>
            <w:rFonts w:asciiTheme="minorHAnsi" w:eastAsiaTheme="minorEastAsia" w:hAnsiTheme="minorHAnsi" w:cstheme="minorBidi"/>
            <w:noProof/>
            <w:sz w:val="22"/>
            <w:szCs w:val="22"/>
          </w:rPr>
          <w:tab/>
        </w:r>
        <w:r w:rsidR="00EB4674" w:rsidRPr="00645C55">
          <w:rPr>
            <w:rStyle w:val="Hyperlink"/>
            <w:noProof/>
          </w:rPr>
          <w:t>Certificates</w:t>
        </w:r>
        <w:r w:rsidR="00EB4674">
          <w:rPr>
            <w:noProof/>
            <w:webHidden/>
          </w:rPr>
          <w:tab/>
        </w:r>
        <w:r w:rsidR="00EB4674">
          <w:rPr>
            <w:noProof/>
            <w:webHidden/>
          </w:rPr>
          <w:fldChar w:fldCharType="begin"/>
        </w:r>
        <w:r w:rsidR="00EB4674">
          <w:rPr>
            <w:noProof/>
            <w:webHidden/>
          </w:rPr>
          <w:instrText xml:space="preserve"> PAGEREF _Toc534812279 \h </w:instrText>
        </w:r>
        <w:r w:rsidR="00EB4674">
          <w:rPr>
            <w:noProof/>
            <w:webHidden/>
          </w:rPr>
        </w:r>
        <w:r w:rsidR="00EB4674">
          <w:rPr>
            <w:noProof/>
            <w:webHidden/>
          </w:rPr>
          <w:fldChar w:fldCharType="separate"/>
        </w:r>
        <w:r w:rsidR="005704E2">
          <w:rPr>
            <w:noProof/>
            <w:webHidden/>
          </w:rPr>
          <w:t>5</w:t>
        </w:r>
        <w:r w:rsidR="00EB4674">
          <w:rPr>
            <w:noProof/>
            <w:webHidden/>
          </w:rPr>
          <w:fldChar w:fldCharType="end"/>
        </w:r>
      </w:hyperlink>
    </w:p>
    <w:p w14:paraId="20AAECC8"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80" w:history="1">
        <w:r w:rsidR="00EB4674" w:rsidRPr="00645C55">
          <w:rPr>
            <w:rStyle w:val="Hyperlink"/>
            <w:noProof/>
          </w:rPr>
          <w:t>6.1</w:t>
        </w:r>
        <w:r w:rsidR="00EB4674">
          <w:rPr>
            <w:rFonts w:asciiTheme="minorHAnsi" w:eastAsiaTheme="minorEastAsia" w:hAnsiTheme="minorHAnsi" w:cstheme="minorBidi"/>
            <w:noProof/>
            <w:sz w:val="22"/>
            <w:szCs w:val="22"/>
          </w:rPr>
          <w:tab/>
        </w:r>
        <w:r w:rsidR="00EB4674" w:rsidRPr="00645C55">
          <w:rPr>
            <w:rStyle w:val="Hyperlink"/>
            <w:noProof/>
          </w:rPr>
          <w:t>Server certificates</w:t>
        </w:r>
        <w:r w:rsidR="00EB4674">
          <w:rPr>
            <w:noProof/>
            <w:webHidden/>
          </w:rPr>
          <w:tab/>
        </w:r>
        <w:r w:rsidR="00EB4674">
          <w:rPr>
            <w:noProof/>
            <w:webHidden/>
          </w:rPr>
          <w:fldChar w:fldCharType="begin"/>
        </w:r>
        <w:r w:rsidR="00EB4674">
          <w:rPr>
            <w:noProof/>
            <w:webHidden/>
          </w:rPr>
          <w:instrText xml:space="preserve"> PAGEREF _Toc534812280 \h </w:instrText>
        </w:r>
        <w:r w:rsidR="00EB4674">
          <w:rPr>
            <w:noProof/>
            <w:webHidden/>
          </w:rPr>
        </w:r>
        <w:r w:rsidR="00EB4674">
          <w:rPr>
            <w:noProof/>
            <w:webHidden/>
          </w:rPr>
          <w:fldChar w:fldCharType="separate"/>
        </w:r>
        <w:r w:rsidR="005704E2">
          <w:rPr>
            <w:noProof/>
            <w:webHidden/>
          </w:rPr>
          <w:t>5</w:t>
        </w:r>
        <w:r w:rsidR="00EB4674">
          <w:rPr>
            <w:noProof/>
            <w:webHidden/>
          </w:rPr>
          <w:fldChar w:fldCharType="end"/>
        </w:r>
      </w:hyperlink>
    </w:p>
    <w:p w14:paraId="584A7A44"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81" w:history="1">
        <w:r w:rsidR="00EB4674" w:rsidRPr="00645C55">
          <w:rPr>
            <w:rStyle w:val="Hyperlink"/>
            <w:noProof/>
          </w:rPr>
          <w:t>6.2</w:t>
        </w:r>
        <w:r w:rsidR="00EB4674">
          <w:rPr>
            <w:rFonts w:asciiTheme="minorHAnsi" w:eastAsiaTheme="minorEastAsia" w:hAnsiTheme="minorHAnsi" w:cstheme="minorBidi"/>
            <w:noProof/>
            <w:sz w:val="22"/>
            <w:szCs w:val="22"/>
          </w:rPr>
          <w:tab/>
        </w:r>
        <w:r w:rsidR="00EB4674" w:rsidRPr="00645C55">
          <w:rPr>
            <w:rStyle w:val="Hyperlink"/>
            <w:noProof/>
          </w:rPr>
          <w:t>Agent certificates</w:t>
        </w:r>
        <w:r w:rsidR="00EB4674">
          <w:rPr>
            <w:noProof/>
            <w:webHidden/>
          </w:rPr>
          <w:tab/>
        </w:r>
        <w:r w:rsidR="00EB4674">
          <w:rPr>
            <w:noProof/>
            <w:webHidden/>
          </w:rPr>
          <w:fldChar w:fldCharType="begin"/>
        </w:r>
        <w:r w:rsidR="00EB4674">
          <w:rPr>
            <w:noProof/>
            <w:webHidden/>
          </w:rPr>
          <w:instrText xml:space="preserve"> PAGEREF _Toc534812281 \h </w:instrText>
        </w:r>
        <w:r w:rsidR="00EB4674">
          <w:rPr>
            <w:noProof/>
            <w:webHidden/>
          </w:rPr>
        </w:r>
        <w:r w:rsidR="00EB4674">
          <w:rPr>
            <w:noProof/>
            <w:webHidden/>
          </w:rPr>
          <w:fldChar w:fldCharType="separate"/>
        </w:r>
        <w:r w:rsidR="005704E2">
          <w:rPr>
            <w:noProof/>
            <w:webHidden/>
          </w:rPr>
          <w:t>6</w:t>
        </w:r>
        <w:r w:rsidR="00EB4674">
          <w:rPr>
            <w:noProof/>
            <w:webHidden/>
          </w:rPr>
          <w:fldChar w:fldCharType="end"/>
        </w:r>
      </w:hyperlink>
    </w:p>
    <w:p w14:paraId="3C4169BB"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82" w:history="1">
        <w:r w:rsidR="00EB4674" w:rsidRPr="00645C55">
          <w:rPr>
            <w:rStyle w:val="Hyperlink"/>
            <w:noProof/>
          </w:rPr>
          <w:t>7.</w:t>
        </w:r>
        <w:r w:rsidR="00EB4674">
          <w:rPr>
            <w:rFonts w:asciiTheme="minorHAnsi" w:eastAsiaTheme="minorEastAsia" w:hAnsiTheme="minorHAnsi" w:cstheme="minorBidi"/>
            <w:noProof/>
            <w:sz w:val="22"/>
            <w:szCs w:val="22"/>
          </w:rPr>
          <w:tab/>
        </w:r>
        <w:r w:rsidR="00EB4674" w:rsidRPr="00645C55">
          <w:rPr>
            <w:rStyle w:val="Hyperlink"/>
            <w:noProof/>
          </w:rPr>
          <w:t>TLS Security</w:t>
        </w:r>
        <w:r w:rsidR="00EB4674">
          <w:rPr>
            <w:noProof/>
            <w:webHidden/>
          </w:rPr>
          <w:tab/>
        </w:r>
        <w:r w:rsidR="00EB4674">
          <w:rPr>
            <w:noProof/>
            <w:webHidden/>
          </w:rPr>
          <w:fldChar w:fldCharType="begin"/>
        </w:r>
        <w:r w:rsidR="00EB4674">
          <w:rPr>
            <w:noProof/>
            <w:webHidden/>
          </w:rPr>
          <w:instrText xml:space="preserve"> PAGEREF _Toc534812282 \h </w:instrText>
        </w:r>
        <w:r w:rsidR="00EB4674">
          <w:rPr>
            <w:noProof/>
            <w:webHidden/>
          </w:rPr>
        </w:r>
        <w:r w:rsidR="00EB4674">
          <w:rPr>
            <w:noProof/>
            <w:webHidden/>
          </w:rPr>
          <w:fldChar w:fldCharType="separate"/>
        </w:r>
        <w:r w:rsidR="005704E2">
          <w:rPr>
            <w:noProof/>
            <w:webHidden/>
          </w:rPr>
          <w:t>7</w:t>
        </w:r>
        <w:r w:rsidR="00EB4674">
          <w:rPr>
            <w:noProof/>
            <w:webHidden/>
          </w:rPr>
          <w:fldChar w:fldCharType="end"/>
        </w:r>
      </w:hyperlink>
    </w:p>
    <w:p w14:paraId="3481FB68"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83" w:history="1">
        <w:r w:rsidR="00EB4674" w:rsidRPr="00645C55">
          <w:rPr>
            <w:rStyle w:val="Hyperlink"/>
            <w:noProof/>
          </w:rPr>
          <w:t>7.1</w:t>
        </w:r>
        <w:r w:rsidR="00EB4674">
          <w:rPr>
            <w:rFonts w:asciiTheme="minorHAnsi" w:eastAsiaTheme="minorEastAsia" w:hAnsiTheme="minorHAnsi" w:cstheme="minorBidi"/>
            <w:noProof/>
            <w:sz w:val="22"/>
            <w:szCs w:val="22"/>
          </w:rPr>
          <w:tab/>
        </w:r>
        <w:r w:rsidR="00EB4674" w:rsidRPr="00645C55">
          <w:rPr>
            <w:rStyle w:val="Hyperlink"/>
            <w:noProof/>
          </w:rPr>
          <w:t>MeshCentral HTTPS port 443</w:t>
        </w:r>
        <w:r w:rsidR="00EB4674">
          <w:rPr>
            <w:noProof/>
            <w:webHidden/>
          </w:rPr>
          <w:tab/>
        </w:r>
        <w:r w:rsidR="00EB4674">
          <w:rPr>
            <w:noProof/>
            <w:webHidden/>
          </w:rPr>
          <w:fldChar w:fldCharType="begin"/>
        </w:r>
        <w:r w:rsidR="00EB4674">
          <w:rPr>
            <w:noProof/>
            <w:webHidden/>
          </w:rPr>
          <w:instrText xml:space="preserve"> PAGEREF _Toc534812283 \h </w:instrText>
        </w:r>
        <w:r w:rsidR="00EB4674">
          <w:rPr>
            <w:noProof/>
            <w:webHidden/>
          </w:rPr>
        </w:r>
        <w:r w:rsidR="00EB4674">
          <w:rPr>
            <w:noProof/>
            <w:webHidden/>
          </w:rPr>
          <w:fldChar w:fldCharType="separate"/>
        </w:r>
        <w:r w:rsidR="005704E2">
          <w:rPr>
            <w:noProof/>
            <w:webHidden/>
          </w:rPr>
          <w:t>7</w:t>
        </w:r>
        <w:r w:rsidR="00EB4674">
          <w:rPr>
            <w:noProof/>
            <w:webHidden/>
          </w:rPr>
          <w:fldChar w:fldCharType="end"/>
        </w:r>
      </w:hyperlink>
    </w:p>
    <w:p w14:paraId="7996A1C4" w14:textId="77777777" w:rsidR="00EB4674" w:rsidRDefault="002E63C9">
      <w:pPr>
        <w:pStyle w:val="TOC2"/>
        <w:tabs>
          <w:tab w:val="left" w:pos="880"/>
          <w:tab w:val="right" w:leader="dot" w:pos="8630"/>
        </w:tabs>
        <w:rPr>
          <w:rFonts w:asciiTheme="minorHAnsi" w:eastAsiaTheme="minorEastAsia" w:hAnsiTheme="minorHAnsi" w:cstheme="minorBidi"/>
          <w:noProof/>
          <w:sz w:val="22"/>
          <w:szCs w:val="22"/>
        </w:rPr>
      </w:pPr>
      <w:hyperlink w:anchor="_Toc534812284" w:history="1">
        <w:r w:rsidR="00EB4674" w:rsidRPr="00645C55">
          <w:rPr>
            <w:rStyle w:val="Hyperlink"/>
            <w:noProof/>
          </w:rPr>
          <w:t>7.2</w:t>
        </w:r>
        <w:r w:rsidR="00EB4674">
          <w:rPr>
            <w:rFonts w:asciiTheme="minorHAnsi" w:eastAsiaTheme="minorEastAsia" w:hAnsiTheme="minorHAnsi" w:cstheme="minorBidi"/>
            <w:noProof/>
            <w:sz w:val="22"/>
            <w:szCs w:val="22"/>
          </w:rPr>
          <w:tab/>
        </w:r>
        <w:r w:rsidR="00EB4674" w:rsidRPr="00645C55">
          <w:rPr>
            <w:rStyle w:val="Hyperlink"/>
            <w:noProof/>
          </w:rPr>
          <w:t>MeshCentral MPS port 4433</w:t>
        </w:r>
        <w:r w:rsidR="00EB4674">
          <w:rPr>
            <w:noProof/>
            <w:webHidden/>
          </w:rPr>
          <w:tab/>
        </w:r>
        <w:r w:rsidR="00EB4674">
          <w:rPr>
            <w:noProof/>
            <w:webHidden/>
          </w:rPr>
          <w:fldChar w:fldCharType="begin"/>
        </w:r>
        <w:r w:rsidR="00EB4674">
          <w:rPr>
            <w:noProof/>
            <w:webHidden/>
          </w:rPr>
          <w:instrText xml:space="preserve"> PAGEREF _Toc534812284 \h </w:instrText>
        </w:r>
        <w:r w:rsidR="00EB4674">
          <w:rPr>
            <w:noProof/>
            <w:webHidden/>
          </w:rPr>
        </w:r>
        <w:r w:rsidR="00EB4674">
          <w:rPr>
            <w:noProof/>
            <w:webHidden/>
          </w:rPr>
          <w:fldChar w:fldCharType="separate"/>
        </w:r>
        <w:r w:rsidR="005704E2">
          <w:rPr>
            <w:noProof/>
            <w:webHidden/>
          </w:rPr>
          <w:t>8</w:t>
        </w:r>
        <w:r w:rsidR="00EB4674">
          <w:rPr>
            <w:noProof/>
            <w:webHidden/>
          </w:rPr>
          <w:fldChar w:fldCharType="end"/>
        </w:r>
      </w:hyperlink>
    </w:p>
    <w:p w14:paraId="22C8C601"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85" w:history="1">
        <w:r w:rsidR="00EB4674" w:rsidRPr="00645C55">
          <w:rPr>
            <w:rStyle w:val="Hyperlink"/>
            <w:noProof/>
          </w:rPr>
          <w:t>8.</w:t>
        </w:r>
        <w:r w:rsidR="00EB4674">
          <w:rPr>
            <w:rFonts w:asciiTheme="minorHAnsi" w:eastAsiaTheme="minorEastAsia" w:hAnsiTheme="minorHAnsi" w:cstheme="minorBidi"/>
            <w:noProof/>
            <w:sz w:val="22"/>
            <w:szCs w:val="22"/>
          </w:rPr>
          <w:tab/>
        </w:r>
        <w:r w:rsidR="00EB4674" w:rsidRPr="00645C55">
          <w:rPr>
            <w:rStyle w:val="Hyperlink"/>
            <w:noProof/>
          </w:rPr>
          <w:t>Agent to server handshake</w:t>
        </w:r>
        <w:r w:rsidR="00EB4674">
          <w:rPr>
            <w:noProof/>
            <w:webHidden/>
          </w:rPr>
          <w:tab/>
        </w:r>
        <w:r w:rsidR="00EB4674">
          <w:rPr>
            <w:noProof/>
            <w:webHidden/>
          </w:rPr>
          <w:fldChar w:fldCharType="begin"/>
        </w:r>
        <w:r w:rsidR="00EB4674">
          <w:rPr>
            <w:noProof/>
            <w:webHidden/>
          </w:rPr>
          <w:instrText xml:space="preserve"> PAGEREF _Toc534812285 \h </w:instrText>
        </w:r>
        <w:r w:rsidR="00EB4674">
          <w:rPr>
            <w:noProof/>
            <w:webHidden/>
          </w:rPr>
        </w:r>
        <w:r w:rsidR="00EB4674">
          <w:rPr>
            <w:noProof/>
            <w:webHidden/>
          </w:rPr>
          <w:fldChar w:fldCharType="separate"/>
        </w:r>
        <w:r w:rsidR="005704E2">
          <w:rPr>
            <w:noProof/>
            <w:webHidden/>
          </w:rPr>
          <w:t>9</w:t>
        </w:r>
        <w:r w:rsidR="00EB4674">
          <w:rPr>
            <w:noProof/>
            <w:webHidden/>
          </w:rPr>
          <w:fldChar w:fldCharType="end"/>
        </w:r>
      </w:hyperlink>
    </w:p>
    <w:p w14:paraId="0B60DA20" w14:textId="77777777" w:rsidR="00EB4674" w:rsidRDefault="002E63C9">
      <w:pPr>
        <w:pStyle w:val="TOC1"/>
        <w:tabs>
          <w:tab w:val="left" w:pos="480"/>
          <w:tab w:val="right" w:leader="dot" w:pos="8630"/>
        </w:tabs>
        <w:rPr>
          <w:rFonts w:asciiTheme="minorHAnsi" w:eastAsiaTheme="minorEastAsia" w:hAnsiTheme="minorHAnsi" w:cstheme="minorBidi"/>
          <w:noProof/>
          <w:sz w:val="22"/>
          <w:szCs w:val="22"/>
        </w:rPr>
      </w:pPr>
      <w:hyperlink w:anchor="_Toc534812286" w:history="1">
        <w:r w:rsidR="00EB4674" w:rsidRPr="00645C55">
          <w:rPr>
            <w:rStyle w:val="Hyperlink"/>
            <w:noProof/>
          </w:rPr>
          <w:t>9.</w:t>
        </w:r>
        <w:r w:rsidR="00EB4674">
          <w:rPr>
            <w:rFonts w:asciiTheme="minorHAnsi" w:eastAsiaTheme="minorEastAsia" w:hAnsiTheme="minorHAnsi" w:cstheme="minorBidi"/>
            <w:noProof/>
            <w:sz w:val="22"/>
            <w:szCs w:val="22"/>
          </w:rPr>
          <w:tab/>
        </w:r>
        <w:r w:rsidR="00EB4674" w:rsidRPr="00645C55">
          <w:rPr>
            <w:rStyle w:val="Hyperlink"/>
            <w:noProof/>
          </w:rPr>
          <w:t>Browser to agent relay and WebRTC</w:t>
        </w:r>
        <w:r w:rsidR="00EB4674">
          <w:rPr>
            <w:noProof/>
            <w:webHidden/>
          </w:rPr>
          <w:tab/>
        </w:r>
        <w:r w:rsidR="00EB4674">
          <w:rPr>
            <w:noProof/>
            <w:webHidden/>
          </w:rPr>
          <w:fldChar w:fldCharType="begin"/>
        </w:r>
        <w:r w:rsidR="00EB4674">
          <w:rPr>
            <w:noProof/>
            <w:webHidden/>
          </w:rPr>
          <w:instrText xml:space="preserve"> PAGEREF _Toc534812286 \h </w:instrText>
        </w:r>
        <w:r w:rsidR="00EB4674">
          <w:rPr>
            <w:noProof/>
            <w:webHidden/>
          </w:rPr>
        </w:r>
        <w:r w:rsidR="00EB4674">
          <w:rPr>
            <w:noProof/>
            <w:webHidden/>
          </w:rPr>
          <w:fldChar w:fldCharType="separate"/>
        </w:r>
        <w:r w:rsidR="005704E2">
          <w:rPr>
            <w:noProof/>
            <w:webHidden/>
          </w:rPr>
          <w:t>11</w:t>
        </w:r>
        <w:r w:rsidR="00EB4674">
          <w:rPr>
            <w:noProof/>
            <w:webHidden/>
          </w:rPr>
          <w:fldChar w:fldCharType="end"/>
        </w:r>
      </w:hyperlink>
    </w:p>
    <w:p w14:paraId="1D9CB539" w14:textId="77777777" w:rsidR="00EB4674" w:rsidRDefault="002E63C9">
      <w:pPr>
        <w:pStyle w:val="TOC1"/>
        <w:tabs>
          <w:tab w:val="left" w:pos="660"/>
          <w:tab w:val="right" w:leader="dot" w:pos="8630"/>
        </w:tabs>
        <w:rPr>
          <w:rFonts w:asciiTheme="minorHAnsi" w:eastAsiaTheme="minorEastAsia" w:hAnsiTheme="minorHAnsi" w:cstheme="minorBidi"/>
          <w:noProof/>
          <w:sz w:val="22"/>
          <w:szCs w:val="22"/>
        </w:rPr>
      </w:pPr>
      <w:hyperlink w:anchor="_Toc534812287" w:history="1">
        <w:r w:rsidR="00EB4674" w:rsidRPr="00645C55">
          <w:rPr>
            <w:rStyle w:val="Hyperlink"/>
            <w:noProof/>
          </w:rPr>
          <w:t>10.</w:t>
        </w:r>
        <w:r w:rsidR="00EB4674">
          <w:rPr>
            <w:rFonts w:asciiTheme="minorHAnsi" w:eastAsiaTheme="minorEastAsia" w:hAnsiTheme="minorHAnsi" w:cstheme="minorBidi"/>
            <w:noProof/>
            <w:sz w:val="22"/>
            <w:szCs w:val="22"/>
          </w:rPr>
          <w:tab/>
        </w:r>
        <w:r w:rsidR="00EB4674" w:rsidRPr="00645C55">
          <w:rPr>
            <w:rStyle w:val="Hyperlink"/>
            <w:noProof/>
          </w:rPr>
          <w:t>Messenger</w:t>
        </w:r>
        <w:r w:rsidR="00EB4674">
          <w:rPr>
            <w:noProof/>
            <w:webHidden/>
          </w:rPr>
          <w:tab/>
        </w:r>
        <w:r w:rsidR="00EB4674">
          <w:rPr>
            <w:noProof/>
            <w:webHidden/>
          </w:rPr>
          <w:fldChar w:fldCharType="begin"/>
        </w:r>
        <w:r w:rsidR="00EB4674">
          <w:rPr>
            <w:noProof/>
            <w:webHidden/>
          </w:rPr>
          <w:instrText xml:space="preserve"> PAGEREF _Toc534812287 \h </w:instrText>
        </w:r>
        <w:r w:rsidR="00EB4674">
          <w:rPr>
            <w:noProof/>
            <w:webHidden/>
          </w:rPr>
        </w:r>
        <w:r w:rsidR="00EB4674">
          <w:rPr>
            <w:noProof/>
            <w:webHidden/>
          </w:rPr>
          <w:fldChar w:fldCharType="separate"/>
        </w:r>
        <w:r w:rsidR="005704E2">
          <w:rPr>
            <w:noProof/>
            <w:webHidden/>
          </w:rPr>
          <w:t>13</w:t>
        </w:r>
        <w:r w:rsidR="00EB4674">
          <w:rPr>
            <w:noProof/>
            <w:webHidden/>
          </w:rPr>
          <w:fldChar w:fldCharType="end"/>
        </w:r>
      </w:hyperlink>
    </w:p>
    <w:p w14:paraId="1FE11D02" w14:textId="77777777" w:rsidR="00EB4674" w:rsidRDefault="002E63C9">
      <w:pPr>
        <w:pStyle w:val="TOC1"/>
        <w:tabs>
          <w:tab w:val="left" w:pos="660"/>
          <w:tab w:val="right" w:leader="dot" w:pos="8630"/>
        </w:tabs>
        <w:rPr>
          <w:rFonts w:asciiTheme="minorHAnsi" w:eastAsiaTheme="minorEastAsia" w:hAnsiTheme="minorHAnsi" w:cstheme="minorBidi"/>
          <w:noProof/>
          <w:sz w:val="22"/>
          <w:szCs w:val="22"/>
        </w:rPr>
      </w:pPr>
      <w:hyperlink w:anchor="_Toc534812288" w:history="1">
        <w:r w:rsidR="00EB4674" w:rsidRPr="00645C55">
          <w:rPr>
            <w:rStyle w:val="Hyperlink"/>
            <w:noProof/>
          </w:rPr>
          <w:t>11.</w:t>
        </w:r>
        <w:r w:rsidR="00EB4674">
          <w:rPr>
            <w:rFonts w:asciiTheme="minorHAnsi" w:eastAsiaTheme="minorEastAsia" w:hAnsiTheme="minorHAnsi" w:cstheme="minorBidi"/>
            <w:noProof/>
            <w:sz w:val="22"/>
            <w:szCs w:val="22"/>
          </w:rPr>
          <w:tab/>
        </w:r>
        <w:r w:rsidR="00EB4674" w:rsidRPr="00645C55">
          <w:rPr>
            <w:rStyle w:val="Hyperlink"/>
            <w:noProof/>
          </w:rPr>
          <w:t>Additional Resources</w:t>
        </w:r>
        <w:r w:rsidR="00EB4674">
          <w:rPr>
            <w:noProof/>
            <w:webHidden/>
          </w:rPr>
          <w:tab/>
        </w:r>
        <w:r w:rsidR="00EB4674">
          <w:rPr>
            <w:noProof/>
            <w:webHidden/>
          </w:rPr>
          <w:fldChar w:fldCharType="begin"/>
        </w:r>
        <w:r w:rsidR="00EB4674">
          <w:rPr>
            <w:noProof/>
            <w:webHidden/>
          </w:rPr>
          <w:instrText xml:space="preserve"> PAGEREF _Toc534812288 \h </w:instrText>
        </w:r>
        <w:r w:rsidR="00EB4674">
          <w:rPr>
            <w:noProof/>
            <w:webHidden/>
          </w:rPr>
        </w:r>
        <w:r w:rsidR="00EB4674">
          <w:rPr>
            <w:noProof/>
            <w:webHidden/>
          </w:rPr>
          <w:fldChar w:fldCharType="separate"/>
        </w:r>
        <w:r w:rsidR="005704E2">
          <w:rPr>
            <w:noProof/>
            <w:webHidden/>
          </w:rPr>
          <w:t>15</w:t>
        </w:r>
        <w:r w:rsidR="00EB4674">
          <w:rPr>
            <w:noProof/>
            <w:webHidden/>
          </w:rPr>
          <w:fldChar w:fldCharType="end"/>
        </w:r>
      </w:hyperlink>
    </w:p>
    <w:p w14:paraId="1A228C47" w14:textId="77777777" w:rsidR="00EB4674" w:rsidRDefault="002E63C9">
      <w:pPr>
        <w:pStyle w:val="TOC1"/>
        <w:tabs>
          <w:tab w:val="left" w:pos="660"/>
          <w:tab w:val="right" w:leader="dot" w:pos="8630"/>
        </w:tabs>
        <w:rPr>
          <w:rFonts w:asciiTheme="minorHAnsi" w:eastAsiaTheme="minorEastAsia" w:hAnsiTheme="minorHAnsi" w:cstheme="minorBidi"/>
          <w:noProof/>
          <w:sz w:val="22"/>
          <w:szCs w:val="22"/>
        </w:rPr>
      </w:pPr>
      <w:hyperlink w:anchor="_Toc534812289" w:history="1">
        <w:r w:rsidR="00EB4674" w:rsidRPr="00645C55">
          <w:rPr>
            <w:rStyle w:val="Hyperlink"/>
            <w:noProof/>
          </w:rPr>
          <w:t>12.</w:t>
        </w:r>
        <w:r w:rsidR="00EB4674">
          <w:rPr>
            <w:rFonts w:asciiTheme="minorHAnsi" w:eastAsiaTheme="minorEastAsia" w:hAnsiTheme="minorHAnsi" w:cstheme="minorBidi"/>
            <w:noProof/>
            <w:sz w:val="22"/>
            <w:szCs w:val="22"/>
          </w:rPr>
          <w:tab/>
        </w:r>
        <w:r w:rsidR="00EB4674" w:rsidRPr="00645C55">
          <w:rPr>
            <w:rStyle w:val="Hyperlink"/>
            <w:noProof/>
          </w:rPr>
          <w:t>Conclusion</w:t>
        </w:r>
        <w:r w:rsidR="00EB4674">
          <w:rPr>
            <w:noProof/>
            <w:webHidden/>
          </w:rPr>
          <w:tab/>
        </w:r>
        <w:r w:rsidR="00EB4674">
          <w:rPr>
            <w:noProof/>
            <w:webHidden/>
          </w:rPr>
          <w:fldChar w:fldCharType="begin"/>
        </w:r>
        <w:r w:rsidR="00EB4674">
          <w:rPr>
            <w:noProof/>
            <w:webHidden/>
          </w:rPr>
          <w:instrText xml:space="preserve"> PAGEREF _Toc534812289 \h </w:instrText>
        </w:r>
        <w:r w:rsidR="00EB4674">
          <w:rPr>
            <w:noProof/>
            <w:webHidden/>
          </w:rPr>
        </w:r>
        <w:r w:rsidR="00EB4674">
          <w:rPr>
            <w:noProof/>
            <w:webHidden/>
          </w:rPr>
          <w:fldChar w:fldCharType="separate"/>
        </w:r>
        <w:r w:rsidR="005704E2">
          <w:rPr>
            <w:noProof/>
            <w:webHidden/>
          </w:rPr>
          <w:t>15</w:t>
        </w:r>
        <w:r w:rsidR="00EB4674">
          <w:rPr>
            <w:noProof/>
            <w:webHidden/>
          </w:rPr>
          <w:fldChar w:fldCharType="end"/>
        </w:r>
      </w:hyperlink>
    </w:p>
    <w:p w14:paraId="3A6C3C43" w14:textId="77777777" w:rsidR="00EB4674" w:rsidRDefault="002E63C9">
      <w:pPr>
        <w:pStyle w:val="TOC1"/>
        <w:tabs>
          <w:tab w:val="left" w:pos="660"/>
          <w:tab w:val="right" w:leader="dot" w:pos="8630"/>
        </w:tabs>
        <w:rPr>
          <w:rFonts w:asciiTheme="minorHAnsi" w:eastAsiaTheme="minorEastAsia" w:hAnsiTheme="minorHAnsi" w:cstheme="minorBidi"/>
          <w:noProof/>
          <w:sz w:val="22"/>
          <w:szCs w:val="22"/>
        </w:rPr>
      </w:pPr>
      <w:hyperlink w:anchor="_Toc534812290" w:history="1">
        <w:r w:rsidR="00EB4674" w:rsidRPr="00645C55">
          <w:rPr>
            <w:rStyle w:val="Hyperlink"/>
            <w:noProof/>
          </w:rPr>
          <w:t>13.</w:t>
        </w:r>
        <w:r w:rsidR="00EB4674">
          <w:rPr>
            <w:rFonts w:asciiTheme="minorHAnsi" w:eastAsiaTheme="minorEastAsia" w:hAnsiTheme="minorHAnsi" w:cstheme="minorBidi"/>
            <w:noProof/>
            <w:sz w:val="22"/>
            <w:szCs w:val="22"/>
          </w:rPr>
          <w:tab/>
        </w:r>
        <w:r w:rsidR="00EB4674" w:rsidRPr="00645C55">
          <w:rPr>
            <w:rStyle w:val="Hyperlink"/>
            <w:noProof/>
          </w:rPr>
          <w:t>License</w:t>
        </w:r>
        <w:r w:rsidR="00EB4674">
          <w:rPr>
            <w:noProof/>
            <w:webHidden/>
          </w:rPr>
          <w:tab/>
        </w:r>
        <w:r w:rsidR="00EB4674">
          <w:rPr>
            <w:noProof/>
            <w:webHidden/>
          </w:rPr>
          <w:fldChar w:fldCharType="begin"/>
        </w:r>
        <w:r w:rsidR="00EB4674">
          <w:rPr>
            <w:noProof/>
            <w:webHidden/>
          </w:rPr>
          <w:instrText xml:space="preserve"> PAGEREF _Toc534812290 \h </w:instrText>
        </w:r>
        <w:r w:rsidR="00EB4674">
          <w:rPr>
            <w:noProof/>
            <w:webHidden/>
          </w:rPr>
        </w:r>
        <w:r w:rsidR="00EB4674">
          <w:rPr>
            <w:noProof/>
            <w:webHidden/>
          </w:rPr>
          <w:fldChar w:fldCharType="separate"/>
        </w:r>
        <w:r w:rsidR="005704E2">
          <w:rPr>
            <w:noProof/>
            <w:webHidden/>
          </w:rPr>
          <w:t>15</w:t>
        </w:r>
        <w:r w:rsidR="00EB4674">
          <w:rPr>
            <w:noProof/>
            <w:webHidden/>
          </w:rPr>
          <w:fldChar w:fldCharType="end"/>
        </w:r>
      </w:hyperlink>
    </w:p>
    <w:p w14:paraId="72B34B6D" w14:textId="77777777" w:rsidR="00B578DC" w:rsidRPr="009D1686" w:rsidRDefault="00BF64A6">
      <w:pPr>
        <w:pStyle w:val="BodyText"/>
      </w:pPr>
      <w:r w:rsidRPr="009D1686">
        <w:fldChar w:fldCharType="end"/>
      </w:r>
    </w:p>
    <w:p w14:paraId="636193D3" w14:textId="77777777" w:rsidR="00C07510" w:rsidRPr="009D1686" w:rsidRDefault="00C07510" w:rsidP="00C07510">
      <w:pPr>
        <w:pStyle w:val="BodyText"/>
        <w:pBdr>
          <w:bottom w:val="single" w:sz="12" w:space="1" w:color="auto"/>
        </w:pBdr>
        <w:rPr>
          <w:rFonts w:ascii="Helvetica" w:hAnsi="Helvetica" w:cs="Helvetica"/>
          <w:b/>
          <w:sz w:val="36"/>
          <w:szCs w:val="36"/>
        </w:rPr>
      </w:pPr>
      <w:r w:rsidRPr="009D1686">
        <w:br w:type="page"/>
      </w:r>
      <w:r w:rsidRPr="009D1686">
        <w:rPr>
          <w:rFonts w:ascii="Helvetica" w:hAnsi="Helvetica" w:cs="Helvetica"/>
          <w:b/>
          <w:sz w:val="36"/>
          <w:szCs w:val="36"/>
        </w:rPr>
        <w:lastRenderedPageBreak/>
        <w:t>Document Changes</w:t>
      </w:r>
    </w:p>
    <w:p w14:paraId="3170EFFA" w14:textId="77777777" w:rsidR="00C07510" w:rsidRPr="009D1686" w:rsidRDefault="00C07510" w:rsidP="00C07510"/>
    <w:p w14:paraId="54B319FE" w14:textId="77777777" w:rsidR="00C07510" w:rsidRPr="009D1686" w:rsidRDefault="00C07510" w:rsidP="00C07510"/>
    <w:p w14:paraId="49976210" w14:textId="47718F25" w:rsidR="00FB52E5" w:rsidRDefault="00F13739" w:rsidP="00B36038">
      <w:pPr>
        <w:rPr>
          <w:b/>
        </w:rPr>
      </w:pPr>
      <w:r w:rsidRPr="009D1686">
        <w:rPr>
          <w:b/>
        </w:rPr>
        <w:t>December 2</w:t>
      </w:r>
      <w:r w:rsidR="001536AB">
        <w:rPr>
          <w:b/>
        </w:rPr>
        <w:t>8, 2018</w:t>
      </w:r>
      <w:r w:rsidRPr="009D1686">
        <w:rPr>
          <w:b/>
        </w:rPr>
        <w:t xml:space="preserve"> </w:t>
      </w:r>
      <w:r w:rsidR="005B2316" w:rsidRPr="009D1686">
        <w:rPr>
          <w:b/>
        </w:rPr>
        <w:t>– 0.0.1</w:t>
      </w:r>
    </w:p>
    <w:p w14:paraId="185F8BBF" w14:textId="15654BB8" w:rsidR="00863A8F" w:rsidRPr="009D1686" w:rsidRDefault="00BD36D9" w:rsidP="00FB52E5">
      <w:pPr>
        <w:ind w:firstLine="720"/>
        <w:rPr>
          <w:b/>
        </w:rPr>
      </w:pPr>
      <w:r>
        <w:t>I</w:t>
      </w:r>
      <w:r w:rsidR="00536B02" w:rsidRPr="009D1686">
        <w:t xml:space="preserve">nitial </w:t>
      </w:r>
      <w:r w:rsidR="009F021F">
        <w:t xml:space="preserve">early </w:t>
      </w:r>
      <w:r w:rsidR="005B2316" w:rsidRPr="009D1686">
        <w:t>version</w:t>
      </w:r>
      <w:r w:rsidR="00072936" w:rsidRPr="009D1686">
        <w:t>.</w:t>
      </w:r>
    </w:p>
    <w:p w14:paraId="25218E7E" w14:textId="77777777" w:rsidR="00937D3C" w:rsidRDefault="00937D3C" w:rsidP="00937D3C"/>
    <w:p w14:paraId="6F79C489" w14:textId="7A3EEFAB" w:rsidR="00937D3C" w:rsidRDefault="00937D3C" w:rsidP="00937D3C">
      <w:pPr>
        <w:rPr>
          <w:b/>
        </w:rPr>
      </w:pPr>
      <w:r>
        <w:rPr>
          <w:b/>
        </w:rPr>
        <w:t>January 5, 2019</w:t>
      </w:r>
      <w:r w:rsidRPr="009D1686">
        <w:rPr>
          <w:b/>
        </w:rPr>
        <w:t xml:space="preserve"> </w:t>
      </w:r>
      <w:r>
        <w:rPr>
          <w:b/>
        </w:rPr>
        <w:t>– 0.0.2</w:t>
      </w:r>
    </w:p>
    <w:p w14:paraId="13643B96" w14:textId="1B6C838A" w:rsidR="00937D3C" w:rsidRPr="009F2501" w:rsidRDefault="00937D3C" w:rsidP="009F2501">
      <w:pPr>
        <w:ind w:firstLine="720"/>
        <w:rPr>
          <w:b/>
        </w:rPr>
      </w:pPr>
      <w:r>
        <w:t>Added certificate and TLS sections</w:t>
      </w:r>
      <w:r w:rsidRPr="009D1686">
        <w:t>.</w:t>
      </w:r>
    </w:p>
    <w:p w14:paraId="11636841" w14:textId="77777777" w:rsidR="009F2501" w:rsidRDefault="009F2501" w:rsidP="001918DE">
      <w:pPr>
        <w:ind w:firstLine="720"/>
      </w:pPr>
    </w:p>
    <w:p w14:paraId="1AD287CC" w14:textId="4D3822F9" w:rsidR="009F2501" w:rsidRDefault="009F2501" w:rsidP="009F2501">
      <w:pPr>
        <w:rPr>
          <w:b/>
        </w:rPr>
      </w:pPr>
      <w:r>
        <w:rPr>
          <w:b/>
        </w:rPr>
        <w:t>January 9, 2019</w:t>
      </w:r>
      <w:r w:rsidRPr="009D1686">
        <w:rPr>
          <w:b/>
        </w:rPr>
        <w:t xml:space="preserve"> </w:t>
      </w:r>
      <w:r>
        <w:rPr>
          <w:b/>
        </w:rPr>
        <w:t>– 0.0.2</w:t>
      </w:r>
    </w:p>
    <w:p w14:paraId="69E6181F" w14:textId="0D5F4BF9" w:rsidR="009F2501" w:rsidRPr="00110247" w:rsidRDefault="009F2501" w:rsidP="00110247">
      <w:pPr>
        <w:ind w:firstLine="720"/>
        <w:rPr>
          <w:b/>
        </w:rPr>
        <w:sectPr w:rsidR="009F2501" w:rsidRPr="00110247" w:rsidSect="00D03FB8">
          <w:footerReference w:type="default" r:id="rId13"/>
          <w:pgSz w:w="12240" w:h="15840"/>
          <w:pgMar w:top="1440" w:right="1800" w:bottom="1440" w:left="1800" w:header="720" w:footer="720" w:gutter="0"/>
          <w:pgNumType w:fmt="lowerRoman"/>
          <w:cols w:space="720"/>
          <w:docGrid w:linePitch="360"/>
        </w:sectPr>
      </w:pPr>
      <w:r>
        <w:t>Added documentation on TPM support</w:t>
      </w:r>
      <w:r w:rsidRPr="009D1686">
        <w:t>.</w:t>
      </w:r>
    </w:p>
    <w:p w14:paraId="7FBD3D66" w14:textId="77777777" w:rsidR="00731456" w:rsidRPr="009D1686" w:rsidRDefault="00281F8F" w:rsidP="00880C29">
      <w:pPr>
        <w:pStyle w:val="StyleHeading1BottomSinglesolidlineAuto15ptLinewi"/>
      </w:pPr>
      <w:bookmarkStart w:id="1" w:name="_Ref3459443"/>
      <w:bookmarkStart w:id="2" w:name="_Ref3459453"/>
      <w:bookmarkStart w:id="3" w:name="_Ref3459505"/>
      <w:bookmarkStart w:id="4" w:name="_Toc534812271"/>
      <w:r w:rsidRPr="009D1686">
        <w:lastRenderedPageBreak/>
        <w:t>Abstract</w:t>
      </w:r>
      <w:bookmarkEnd w:id="1"/>
      <w:bookmarkEnd w:id="2"/>
      <w:bookmarkEnd w:id="3"/>
      <w:bookmarkEnd w:id="4"/>
    </w:p>
    <w:p w14:paraId="755FB507" w14:textId="1E69F484" w:rsidR="00281F8F" w:rsidRDefault="004945C6" w:rsidP="00787D0B">
      <w:pPr>
        <w:pStyle w:val="BodyText"/>
        <w:jc w:val="both"/>
      </w:pPr>
      <w:r>
        <w:t>This document attempts to describe the architecture and design of the second version of MeshCentral</w:t>
      </w:r>
      <w:r w:rsidR="003776BC">
        <w:t xml:space="preserve"> on which work started in late 2016</w:t>
      </w:r>
      <w:r>
        <w:t>. The document covers the overview of the design, goes in details about the protocol and various decisions and trade-offs. This document is intended for anyone that wants to understand the inner workings of MeshCentral or someone that wants to make a security review of the software.</w:t>
      </w:r>
      <w:r w:rsidR="00D55C8B">
        <w:t xml:space="preserve"> The software and added documentation and tutorial videos are available at: </w:t>
      </w:r>
      <w:hyperlink r:id="rId14" w:history="1">
        <w:r w:rsidR="00D55C8B" w:rsidRPr="00A003E3">
          <w:rPr>
            <w:rStyle w:val="Hyperlink"/>
          </w:rPr>
          <w:t>https://www.meshcommander.com/meshcentral2</w:t>
        </w:r>
      </w:hyperlink>
    </w:p>
    <w:p w14:paraId="2C9F4CB4" w14:textId="77777777" w:rsidR="00074BDD" w:rsidRPr="009D1686" w:rsidRDefault="00074BDD" w:rsidP="00074BDD">
      <w:pPr>
        <w:pStyle w:val="BodyText"/>
        <w:jc w:val="both"/>
      </w:pPr>
    </w:p>
    <w:p w14:paraId="73B0B9A9" w14:textId="77777777" w:rsidR="00281F8F" w:rsidRPr="009D1686" w:rsidRDefault="00281F8F" w:rsidP="00281F8F">
      <w:pPr>
        <w:pStyle w:val="StyleHeading1BottomSinglesolidlineAuto15ptLinewi"/>
      </w:pPr>
      <w:bookmarkStart w:id="5" w:name="_Toc534812272"/>
      <w:r w:rsidRPr="009D1686">
        <w:t>Introduction</w:t>
      </w:r>
      <w:bookmarkEnd w:id="5"/>
    </w:p>
    <w:p w14:paraId="65A796F5" w14:textId="1A45CBBA" w:rsidR="00A23704" w:rsidRDefault="003D5756" w:rsidP="00DA16C5">
      <w:pPr>
        <w:pStyle w:val="BodyText"/>
      </w:pPr>
      <w:r w:rsidRPr="009D1686">
        <w:t xml:space="preserve">MeshCentral is a free open source web-based remote computer management software. </w:t>
      </w:r>
      <w:r w:rsidR="00A23704">
        <w:t>After over 8 years of working on the first version of MeshCentral, work as moved to version 2 which this document described. In 2010, when MeshCentralv1 was first designed, the Internet was very different. HTML5 and web sockets did not exists, no such thing as a software container, etc. With MeshCentral version 2, a complete redesign was made to make the software much more in line with modern Internet deployment models.</w:t>
      </w:r>
    </w:p>
    <w:p w14:paraId="02A54BD5" w14:textId="77777777" w:rsidR="007B08D1" w:rsidRDefault="007B08D1" w:rsidP="00DA16C5">
      <w:pPr>
        <w:pStyle w:val="BodyText"/>
      </w:pPr>
    </w:p>
    <w:p w14:paraId="1A5AD2C5" w14:textId="16F1C289" w:rsidR="007B08D1" w:rsidRDefault="007B08D1" w:rsidP="00DA16C5">
      <w:pPr>
        <w:pStyle w:val="BodyText"/>
      </w:pPr>
      <w:r>
        <w:t>The advent of NodeJS, Web Sockets, WebRTC and other web technologies coming out in the last 10 years has really made the design of MeshCentral v2 not only possible, but quite amazing. Being able to use a single programming language across platforms to JavaScript. Being able to easily exchange objects using web socket and JSON, being able to scale with WebRTC, deploy quickly with containers, etc. Looking back at the incredible advances in web technologies lead to an almost mandatory MeshCentral redesign.</w:t>
      </w:r>
    </w:p>
    <w:p w14:paraId="3DB3AB41" w14:textId="77777777" w:rsidR="007B08D1" w:rsidRDefault="007B08D1" w:rsidP="00DA16C5">
      <w:pPr>
        <w:pStyle w:val="BodyText"/>
      </w:pPr>
    </w:p>
    <w:p w14:paraId="780D7D52" w14:textId="5A340F8F" w:rsidR="007B08D1" w:rsidRPr="009D1686" w:rsidRDefault="007B08D1" w:rsidP="007B08D1">
      <w:pPr>
        <w:pStyle w:val="StyleHeading1BottomSinglesolidlineAuto15ptLinewi"/>
      </w:pPr>
      <w:bookmarkStart w:id="6" w:name="_Toc534812273"/>
      <w:r>
        <w:t>Goals &amp; Requirements</w:t>
      </w:r>
      <w:bookmarkEnd w:id="6"/>
    </w:p>
    <w:p w14:paraId="5FC1FA06" w14:textId="0DCB4CBF" w:rsidR="00700234" w:rsidRDefault="00F5434E" w:rsidP="00DA16C5">
      <w:pPr>
        <w:pStyle w:val="BodyText"/>
      </w:pPr>
      <w:r>
        <w:t>The goal of MeshCentral is to be the best open source remote management software in the world. Remote computer management is a big area with many different usages and requirements. To best suite this, it’s important to have software that is as flexible as possible. Additionally, there are many other goals:</w:t>
      </w:r>
    </w:p>
    <w:p w14:paraId="12FCF839" w14:textId="77777777" w:rsidR="00F5434E" w:rsidRDefault="00F5434E" w:rsidP="00DA16C5">
      <w:pPr>
        <w:pStyle w:val="BodyText"/>
      </w:pPr>
    </w:p>
    <w:p w14:paraId="4B4BEB0A" w14:textId="55418575" w:rsidR="00F5434E" w:rsidRDefault="00F5434E" w:rsidP="00F5434E">
      <w:pPr>
        <w:pStyle w:val="BodyText"/>
        <w:numPr>
          <w:ilvl w:val="0"/>
          <w:numId w:val="41"/>
        </w:numPr>
      </w:pPr>
      <w:r>
        <w:t>Must be quick and easy to install.</w:t>
      </w:r>
    </w:p>
    <w:p w14:paraId="4DA9ADB9" w14:textId="34E91455" w:rsidR="00F5434E" w:rsidRDefault="00F5434E" w:rsidP="00F5434E">
      <w:pPr>
        <w:pStyle w:val="BodyText"/>
        <w:numPr>
          <w:ilvl w:val="0"/>
          <w:numId w:val="41"/>
        </w:numPr>
      </w:pPr>
      <w:r>
        <w:t>Must install of all major operating systems and platforms.</w:t>
      </w:r>
    </w:p>
    <w:p w14:paraId="6EFB10B1" w14:textId="64DFE30D" w:rsidR="00390625" w:rsidRDefault="00390625" w:rsidP="00F5434E">
      <w:pPr>
        <w:pStyle w:val="BodyText"/>
        <w:numPr>
          <w:ilvl w:val="0"/>
          <w:numId w:val="41"/>
        </w:numPr>
      </w:pPr>
      <w:r>
        <w:t>Can be deployed on small computers and the cloud.</w:t>
      </w:r>
    </w:p>
    <w:p w14:paraId="1201A9E8" w14:textId="53F46C7F" w:rsidR="00390625" w:rsidRDefault="00390625" w:rsidP="00F5434E">
      <w:pPr>
        <w:pStyle w:val="BodyText"/>
        <w:numPr>
          <w:ilvl w:val="0"/>
          <w:numId w:val="41"/>
        </w:numPr>
      </w:pPr>
      <w:r>
        <w:t>Can be deployed within containers.</w:t>
      </w:r>
    </w:p>
    <w:p w14:paraId="4D354018" w14:textId="21AAC298" w:rsidR="00390625" w:rsidRDefault="00390625" w:rsidP="00F5434E">
      <w:pPr>
        <w:pStyle w:val="BodyText"/>
        <w:numPr>
          <w:ilvl w:val="0"/>
          <w:numId w:val="41"/>
        </w:numPr>
      </w:pPr>
      <w:r>
        <w:t>Can be deployed in many network environments.</w:t>
      </w:r>
    </w:p>
    <w:p w14:paraId="2EF80D7F" w14:textId="552900D4" w:rsidR="00390625" w:rsidRDefault="00390625" w:rsidP="00F5434E">
      <w:pPr>
        <w:pStyle w:val="BodyText"/>
        <w:numPr>
          <w:ilvl w:val="0"/>
          <w:numId w:val="41"/>
        </w:numPr>
      </w:pPr>
      <w:r>
        <w:t>Must support both software agent and Intel® AMT hardware agent.</w:t>
      </w:r>
    </w:p>
    <w:p w14:paraId="68C6FD1C" w14:textId="499B1342" w:rsidR="00F5434E" w:rsidRDefault="00F5434E" w:rsidP="00F5434E">
      <w:pPr>
        <w:pStyle w:val="BodyText"/>
        <w:numPr>
          <w:ilvl w:val="0"/>
          <w:numId w:val="41"/>
        </w:numPr>
      </w:pPr>
      <w:r>
        <w:t>Must only use open source dependencies.</w:t>
      </w:r>
    </w:p>
    <w:p w14:paraId="5A7042C3" w14:textId="0F48EED4" w:rsidR="00390625" w:rsidRDefault="00390625" w:rsidP="00F5434E">
      <w:pPr>
        <w:pStyle w:val="BodyText"/>
        <w:numPr>
          <w:ilvl w:val="0"/>
          <w:numId w:val="41"/>
        </w:numPr>
      </w:pPr>
      <w:r>
        <w:t>Must provide all basic remote management features (desktop, terminal, files…)</w:t>
      </w:r>
    </w:p>
    <w:p w14:paraId="20B84CA6" w14:textId="763AEA23" w:rsidR="00390625" w:rsidRDefault="00F5434E" w:rsidP="00390625">
      <w:pPr>
        <w:pStyle w:val="BodyText"/>
        <w:numPr>
          <w:ilvl w:val="0"/>
          <w:numId w:val="41"/>
        </w:numPr>
      </w:pPr>
      <w:r>
        <w:t>Must use the network efficiently.</w:t>
      </w:r>
    </w:p>
    <w:p w14:paraId="1155305D" w14:textId="7340A2B9" w:rsidR="009B1EC6" w:rsidRDefault="009B1EC6" w:rsidP="00390625">
      <w:pPr>
        <w:pStyle w:val="BodyText"/>
        <w:numPr>
          <w:ilvl w:val="0"/>
          <w:numId w:val="41"/>
        </w:numPr>
      </w:pPr>
      <w:r>
        <w:t>Must have a real time user interface.</w:t>
      </w:r>
    </w:p>
    <w:p w14:paraId="62F32205" w14:textId="1F2E9E01" w:rsidR="00390625" w:rsidRDefault="00F5434E" w:rsidP="00390625">
      <w:pPr>
        <w:pStyle w:val="BodyText"/>
        <w:numPr>
          <w:ilvl w:val="0"/>
          <w:numId w:val="41"/>
        </w:numPr>
      </w:pPr>
      <w:r>
        <w:t>Must be easy to use.</w:t>
      </w:r>
    </w:p>
    <w:p w14:paraId="7BFEF53B" w14:textId="7F12DDCD" w:rsidR="00390625" w:rsidRDefault="00390625" w:rsidP="00390625">
      <w:pPr>
        <w:pStyle w:val="BodyText"/>
        <w:numPr>
          <w:ilvl w:val="0"/>
          <w:numId w:val="41"/>
        </w:numPr>
      </w:pPr>
      <w:r>
        <w:t>Must be fast.</w:t>
      </w:r>
    </w:p>
    <w:p w14:paraId="11D40DF7" w14:textId="0F288663" w:rsidR="00390625" w:rsidRDefault="00390625" w:rsidP="00390625">
      <w:pPr>
        <w:pStyle w:val="BodyText"/>
        <w:numPr>
          <w:ilvl w:val="0"/>
          <w:numId w:val="41"/>
        </w:numPr>
      </w:pPr>
      <w:r>
        <w:t>Etc.</w:t>
      </w:r>
    </w:p>
    <w:p w14:paraId="2FA1A700" w14:textId="77777777" w:rsidR="00700234" w:rsidRDefault="00700234" w:rsidP="00DA16C5">
      <w:pPr>
        <w:pStyle w:val="BodyText"/>
      </w:pPr>
    </w:p>
    <w:p w14:paraId="08E1E37C" w14:textId="48F0AB61" w:rsidR="00F5434E" w:rsidRDefault="00F5434E" w:rsidP="00DA16C5">
      <w:pPr>
        <w:pStyle w:val="BodyText"/>
      </w:pPr>
      <w:r>
        <w:t>Basically, all the requirements you would expect from open source software that can go viral.</w:t>
      </w:r>
      <w:r w:rsidR="007B08D1">
        <w:t xml:space="preserve"> Since this software is sponsored by Intel, it’s going to support Intel® AMT really well, making it possible to manage a remote computer regardless of its OS or power state. Intel® AMT is not required to use this software, however it’s a great fit.</w:t>
      </w:r>
    </w:p>
    <w:p w14:paraId="67907746" w14:textId="77777777" w:rsidR="00700234" w:rsidRDefault="00700234" w:rsidP="00DA16C5">
      <w:pPr>
        <w:pStyle w:val="BodyText"/>
      </w:pPr>
    </w:p>
    <w:p w14:paraId="2FFFB679" w14:textId="561A3A88" w:rsidR="00700234" w:rsidRPr="009D1686" w:rsidRDefault="00F92CAB" w:rsidP="00700234">
      <w:pPr>
        <w:pStyle w:val="StyleHeading1BottomSinglesolidlineAuto15ptLinewi"/>
      </w:pPr>
      <w:bookmarkStart w:id="7" w:name="_Toc534812274"/>
      <w:r>
        <w:t xml:space="preserve">Design </w:t>
      </w:r>
      <w:r w:rsidR="00700234">
        <w:t>Overview</w:t>
      </w:r>
      <w:bookmarkEnd w:id="7"/>
    </w:p>
    <w:p w14:paraId="06E5E2ED" w14:textId="47444993" w:rsidR="00700234" w:rsidRDefault="00700234" w:rsidP="00DA16C5">
      <w:pPr>
        <w:pStyle w:val="BodyText"/>
      </w:pPr>
      <w:r>
        <w:t>In this section, we do a very high level overview of MeshCentral’s design.</w:t>
      </w:r>
      <w:r w:rsidRPr="00700234">
        <w:t xml:space="preserve"> </w:t>
      </w:r>
      <w:r>
        <w:t>MeshCentral has 3 big components: the server, the agent and the web application.</w:t>
      </w:r>
    </w:p>
    <w:p w14:paraId="57FFE848" w14:textId="77777777" w:rsidR="00700234" w:rsidRDefault="00700234" w:rsidP="00DA16C5">
      <w:pPr>
        <w:pStyle w:val="BodyText"/>
      </w:pPr>
    </w:p>
    <w:p w14:paraId="02D321EF" w14:textId="1D14A1B3" w:rsidR="00132BF0" w:rsidRDefault="00D27E58" w:rsidP="00DA16C5">
      <w:pPr>
        <w:pStyle w:val="BodyText"/>
      </w:pPr>
      <w:r>
        <w:rPr>
          <w:noProof/>
        </w:rPr>
        <w:drawing>
          <wp:inline distT="0" distB="0" distL="0" distR="0" wp14:anchorId="15FA44D6" wp14:editId="6F16028A">
            <wp:extent cx="5269832" cy="1555174"/>
            <wp:effectExtent l="0" t="0" r="762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6258" cy="1565924"/>
                    </a:xfrm>
                    <a:prstGeom prst="rect">
                      <a:avLst/>
                    </a:prstGeom>
                    <a:noFill/>
                  </pic:spPr>
                </pic:pic>
              </a:graphicData>
            </a:graphic>
          </wp:inline>
        </w:drawing>
      </w:r>
    </w:p>
    <w:p w14:paraId="2E6F3896" w14:textId="77777777" w:rsidR="00132BF0" w:rsidRDefault="00132BF0" w:rsidP="00DA16C5">
      <w:pPr>
        <w:pStyle w:val="BodyText"/>
      </w:pPr>
    </w:p>
    <w:p w14:paraId="44E5A1B4" w14:textId="248291E7" w:rsidR="00106F7D" w:rsidRDefault="00132BF0" w:rsidP="00DA16C5">
      <w:pPr>
        <w:pStyle w:val="BodyText"/>
      </w:pPr>
      <w:r>
        <w:t xml:space="preserve">There </w:t>
      </w:r>
      <w:r w:rsidR="00F92CAB">
        <w:t>is</w:t>
      </w:r>
      <w:r>
        <w:t xml:space="preserve"> of course </w:t>
      </w:r>
      <w:r w:rsidR="00F92CAB">
        <w:t xml:space="preserve">more </w:t>
      </w:r>
      <w:r>
        <w:t xml:space="preserve">software that support these 3 components like the Windows Server Installer, ClickOnce application, MeshCentral Discovery Tool and more. </w:t>
      </w:r>
      <w:r w:rsidR="00F92CAB">
        <w:t>These will be covered</w:t>
      </w:r>
      <w:r>
        <w:t xml:space="preserve"> later. Most of the document will focus on these 3 main components.</w:t>
      </w:r>
      <w:r w:rsidR="0082554E">
        <w:t xml:space="preserve"> Another component that is significant but not part of the software itself is Intel® AMT (Intel® Active Management Technology). MeshCentral supports Intel AMT that acts like a</w:t>
      </w:r>
      <w:r w:rsidR="00F92CAB">
        <w:t>n optional</w:t>
      </w:r>
      <w:r w:rsidR="0082554E">
        <w:t xml:space="preserve"> hardware based agent for MeshCentral.</w:t>
      </w:r>
    </w:p>
    <w:p w14:paraId="2F09B55F" w14:textId="77777777" w:rsidR="00132BF0" w:rsidRDefault="00132BF0" w:rsidP="00DA16C5">
      <w:pPr>
        <w:pStyle w:val="BodyText"/>
      </w:pPr>
    </w:p>
    <w:p w14:paraId="1A0E708E" w14:textId="44B2ABFC" w:rsidR="00132BF0" w:rsidRDefault="00476792" w:rsidP="00DA16C5">
      <w:pPr>
        <w:pStyle w:val="BodyText"/>
      </w:pPr>
      <w:r>
        <w:t>When it comes to programming languages used, MeshCentral is mostly built with JavaScript with the agent having significant portable C code. This makes things pretty simple since the browser, server and agents can share some of the code</w:t>
      </w:r>
      <w:r w:rsidR="00F92CAB">
        <w:t>. More importantly,</w:t>
      </w:r>
      <w:r>
        <w:t xml:space="preserve"> JavaScript is great at parsing JSON and so, the main protocol used between the components is JSON over Web Socket.</w:t>
      </w:r>
    </w:p>
    <w:p w14:paraId="4C13115B" w14:textId="77777777" w:rsidR="00F163DC" w:rsidRDefault="00F163DC" w:rsidP="00DA16C5">
      <w:pPr>
        <w:pStyle w:val="BodyText"/>
      </w:pPr>
    </w:p>
    <w:p w14:paraId="22D0C48B" w14:textId="461C893E" w:rsidR="00106F7D" w:rsidRDefault="00D27E58" w:rsidP="00DA16C5">
      <w:pPr>
        <w:pStyle w:val="BodyText"/>
      </w:pPr>
      <w:r>
        <w:rPr>
          <w:noProof/>
        </w:rPr>
        <w:drawing>
          <wp:inline distT="0" distB="0" distL="0" distR="0" wp14:anchorId="49F11A08" wp14:editId="562D01E7">
            <wp:extent cx="5450305" cy="1976870"/>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837" cy="1986131"/>
                    </a:xfrm>
                    <a:prstGeom prst="rect">
                      <a:avLst/>
                    </a:prstGeom>
                    <a:noFill/>
                  </pic:spPr>
                </pic:pic>
              </a:graphicData>
            </a:graphic>
          </wp:inline>
        </w:drawing>
      </w:r>
    </w:p>
    <w:p w14:paraId="701014B5" w14:textId="77777777" w:rsidR="00FB460F" w:rsidRDefault="00FB460F" w:rsidP="00DA16C5">
      <w:pPr>
        <w:pStyle w:val="BodyText"/>
      </w:pPr>
    </w:p>
    <w:p w14:paraId="23086CFA" w14:textId="128DB404" w:rsidR="00476792" w:rsidRDefault="00476792" w:rsidP="00DA16C5">
      <w:pPr>
        <w:pStyle w:val="BodyText"/>
      </w:pPr>
      <w:r>
        <w:t xml:space="preserve">It’s important to note that white JavaScript is used in all 3 components, the JavaScript runtime is very different. The JavaScript written to run within a browser sandbox uses different calls than the one running in NodeJS on the server or on the agent with </w:t>
      </w:r>
      <w:proofErr w:type="spellStart"/>
      <w:r>
        <w:t>DukTape</w:t>
      </w:r>
      <w:proofErr w:type="spellEnd"/>
      <w:r>
        <w:t>.</w:t>
      </w:r>
    </w:p>
    <w:p w14:paraId="2D064EA4" w14:textId="77777777" w:rsidR="00476792" w:rsidRDefault="00476792" w:rsidP="00DA16C5">
      <w:pPr>
        <w:pStyle w:val="BodyText"/>
      </w:pPr>
    </w:p>
    <w:p w14:paraId="34A428A3" w14:textId="21886F75" w:rsidR="00476792" w:rsidRDefault="00476792" w:rsidP="00DA16C5">
      <w:pPr>
        <w:pStyle w:val="BodyText"/>
      </w:pPr>
      <w:r>
        <w:t xml:space="preserve">This is probably a good time to </w:t>
      </w:r>
      <w:r w:rsidR="003E6C99">
        <w:t>introduce</w:t>
      </w:r>
      <w:r>
        <w:t xml:space="preserve"> </w:t>
      </w:r>
      <w:proofErr w:type="spellStart"/>
      <w:r>
        <w:t>DukTape</w:t>
      </w:r>
      <w:proofErr w:type="spellEnd"/>
      <w:r>
        <w:t xml:space="preserve"> (</w:t>
      </w:r>
      <w:hyperlink r:id="rId17" w:history="1">
        <w:r w:rsidRPr="00444D3D">
          <w:rPr>
            <w:rStyle w:val="Hyperlink"/>
          </w:rPr>
          <w:t>https://www.duktape.org/</w:t>
        </w:r>
      </w:hyperlink>
      <w:r>
        <w:t xml:space="preserve">). Unlike the browser and NodeJS JavaScript engines, </w:t>
      </w:r>
      <w:proofErr w:type="spellStart"/>
      <w:r>
        <w:t>DukTape</w:t>
      </w:r>
      <w:proofErr w:type="spellEnd"/>
      <w:r>
        <w:t xml:space="preserve"> is a less know JavaScript runtime written in C. The agent is built in C code with little smarts other than being able to </w:t>
      </w:r>
      <w:r w:rsidR="003E6C99">
        <w:t xml:space="preserve">securely </w:t>
      </w:r>
      <w:r>
        <w:t xml:space="preserve">connect </w:t>
      </w:r>
      <w:r w:rsidR="003E6C99">
        <w:t xml:space="preserve">back </w:t>
      </w:r>
      <w:r>
        <w:t>to the server. The server then pushes to the agent a JavaScript file that the agent runs. This makes the agent very flexible as a developer</w:t>
      </w:r>
      <w:r w:rsidR="003E6C99">
        <w:t>s</w:t>
      </w:r>
      <w:r>
        <w:t xml:space="preserve"> can quickly change the JavaScript that is pushed to the agent </w:t>
      </w:r>
      <w:r>
        <w:lastRenderedPageBreak/>
        <w:t>and change the agent’</w:t>
      </w:r>
      <w:r w:rsidR="00F163DC">
        <w:t>s behavior</w:t>
      </w:r>
      <w:r>
        <w:t xml:space="preserve"> instantly without recompiling and this, on all the operating systems the agent runs on.</w:t>
      </w:r>
    </w:p>
    <w:p w14:paraId="5525A00B" w14:textId="77777777" w:rsidR="009B1EC6" w:rsidRDefault="009B1EC6" w:rsidP="00DA16C5">
      <w:pPr>
        <w:pStyle w:val="BodyText"/>
      </w:pPr>
    </w:p>
    <w:p w14:paraId="1F79999E" w14:textId="5E16BB61" w:rsidR="009B1EC6" w:rsidRDefault="009B1EC6" w:rsidP="00DA16C5">
      <w:pPr>
        <w:pStyle w:val="BodyText"/>
      </w:pPr>
      <w:r>
        <w:t>Another interesting design decision is that MeshCentral makes almost no use of RESTful API’s. Instead, almost everything is done using web sockets. This allows JSON objects to be exchanged fully asynchronously. There is no pushing the refresh button or polling as events are sent by all actors in real time.</w:t>
      </w:r>
    </w:p>
    <w:p w14:paraId="0A1FD2BB" w14:textId="77777777" w:rsidR="00BC432D" w:rsidRDefault="00BC432D" w:rsidP="00DA16C5">
      <w:pPr>
        <w:pStyle w:val="BodyText"/>
      </w:pPr>
    </w:p>
    <w:p w14:paraId="15C71FF4" w14:textId="7904C305" w:rsidR="00BC432D" w:rsidRPr="009D1686" w:rsidRDefault="00BC432D" w:rsidP="00BC432D">
      <w:pPr>
        <w:pStyle w:val="StyleHeading1BottomSinglesolidlineAuto15ptLinewi"/>
      </w:pPr>
      <w:bookmarkStart w:id="8" w:name="_Toc534812275"/>
      <w:r>
        <w:t>MeshCentral server</w:t>
      </w:r>
      <w:bookmarkEnd w:id="8"/>
    </w:p>
    <w:p w14:paraId="132191AF" w14:textId="77777777" w:rsidR="00BC432D" w:rsidRDefault="00BC432D" w:rsidP="00BC432D">
      <w:pPr>
        <w:pStyle w:val="BodyText"/>
      </w:pPr>
    </w:p>
    <w:p w14:paraId="759FBD80" w14:textId="54E64F27" w:rsidR="00734F7C" w:rsidRDefault="00734F7C" w:rsidP="00BC432D">
      <w:pPr>
        <w:pStyle w:val="BodyText"/>
      </w:pPr>
      <w:r>
        <w:t xml:space="preserve">The MeshCentral server is a NodeJS application that is published on NPM at: </w:t>
      </w:r>
      <w:hyperlink r:id="rId18" w:history="1">
        <w:r w:rsidRPr="00A003E3">
          <w:rPr>
            <w:rStyle w:val="Hyperlink"/>
          </w:rPr>
          <w:t>https://www.npmjs.com/package/meshcentral</w:t>
        </w:r>
      </w:hyperlink>
      <w:r>
        <w:t>. Many administrators can get started with is fairly quickly using “</w:t>
      </w:r>
      <w:proofErr w:type="spellStart"/>
      <w:r>
        <w:t>npm</w:t>
      </w:r>
      <w:proofErr w:type="spellEnd"/>
      <w:r>
        <w:t xml:space="preserve"> install </w:t>
      </w:r>
      <w:proofErr w:type="spellStart"/>
      <w:r>
        <w:t>meshcentral</w:t>
      </w:r>
      <w:proofErr w:type="spellEnd"/>
      <w:r>
        <w:t>” once NodeJS is installed. MeshCentral will work on Node 6.x and higher.</w:t>
      </w:r>
    </w:p>
    <w:p w14:paraId="01071353" w14:textId="62ABD88E" w:rsidR="00734F7C" w:rsidRDefault="00734F7C" w:rsidP="00734F7C">
      <w:pPr>
        <w:pStyle w:val="Heading2"/>
      </w:pPr>
      <w:bookmarkStart w:id="9" w:name="_Toc534812276"/>
      <w:r>
        <w:t>Dependencies</w:t>
      </w:r>
      <w:bookmarkEnd w:id="9"/>
    </w:p>
    <w:p w14:paraId="01E3F3E7" w14:textId="64D34E83" w:rsidR="00BC432D" w:rsidRDefault="00A12C0F" w:rsidP="00BC432D">
      <w:pPr>
        <w:pStyle w:val="BodyText"/>
      </w:pPr>
      <w:r>
        <w:t>The server makes use of th</w:t>
      </w:r>
      <w:r w:rsidR="00734F7C">
        <w:t>e following dependencies on NPM. These are all automatically installed by NPM when installing MeshCentral.</w:t>
      </w:r>
    </w:p>
    <w:p w14:paraId="6B4E55E4" w14:textId="77777777" w:rsidR="00A12C0F" w:rsidRDefault="00A12C0F" w:rsidP="00BC432D">
      <w:pPr>
        <w:pStyle w:val="BodyText"/>
      </w:pPr>
    </w:p>
    <w:p w14:paraId="2F1388E9" w14:textId="6B88A121"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archiver</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"^3.0.0"</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Handles ZIP archives</w:t>
      </w:r>
    </w:p>
    <w:p w14:paraId="1B7812DC" w14:textId="27726B3C"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"body-parser"</w:t>
      </w:r>
      <w:r>
        <w:rPr>
          <w:rFonts w:ascii="Consolas" w:hAnsi="Consolas" w:cs="Consolas"/>
          <w:color w:val="000000"/>
          <w:sz w:val="19"/>
          <w:szCs w:val="19"/>
        </w:rPr>
        <w:t xml:space="preserve">: </w:t>
      </w:r>
      <w:r>
        <w:rPr>
          <w:rFonts w:ascii="Consolas" w:hAnsi="Consolas" w:cs="Consolas"/>
          <w:color w:val="A31515"/>
          <w:sz w:val="19"/>
          <w:szCs w:val="19"/>
        </w:rPr>
        <w:t>"^1.18.2"</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Handles HTTP form posts</w:t>
      </w:r>
    </w:p>
    <w:p w14:paraId="68784EF2" w14:textId="23BC7665"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compression</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"^1.7.3"</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Handles ZIP archives</w:t>
      </w:r>
    </w:p>
    <w:p w14:paraId="6A798FA0" w14:textId="55C7F62E"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"connect-</w:t>
      </w:r>
      <w:proofErr w:type="spellStart"/>
      <w:r>
        <w:rPr>
          <w:rFonts w:ascii="Consolas" w:hAnsi="Consolas" w:cs="Consolas"/>
          <w:color w:val="2E75B6"/>
          <w:sz w:val="19"/>
          <w:szCs w:val="19"/>
        </w:rPr>
        <w:t>redis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"^3.4.0"</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HTTP session store</w:t>
      </w:r>
    </w:p>
    <w:p w14:paraId="5487D4AD" w14:textId="4F4CCC8E"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"cookie-session"</w:t>
      </w:r>
      <w:r>
        <w:rPr>
          <w:rFonts w:ascii="Consolas" w:hAnsi="Consolas" w:cs="Consolas"/>
          <w:color w:val="000000"/>
          <w:sz w:val="19"/>
          <w:szCs w:val="19"/>
        </w:rPr>
        <w:t xml:space="preserve">: </w:t>
      </w:r>
      <w:r>
        <w:rPr>
          <w:rFonts w:ascii="Consolas" w:hAnsi="Consolas" w:cs="Consolas"/>
          <w:color w:val="A31515"/>
          <w:sz w:val="19"/>
          <w:szCs w:val="19"/>
        </w:rPr>
        <w:t>"^2.0.0-beta.3"</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 xml:space="preserve">Cookie based HTTP </w:t>
      </w:r>
      <w:r w:rsidR="00D74438">
        <w:rPr>
          <w:rFonts w:ascii="Consolas" w:hAnsi="Consolas" w:cs="Consolas"/>
          <w:color w:val="000000"/>
          <w:sz w:val="19"/>
          <w:szCs w:val="19"/>
        </w:rPr>
        <w:t>sessions</w:t>
      </w:r>
    </w:p>
    <w:p w14:paraId="79F6CBBC" w14:textId="41FBAD74"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express</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"^4.16.4"</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Handles HTTP requests</w:t>
      </w:r>
    </w:p>
    <w:p w14:paraId="0BF2D1CD" w14:textId="17DE60DA"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"express-handlebars"</w:t>
      </w:r>
      <w:r>
        <w:rPr>
          <w:rFonts w:ascii="Consolas" w:hAnsi="Consolas" w:cs="Consolas"/>
          <w:color w:val="000000"/>
          <w:sz w:val="19"/>
          <w:szCs w:val="19"/>
        </w:rPr>
        <w:t xml:space="preserve">: </w:t>
      </w:r>
      <w:r>
        <w:rPr>
          <w:rFonts w:ascii="Consolas" w:hAnsi="Consolas" w:cs="Consolas"/>
          <w:color w:val="A31515"/>
          <w:sz w:val="19"/>
          <w:szCs w:val="19"/>
        </w:rPr>
        <w:t>"^3.0.0"</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t>Modifies HTML response documents</w:t>
      </w:r>
    </w:p>
    <w:p w14:paraId="7D676B87" w14:textId="3DC3C0BB"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"express-session"</w:t>
      </w:r>
      <w:r>
        <w:rPr>
          <w:rFonts w:ascii="Consolas" w:hAnsi="Consolas" w:cs="Consolas"/>
          <w:color w:val="000000"/>
          <w:sz w:val="19"/>
          <w:szCs w:val="19"/>
        </w:rPr>
        <w:t xml:space="preserve">: </w:t>
      </w:r>
      <w:r>
        <w:rPr>
          <w:rFonts w:ascii="Consolas" w:hAnsi="Consolas" w:cs="Consolas"/>
          <w:color w:val="A31515"/>
          <w:sz w:val="19"/>
          <w:szCs w:val="19"/>
        </w:rPr>
        <w:t>"^1.15.6"</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Handles </w:t>
      </w:r>
      <w:r w:rsidR="00D74438">
        <w:rPr>
          <w:rFonts w:ascii="Consolas" w:hAnsi="Consolas" w:cs="Consolas"/>
          <w:color w:val="000000"/>
          <w:sz w:val="19"/>
          <w:szCs w:val="19"/>
        </w:rPr>
        <w:t>HTTP sessions</w:t>
      </w:r>
    </w:p>
    <w:p w14:paraId="039513E1" w14:textId="69CE66E2"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"express-</w:t>
      </w:r>
      <w:proofErr w:type="spellStart"/>
      <w:r>
        <w:rPr>
          <w:rFonts w:ascii="Consolas" w:hAnsi="Consolas" w:cs="Consolas"/>
          <w:color w:val="2E75B6"/>
          <w:sz w:val="19"/>
          <w:szCs w:val="19"/>
        </w:rPr>
        <w:t>ws</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"^4.0.0"</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Handles web sockets</w:t>
      </w:r>
    </w:p>
    <w:p w14:paraId="6CEC425F" w14:textId="408650D2"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minimist</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"^1.2.0"</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Parses input arguments</w:t>
      </w:r>
    </w:p>
    <w:p w14:paraId="3EBB2961" w14:textId="5F94FCAC"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gramStart"/>
      <w:r>
        <w:rPr>
          <w:rFonts w:ascii="Consolas" w:hAnsi="Consolas" w:cs="Consolas"/>
          <w:color w:val="2E75B6"/>
          <w:sz w:val="19"/>
          <w:szCs w:val="19"/>
        </w:rPr>
        <w:t>multiparty</w:t>
      </w:r>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"^4.2.1"</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D74438">
        <w:rPr>
          <w:rFonts w:ascii="Consolas" w:hAnsi="Consolas" w:cs="Consolas"/>
          <w:color w:val="000000"/>
          <w:sz w:val="19"/>
          <w:szCs w:val="19"/>
        </w:rPr>
        <w:t>Handles HTTP form posts</w:t>
      </w:r>
    </w:p>
    <w:p w14:paraId="2D2F3340" w14:textId="78E9CA49"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nedb</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"^1.8.0"</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Light MongoDB substitute</w:t>
      </w:r>
    </w:p>
    <w:p w14:paraId="06CDDCE5" w14:textId="115EDA87"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"node-forge"</w:t>
      </w:r>
      <w:r>
        <w:rPr>
          <w:rFonts w:ascii="Consolas" w:hAnsi="Consolas" w:cs="Consolas"/>
          <w:color w:val="000000"/>
          <w:sz w:val="19"/>
          <w:szCs w:val="19"/>
        </w:rPr>
        <w:t xml:space="preserve">: </w:t>
      </w:r>
      <w:r>
        <w:rPr>
          <w:rFonts w:ascii="Consolas" w:hAnsi="Consolas" w:cs="Consolas"/>
          <w:color w:val="A31515"/>
          <w:sz w:val="19"/>
          <w:szCs w:val="19"/>
        </w:rPr>
        <w:t>"^0.7.6"</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Encryption library</w:t>
      </w:r>
    </w:p>
    <w:p w14:paraId="229FEAFA" w14:textId="0DF529C4"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util.promisify</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"^1.0.0"</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Poly-fill Node 6/7</w:t>
      </w:r>
    </w:p>
    <w:p w14:paraId="6C062B9F" w14:textId="4234B792"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ws</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"^6.1.2"</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Web socket client</w:t>
      </w:r>
    </w:p>
    <w:p w14:paraId="43C45272" w14:textId="36169BF2" w:rsidR="00A12C0F" w:rsidRDefault="00A12C0F" w:rsidP="00A12C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xmldom</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"^0.1.27"</w:t>
      </w:r>
      <w:r>
        <w:rPr>
          <w:rFonts w:ascii="Consolas" w:hAnsi="Consolas" w:cs="Consolas"/>
          <w:color w:val="000000"/>
          <w:sz w:val="19"/>
          <w:szCs w:val="19"/>
        </w:rPr>
        <w:t>,</w:t>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r>
      <w:r w:rsidR="00D74438">
        <w:rPr>
          <w:rFonts w:ascii="Consolas" w:hAnsi="Consolas" w:cs="Consolas"/>
          <w:color w:val="000000"/>
          <w:sz w:val="19"/>
          <w:szCs w:val="19"/>
        </w:rPr>
        <w:tab/>
        <w:t>XML parsing</w:t>
      </w:r>
    </w:p>
    <w:p w14:paraId="3F1E5861" w14:textId="57BF06FF" w:rsidR="00A12C0F" w:rsidRDefault="00A12C0F" w:rsidP="00A12C0F">
      <w:pPr>
        <w:pStyle w:val="BodyText"/>
      </w:pPr>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Start"/>
      <w:r>
        <w:rPr>
          <w:rFonts w:ascii="Consolas" w:hAnsi="Consolas" w:cs="Consolas"/>
          <w:color w:val="2E75B6"/>
          <w:sz w:val="19"/>
          <w:szCs w:val="19"/>
        </w:rPr>
        <w:t>yauzl</w:t>
      </w:r>
      <w:proofErr w:type="spellEnd"/>
      <w:proofErr w:type="gram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"^2.10.0"</w:t>
      </w:r>
      <w:r w:rsidR="00D74438">
        <w:rPr>
          <w:rFonts w:ascii="Consolas" w:hAnsi="Consolas" w:cs="Consolas"/>
          <w:color w:val="A31515"/>
          <w:sz w:val="19"/>
          <w:szCs w:val="19"/>
        </w:rPr>
        <w:tab/>
      </w:r>
      <w:r w:rsidR="00D74438">
        <w:rPr>
          <w:rFonts w:ascii="Consolas" w:hAnsi="Consolas" w:cs="Consolas"/>
          <w:color w:val="A31515"/>
          <w:sz w:val="19"/>
          <w:szCs w:val="19"/>
        </w:rPr>
        <w:tab/>
      </w:r>
      <w:r w:rsidR="00D74438">
        <w:rPr>
          <w:rFonts w:ascii="Consolas" w:hAnsi="Consolas" w:cs="Consolas"/>
          <w:color w:val="A31515"/>
          <w:sz w:val="19"/>
          <w:szCs w:val="19"/>
        </w:rPr>
        <w:tab/>
      </w:r>
      <w:r w:rsidR="00D74438">
        <w:rPr>
          <w:rFonts w:ascii="Consolas" w:hAnsi="Consolas" w:cs="Consolas"/>
          <w:color w:val="A31515"/>
          <w:sz w:val="19"/>
          <w:szCs w:val="19"/>
        </w:rPr>
        <w:tab/>
      </w:r>
      <w:r w:rsidR="00D74438">
        <w:rPr>
          <w:rFonts w:ascii="Consolas" w:hAnsi="Consolas" w:cs="Consolas"/>
          <w:color w:val="000000"/>
          <w:sz w:val="19"/>
          <w:szCs w:val="19"/>
        </w:rPr>
        <w:t>Handles ZIP archives</w:t>
      </w:r>
    </w:p>
    <w:p w14:paraId="399D2101" w14:textId="77777777" w:rsidR="00A12C0F" w:rsidRDefault="00A12C0F" w:rsidP="00BC432D">
      <w:pPr>
        <w:pStyle w:val="BodyText"/>
      </w:pPr>
    </w:p>
    <w:p w14:paraId="5C07E61F" w14:textId="3C55C023" w:rsidR="00A12C0F" w:rsidRDefault="00937ECC" w:rsidP="00BC432D">
      <w:pPr>
        <w:pStyle w:val="BodyText"/>
      </w:pPr>
      <w:r>
        <w:t xml:space="preserve">The main takeaway is that MeshCentral is mostly an </w:t>
      </w:r>
      <w:proofErr w:type="spellStart"/>
      <w:r>
        <w:t>ExpressJS</w:t>
      </w:r>
      <w:proofErr w:type="spellEnd"/>
      <w:r>
        <w:t xml:space="preserve"> application. This is not a complete list of dependencies as many of these packag</w:t>
      </w:r>
      <w:r w:rsidR="00E3676B">
        <w:t>es have their own dependencies creating a large tree.</w:t>
      </w:r>
      <w:r w:rsidR="00F477FD">
        <w:t xml:space="preserve"> The security</w:t>
      </w:r>
      <w:r w:rsidR="000F52B7">
        <w:t xml:space="preserve"> of these packages is a concern and all of the dependency tree is a concern.</w:t>
      </w:r>
      <w:r w:rsidR="00697922">
        <w:t xml:space="preserve"> In addition to the dependencies that are “hard coded”, there are a few more that are installed only when needed. These are:</w:t>
      </w:r>
    </w:p>
    <w:p w14:paraId="49B83F00" w14:textId="77777777" w:rsidR="00697922" w:rsidRDefault="00697922" w:rsidP="00BC432D">
      <w:pPr>
        <w:pStyle w:val="BodyText"/>
      </w:pPr>
    </w:p>
    <w:p w14:paraId="19B5EA61" w14:textId="77777777" w:rsidR="00697922" w:rsidRPr="00697922" w:rsidRDefault="00697922" w:rsidP="00BC432D">
      <w:pPr>
        <w:pStyle w:val="BodyText"/>
        <w:rPr>
          <w:b/>
        </w:rPr>
      </w:pPr>
      <w:r w:rsidRPr="00697922">
        <w:rPr>
          <w:b/>
        </w:rPr>
        <w:tab/>
      </w:r>
      <w:proofErr w:type="gramStart"/>
      <w:r w:rsidRPr="00697922">
        <w:rPr>
          <w:b/>
        </w:rPr>
        <w:t>node-windows</w:t>
      </w:r>
      <w:proofErr w:type="gramEnd"/>
    </w:p>
    <w:p w14:paraId="76CDD360" w14:textId="5961570D" w:rsidR="00697922" w:rsidRDefault="00697922" w:rsidP="00697922">
      <w:pPr>
        <w:pStyle w:val="BodyText"/>
        <w:ind w:left="720" w:firstLine="720"/>
      </w:pPr>
      <w:r>
        <w:t>Installed on all Windows install. Allows background service install.</w:t>
      </w:r>
    </w:p>
    <w:p w14:paraId="13F1F777" w14:textId="2BFFCB12" w:rsidR="00697922" w:rsidRPr="00697922" w:rsidRDefault="00697922" w:rsidP="00697922">
      <w:pPr>
        <w:pStyle w:val="BodyText"/>
        <w:ind w:left="720"/>
        <w:rPr>
          <w:b/>
        </w:rPr>
      </w:pPr>
      <w:proofErr w:type="spellStart"/>
      <w:proofErr w:type="gramStart"/>
      <w:r w:rsidRPr="00697922">
        <w:rPr>
          <w:b/>
        </w:rPr>
        <w:t>greenlock</w:t>
      </w:r>
      <w:proofErr w:type="spellEnd"/>
      <w:proofErr w:type="gramEnd"/>
      <w:r w:rsidRPr="00697922">
        <w:rPr>
          <w:b/>
        </w:rPr>
        <w:t>, le-store-</w:t>
      </w:r>
      <w:proofErr w:type="spellStart"/>
      <w:r w:rsidRPr="00697922">
        <w:rPr>
          <w:b/>
        </w:rPr>
        <w:t>certbot</w:t>
      </w:r>
      <w:proofErr w:type="spellEnd"/>
      <w:r w:rsidRPr="00697922">
        <w:rPr>
          <w:b/>
        </w:rPr>
        <w:t>, le-challenge-fs, le-acme-core</w:t>
      </w:r>
    </w:p>
    <w:p w14:paraId="21109F97" w14:textId="6B5FE858" w:rsidR="00BC432D" w:rsidRDefault="00697922" w:rsidP="00697922">
      <w:pPr>
        <w:pStyle w:val="BodyText"/>
        <w:ind w:left="720"/>
      </w:pPr>
      <w:r>
        <w:tab/>
        <w:t>Installed only when Let’s Encrypt must be used.</w:t>
      </w:r>
    </w:p>
    <w:p w14:paraId="1742B636" w14:textId="5477B0C8" w:rsidR="00697922" w:rsidRPr="00697922" w:rsidRDefault="00697922" w:rsidP="00DA16C5">
      <w:pPr>
        <w:pStyle w:val="BodyText"/>
        <w:rPr>
          <w:b/>
        </w:rPr>
      </w:pPr>
      <w:r w:rsidRPr="00697922">
        <w:rPr>
          <w:b/>
        </w:rPr>
        <w:tab/>
      </w:r>
      <w:proofErr w:type="spellStart"/>
      <w:proofErr w:type="gramStart"/>
      <w:r w:rsidRPr="00697922">
        <w:rPr>
          <w:b/>
        </w:rPr>
        <w:t>mongojs</w:t>
      </w:r>
      <w:proofErr w:type="spellEnd"/>
      <w:proofErr w:type="gramEnd"/>
    </w:p>
    <w:p w14:paraId="612EB921" w14:textId="3BB6B58E" w:rsidR="00697922" w:rsidRDefault="00697922" w:rsidP="00DA16C5">
      <w:pPr>
        <w:pStyle w:val="BodyText"/>
      </w:pPr>
      <w:r>
        <w:tab/>
      </w:r>
      <w:r>
        <w:tab/>
        <w:t>Installed when MongoDB is in used.</w:t>
      </w:r>
    </w:p>
    <w:p w14:paraId="6A53FC4D" w14:textId="716279C7" w:rsidR="00697922" w:rsidRPr="00697922" w:rsidRDefault="00697922" w:rsidP="00DA16C5">
      <w:pPr>
        <w:pStyle w:val="BodyText"/>
        <w:rPr>
          <w:b/>
        </w:rPr>
      </w:pPr>
      <w:r w:rsidRPr="00697922">
        <w:rPr>
          <w:b/>
        </w:rPr>
        <w:tab/>
      </w:r>
      <w:proofErr w:type="spellStart"/>
      <w:proofErr w:type="gramStart"/>
      <w:r w:rsidRPr="00697922">
        <w:rPr>
          <w:b/>
        </w:rPr>
        <w:t>nodemailer</w:t>
      </w:r>
      <w:proofErr w:type="spellEnd"/>
      <w:proofErr w:type="gramEnd"/>
    </w:p>
    <w:p w14:paraId="18E3C91C" w14:textId="28E030A3" w:rsidR="00697922" w:rsidRDefault="00697922" w:rsidP="00DA16C5">
      <w:pPr>
        <w:pStyle w:val="BodyText"/>
      </w:pPr>
      <w:r>
        <w:tab/>
      </w:r>
      <w:r>
        <w:tab/>
        <w:t>Installed when SMTP server support is in used.</w:t>
      </w:r>
    </w:p>
    <w:p w14:paraId="2E44332F" w14:textId="77777777" w:rsidR="005C7338" w:rsidRDefault="005C7338" w:rsidP="00DA16C5">
      <w:pPr>
        <w:pStyle w:val="BodyText"/>
      </w:pPr>
    </w:p>
    <w:p w14:paraId="06557AE6" w14:textId="16F5EF3C" w:rsidR="00697922" w:rsidRDefault="00785F7C" w:rsidP="00DA16C5">
      <w:pPr>
        <w:pStyle w:val="BodyText"/>
      </w:pPr>
      <w:r>
        <w:lastRenderedPageBreak/>
        <w:t>MeshCentral will run “</w:t>
      </w:r>
      <w:proofErr w:type="spellStart"/>
      <w:r>
        <w:t>npm</w:t>
      </w:r>
      <w:proofErr w:type="spellEnd"/>
      <w:r>
        <w:t xml:space="preserve"> install” automatically when any of these optional modules are needed but not currently available.</w:t>
      </w:r>
    </w:p>
    <w:p w14:paraId="18586F9F" w14:textId="77777777" w:rsidR="00697922" w:rsidRDefault="00697922" w:rsidP="00DA16C5">
      <w:pPr>
        <w:pStyle w:val="BodyText"/>
      </w:pPr>
    </w:p>
    <w:p w14:paraId="0C35CE0A" w14:textId="10337BBE" w:rsidR="00734F7C" w:rsidRDefault="00734F7C" w:rsidP="00734F7C">
      <w:pPr>
        <w:pStyle w:val="Heading2"/>
      </w:pPr>
      <w:bookmarkStart w:id="10" w:name="_Toc534812277"/>
      <w:r>
        <w:t>Code files and folders</w:t>
      </w:r>
      <w:bookmarkEnd w:id="10"/>
    </w:p>
    <w:p w14:paraId="072E16E6" w14:textId="497E095B" w:rsidR="00734F7C" w:rsidRDefault="00812410" w:rsidP="00DA16C5">
      <w:pPr>
        <w:pStyle w:val="BodyText"/>
      </w:pPr>
      <w:r>
        <w:t xml:space="preserve">Someone would think the server is </w:t>
      </w:r>
      <w:r w:rsidR="00875BEB">
        <w:t>rather</w:t>
      </w:r>
      <w:r>
        <w:t xml:space="preserve"> simple when taking a look at the MeshCentral server code files. At a high level, the entire server has </w:t>
      </w:r>
      <w:r w:rsidR="006E3812">
        <w:t>3 folders, 3</w:t>
      </w:r>
      <w:r>
        <w:t xml:space="preserve"> </w:t>
      </w:r>
      <w:r w:rsidR="006E3812">
        <w:t>text</w:t>
      </w:r>
      <w:r>
        <w:t xml:space="preserve"> files and a </w:t>
      </w:r>
      <w:r w:rsidR="00D61741">
        <w:t>manageable number of .</w:t>
      </w:r>
      <w:proofErr w:type="spellStart"/>
      <w:r w:rsidR="00D61741">
        <w:t>js</w:t>
      </w:r>
      <w:proofErr w:type="spellEnd"/>
      <w:r w:rsidR="00D61741">
        <w:t xml:space="preserve"> files that are fairly self-descriptive.</w:t>
      </w:r>
      <w:r w:rsidR="000B6952">
        <w:t xml:space="preserve"> Here is a list of the source files and folders.</w:t>
      </w:r>
    </w:p>
    <w:p w14:paraId="4037F6F8" w14:textId="77777777" w:rsidR="00812410" w:rsidRDefault="00812410" w:rsidP="00DA16C5">
      <w:pPr>
        <w:pStyle w:val="BodyText"/>
      </w:pPr>
    </w:p>
    <w:p w14:paraId="701988F5" w14:textId="1EA81D8F" w:rsidR="000B6952" w:rsidRPr="000B6952" w:rsidRDefault="000B6952" w:rsidP="00DA16C5">
      <w:pPr>
        <w:pStyle w:val="BodyText"/>
        <w:rPr>
          <w:b/>
          <w:u w:val="single"/>
        </w:rPr>
      </w:pPr>
      <w:r w:rsidRPr="000B6952">
        <w:rPr>
          <w:b/>
          <w:u w:val="single"/>
        </w:rPr>
        <w:t>Folders</w:t>
      </w:r>
    </w:p>
    <w:p w14:paraId="2C16907F" w14:textId="3237A179" w:rsidR="00734F7C" w:rsidRDefault="00B3677F" w:rsidP="000B6952">
      <w:pPr>
        <w:pStyle w:val="BodyText"/>
        <w:ind w:left="720"/>
      </w:pPr>
      <w:proofErr w:type="gramStart"/>
      <w:r>
        <w:t>a</w:t>
      </w:r>
      <w:r w:rsidR="00734F7C">
        <w:t>gents</w:t>
      </w:r>
      <w:proofErr w:type="gramEnd"/>
      <w:r>
        <w:tab/>
      </w:r>
      <w:r>
        <w:tab/>
      </w:r>
      <w:r>
        <w:tab/>
        <w:t>Compiled agents, install scripts, tools and agent JavaScript.</w:t>
      </w:r>
    </w:p>
    <w:p w14:paraId="051D038E" w14:textId="479E71AC" w:rsidR="00734F7C" w:rsidRPr="00812410" w:rsidRDefault="00734F7C" w:rsidP="000B6952">
      <w:pPr>
        <w:pStyle w:val="BodyText"/>
        <w:ind w:left="720"/>
      </w:pPr>
      <w:proofErr w:type="gramStart"/>
      <w:r w:rsidRPr="00812410">
        <w:t>public</w:t>
      </w:r>
      <w:proofErr w:type="gramEnd"/>
      <w:r w:rsidR="00B3677F">
        <w:tab/>
      </w:r>
      <w:r w:rsidR="00B3677F">
        <w:tab/>
      </w:r>
      <w:r w:rsidR="00B3677F">
        <w:tab/>
        <w:t>Static web elements such as images, CSS, HTML and more.</w:t>
      </w:r>
    </w:p>
    <w:p w14:paraId="25E093A2" w14:textId="76F75627" w:rsidR="00734F7C" w:rsidRDefault="00734F7C" w:rsidP="000B6952">
      <w:pPr>
        <w:pStyle w:val="BodyText"/>
        <w:ind w:left="720"/>
      </w:pPr>
      <w:proofErr w:type="gramStart"/>
      <w:r>
        <w:t>views</w:t>
      </w:r>
      <w:proofErr w:type="gramEnd"/>
      <w:r w:rsidR="00B3677F">
        <w:tab/>
      </w:r>
      <w:r w:rsidR="00B3677F">
        <w:tab/>
      </w:r>
      <w:r w:rsidR="00B3677F">
        <w:tab/>
        <w:t>Main web application, login screen and messenger app.</w:t>
      </w:r>
    </w:p>
    <w:p w14:paraId="451E02DA" w14:textId="77777777" w:rsidR="00734F7C" w:rsidRDefault="00734F7C" w:rsidP="00734F7C">
      <w:pPr>
        <w:pStyle w:val="BodyText"/>
      </w:pPr>
    </w:p>
    <w:p w14:paraId="3282C8D9" w14:textId="77BBEAE4" w:rsidR="000B6952" w:rsidRPr="000B6952" w:rsidRDefault="000B6952" w:rsidP="00734F7C">
      <w:pPr>
        <w:pStyle w:val="BodyText"/>
        <w:rPr>
          <w:b/>
          <w:u w:val="single"/>
        </w:rPr>
      </w:pPr>
      <w:r w:rsidRPr="000B6952">
        <w:rPr>
          <w:b/>
          <w:u w:val="single"/>
        </w:rPr>
        <w:t>Config</w:t>
      </w:r>
      <w:r w:rsidR="006333A0">
        <w:rPr>
          <w:b/>
          <w:u w:val="single"/>
        </w:rPr>
        <w:t>uration</w:t>
      </w:r>
      <w:r w:rsidR="00C260E8">
        <w:rPr>
          <w:b/>
          <w:u w:val="single"/>
        </w:rPr>
        <w:t xml:space="preserve"> &amp; text</w:t>
      </w:r>
      <w:r w:rsidRPr="000B6952">
        <w:rPr>
          <w:b/>
          <w:u w:val="single"/>
        </w:rPr>
        <w:t xml:space="preserve"> files</w:t>
      </w:r>
    </w:p>
    <w:p w14:paraId="5D3F5FCF" w14:textId="29ACA755" w:rsidR="00734F7C" w:rsidRPr="00812410" w:rsidRDefault="00734F7C" w:rsidP="000B6952">
      <w:pPr>
        <w:pStyle w:val="BodyText"/>
        <w:ind w:left="720"/>
      </w:pPr>
      <w:proofErr w:type="spellStart"/>
      <w:proofErr w:type="gramStart"/>
      <w:r w:rsidRPr="00812410">
        <w:t>package.json</w:t>
      </w:r>
      <w:proofErr w:type="spellEnd"/>
      <w:proofErr w:type="gramEnd"/>
      <w:r w:rsidR="00B3677F">
        <w:tab/>
      </w:r>
      <w:r w:rsidR="00B3677F">
        <w:tab/>
        <w:t>Description of the MeshCentral package on NPM.</w:t>
      </w:r>
    </w:p>
    <w:p w14:paraId="5F8C7954" w14:textId="2229B501" w:rsidR="00734F7C" w:rsidRDefault="00734F7C" w:rsidP="000B6952">
      <w:pPr>
        <w:pStyle w:val="BodyText"/>
        <w:ind w:left="720"/>
      </w:pPr>
      <w:proofErr w:type="gramStart"/>
      <w:r>
        <w:t>sample-</w:t>
      </w:r>
      <w:proofErr w:type="spellStart"/>
      <w:r>
        <w:t>config.json</w:t>
      </w:r>
      <w:proofErr w:type="spellEnd"/>
      <w:proofErr w:type="gramEnd"/>
      <w:r w:rsidR="00B3677F">
        <w:tab/>
        <w:t>A sample “</w:t>
      </w:r>
      <w:proofErr w:type="spellStart"/>
      <w:r w:rsidR="00B3677F">
        <w:t>config.json</w:t>
      </w:r>
      <w:proofErr w:type="spellEnd"/>
      <w:r w:rsidR="00B3677F">
        <w:t>” file to get started.</w:t>
      </w:r>
    </w:p>
    <w:p w14:paraId="6EA676DF" w14:textId="72F0D584" w:rsidR="006E3812" w:rsidRDefault="006E3812" w:rsidP="006E3812">
      <w:pPr>
        <w:pStyle w:val="BodyText"/>
        <w:ind w:left="720"/>
      </w:pPr>
      <w:proofErr w:type="gramStart"/>
      <w:r>
        <w:t>readme.txt</w:t>
      </w:r>
      <w:proofErr w:type="gramEnd"/>
      <w:r>
        <w:tab/>
      </w:r>
      <w:r>
        <w:tab/>
        <w:t>Readme file published with the MeshCentral package.</w:t>
      </w:r>
    </w:p>
    <w:p w14:paraId="2F9AB5DB" w14:textId="77777777" w:rsidR="00734F7C" w:rsidRDefault="00734F7C" w:rsidP="00734F7C">
      <w:pPr>
        <w:pStyle w:val="BodyText"/>
      </w:pPr>
    </w:p>
    <w:p w14:paraId="223DC511" w14:textId="36BDEA0E" w:rsidR="000B6952" w:rsidRPr="000B6952" w:rsidRDefault="000B6952" w:rsidP="00734F7C">
      <w:pPr>
        <w:pStyle w:val="BodyText"/>
        <w:rPr>
          <w:b/>
          <w:u w:val="single"/>
        </w:rPr>
      </w:pPr>
      <w:r w:rsidRPr="000B6952">
        <w:rPr>
          <w:b/>
          <w:u w:val="single"/>
        </w:rPr>
        <w:t>Code files</w:t>
      </w:r>
    </w:p>
    <w:p w14:paraId="78B215E0" w14:textId="7B3EBE3F" w:rsidR="00734F7C" w:rsidRDefault="00734F7C" w:rsidP="000B6952">
      <w:pPr>
        <w:pStyle w:val="BodyText"/>
        <w:ind w:left="720"/>
      </w:pPr>
      <w:proofErr w:type="gramStart"/>
      <w:r>
        <w:t>amtevents.js</w:t>
      </w:r>
      <w:proofErr w:type="gramEnd"/>
      <w:r w:rsidR="00A239DC">
        <w:tab/>
      </w:r>
      <w:r w:rsidR="00A239DC">
        <w:tab/>
        <w:t>Used to decode Intel AMT WSMAN events.</w:t>
      </w:r>
    </w:p>
    <w:p w14:paraId="62FE25FD" w14:textId="30D5A547" w:rsidR="00734F7C" w:rsidRDefault="00734F7C" w:rsidP="000B6952">
      <w:pPr>
        <w:pStyle w:val="BodyText"/>
        <w:ind w:left="720"/>
      </w:pPr>
      <w:proofErr w:type="gramStart"/>
      <w:r>
        <w:t>amtscanner.js</w:t>
      </w:r>
      <w:proofErr w:type="gramEnd"/>
      <w:r w:rsidR="00A239DC">
        <w:tab/>
      </w:r>
      <w:r w:rsidR="00A239DC">
        <w:tab/>
        <w:t>Used to scan a local network for Intel AMT machines.</w:t>
      </w:r>
    </w:p>
    <w:p w14:paraId="4B043F3D" w14:textId="1F1E455C" w:rsidR="00734F7C" w:rsidRDefault="00734F7C" w:rsidP="000B6952">
      <w:pPr>
        <w:pStyle w:val="BodyText"/>
        <w:ind w:left="720"/>
      </w:pPr>
      <w:proofErr w:type="gramStart"/>
      <w:r>
        <w:t>amtscript.js</w:t>
      </w:r>
      <w:proofErr w:type="gramEnd"/>
      <w:r w:rsidR="00A239DC">
        <w:tab/>
      </w:r>
      <w:r w:rsidR="00A239DC">
        <w:tab/>
        <w:t>Used to run Intel AMT scripts from MeshCommander.</w:t>
      </w:r>
    </w:p>
    <w:p w14:paraId="40D5A051" w14:textId="41FC6435" w:rsidR="00734F7C" w:rsidRDefault="00734F7C" w:rsidP="000B6952">
      <w:pPr>
        <w:pStyle w:val="BodyText"/>
        <w:ind w:left="720"/>
      </w:pPr>
      <w:proofErr w:type="gramStart"/>
      <w:r>
        <w:t>certoperations.js</w:t>
      </w:r>
      <w:proofErr w:type="gramEnd"/>
      <w:r w:rsidR="00A239DC">
        <w:tab/>
        <w:t>Used to generate and perform certificate operations.</w:t>
      </w:r>
    </w:p>
    <w:p w14:paraId="5E741FD0" w14:textId="7AE83127" w:rsidR="00734F7C" w:rsidRDefault="00734F7C" w:rsidP="000B6952">
      <w:pPr>
        <w:pStyle w:val="BodyText"/>
        <w:ind w:left="720"/>
      </w:pPr>
      <w:proofErr w:type="gramStart"/>
      <w:r>
        <w:t>common.js</w:t>
      </w:r>
      <w:proofErr w:type="gramEnd"/>
      <w:r w:rsidR="00A239DC">
        <w:tab/>
      </w:r>
      <w:r w:rsidR="00A239DC">
        <w:tab/>
        <w:t>Various commonly used methods.</w:t>
      </w:r>
    </w:p>
    <w:p w14:paraId="07B0CB8D" w14:textId="72F2D2D4" w:rsidR="00734F7C" w:rsidRDefault="00734F7C" w:rsidP="000B6952">
      <w:pPr>
        <w:pStyle w:val="BodyText"/>
        <w:ind w:left="720"/>
      </w:pPr>
      <w:proofErr w:type="gramStart"/>
      <w:r>
        <w:t>db.js</w:t>
      </w:r>
      <w:proofErr w:type="gramEnd"/>
      <w:r w:rsidR="00A239DC">
        <w:tab/>
      </w:r>
      <w:r w:rsidR="00A239DC">
        <w:tab/>
      </w:r>
      <w:r w:rsidR="00A239DC">
        <w:tab/>
        <w:t xml:space="preserve">Used to access the MongoDB or </w:t>
      </w:r>
      <w:proofErr w:type="spellStart"/>
      <w:r w:rsidR="00A239DC">
        <w:t>NeDB</w:t>
      </w:r>
      <w:proofErr w:type="spellEnd"/>
      <w:r w:rsidR="00A239DC">
        <w:t xml:space="preserve"> database.</w:t>
      </w:r>
    </w:p>
    <w:p w14:paraId="247D94D3" w14:textId="731B080A" w:rsidR="00734F7C" w:rsidRDefault="00734F7C" w:rsidP="000B6952">
      <w:pPr>
        <w:pStyle w:val="BodyText"/>
        <w:ind w:left="720"/>
      </w:pPr>
      <w:proofErr w:type="gramStart"/>
      <w:r>
        <w:t>exeHandler.js</w:t>
      </w:r>
      <w:proofErr w:type="gramEnd"/>
      <w:r w:rsidR="00A239DC">
        <w:tab/>
      </w:r>
      <w:r w:rsidR="00A239DC">
        <w:tab/>
        <w:t>Used to modify windows executables.</w:t>
      </w:r>
    </w:p>
    <w:p w14:paraId="5A25DFC7" w14:textId="0B8A7ED1" w:rsidR="00734F7C" w:rsidRDefault="00734F7C" w:rsidP="000B6952">
      <w:pPr>
        <w:pStyle w:val="BodyText"/>
        <w:ind w:left="720"/>
      </w:pPr>
      <w:proofErr w:type="gramStart"/>
      <w:r>
        <w:t>interceptor.js</w:t>
      </w:r>
      <w:proofErr w:type="gramEnd"/>
      <w:r w:rsidR="00A239DC">
        <w:tab/>
      </w:r>
      <w:r w:rsidR="00A239DC">
        <w:tab/>
        <w:t>Used to insert credentials in an HTTP stream.</w:t>
      </w:r>
    </w:p>
    <w:p w14:paraId="7A06A923" w14:textId="3C6F7C26" w:rsidR="00734F7C" w:rsidRDefault="00734F7C" w:rsidP="000B6952">
      <w:pPr>
        <w:pStyle w:val="BodyText"/>
        <w:ind w:left="720"/>
      </w:pPr>
      <w:proofErr w:type="gramStart"/>
      <w:r>
        <w:t>letsencrypt.js</w:t>
      </w:r>
      <w:proofErr w:type="gramEnd"/>
      <w:r w:rsidR="003B12BC">
        <w:tab/>
      </w:r>
      <w:r w:rsidR="003B12BC">
        <w:tab/>
        <w:t>Used to obtain and use a Let’s Encrypt certificate.</w:t>
      </w:r>
    </w:p>
    <w:p w14:paraId="7474DD9A" w14:textId="7B7C4E54" w:rsidR="00734F7C" w:rsidRDefault="00734F7C" w:rsidP="000B6952">
      <w:pPr>
        <w:pStyle w:val="BodyText"/>
        <w:ind w:left="720"/>
      </w:pPr>
      <w:proofErr w:type="gramStart"/>
      <w:r>
        <w:t>meshaccelerator.js</w:t>
      </w:r>
      <w:proofErr w:type="gramEnd"/>
      <w:r w:rsidR="003B12BC">
        <w:tab/>
        <w:t>Used to offload RSA sign to other CPU cores.</w:t>
      </w:r>
    </w:p>
    <w:p w14:paraId="42665043" w14:textId="63E63ED1" w:rsidR="00734F7C" w:rsidRDefault="00734F7C" w:rsidP="000B6952">
      <w:pPr>
        <w:pStyle w:val="BodyText"/>
        <w:ind w:left="720"/>
      </w:pPr>
      <w:proofErr w:type="gramStart"/>
      <w:r>
        <w:t>meshagent.js</w:t>
      </w:r>
      <w:proofErr w:type="gramEnd"/>
      <w:r w:rsidR="003B12BC">
        <w:tab/>
      </w:r>
      <w:r w:rsidR="003B12BC">
        <w:tab/>
        <w:t>Used to communicate to agents.</w:t>
      </w:r>
    </w:p>
    <w:p w14:paraId="6A21E2CB" w14:textId="69EE4C74" w:rsidR="00734F7C" w:rsidRDefault="00734F7C" w:rsidP="000B6952">
      <w:pPr>
        <w:pStyle w:val="BodyText"/>
        <w:ind w:left="720"/>
      </w:pPr>
      <w:proofErr w:type="gramStart"/>
      <w:r>
        <w:t>meshcentral.js</w:t>
      </w:r>
      <w:proofErr w:type="gramEnd"/>
      <w:r w:rsidR="003B12BC">
        <w:tab/>
      </w:r>
      <w:r w:rsidR="003B12BC">
        <w:tab/>
        <w:t>The is the main module, gets the server started.</w:t>
      </w:r>
    </w:p>
    <w:p w14:paraId="5C5C4175" w14:textId="31344B04" w:rsidR="00734F7C" w:rsidRDefault="00734F7C" w:rsidP="000B6952">
      <w:pPr>
        <w:pStyle w:val="BodyText"/>
        <w:ind w:left="720"/>
      </w:pPr>
      <w:proofErr w:type="gramStart"/>
      <w:r>
        <w:t>meshmail.js</w:t>
      </w:r>
      <w:proofErr w:type="gramEnd"/>
      <w:r w:rsidR="003B12BC">
        <w:tab/>
      </w:r>
      <w:r w:rsidR="003B12BC">
        <w:tab/>
        <w:t>Used to send SMTP mails.</w:t>
      </w:r>
    </w:p>
    <w:p w14:paraId="5A47FCA5" w14:textId="247B4A82" w:rsidR="00734F7C" w:rsidRDefault="00734F7C" w:rsidP="000B6952">
      <w:pPr>
        <w:pStyle w:val="BodyText"/>
        <w:ind w:left="720"/>
      </w:pPr>
      <w:proofErr w:type="gramStart"/>
      <w:r>
        <w:t>meshrelay.js</w:t>
      </w:r>
      <w:proofErr w:type="gramEnd"/>
      <w:r w:rsidR="003B12BC">
        <w:tab/>
      </w:r>
      <w:r w:rsidR="003B12BC">
        <w:tab/>
        <w:t>Used to relay agent and browser web socket connections.</w:t>
      </w:r>
    </w:p>
    <w:p w14:paraId="16B4294D" w14:textId="40D425E7" w:rsidR="00734F7C" w:rsidRDefault="00734F7C" w:rsidP="000B6952">
      <w:pPr>
        <w:pStyle w:val="BodyText"/>
        <w:ind w:left="720"/>
      </w:pPr>
      <w:proofErr w:type="gramStart"/>
      <w:r>
        <w:t>meshscanner.js</w:t>
      </w:r>
      <w:proofErr w:type="gramEnd"/>
      <w:r w:rsidR="003B12BC">
        <w:tab/>
      </w:r>
      <w:r w:rsidR="003B12BC">
        <w:tab/>
        <w:t>MeshCentral server discovery when in LAN mode.</w:t>
      </w:r>
    </w:p>
    <w:p w14:paraId="18A11CE8" w14:textId="4752F5A6" w:rsidR="00734F7C" w:rsidRDefault="00734F7C" w:rsidP="000B6952">
      <w:pPr>
        <w:pStyle w:val="BodyText"/>
        <w:ind w:left="720"/>
      </w:pPr>
      <w:proofErr w:type="gramStart"/>
      <w:r>
        <w:t>meshuser.js</w:t>
      </w:r>
      <w:proofErr w:type="gramEnd"/>
      <w:r w:rsidR="003B12BC">
        <w:tab/>
      </w:r>
      <w:r w:rsidR="003B12BC">
        <w:tab/>
        <w:t>Used to communicate with browsers.</w:t>
      </w:r>
    </w:p>
    <w:p w14:paraId="77DEB104" w14:textId="49923F3F" w:rsidR="00734F7C" w:rsidRPr="003B12BC" w:rsidRDefault="00734F7C" w:rsidP="000B6952">
      <w:pPr>
        <w:pStyle w:val="BodyText"/>
        <w:ind w:left="720"/>
      </w:pPr>
      <w:proofErr w:type="gramStart"/>
      <w:r w:rsidRPr="003B12BC">
        <w:t>mpsserver.js</w:t>
      </w:r>
      <w:proofErr w:type="gramEnd"/>
      <w:r w:rsidR="003B12BC" w:rsidRPr="003B12BC">
        <w:tab/>
      </w:r>
      <w:r w:rsidR="003B12BC" w:rsidRPr="003B12BC">
        <w:tab/>
        <w:t>Used to communicate to In</w:t>
      </w:r>
      <w:r w:rsidR="003B12BC">
        <w:t>tel® AMT CIRA.</w:t>
      </w:r>
    </w:p>
    <w:p w14:paraId="3539E442" w14:textId="792CF3AD" w:rsidR="00734F7C" w:rsidRPr="003B12BC" w:rsidRDefault="00734F7C" w:rsidP="000B6952">
      <w:pPr>
        <w:pStyle w:val="BodyText"/>
        <w:ind w:left="720"/>
      </w:pPr>
      <w:proofErr w:type="gramStart"/>
      <w:r w:rsidRPr="003B12BC">
        <w:t>multiserver.js</w:t>
      </w:r>
      <w:proofErr w:type="gramEnd"/>
      <w:r w:rsidR="003B12BC" w:rsidRPr="003B12BC">
        <w:tab/>
      </w:r>
      <w:r w:rsidR="003B12BC" w:rsidRPr="003B12BC">
        <w:tab/>
        <w:t xml:space="preserve">Used for </w:t>
      </w:r>
      <w:r w:rsidR="003B12BC">
        <w:t>server-to-server communication.</w:t>
      </w:r>
    </w:p>
    <w:p w14:paraId="78989A52" w14:textId="28CFB32F" w:rsidR="00734F7C" w:rsidRPr="003B12BC" w:rsidRDefault="00734F7C" w:rsidP="000B6952">
      <w:pPr>
        <w:pStyle w:val="BodyText"/>
        <w:ind w:left="720"/>
      </w:pPr>
      <w:proofErr w:type="gramStart"/>
      <w:r w:rsidRPr="003B12BC">
        <w:t>pass.js</w:t>
      </w:r>
      <w:proofErr w:type="gramEnd"/>
      <w:r w:rsidR="003B12BC" w:rsidRPr="003B12BC">
        <w:tab/>
      </w:r>
      <w:r w:rsidR="003B12BC" w:rsidRPr="003B12BC">
        <w:tab/>
      </w:r>
      <w:r w:rsidR="003B12BC" w:rsidRPr="003B12BC">
        <w:tab/>
      </w:r>
      <w:r w:rsidR="003B12BC">
        <w:t xml:space="preserve">Performs password hash + salt. </w:t>
      </w:r>
    </w:p>
    <w:p w14:paraId="6E496401" w14:textId="5060ED28" w:rsidR="00734F7C" w:rsidRDefault="00734F7C" w:rsidP="000B6952">
      <w:pPr>
        <w:pStyle w:val="BodyText"/>
        <w:ind w:left="720"/>
      </w:pPr>
      <w:proofErr w:type="gramStart"/>
      <w:r>
        <w:t>redirserver.js</w:t>
      </w:r>
      <w:proofErr w:type="gramEnd"/>
      <w:r w:rsidR="003B12BC">
        <w:tab/>
      </w:r>
      <w:r w:rsidR="003B12BC">
        <w:tab/>
        <w:t>Used to handle HTTP traffic.</w:t>
      </w:r>
    </w:p>
    <w:p w14:paraId="48297DD4" w14:textId="0EE1A397" w:rsidR="00734F7C" w:rsidRDefault="00734F7C" w:rsidP="000B6952">
      <w:pPr>
        <w:pStyle w:val="BodyText"/>
        <w:ind w:left="720"/>
      </w:pPr>
      <w:proofErr w:type="gramStart"/>
      <w:r>
        <w:t>swarmserver.js</w:t>
      </w:r>
      <w:proofErr w:type="gramEnd"/>
      <w:r w:rsidR="003B12BC">
        <w:tab/>
      </w:r>
      <w:r w:rsidR="003B12BC">
        <w:tab/>
        <w:t>Used to upgrade legacy MeshCentralv1 agents.</w:t>
      </w:r>
    </w:p>
    <w:p w14:paraId="6674930A" w14:textId="58C434CF" w:rsidR="00734F7C" w:rsidRDefault="00734F7C" w:rsidP="000B6952">
      <w:pPr>
        <w:pStyle w:val="BodyText"/>
        <w:ind w:left="720"/>
      </w:pPr>
      <w:proofErr w:type="gramStart"/>
      <w:r>
        <w:t>webserver.js</w:t>
      </w:r>
      <w:proofErr w:type="gramEnd"/>
      <w:r w:rsidR="003B12BC">
        <w:tab/>
      </w:r>
      <w:r w:rsidR="003B12BC">
        <w:tab/>
        <w:t>Handles HTTPS traffic.</w:t>
      </w:r>
    </w:p>
    <w:p w14:paraId="221EEE75" w14:textId="24603D50" w:rsidR="00734F7C" w:rsidRDefault="00734F7C" w:rsidP="000B6952">
      <w:pPr>
        <w:pStyle w:val="BodyText"/>
        <w:ind w:left="720"/>
      </w:pPr>
      <w:proofErr w:type="gramStart"/>
      <w:r>
        <w:t>winservice.js</w:t>
      </w:r>
      <w:proofErr w:type="gramEnd"/>
      <w:r w:rsidR="003B12BC">
        <w:tab/>
      </w:r>
      <w:r w:rsidR="003B12BC">
        <w:tab/>
        <w:t>Server background install on Windows.</w:t>
      </w:r>
    </w:p>
    <w:p w14:paraId="17AECE75" w14:textId="77777777" w:rsidR="00734F7C" w:rsidRDefault="00734F7C" w:rsidP="00DA16C5">
      <w:pPr>
        <w:pStyle w:val="BodyText"/>
      </w:pPr>
    </w:p>
    <w:p w14:paraId="32EA41F3" w14:textId="2422F135" w:rsidR="008F4556" w:rsidRDefault="008F4556" w:rsidP="00DA16C5">
      <w:pPr>
        <w:pStyle w:val="BodyText"/>
      </w:pPr>
      <w:r>
        <w:t>At a high level, the MeshCentral.js file will get the server started. By default, it will start the webserver.js on port 443, redirectserver.js on port 80 and mpssrver.js on port 4433. The webserver.js file will create a meshuser.js or meshagent.js instance each time a user or agent connects. The other files support various usages, but this is the basic working on the server.</w:t>
      </w:r>
    </w:p>
    <w:p w14:paraId="5FF0D128" w14:textId="77777777" w:rsidR="008F4556" w:rsidRDefault="008F4556" w:rsidP="00DA16C5">
      <w:pPr>
        <w:pStyle w:val="BodyText"/>
      </w:pPr>
    </w:p>
    <w:p w14:paraId="1FFE74A7" w14:textId="2B732E9B" w:rsidR="00B3190E" w:rsidRDefault="00B3190E" w:rsidP="00B3190E">
      <w:pPr>
        <w:pStyle w:val="Heading2"/>
      </w:pPr>
      <w:bookmarkStart w:id="11" w:name="_Toc534812278"/>
      <w:r>
        <w:rPr>
          <w:lang w:val="en-US"/>
        </w:rPr>
        <w:t>Server database</w:t>
      </w:r>
      <w:bookmarkEnd w:id="11"/>
    </w:p>
    <w:p w14:paraId="7093A30C" w14:textId="0C68222C" w:rsidR="00B3190E" w:rsidRDefault="00B3190E" w:rsidP="00B3190E">
      <w:pPr>
        <w:pStyle w:val="BodyText"/>
      </w:pPr>
      <w:r>
        <w:t>One of the big design decision on the server is its database. We want something that scales and so, opted to deal with the good and the bad of a NoSQL database</w:t>
      </w:r>
      <w:r w:rsidR="00110155">
        <w:t>, MongoDB</w:t>
      </w:r>
      <w:r>
        <w:t xml:space="preserve">. On the other hand, </w:t>
      </w:r>
      <w:r>
        <w:lastRenderedPageBreak/>
        <w:t>we want the server to be really simple to install for people who want to</w:t>
      </w:r>
      <w:r w:rsidR="00110155">
        <w:t xml:space="preserve"> try it out or want to manage </w:t>
      </w:r>
      <w:r>
        <w:t>100 computers</w:t>
      </w:r>
      <w:r w:rsidR="00110155">
        <w:t xml:space="preserve"> or less</w:t>
      </w:r>
      <w:r>
        <w:t>. We don’t want the added learning curve of MongoDB for people that don’t really need it.</w:t>
      </w:r>
      <w:r w:rsidR="00110155">
        <w:t xml:space="preserve"> It turned out, we can have both. </w:t>
      </w:r>
      <w:proofErr w:type="spellStart"/>
      <w:r w:rsidR="00110155">
        <w:t>NeDB</w:t>
      </w:r>
      <w:proofErr w:type="spellEnd"/>
      <w:r w:rsidR="00110155">
        <w:t xml:space="preserve"> is a NPM package that provides a simple MongoDB-like API while being completely implemented in NodeJS. For most people, this is plenty good to get started.</w:t>
      </w:r>
    </w:p>
    <w:p w14:paraId="5A053E00" w14:textId="77777777" w:rsidR="00B3190E" w:rsidRDefault="00B3190E" w:rsidP="00B3190E">
      <w:pPr>
        <w:pStyle w:val="BodyText"/>
      </w:pPr>
    </w:p>
    <w:p w14:paraId="0651E867" w14:textId="56E59FFC" w:rsidR="007B45A6" w:rsidRDefault="00E73469" w:rsidP="007B45A6">
      <w:pPr>
        <w:pStyle w:val="BodyText"/>
      </w:pPr>
      <w:r>
        <w:t xml:space="preserve">By default, MeshCentral will just create and use a </w:t>
      </w:r>
      <w:proofErr w:type="spellStart"/>
      <w:r>
        <w:t>NeDB</w:t>
      </w:r>
      <w:proofErr w:type="spellEnd"/>
      <w:r>
        <w:t xml:space="preserve"> database, but can be configured to use MongoDB. The internal code path for both databases are almost exactly identical so the “db.js” file ha</w:t>
      </w:r>
      <w:r w:rsidR="0049306D">
        <w:t>ndles both almost the same way and the exact database in use is completely abstracted from the rest of the server code.</w:t>
      </w:r>
    </w:p>
    <w:p w14:paraId="0CA19984" w14:textId="77777777" w:rsidR="00AC7CF5" w:rsidRDefault="00AC7CF5" w:rsidP="007B45A6">
      <w:pPr>
        <w:pStyle w:val="BodyText"/>
      </w:pPr>
    </w:p>
    <w:p w14:paraId="0F4D5E75" w14:textId="77777777" w:rsidR="007B45A6" w:rsidRPr="009D1686" w:rsidRDefault="007B45A6" w:rsidP="007B45A6">
      <w:pPr>
        <w:pStyle w:val="StyleHeading1BottomSinglesolidlineAuto15ptLinewi"/>
      </w:pPr>
      <w:bookmarkStart w:id="12" w:name="_Toc534812279"/>
      <w:r>
        <w:t>Certificates</w:t>
      </w:r>
      <w:bookmarkEnd w:id="12"/>
    </w:p>
    <w:p w14:paraId="262D7A55" w14:textId="77777777" w:rsidR="007B45A6" w:rsidRPr="009D1686" w:rsidRDefault="007B45A6" w:rsidP="007B45A6">
      <w:pPr>
        <w:pStyle w:val="BodyText"/>
      </w:pPr>
    </w:p>
    <w:p w14:paraId="39BAE1D3" w14:textId="27161BF9" w:rsidR="007B45A6" w:rsidRDefault="007B45A6" w:rsidP="007B45A6">
      <w:pPr>
        <w:pStyle w:val="BodyText"/>
      </w:pPr>
      <w:r>
        <w:t xml:space="preserve">MeshCentral makes use of many certificate to accomplish many security tasks. When first running the server or an agent, both of these actors will generate certificates. The agent will generate </w:t>
      </w:r>
      <w:r w:rsidR="008D1DD5">
        <w:t>one or two</w:t>
      </w:r>
      <w:r>
        <w:t xml:space="preserve"> on first run and the server will generate four.</w:t>
      </w:r>
    </w:p>
    <w:p w14:paraId="5176386A" w14:textId="5F3F0324" w:rsidR="007B45A6" w:rsidRDefault="008D1DD5" w:rsidP="007B45A6">
      <w:pPr>
        <w:pStyle w:val="BodyText"/>
        <w:jc w:val="center"/>
        <w:rPr>
          <w:noProof/>
        </w:rPr>
      </w:pPr>
      <w:r>
        <w:rPr>
          <w:noProof/>
        </w:rPr>
        <w:drawing>
          <wp:inline distT="0" distB="0" distL="0" distR="0" wp14:anchorId="12E68C2B" wp14:editId="16DC9B30">
            <wp:extent cx="5200650" cy="18776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0650" cy="1877695"/>
                    </a:xfrm>
                    <a:prstGeom prst="rect">
                      <a:avLst/>
                    </a:prstGeom>
                    <a:noFill/>
                  </pic:spPr>
                </pic:pic>
              </a:graphicData>
            </a:graphic>
          </wp:inline>
        </w:drawing>
      </w:r>
    </w:p>
    <w:p w14:paraId="3F5F0F67" w14:textId="77777777" w:rsidR="007B45A6" w:rsidRDefault="007B45A6" w:rsidP="007B45A6">
      <w:pPr>
        <w:pStyle w:val="BodyText"/>
        <w:rPr>
          <w:noProof/>
        </w:rPr>
      </w:pPr>
      <w:r>
        <w:rPr>
          <w:noProof/>
        </w:rPr>
        <w:t>In this section we review what certificates are created, what are their use and how they are stored. Most administrators using MeshCentral will not need a deep understanding of this section to run the server, however, a basic understanding of this section can help understand how to best protect the server’s critical security assets.</w:t>
      </w:r>
    </w:p>
    <w:p w14:paraId="3CDEB48A" w14:textId="77777777" w:rsidR="007B45A6" w:rsidRDefault="007B45A6" w:rsidP="007B45A6">
      <w:pPr>
        <w:pStyle w:val="BodyText"/>
        <w:rPr>
          <w:noProof/>
        </w:rPr>
      </w:pPr>
    </w:p>
    <w:p w14:paraId="46C0EEF8" w14:textId="77777777" w:rsidR="007B45A6" w:rsidRDefault="007B45A6" w:rsidP="007B45A6">
      <w:pPr>
        <w:pStyle w:val="Heading2"/>
        <w:rPr>
          <w:noProof/>
        </w:rPr>
      </w:pPr>
      <w:bookmarkStart w:id="13" w:name="_Toc534812280"/>
      <w:r>
        <w:rPr>
          <w:noProof/>
        </w:rPr>
        <w:t>Server certificates</w:t>
      </w:r>
      <w:bookmarkEnd w:id="13"/>
    </w:p>
    <w:p w14:paraId="729C7BF4" w14:textId="77777777" w:rsidR="007B45A6" w:rsidRDefault="007B45A6" w:rsidP="007B45A6">
      <w:pPr>
        <w:pStyle w:val="BodyText"/>
        <w:rPr>
          <w:noProof/>
        </w:rPr>
      </w:pPr>
    </w:p>
    <w:p w14:paraId="784C3400" w14:textId="77777777" w:rsidR="007B45A6" w:rsidRDefault="007B45A6" w:rsidP="007B45A6">
      <w:pPr>
        <w:pStyle w:val="BodyText"/>
        <w:rPr>
          <w:noProof/>
        </w:rPr>
      </w:pPr>
      <w:r>
        <w:rPr>
          <w:noProof/>
        </w:rPr>
        <w:t>As indicated above, the MeshCentral server creates four certificates when it first runs. It uses ForgeJS to perform certificate creation and all four certificates below are saved in the “meshcentral-data” folder. The four certificates are:</w:t>
      </w:r>
    </w:p>
    <w:p w14:paraId="1E73E7A7" w14:textId="77777777" w:rsidR="007B45A6" w:rsidRDefault="007B45A6" w:rsidP="007B45A6">
      <w:pPr>
        <w:pStyle w:val="BodyText"/>
        <w:rPr>
          <w:noProof/>
        </w:rPr>
      </w:pPr>
    </w:p>
    <w:p w14:paraId="5F8AAAB0" w14:textId="77777777" w:rsidR="007B45A6" w:rsidRDefault="007B45A6" w:rsidP="007B45A6">
      <w:pPr>
        <w:pStyle w:val="BodyText"/>
        <w:ind w:left="720"/>
        <w:rPr>
          <w:noProof/>
        </w:rPr>
      </w:pPr>
      <w:r w:rsidRPr="00AF40FA">
        <w:rPr>
          <w:b/>
          <w:noProof/>
        </w:rPr>
        <w:t>Server root</w:t>
      </w:r>
      <w:r>
        <w:rPr>
          <w:b/>
          <w:noProof/>
        </w:rPr>
        <w:t xml:space="preserve"> (“</w:t>
      </w:r>
      <w:r w:rsidRPr="00EC5B2E">
        <w:rPr>
          <w:b/>
          <w:noProof/>
        </w:rPr>
        <w:t>root-cert-public</w:t>
      </w:r>
      <w:r>
        <w:rPr>
          <w:b/>
          <w:noProof/>
        </w:rPr>
        <w:t>.crt”)</w:t>
      </w:r>
      <w:r>
        <w:rPr>
          <w:noProof/>
        </w:rPr>
        <w:t>. This is a self-signed root certificate that is used only to issue the 3 next certificates. This certificate can be useful when it’s installed as a root of trust in some situations. For example, when Intel AMT connects to the MPS server in port 4433, it will correctly connect only if this root certificate is loaded into Intel AMT as a trusted certificate. Browser can also be setup to trust this root in order to create a trusted connection between a browser and the servers HTTPS port. This certificate is RSA3072 unless the option “--fastcert" is used, in that case a RSA2048 certificate is generated.</w:t>
      </w:r>
    </w:p>
    <w:p w14:paraId="65C3048B" w14:textId="77777777" w:rsidR="007B45A6" w:rsidRDefault="007B45A6" w:rsidP="007B45A6">
      <w:pPr>
        <w:pStyle w:val="BodyText"/>
        <w:ind w:left="720"/>
        <w:rPr>
          <w:noProof/>
        </w:rPr>
      </w:pPr>
    </w:p>
    <w:p w14:paraId="059223D6" w14:textId="77777777" w:rsidR="007B45A6" w:rsidRDefault="007B45A6" w:rsidP="007B45A6">
      <w:pPr>
        <w:pStyle w:val="BodyText"/>
        <w:ind w:left="720"/>
        <w:rPr>
          <w:noProof/>
        </w:rPr>
      </w:pPr>
      <w:r w:rsidRPr="00EC5B2E">
        <w:rPr>
          <w:b/>
          <w:noProof/>
          <w:lang w:val="fr-FR"/>
        </w:rPr>
        <w:t>MPS certificate (“mpsserver-cert-public.crt”)</w:t>
      </w:r>
      <w:r w:rsidRPr="00EC5B2E">
        <w:rPr>
          <w:noProof/>
          <w:lang w:val="fr-FR"/>
        </w:rPr>
        <w:t xml:space="preserve">. </w:t>
      </w:r>
      <w:r>
        <w:rPr>
          <w:noProof/>
        </w:rPr>
        <w:t xml:space="preserve">This is a TLS certificate signed by the root above used as a TLS server certificate on the MPS port 4433. Intel AMT computers </w:t>
      </w:r>
      <w:r>
        <w:rPr>
          <w:noProof/>
        </w:rPr>
        <w:lastRenderedPageBreak/>
        <w:t>will connect to this port and verify the certificate time, common name and that it’s signed by the root above. This certificate is not typically changed, even when the server is running in production. This certificate is always generated as RSA2048 because older Intel AMT firmware will not accept certificates with larger keys.</w:t>
      </w:r>
    </w:p>
    <w:p w14:paraId="52758C54" w14:textId="77777777" w:rsidR="007B45A6" w:rsidRDefault="007B45A6" w:rsidP="007B45A6">
      <w:pPr>
        <w:pStyle w:val="BodyText"/>
        <w:ind w:left="720"/>
        <w:rPr>
          <w:noProof/>
        </w:rPr>
      </w:pPr>
    </w:p>
    <w:p w14:paraId="02954637" w14:textId="77777777" w:rsidR="007B45A6" w:rsidRDefault="007B45A6" w:rsidP="007B45A6">
      <w:pPr>
        <w:pStyle w:val="BodyText"/>
        <w:ind w:left="720"/>
        <w:rPr>
          <w:noProof/>
        </w:rPr>
      </w:pPr>
      <w:r w:rsidRPr="003F1662">
        <w:rPr>
          <w:b/>
          <w:noProof/>
        </w:rPr>
        <w:t>Web certificate</w:t>
      </w:r>
      <w:r>
        <w:rPr>
          <w:b/>
          <w:noProof/>
        </w:rPr>
        <w:t xml:space="preserve"> (“</w:t>
      </w:r>
      <w:r w:rsidRPr="00EC5B2E">
        <w:rPr>
          <w:b/>
          <w:noProof/>
        </w:rPr>
        <w:t>webserver-cert-public.crt</w:t>
      </w:r>
      <w:r>
        <w:rPr>
          <w:b/>
          <w:noProof/>
        </w:rPr>
        <w:t>”)</w:t>
      </w:r>
      <w:r>
        <w:rPr>
          <w:noProof/>
        </w:rPr>
        <w:t>. This is the default certificate used to secure the HTTPS port 443. It is signed by the root above and is the certificate users will first see then connecting the browser to the server. Oftens, users will need to ignore the browser security warning. This certificate is RSA3072 unless the option “--fastcert" is used, in that case a RSA2048 certificate is generated. In production environements, this certificate is replaced with a real certificate. There are many ways to change this certificate for a more appropriate one for production environements:</w:t>
      </w:r>
    </w:p>
    <w:p w14:paraId="33B35B56" w14:textId="77777777" w:rsidR="007B45A6" w:rsidRDefault="007B45A6" w:rsidP="007B45A6">
      <w:pPr>
        <w:pStyle w:val="BodyText"/>
        <w:ind w:left="720"/>
        <w:rPr>
          <w:noProof/>
        </w:rPr>
      </w:pPr>
    </w:p>
    <w:p w14:paraId="02C3C44C" w14:textId="77777777" w:rsidR="007B45A6" w:rsidRDefault="007B45A6" w:rsidP="007B45A6">
      <w:pPr>
        <w:pStyle w:val="BodyText"/>
        <w:numPr>
          <w:ilvl w:val="0"/>
          <w:numId w:val="42"/>
        </w:numPr>
        <w:rPr>
          <w:noProof/>
        </w:rPr>
      </w:pPr>
      <w:r>
        <w:rPr>
          <w:noProof/>
        </w:rPr>
        <w:t>You can replace the “webserver-cert-*” files in the “meshcentral-data” folder.</w:t>
      </w:r>
    </w:p>
    <w:p w14:paraId="2B4E37C1" w14:textId="77777777" w:rsidR="007B45A6" w:rsidRDefault="007B45A6" w:rsidP="007B45A6">
      <w:pPr>
        <w:pStyle w:val="BodyText"/>
        <w:numPr>
          <w:ilvl w:val="0"/>
          <w:numId w:val="42"/>
        </w:numPr>
        <w:rPr>
          <w:noProof/>
        </w:rPr>
      </w:pPr>
      <w:r>
        <w:rPr>
          <w:noProof/>
        </w:rPr>
        <w:t>You can use Let’s Encrypt which will override this certificate automatically.</w:t>
      </w:r>
    </w:p>
    <w:p w14:paraId="72BDBE08" w14:textId="77777777" w:rsidR="007B45A6" w:rsidRDefault="007B45A6" w:rsidP="007B45A6">
      <w:pPr>
        <w:pStyle w:val="BodyText"/>
        <w:numPr>
          <w:ilvl w:val="0"/>
          <w:numId w:val="42"/>
        </w:numPr>
        <w:rPr>
          <w:noProof/>
        </w:rPr>
      </w:pPr>
      <w:r>
        <w:rPr>
          <w:noProof/>
        </w:rPr>
        <w:t>You can use a reverse-proxy in front of the server with “--tlsoffload".</w:t>
      </w:r>
    </w:p>
    <w:p w14:paraId="74301E5B" w14:textId="77777777" w:rsidR="007B45A6" w:rsidRDefault="007B45A6" w:rsidP="007B45A6">
      <w:pPr>
        <w:pStyle w:val="BodyText"/>
        <w:ind w:left="720"/>
        <w:rPr>
          <w:noProof/>
        </w:rPr>
      </w:pPr>
    </w:p>
    <w:p w14:paraId="75098729" w14:textId="77777777" w:rsidR="007B45A6" w:rsidRDefault="007B45A6" w:rsidP="007B45A6">
      <w:pPr>
        <w:pStyle w:val="BodyText"/>
        <w:ind w:left="720"/>
        <w:rPr>
          <w:noProof/>
        </w:rPr>
      </w:pPr>
      <w:r w:rsidRPr="00A23FEA">
        <w:rPr>
          <w:b/>
          <w:noProof/>
        </w:rPr>
        <w:t>Agent certificate (“agentserver-cert-public.crt”)</w:t>
      </w:r>
      <w:r>
        <w:rPr>
          <w:noProof/>
        </w:rPr>
        <w:t>. This certificate is used to authenticate the server to agents. It’s signed by the root above and when installing a agent, the hash of this certificate is given to the agent so that it can connect back to the server securely.</w:t>
      </w:r>
      <w:r w:rsidRPr="004C7638">
        <w:rPr>
          <w:noProof/>
        </w:rPr>
        <w:t xml:space="preserve"> </w:t>
      </w:r>
      <w:r>
        <w:rPr>
          <w:noProof/>
        </w:rPr>
        <w:t>This certificate is RSA3072 unless the option “--fastcert" is used, in that case a RSA2048 certificate is generated.</w:t>
      </w:r>
    </w:p>
    <w:p w14:paraId="099324B6" w14:textId="77777777" w:rsidR="007B45A6" w:rsidRDefault="007B45A6" w:rsidP="007B45A6">
      <w:pPr>
        <w:pStyle w:val="BodyText"/>
        <w:rPr>
          <w:noProof/>
        </w:rPr>
      </w:pPr>
    </w:p>
    <w:p w14:paraId="6CF4147C" w14:textId="77777777" w:rsidR="007B45A6" w:rsidRDefault="007B45A6" w:rsidP="007B45A6">
      <w:pPr>
        <w:pStyle w:val="BodyText"/>
        <w:rPr>
          <w:noProof/>
        </w:rPr>
      </w:pPr>
      <w:r>
        <w:rPr>
          <w:noProof/>
        </w:rPr>
        <w:t>The “meshcentral-data” folder contains critical server information including private keys and so, it’s important that it be well protected. It’s important to backup the “meshcentral-data” folder and keep the backup in a secure place. If, for example the “agent certificate” on the server is lost, there is no hope for agents ever be able to connect back to this server. All agents will need to be re-installed with a new trusted certificate.</w:t>
      </w:r>
    </w:p>
    <w:p w14:paraId="6AC2C5FE" w14:textId="77777777" w:rsidR="007B45A6" w:rsidRDefault="007B45A6" w:rsidP="007B45A6">
      <w:pPr>
        <w:pStyle w:val="BodyText"/>
        <w:rPr>
          <w:noProof/>
        </w:rPr>
      </w:pPr>
    </w:p>
    <w:p w14:paraId="4D327F4F" w14:textId="77777777" w:rsidR="007B45A6" w:rsidRDefault="007B45A6" w:rsidP="007B45A6">
      <w:pPr>
        <w:pStyle w:val="BodyText"/>
        <w:rPr>
          <w:noProof/>
        </w:rPr>
      </w:pPr>
      <w:r>
        <w:rPr>
          <w:noProof/>
        </w:rPr>
        <w:t>If someone re-installes a server, placing the “meshcentral-data” folder back with these certificates should allow the server to resume normal operations and accept connections for Intel AMT and agents as before.</w:t>
      </w:r>
    </w:p>
    <w:p w14:paraId="254AD1F7" w14:textId="77777777" w:rsidR="007B45A6" w:rsidRDefault="007B45A6" w:rsidP="007B45A6">
      <w:pPr>
        <w:pStyle w:val="BodyText"/>
        <w:rPr>
          <w:noProof/>
        </w:rPr>
      </w:pPr>
    </w:p>
    <w:p w14:paraId="4265C985" w14:textId="77777777" w:rsidR="007B45A6" w:rsidRDefault="007B45A6" w:rsidP="007B45A6">
      <w:pPr>
        <w:pStyle w:val="Heading2"/>
        <w:rPr>
          <w:noProof/>
        </w:rPr>
      </w:pPr>
      <w:bookmarkStart w:id="14" w:name="_Toc534812281"/>
      <w:r>
        <w:rPr>
          <w:noProof/>
          <w:lang w:val="en-US"/>
        </w:rPr>
        <w:t>Agent</w:t>
      </w:r>
      <w:r>
        <w:rPr>
          <w:noProof/>
        </w:rPr>
        <w:t xml:space="preserve"> certificates</w:t>
      </w:r>
      <w:bookmarkEnd w:id="14"/>
    </w:p>
    <w:p w14:paraId="55F0D685" w14:textId="77777777" w:rsidR="007B45A6" w:rsidRDefault="007B45A6" w:rsidP="007B45A6">
      <w:pPr>
        <w:pStyle w:val="BodyText"/>
        <w:rPr>
          <w:noProof/>
        </w:rPr>
      </w:pPr>
    </w:p>
    <w:p w14:paraId="1362990A" w14:textId="1944DDBA" w:rsidR="007B45A6" w:rsidRDefault="007B45A6" w:rsidP="007B45A6">
      <w:pPr>
        <w:pStyle w:val="BodyText"/>
        <w:rPr>
          <w:noProof/>
        </w:rPr>
      </w:pPr>
      <w:r>
        <w:rPr>
          <w:noProof/>
        </w:rPr>
        <w:t xml:space="preserve">The mesh agent generates </w:t>
      </w:r>
      <w:r w:rsidR="008D1DD5">
        <w:rPr>
          <w:noProof/>
        </w:rPr>
        <w:t xml:space="preserve">one or </w:t>
      </w:r>
      <w:r>
        <w:rPr>
          <w:noProof/>
        </w:rPr>
        <w:t>two RSA</w:t>
      </w:r>
      <w:r w:rsidR="008D1DD5">
        <w:rPr>
          <w:noProof/>
        </w:rPr>
        <w:t xml:space="preserve"> </w:t>
      </w:r>
      <w:r>
        <w:rPr>
          <w:noProof/>
        </w:rPr>
        <w:t>certificates when it first starts. On smaller IoT devices such as a Raspbery Pi, this can take a little while to do and the CPU will spike to 100% during this time. This is normal and only occurs</w:t>
      </w:r>
      <w:r w:rsidR="008D1DD5">
        <w:rPr>
          <w:noProof/>
        </w:rPr>
        <w:t xml:space="preserve"> the first time the agent runs.</w:t>
      </w:r>
    </w:p>
    <w:p w14:paraId="45C87E35" w14:textId="77777777" w:rsidR="00E849DA" w:rsidRDefault="00E849DA" w:rsidP="007B45A6">
      <w:pPr>
        <w:pStyle w:val="BodyText"/>
        <w:rPr>
          <w:noProof/>
        </w:rPr>
      </w:pPr>
    </w:p>
    <w:p w14:paraId="379E83E8" w14:textId="29D561BF" w:rsidR="00E849DA" w:rsidRDefault="00B902FE" w:rsidP="00E849DA">
      <w:pPr>
        <w:pStyle w:val="BodyText"/>
        <w:jc w:val="center"/>
        <w:rPr>
          <w:noProof/>
        </w:rPr>
      </w:pPr>
      <w:r>
        <w:rPr>
          <w:noProof/>
        </w:rPr>
        <w:drawing>
          <wp:inline distT="0" distB="0" distL="0" distR="0" wp14:anchorId="4D4080E9" wp14:editId="31E0A075">
            <wp:extent cx="4752975" cy="159309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0506" cy="1598971"/>
                    </a:xfrm>
                    <a:prstGeom prst="rect">
                      <a:avLst/>
                    </a:prstGeom>
                    <a:noFill/>
                  </pic:spPr>
                </pic:pic>
              </a:graphicData>
            </a:graphic>
          </wp:inline>
        </w:drawing>
      </w:r>
    </w:p>
    <w:p w14:paraId="4E5309F1" w14:textId="77777777" w:rsidR="00E849DA" w:rsidRDefault="00E849DA" w:rsidP="00E849DA">
      <w:pPr>
        <w:pStyle w:val="BodyText"/>
        <w:jc w:val="center"/>
        <w:rPr>
          <w:noProof/>
        </w:rPr>
      </w:pPr>
    </w:p>
    <w:p w14:paraId="755E8FB2" w14:textId="1BD4BBB7" w:rsidR="00E849DA" w:rsidRDefault="00E849DA" w:rsidP="00E849DA">
      <w:pPr>
        <w:pStyle w:val="BodyText"/>
        <w:rPr>
          <w:noProof/>
        </w:rPr>
      </w:pPr>
      <w:r>
        <w:rPr>
          <w:noProof/>
        </w:rPr>
        <w:t xml:space="preserve">The certificates are generated a little differenty </w:t>
      </w:r>
      <w:r w:rsidR="00B902FE">
        <w:rPr>
          <w:noProof/>
        </w:rPr>
        <w:t>depending on the platform. O</w:t>
      </w:r>
      <w:r>
        <w:rPr>
          <w:noProof/>
        </w:rPr>
        <w:t xml:space="preserve">n Windows, the Mesh Agent will use Microsoft cryptographic providers to harder the agent root cert. If available, </w:t>
      </w:r>
      <w:r>
        <w:rPr>
          <w:noProof/>
        </w:rPr>
        <w:lastRenderedPageBreak/>
        <w:t xml:space="preserve">the agent will use the platform TPM to harden the certificate. On </w:t>
      </w:r>
      <w:r w:rsidR="00B902FE">
        <w:rPr>
          <w:noProof/>
        </w:rPr>
        <w:t>other platfomrs</w:t>
      </w:r>
      <w:r>
        <w:rPr>
          <w:noProof/>
        </w:rPr>
        <w:t>, only one certificate is generated and used for both agent authentication to the server and WebRTC session authentication.</w:t>
      </w:r>
    </w:p>
    <w:p w14:paraId="4895DD9D" w14:textId="77777777" w:rsidR="007B45A6" w:rsidRDefault="007B45A6" w:rsidP="007B45A6">
      <w:pPr>
        <w:pStyle w:val="BodyText"/>
        <w:rPr>
          <w:noProof/>
        </w:rPr>
      </w:pPr>
    </w:p>
    <w:p w14:paraId="3863A6BA" w14:textId="37F0B723" w:rsidR="007B45A6" w:rsidRDefault="007B45A6" w:rsidP="007B45A6">
      <w:pPr>
        <w:pStyle w:val="BodyText"/>
        <w:ind w:left="720"/>
        <w:rPr>
          <w:noProof/>
        </w:rPr>
      </w:pPr>
      <w:r w:rsidRPr="001C49EB">
        <w:rPr>
          <w:b/>
          <w:noProof/>
        </w:rPr>
        <w:t>Agent root certificate.</w:t>
      </w:r>
      <w:r>
        <w:rPr>
          <w:noProof/>
        </w:rPr>
        <w:t xml:space="preserve"> This certificate is the root of trust of the agent. The SHA384 hash of this certificates public key is the agent’s identifier on the server. When a agent connects to the server usi</w:t>
      </w:r>
      <w:r w:rsidR="008D1DD5">
        <w:rPr>
          <w:noProof/>
        </w:rPr>
        <w:t>n</w:t>
      </w:r>
      <w:r>
        <w:rPr>
          <w:noProof/>
        </w:rPr>
        <w:t xml:space="preserve">g web socket, it performs a secondary authentication check using this certificate. The server will compute the agent’s identifier after the agent sent a signed proof to the server. This certificate is also used to </w:t>
      </w:r>
      <w:r w:rsidR="008D1DD5">
        <w:rPr>
          <w:noProof/>
        </w:rPr>
        <w:t>sign the secondary certificate below when it’s needed.</w:t>
      </w:r>
    </w:p>
    <w:p w14:paraId="62000D7A" w14:textId="77777777" w:rsidR="007B45A6" w:rsidRDefault="007B45A6" w:rsidP="007B45A6">
      <w:pPr>
        <w:pStyle w:val="BodyText"/>
        <w:ind w:left="720"/>
        <w:rPr>
          <w:noProof/>
        </w:rPr>
      </w:pPr>
    </w:p>
    <w:p w14:paraId="3711EE58" w14:textId="6DDE2E6E" w:rsidR="007B45A6" w:rsidRDefault="00105050" w:rsidP="007B45A6">
      <w:pPr>
        <w:pStyle w:val="BodyText"/>
        <w:ind w:left="720"/>
        <w:rPr>
          <w:noProof/>
        </w:rPr>
      </w:pPr>
      <w:r>
        <w:rPr>
          <w:b/>
          <w:noProof/>
        </w:rPr>
        <w:t xml:space="preserve">Secondary </w:t>
      </w:r>
      <w:r w:rsidR="007B45A6" w:rsidRPr="001C49EB">
        <w:rPr>
          <w:b/>
          <w:noProof/>
        </w:rPr>
        <w:t>certificate.</w:t>
      </w:r>
      <w:r w:rsidR="007B45A6">
        <w:rPr>
          <w:noProof/>
        </w:rPr>
        <w:t xml:space="preserve">  This is a certificate signed by the agent root above. It’s currently only used by WebRTC to perform dTLS authentication to a remote browser. This certificate does not need to be signed by a trusted CA for WebRTC pusposes since the hash of the certificate will be sent to the browser using a trusted path.</w:t>
      </w:r>
      <w:r w:rsidR="000E3739">
        <w:rPr>
          <w:noProof/>
        </w:rPr>
        <w:t xml:space="preserve"> If the agent root certificate is not hardened using platform cryptography, </w:t>
      </w:r>
      <w:r w:rsidR="009005DE">
        <w:rPr>
          <w:noProof/>
        </w:rPr>
        <w:t xml:space="preserve">the secondary certificate is not created and </w:t>
      </w:r>
      <w:r w:rsidR="000E3739">
        <w:rPr>
          <w:noProof/>
        </w:rPr>
        <w:t xml:space="preserve">the agent root cert is used for </w:t>
      </w:r>
      <w:r w:rsidR="009005DE">
        <w:rPr>
          <w:noProof/>
        </w:rPr>
        <w:t>all purposes.</w:t>
      </w:r>
    </w:p>
    <w:p w14:paraId="45F16475" w14:textId="77777777" w:rsidR="007B45A6" w:rsidRDefault="007B45A6" w:rsidP="007B45A6">
      <w:pPr>
        <w:pStyle w:val="BodyText"/>
        <w:rPr>
          <w:noProof/>
        </w:rPr>
      </w:pPr>
    </w:p>
    <w:p w14:paraId="58A7C913" w14:textId="7CA6C958" w:rsidR="007B45A6" w:rsidRDefault="007B45A6" w:rsidP="007B45A6">
      <w:pPr>
        <w:pStyle w:val="BodyText"/>
        <w:rPr>
          <w:noProof/>
        </w:rPr>
      </w:pPr>
      <w:r>
        <w:rPr>
          <w:noProof/>
        </w:rPr>
        <w:t xml:space="preserve">A possible attack would occur if someone where to be able to access the </w:t>
      </w:r>
      <w:r w:rsidR="00552190">
        <w:rPr>
          <w:noProof/>
        </w:rPr>
        <w:t>the agent root certificate</w:t>
      </w:r>
      <w:r>
        <w:rPr>
          <w:noProof/>
        </w:rPr>
        <w:t xml:space="preserve">. They could impersonate the agent to the server. Agents don’t have any rights to perform management operations on the server or other agents, but by impersonating a agent, a rogue agent would pretend to be a office computer to which administrator would login with their username &amp; password. </w:t>
      </w:r>
      <w:r w:rsidR="00552190">
        <w:rPr>
          <w:noProof/>
        </w:rPr>
        <w:t>Expecially when the root is not hardened</w:t>
      </w:r>
      <w:r>
        <w:rPr>
          <w:noProof/>
        </w:rPr>
        <w:t>, some care should be taken to protect the “meshagent.db” file and to not give important information to untrusted agents.</w:t>
      </w:r>
    </w:p>
    <w:p w14:paraId="37D9BF4F" w14:textId="77777777" w:rsidR="007B45A6" w:rsidRDefault="007B45A6" w:rsidP="007B45A6">
      <w:pPr>
        <w:pStyle w:val="BodyText"/>
        <w:rPr>
          <w:noProof/>
        </w:rPr>
      </w:pPr>
    </w:p>
    <w:p w14:paraId="378D18A2" w14:textId="77777777" w:rsidR="007B45A6" w:rsidRPr="009D1686" w:rsidRDefault="007B45A6" w:rsidP="007B45A6">
      <w:pPr>
        <w:pStyle w:val="StyleHeading1BottomSinglesolidlineAuto15ptLinewi"/>
      </w:pPr>
      <w:bookmarkStart w:id="15" w:name="_Toc534812282"/>
      <w:r>
        <w:t>TLS Security</w:t>
      </w:r>
      <w:bookmarkEnd w:id="15"/>
    </w:p>
    <w:p w14:paraId="3AF6DE03" w14:textId="77777777" w:rsidR="007B45A6" w:rsidRPr="009D1686" w:rsidRDefault="007B45A6" w:rsidP="007B45A6">
      <w:pPr>
        <w:pStyle w:val="BodyText"/>
      </w:pPr>
    </w:p>
    <w:p w14:paraId="2BAFE6CB" w14:textId="77777777" w:rsidR="007B45A6" w:rsidRDefault="007B45A6" w:rsidP="007B45A6">
      <w:pPr>
        <w:pStyle w:val="BodyText"/>
        <w:rPr>
          <w:noProof/>
        </w:rPr>
      </w:pPr>
      <w:r>
        <w:t>MeshCentral makes heavy use of Transport Layer Security (TLS) and datagram-TLS (</w:t>
      </w:r>
      <w:proofErr w:type="spellStart"/>
      <w:r>
        <w:t>dTLS</w:t>
      </w:r>
      <w:proofErr w:type="spellEnd"/>
      <w:r>
        <w:t>) to authenticate and encrypt network traffic between the browser, server and agent. Configuring TLS settings correctly is essential to making sure that is secure and to minimize attacks on open ports.</w:t>
      </w:r>
    </w:p>
    <w:p w14:paraId="1635BB16" w14:textId="77777777" w:rsidR="007B45A6" w:rsidRDefault="007B45A6" w:rsidP="007B45A6">
      <w:pPr>
        <w:pStyle w:val="BodyText"/>
        <w:rPr>
          <w:noProof/>
        </w:rPr>
      </w:pPr>
    </w:p>
    <w:p w14:paraId="2656FD75" w14:textId="77777777" w:rsidR="007B45A6" w:rsidRDefault="007B45A6" w:rsidP="007B45A6">
      <w:pPr>
        <w:pStyle w:val="BodyText"/>
        <w:rPr>
          <w:noProof/>
        </w:rPr>
      </w:pPr>
      <w:r>
        <w:rPr>
          <w:noProof/>
        </w:rPr>
        <w:t>Probably the most important TLS configuration is for the MeshCentral server ports 443 and 4433. These two ports are exposed on the Internet and so, should have be setup as securely as possible.</w:t>
      </w:r>
    </w:p>
    <w:p w14:paraId="72462966" w14:textId="77777777" w:rsidR="007B45A6" w:rsidRDefault="007B45A6" w:rsidP="007B45A6">
      <w:pPr>
        <w:pStyle w:val="BodyText"/>
        <w:rPr>
          <w:noProof/>
        </w:rPr>
      </w:pPr>
    </w:p>
    <w:p w14:paraId="08AF1B3B" w14:textId="77777777" w:rsidR="007B45A6" w:rsidRDefault="007B45A6" w:rsidP="007B45A6">
      <w:pPr>
        <w:pStyle w:val="Heading2"/>
        <w:rPr>
          <w:noProof/>
        </w:rPr>
      </w:pPr>
      <w:bookmarkStart w:id="16" w:name="_Toc534812283"/>
      <w:r>
        <w:rPr>
          <w:noProof/>
        </w:rPr>
        <w:t>MeshCentral HTTP</w:t>
      </w:r>
      <w:r>
        <w:rPr>
          <w:noProof/>
          <w:lang w:val="en-US"/>
        </w:rPr>
        <w:t>S</w:t>
      </w:r>
      <w:r>
        <w:rPr>
          <w:noProof/>
        </w:rPr>
        <w:t xml:space="preserve"> port 443</w:t>
      </w:r>
      <w:bookmarkEnd w:id="16"/>
    </w:p>
    <w:p w14:paraId="40B44C93" w14:textId="77777777" w:rsidR="007B45A6" w:rsidRDefault="007B45A6" w:rsidP="007B45A6">
      <w:pPr>
        <w:pStyle w:val="BodyText"/>
        <w:rPr>
          <w:noProof/>
        </w:rPr>
      </w:pPr>
    </w:p>
    <w:p w14:paraId="5FEA6856" w14:textId="77777777" w:rsidR="007B45A6" w:rsidRDefault="007B45A6" w:rsidP="007B45A6">
      <w:pPr>
        <w:pStyle w:val="BodyText"/>
        <w:rPr>
          <w:noProof/>
        </w:rPr>
      </w:pPr>
      <w:r>
        <w:rPr>
          <w:noProof/>
        </w:rPr>
        <w:t>First, the HTTPS port on the MeshCentral server. It’s configured by only support TLS 1.2 and above, and makes use of only 6 cypher suites:</w:t>
      </w:r>
    </w:p>
    <w:p w14:paraId="3EB18947" w14:textId="77777777" w:rsidR="007B45A6" w:rsidRDefault="007B45A6" w:rsidP="007B45A6">
      <w:pPr>
        <w:pStyle w:val="BodyText"/>
        <w:rPr>
          <w:noProof/>
        </w:rPr>
      </w:pPr>
    </w:p>
    <w:p w14:paraId="3BEC410F" w14:textId="77777777" w:rsidR="007B45A6" w:rsidRPr="00F06FE1" w:rsidRDefault="007B45A6" w:rsidP="007B45A6">
      <w:pPr>
        <w:pStyle w:val="BodyText"/>
        <w:ind w:left="720"/>
        <w:rPr>
          <w:noProof/>
          <w:sz w:val="16"/>
        </w:rPr>
      </w:pPr>
      <w:r w:rsidRPr="00F06FE1">
        <w:rPr>
          <w:noProof/>
          <w:sz w:val="16"/>
        </w:rPr>
        <w:t>TLS_ECDHE_RSA_WITH_AES_256_GCM_SHA384 (0xc030)</w:t>
      </w:r>
    </w:p>
    <w:p w14:paraId="7188B53D" w14:textId="77777777" w:rsidR="007B45A6" w:rsidRPr="00F06FE1" w:rsidRDefault="007B45A6" w:rsidP="007B45A6">
      <w:pPr>
        <w:pStyle w:val="BodyText"/>
        <w:ind w:left="720"/>
        <w:rPr>
          <w:noProof/>
          <w:sz w:val="16"/>
        </w:rPr>
      </w:pPr>
      <w:r w:rsidRPr="00F06FE1">
        <w:rPr>
          <w:noProof/>
          <w:sz w:val="16"/>
        </w:rPr>
        <w:t>TLS_ECDHE_RSA_WITH_AES_256_CBC_SHA384 (0xc028)</w:t>
      </w:r>
    </w:p>
    <w:p w14:paraId="249DC85E" w14:textId="77777777" w:rsidR="007B45A6" w:rsidRPr="00F06FE1" w:rsidRDefault="007B45A6" w:rsidP="007B45A6">
      <w:pPr>
        <w:pStyle w:val="BodyText"/>
        <w:ind w:left="720"/>
        <w:rPr>
          <w:noProof/>
          <w:sz w:val="16"/>
        </w:rPr>
      </w:pPr>
      <w:r w:rsidRPr="00F06FE1">
        <w:rPr>
          <w:noProof/>
          <w:sz w:val="16"/>
        </w:rPr>
        <w:t>TLS_ECDHE_RSA_WITH_AES_256_CBC_SHA (0xc014)</w:t>
      </w:r>
    </w:p>
    <w:p w14:paraId="541C8481" w14:textId="77777777" w:rsidR="007B45A6" w:rsidRPr="00F06FE1" w:rsidRDefault="007B45A6" w:rsidP="007B45A6">
      <w:pPr>
        <w:pStyle w:val="BodyText"/>
        <w:ind w:left="720"/>
        <w:rPr>
          <w:noProof/>
          <w:sz w:val="16"/>
        </w:rPr>
      </w:pPr>
      <w:r w:rsidRPr="00F06FE1">
        <w:rPr>
          <w:noProof/>
          <w:sz w:val="16"/>
        </w:rPr>
        <w:t>TLS_ECDHE_RSA_WITH_AES_128_GCM_SHA256 (0xc02f)</w:t>
      </w:r>
    </w:p>
    <w:p w14:paraId="65143834" w14:textId="77777777" w:rsidR="007B45A6" w:rsidRPr="00F06FE1" w:rsidRDefault="007B45A6" w:rsidP="007B45A6">
      <w:pPr>
        <w:pStyle w:val="BodyText"/>
        <w:ind w:left="720"/>
        <w:rPr>
          <w:noProof/>
          <w:sz w:val="16"/>
        </w:rPr>
      </w:pPr>
      <w:r w:rsidRPr="00F06FE1">
        <w:rPr>
          <w:noProof/>
          <w:sz w:val="16"/>
        </w:rPr>
        <w:t>TLS_ECDHE_RSA_WITH_AES_128_CBC_SHA256 (0xc027)</w:t>
      </w:r>
    </w:p>
    <w:p w14:paraId="53BD1FF2" w14:textId="77777777" w:rsidR="007B45A6" w:rsidRPr="00F06FE1" w:rsidRDefault="007B45A6" w:rsidP="007B45A6">
      <w:pPr>
        <w:pStyle w:val="BodyText"/>
        <w:ind w:left="720"/>
        <w:rPr>
          <w:noProof/>
          <w:sz w:val="16"/>
        </w:rPr>
      </w:pPr>
      <w:r w:rsidRPr="00F06FE1">
        <w:rPr>
          <w:noProof/>
          <w:sz w:val="16"/>
        </w:rPr>
        <w:t>TLS_ECDHE_RSA_WITH_AES_128_CBC_SHA (0xc013)</w:t>
      </w:r>
    </w:p>
    <w:p w14:paraId="197F66D3" w14:textId="77777777" w:rsidR="007B45A6" w:rsidRDefault="007B45A6" w:rsidP="007B45A6">
      <w:pPr>
        <w:pStyle w:val="BodyText"/>
        <w:rPr>
          <w:noProof/>
        </w:rPr>
      </w:pPr>
    </w:p>
    <w:p w14:paraId="4798734F" w14:textId="77777777" w:rsidR="007B45A6" w:rsidRDefault="007B45A6" w:rsidP="007B45A6">
      <w:pPr>
        <w:pStyle w:val="BodyText"/>
        <w:rPr>
          <w:noProof/>
        </w:rPr>
      </w:pPr>
      <w:r>
        <w:rPr>
          <w:noProof/>
        </w:rPr>
        <w:t xml:space="preserve">Note that these cipher suites are all perfect forward secrecy (PFS) suites and are considered cryptographically secure as of the writing of this document. When the server is deployed on the Internet, </w:t>
      </w:r>
      <w:hyperlink r:id="rId21" w:history="1">
        <w:r w:rsidRPr="00E106E8">
          <w:rPr>
            <w:rStyle w:val="Hyperlink"/>
            <w:noProof/>
          </w:rPr>
          <w:t>https://ssllabs.com</w:t>
        </w:r>
      </w:hyperlink>
      <w:r>
        <w:rPr>
          <w:noProof/>
        </w:rPr>
        <w:t xml:space="preserve"> gives the server a A rating with no known vulnerabilities detected or weak ciphers detected.</w:t>
      </w:r>
    </w:p>
    <w:p w14:paraId="3E8C828E" w14:textId="77777777" w:rsidR="007B45A6" w:rsidRDefault="007B45A6" w:rsidP="007B45A6">
      <w:pPr>
        <w:pStyle w:val="BodyText"/>
        <w:rPr>
          <w:noProof/>
        </w:rPr>
      </w:pPr>
    </w:p>
    <w:p w14:paraId="2F7947CC" w14:textId="77777777" w:rsidR="007B45A6" w:rsidRDefault="007B45A6" w:rsidP="007B45A6">
      <w:pPr>
        <w:pStyle w:val="BodyText"/>
        <w:ind w:left="720"/>
        <w:rPr>
          <w:noProof/>
        </w:rPr>
      </w:pPr>
      <w:r>
        <w:rPr>
          <w:noProof/>
        </w:rPr>
        <w:lastRenderedPageBreak/>
        <w:drawing>
          <wp:inline distT="0" distB="0" distL="0" distR="0" wp14:anchorId="040F7F4D" wp14:editId="61934C84">
            <wp:extent cx="3943350" cy="148560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8311" cy="1506308"/>
                    </a:xfrm>
                    <a:prstGeom prst="rect">
                      <a:avLst/>
                    </a:prstGeom>
                    <a:noFill/>
                    <a:ln>
                      <a:noFill/>
                    </a:ln>
                  </pic:spPr>
                </pic:pic>
              </a:graphicData>
            </a:graphic>
          </wp:inline>
        </w:drawing>
      </w:r>
    </w:p>
    <w:p w14:paraId="5AC41827" w14:textId="77777777" w:rsidR="007B45A6" w:rsidRDefault="007B45A6" w:rsidP="007B45A6">
      <w:pPr>
        <w:pStyle w:val="BodyText"/>
        <w:rPr>
          <w:noProof/>
        </w:rPr>
      </w:pPr>
    </w:p>
    <w:p w14:paraId="2FDF6F1A" w14:textId="77777777" w:rsidR="007B45A6" w:rsidRDefault="007B45A6" w:rsidP="007B45A6">
      <w:pPr>
        <w:pStyle w:val="BodyText"/>
        <w:rPr>
          <w:noProof/>
        </w:rPr>
      </w:pPr>
      <w:r>
        <w:rPr>
          <w:noProof/>
        </w:rPr>
        <w:t>SSL Labs confirms that all major browsers should be able to connect correctly to this server.</w:t>
      </w:r>
    </w:p>
    <w:p w14:paraId="29B6179B" w14:textId="77777777" w:rsidR="007B45A6" w:rsidRDefault="007B45A6" w:rsidP="007B45A6">
      <w:pPr>
        <w:pStyle w:val="BodyText"/>
        <w:rPr>
          <w:noProof/>
        </w:rPr>
      </w:pPr>
    </w:p>
    <w:p w14:paraId="49B46302" w14:textId="77777777" w:rsidR="007B45A6" w:rsidRDefault="007B45A6" w:rsidP="007B45A6">
      <w:pPr>
        <w:pStyle w:val="Heading2"/>
        <w:rPr>
          <w:noProof/>
        </w:rPr>
      </w:pPr>
      <w:bookmarkStart w:id="17" w:name="_Toc534812284"/>
      <w:r>
        <w:rPr>
          <w:noProof/>
        </w:rPr>
        <w:t xml:space="preserve">MeshCentral </w:t>
      </w:r>
      <w:r>
        <w:rPr>
          <w:noProof/>
          <w:lang w:val="en-US"/>
        </w:rPr>
        <w:t>MPS</w:t>
      </w:r>
      <w:r>
        <w:rPr>
          <w:noProof/>
        </w:rPr>
        <w:t xml:space="preserve"> port 443</w:t>
      </w:r>
      <w:r>
        <w:rPr>
          <w:noProof/>
          <w:lang w:val="en-US"/>
        </w:rPr>
        <w:t>3</w:t>
      </w:r>
      <w:bookmarkEnd w:id="17"/>
    </w:p>
    <w:p w14:paraId="28472B6E" w14:textId="77777777" w:rsidR="007B45A6" w:rsidRDefault="007B45A6" w:rsidP="007B45A6">
      <w:pPr>
        <w:pStyle w:val="BodyText"/>
        <w:rPr>
          <w:noProof/>
        </w:rPr>
      </w:pPr>
    </w:p>
    <w:p w14:paraId="4D59DD6C" w14:textId="77777777" w:rsidR="007B45A6" w:rsidRDefault="007B45A6" w:rsidP="007B45A6">
      <w:pPr>
        <w:pStyle w:val="BodyText"/>
        <w:rPr>
          <w:noProof/>
        </w:rPr>
      </w:pPr>
      <w:r>
        <w:rPr>
          <w:noProof/>
        </w:rPr>
        <w:t>The Manageability Presense Server (MPS) port 4433 is used for incoming Intel AMT CIRA connections. By default it uses a TLS certificate that is signed by a self-signed root certificates. This port is not intended to be connected to by typical browsers, only Intel AMT should connect to this port. Note that the TLS certificate generated by MeshCentral for port 4433 is RSA 2048bits, this is because older Intel AMT firmware don’t support RSA 3072. Because the port is not secured using a trusted certificate, SSL Labs will not rate the security of this server.</w:t>
      </w:r>
    </w:p>
    <w:p w14:paraId="0B90567F" w14:textId="77777777" w:rsidR="007B45A6" w:rsidRDefault="007B45A6" w:rsidP="007B45A6">
      <w:pPr>
        <w:pStyle w:val="BodyText"/>
        <w:rPr>
          <w:noProof/>
        </w:rPr>
      </w:pPr>
    </w:p>
    <w:p w14:paraId="3B530CF2" w14:textId="77777777" w:rsidR="007B45A6" w:rsidRDefault="007B45A6" w:rsidP="007B45A6">
      <w:pPr>
        <w:pStyle w:val="BodyText"/>
        <w:ind w:left="720"/>
        <w:rPr>
          <w:noProof/>
        </w:rPr>
      </w:pPr>
      <w:r>
        <w:rPr>
          <w:noProof/>
        </w:rPr>
        <w:drawing>
          <wp:inline distT="0" distB="0" distL="0" distR="0" wp14:anchorId="6AEB4FD9" wp14:editId="60632740">
            <wp:extent cx="3951026" cy="1838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646" cy="1856759"/>
                    </a:xfrm>
                    <a:prstGeom prst="rect">
                      <a:avLst/>
                    </a:prstGeom>
                    <a:noFill/>
                    <a:ln>
                      <a:noFill/>
                    </a:ln>
                  </pic:spPr>
                </pic:pic>
              </a:graphicData>
            </a:graphic>
          </wp:inline>
        </w:drawing>
      </w:r>
    </w:p>
    <w:p w14:paraId="7C246C56" w14:textId="77777777" w:rsidR="007B45A6" w:rsidRDefault="007B45A6" w:rsidP="007B45A6">
      <w:pPr>
        <w:pStyle w:val="BodyText"/>
        <w:rPr>
          <w:noProof/>
        </w:rPr>
      </w:pPr>
    </w:p>
    <w:p w14:paraId="1C5D29F0" w14:textId="77777777" w:rsidR="007B45A6" w:rsidRDefault="007B45A6" w:rsidP="007B45A6">
      <w:pPr>
        <w:pStyle w:val="BodyText"/>
        <w:rPr>
          <w:noProof/>
        </w:rPr>
      </w:pPr>
      <w:r>
        <w:rPr>
          <w:noProof/>
        </w:rPr>
        <w:t>This is fully expected. Note that SSL Labs will not test servers that are not on port 443 and so, to perform a test like this MeshCentral must be set temporarly with the MPS port set to 443 and the normal HTTPS port set to a different value.</w:t>
      </w:r>
    </w:p>
    <w:p w14:paraId="3D1E980E" w14:textId="77777777" w:rsidR="007B45A6" w:rsidRDefault="007B45A6" w:rsidP="007B45A6">
      <w:pPr>
        <w:pStyle w:val="BodyText"/>
        <w:rPr>
          <w:noProof/>
        </w:rPr>
      </w:pPr>
    </w:p>
    <w:p w14:paraId="59BC2FF2" w14:textId="77777777" w:rsidR="007B45A6" w:rsidRDefault="007B45A6" w:rsidP="007B45A6">
      <w:pPr>
        <w:pStyle w:val="BodyText"/>
        <w:rPr>
          <w:noProof/>
        </w:rPr>
      </w:pPr>
      <w:r>
        <w:rPr>
          <w:noProof/>
        </w:rPr>
        <w:t>Because older Intel AMT computers that only support TLS 1.0 are common, the server supports TLS v1.0, v1.1 and v1.2 with the following 12 cipher suites:</w:t>
      </w:r>
    </w:p>
    <w:p w14:paraId="23882F1B" w14:textId="77777777" w:rsidR="007B45A6" w:rsidRDefault="007B45A6" w:rsidP="007B45A6">
      <w:pPr>
        <w:pStyle w:val="BodyText"/>
        <w:rPr>
          <w:noProof/>
        </w:rPr>
      </w:pPr>
    </w:p>
    <w:p w14:paraId="3A83F0A2" w14:textId="77777777" w:rsidR="007B45A6" w:rsidRPr="00F06FE1" w:rsidRDefault="007B45A6" w:rsidP="007B45A6">
      <w:pPr>
        <w:pStyle w:val="BodyText"/>
        <w:ind w:left="720"/>
        <w:rPr>
          <w:noProof/>
          <w:sz w:val="16"/>
        </w:rPr>
      </w:pPr>
      <w:r w:rsidRPr="00F06FE1">
        <w:rPr>
          <w:noProof/>
          <w:sz w:val="16"/>
        </w:rPr>
        <w:t>TLS_ECDHE_RSA_WITH_AES_256_GCM_SHA384 (0xc030)</w:t>
      </w:r>
    </w:p>
    <w:p w14:paraId="72B337D0" w14:textId="77777777" w:rsidR="007B45A6" w:rsidRPr="00F06FE1" w:rsidRDefault="007B45A6" w:rsidP="007B45A6">
      <w:pPr>
        <w:pStyle w:val="BodyText"/>
        <w:ind w:left="720"/>
        <w:rPr>
          <w:noProof/>
          <w:sz w:val="16"/>
        </w:rPr>
      </w:pPr>
      <w:r w:rsidRPr="00F06FE1">
        <w:rPr>
          <w:noProof/>
          <w:sz w:val="16"/>
        </w:rPr>
        <w:t>TLS_ECDHE_RSA_WITH_AES_256_CBC_SHA384 (0xc028)</w:t>
      </w:r>
    </w:p>
    <w:p w14:paraId="607112E8" w14:textId="77777777" w:rsidR="007B45A6" w:rsidRPr="00F06FE1" w:rsidRDefault="007B45A6" w:rsidP="007B45A6">
      <w:pPr>
        <w:pStyle w:val="BodyText"/>
        <w:ind w:left="720"/>
        <w:rPr>
          <w:noProof/>
          <w:sz w:val="16"/>
        </w:rPr>
      </w:pPr>
      <w:r w:rsidRPr="00F06FE1">
        <w:rPr>
          <w:noProof/>
          <w:sz w:val="16"/>
        </w:rPr>
        <w:t>TLS_ECDHE_RSA_WITH_AES_256_CBC_SHA (0xc014)</w:t>
      </w:r>
    </w:p>
    <w:p w14:paraId="6CEF414B" w14:textId="77777777" w:rsidR="007B45A6" w:rsidRPr="00F06FE1" w:rsidRDefault="007B45A6" w:rsidP="007B45A6">
      <w:pPr>
        <w:pStyle w:val="BodyText"/>
        <w:ind w:left="720"/>
        <w:rPr>
          <w:noProof/>
          <w:sz w:val="16"/>
        </w:rPr>
      </w:pPr>
      <w:r w:rsidRPr="00F06FE1">
        <w:rPr>
          <w:noProof/>
          <w:sz w:val="16"/>
        </w:rPr>
        <w:t>TLS_RSA_WITH_AES_256_GCM_SHA384 (0x9d)</w:t>
      </w:r>
    </w:p>
    <w:p w14:paraId="31A8D37B" w14:textId="77777777" w:rsidR="007B45A6" w:rsidRPr="00F06FE1" w:rsidRDefault="007B45A6" w:rsidP="007B45A6">
      <w:pPr>
        <w:pStyle w:val="BodyText"/>
        <w:ind w:left="720"/>
        <w:rPr>
          <w:noProof/>
          <w:sz w:val="16"/>
        </w:rPr>
      </w:pPr>
      <w:r w:rsidRPr="00F06FE1">
        <w:rPr>
          <w:noProof/>
          <w:sz w:val="16"/>
        </w:rPr>
        <w:t>TLS_RSA_WITH_AES_256_CBC_SHA256 (0x3d)</w:t>
      </w:r>
    </w:p>
    <w:p w14:paraId="34C5EBA1" w14:textId="77777777" w:rsidR="007B45A6" w:rsidRPr="00F06FE1" w:rsidRDefault="007B45A6" w:rsidP="007B45A6">
      <w:pPr>
        <w:pStyle w:val="BodyText"/>
        <w:ind w:left="720"/>
        <w:rPr>
          <w:noProof/>
          <w:sz w:val="16"/>
        </w:rPr>
      </w:pPr>
      <w:r w:rsidRPr="00F06FE1">
        <w:rPr>
          <w:noProof/>
          <w:sz w:val="16"/>
        </w:rPr>
        <w:t>TLS_RSA_WITH_AES_256_CBC_SHA (0x35)</w:t>
      </w:r>
    </w:p>
    <w:p w14:paraId="27ED4014" w14:textId="77777777" w:rsidR="007B45A6" w:rsidRPr="00F06FE1" w:rsidRDefault="007B45A6" w:rsidP="007B45A6">
      <w:pPr>
        <w:pStyle w:val="BodyText"/>
        <w:ind w:left="720"/>
        <w:rPr>
          <w:noProof/>
          <w:sz w:val="16"/>
        </w:rPr>
      </w:pPr>
      <w:r w:rsidRPr="00F06FE1">
        <w:rPr>
          <w:noProof/>
          <w:sz w:val="16"/>
        </w:rPr>
        <w:t>TLS_ECDHE_RSA_WITH_AES_128_GCM_SHA256 (0xc02f)</w:t>
      </w:r>
    </w:p>
    <w:p w14:paraId="53C008C5" w14:textId="77777777" w:rsidR="007B45A6" w:rsidRPr="00F06FE1" w:rsidRDefault="007B45A6" w:rsidP="007B45A6">
      <w:pPr>
        <w:pStyle w:val="BodyText"/>
        <w:ind w:left="720"/>
        <w:rPr>
          <w:noProof/>
          <w:sz w:val="16"/>
        </w:rPr>
      </w:pPr>
      <w:r w:rsidRPr="00F06FE1">
        <w:rPr>
          <w:noProof/>
          <w:sz w:val="16"/>
        </w:rPr>
        <w:t>TLS_ECDHE_RSA_WITH_AES_128_CBC_SHA256 (0xc027)</w:t>
      </w:r>
    </w:p>
    <w:p w14:paraId="091D4EAD" w14:textId="77777777" w:rsidR="007B45A6" w:rsidRPr="00F06FE1" w:rsidRDefault="007B45A6" w:rsidP="007B45A6">
      <w:pPr>
        <w:pStyle w:val="BodyText"/>
        <w:ind w:left="720"/>
        <w:rPr>
          <w:noProof/>
          <w:sz w:val="16"/>
        </w:rPr>
      </w:pPr>
      <w:r w:rsidRPr="00F06FE1">
        <w:rPr>
          <w:noProof/>
          <w:sz w:val="16"/>
        </w:rPr>
        <w:t>TLS_ECDHE_RSA_WITH_AES_128_CBC_SHA (0xc013)</w:t>
      </w:r>
    </w:p>
    <w:p w14:paraId="446005E9" w14:textId="77777777" w:rsidR="007B45A6" w:rsidRPr="00F06FE1" w:rsidRDefault="007B45A6" w:rsidP="007B45A6">
      <w:pPr>
        <w:pStyle w:val="BodyText"/>
        <w:ind w:left="720"/>
        <w:rPr>
          <w:noProof/>
          <w:sz w:val="16"/>
        </w:rPr>
      </w:pPr>
      <w:r w:rsidRPr="00F06FE1">
        <w:rPr>
          <w:noProof/>
          <w:sz w:val="16"/>
        </w:rPr>
        <w:t>TLS_RSA_WITH_AES_128_GCM_SHA256 (0x9c)</w:t>
      </w:r>
    </w:p>
    <w:p w14:paraId="32CF84ED" w14:textId="77777777" w:rsidR="007B45A6" w:rsidRPr="00F06FE1" w:rsidRDefault="007B45A6" w:rsidP="007B45A6">
      <w:pPr>
        <w:pStyle w:val="BodyText"/>
        <w:ind w:left="720"/>
        <w:rPr>
          <w:noProof/>
          <w:sz w:val="16"/>
        </w:rPr>
      </w:pPr>
      <w:r w:rsidRPr="00F06FE1">
        <w:rPr>
          <w:noProof/>
          <w:sz w:val="16"/>
        </w:rPr>
        <w:t>TLS_RSA_WITH_AES_128_CBC_SHA256 (0x3c)</w:t>
      </w:r>
    </w:p>
    <w:p w14:paraId="5E2B444C" w14:textId="77777777" w:rsidR="007B45A6" w:rsidRPr="00F06FE1" w:rsidRDefault="007B45A6" w:rsidP="007B45A6">
      <w:pPr>
        <w:pStyle w:val="BodyText"/>
        <w:ind w:left="720"/>
        <w:rPr>
          <w:noProof/>
          <w:sz w:val="16"/>
        </w:rPr>
      </w:pPr>
      <w:r w:rsidRPr="00F06FE1">
        <w:rPr>
          <w:noProof/>
          <w:sz w:val="16"/>
        </w:rPr>
        <w:t xml:space="preserve">TLS_RSA_WITH_AES_128_CBC_SHA (0x2f) </w:t>
      </w:r>
    </w:p>
    <w:p w14:paraId="3CE80D66" w14:textId="77777777" w:rsidR="007B45A6" w:rsidRDefault="007B45A6" w:rsidP="007B45A6">
      <w:pPr>
        <w:pStyle w:val="BodyText"/>
        <w:rPr>
          <w:noProof/>
        </w:rPr>
      </w:pPr>
    </w:p>
    <w:p w14:paraId="2D56CA36" w14:textId="77777777" w:rsidR="007B45A6" w:rsidRDefault="007B45A6" w:rsidP="007B45A6">
      <w:pPr>
        <w:pStyle w:val="BodyText"/>
        <w:rPr>
          <w:noProof/>
        </w:rPr>
      </w:pPr>
      <w:r>
        <w:rPr>
          <w:noProof/>
        </w:rPr>
        <w:lastRenderedPageBreak/>
        <w:t>The suites starting with “TLS_RSA_” don’t have perfect forward secrecy (PFS) and so, are considered weak by SSL Labs. However, these are generally the suites that are supported by Intel AMT.</w:t>
      </w:r>
    </w:p>
    <w:p w14:paraId="6AE2F5D9" w14:textId="77777777" w:rsidR="00B3190E" w:rsidRDefault="00B3190E" w:rsidP="00DA16C5">
      <w:pPr>
        <w:pStyle w:val="BodyText"/>
      </w:pPr>
    </w:p>
    <w:p w14:paraId="1852C6C0" w14:textId="0195E98C" w:rsidR="005C7338" w:rsidRPr="009D1686" w:rsidRDefault="005C7338" w:rsidP="005C7338">
      <w:pPr>
        <w:pStyle w:val="StyleHeading1BottomSinglesolidlineAuto15ptLinewi"/>
      </w:pPr>
      <w:bookmarkStart w:id="18" w:name="_Toc534812285"/>
      <w:r>
        <w:t>Agent to server handshake</w:t>
      </w:r>
      <w:bookmarkEnd w:id="18"/>
    </w:p>
    <w:p w14:paraId="3A9F69EC" w14:textId="77777777" w:rsidR="005C7338" w:rsidRPr="009D1686" w:rsidRDefault="005C7338" w:rsidP="005C7338">
      <w:pPr>
        <w:pStyle w:val="BodyText"/>
      </w:pPr>
    </w:p>
    <w:p w14:paraId="57AA1B46" w14:textId="00DCC760" w:rsidR="0028152C" w:rsidRDefault="0028152C" w:rsidP="005C7338">
      <w:pPr>
        <w:pStyle w:val="BodyText"/>
      </w:pPr>
      <w:r>
        <w:t xml:space="preserve">One interesting aspect of MeshCentral’s design is how the agent connects to the server. We wanted a way for the agent to connect to the server that would be similar to how browsers connect to web servers making the possibly large number of agents connecting manageable just like if a large number of browsers where connecting. All of the infrastructure that helps web server’s scale would be put to use in the same way for agent connections. For example: TLS offload hardware, load balancers, </w:t>
      </w:r>
      <w:r w:rsidR="008740E4">
        <w:t xml:space="preserve">reverse-proxies, </w:t>
      </w:r>
      <w:r>
        <w:t>web server scaling, etc. could all be put to use. It also makes the server easier to setup because only one port (HTTPS 443) is really needed for both users and agents.</w:t>
      </w:r>
    </w:p>
    <w:p w14:paraId="2ED3E5AE" w14:textId="77777777" w:rsidR="0028152C" w:rsidRDefault="0028152C" w:rsidP="005C7338">
      <w:pPr>
        <w:pStyle w:val="BodyText"/>
      </w:pPr>
    </w:p>
    <w:p w14:paraId="4C02163A" w14:textId="695ABAC9" w:rsidR="0028152C" w:rsidRDefault="0028152C" w:rsidP="005C7338">
      <w:pPr>
        <w:pStyle w:val="BodyText"/>
      </w:pPr>
      <w:r>
        <w:t>One big difference between the agent connecting and a typical browser is how the server is authenticated. Browsers have a set of know trusted root certificates. The server’s web certificate is checked for validity including the name, time trusted CA and more. The agent does not have this. Instead, it just has a hash to a private server certificate.</w:t>
      </w:r>
    </w:p>
    <w:p w14:paraId="24B25B06" w14:textId="77777777" w:rsidR="0028152C" w:rsidRDefault="0028152C" w:rsidP="005C7338">
      <w:pPr>
        <w:pStyle w:val="BodyText"/>
      </w:pPr>
    </w:p>
    <w:p w14:paraId="17C89BD2" w14:textId="694713AD" w:rsidR="0028152C" w:rsidRDefault="0028152C" w:rsidP="005C7338">
      <w:pPr>
        <w:pStyle w:val="BodyText"/>
      </w:pPr>
      <w:r>
        <w:t xml:space="preserve">The public facing web certificate of the server can change frequently. For example, Let’s Encrypt certificates are valid 90 days. Agents need to be able to validate a specific server for a long time and don’t really need to </w:t>
      </w:r>
      <w:r w:rsidR="008740E4">
        <w:t>trust anything else except one specific server.</w:t>
      </w:r>
      <w:r w:rsidR="00360B6F">
        <w:t xml:space="preserve"> We also don’t want to tie the agents to a specific domain name as we could change that in the future or want to support servers with dynamic IP addresses and no fixed DNS names.</w:t>
      </w:r>
    </w:p>
    <w:p w14:paraId="7896342F" w14:textId="77777777" w:rsidR="0028152C" w:rsidRDefault="0028152C" w:rsidP="005C7338">
      <w:pPr>
        <w:pStyle w:val="BodyText"/>
      </w:pPr>
    </w:p>
    <w:p w14:paraId="66CAB554" w14:textId="65C81761" w:rsidR="00360B6F" w:rsidRDefault="00360B6F" w:rsidP="005C7338">
      <w:pPr>
        <w:pStyle w:val="BodyText"/>
      </w:pPr>
      <w:r>
        <w:t>To handle all this, the agent performs a TLS connection to the server and will first see the web certificate of the server. It will then exchange a set of web socket binary message to the server to perform a secondary authentication with the server.</w:t>
      </w:r>
    </w:p>
    <w:p w14:paraId="099B3D6C" w14:textId="77777777" w:rsidR="00360B6F" w:rsidRDefault="00360B6F" w:rsidP="005C7338">
      <w:pPr>
        <w:pStyle w:val="BodyText"/>
      </w:pPr>
    </w:p>
    <w:p w14:paraId="355CF74B" w14:textId="586D76FB" w:rsidR="0028152C" w:rsidRDefault="0028152C" w:rsidP="0028152C">
      <w:pPr>
        <w:pStyle w:val="BodyText"/>
        <w:jc w:val="center"/>
      </w:pPr>
      <w:r>
        <w:rPr>
          <w:noProof/>
        </w:rPr>
        <w:drawing>
          <wp:inline distT="0" distB="0" distL="0" distR="0" wp14:anchorId="7D5FD952" wp14:editId="33A19211">
            <wp:extent cx="4627245" cy="14751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7245" cy="1475105"/>
                    </a:xfrm>
                    <a:prstGeom prst="rect">
                      <a:avLst/>
                    </a:prstGeom>
                    <a:noFill/>
                  </pic:spPr>
                </pic:pic>
              </a:graphicData>
            </a:graphic>
          </wp:inline>
        </w:drawing>
      </w:r>
    </w:p>
    <w:p w14:paraId="4A87DAC7" w14:textId="77777777" w:rsidR="0028152C" w:rsidRDefault="0028152C" w:rsidP="005C7338">
      <w:pPr>
        <w:pStyle w:val="BodyText"/>
      </w:pPr>
    </w:p>
    <w:p w14:paraId="4835CC17" w14:textId="46DEB159" w:rsidR="00360B6F" w:rsidRDefault="00360B6F" w:rsidP="005C7338">
      <w:pPr>
        <w:pStyle w:val="BodyText"/>
      </w:pPr>
      <w:r>
        <w:t>The secondary check allows the agent to confirm that this server does own the private key of the private certificate expected by the agent. The agent will then cache the hash of the “outer” web certificate. When re-connecting, if the agent sees the same outer web certificate, it will skip the secondary check. For obvious security raisons, it’s important that the agent not accept any management messages until the secondary check is completed or skipped.</w:t>
      </w:r>
    </w:p>
    <w:p w14:paraId="6DD37D0E" w14:textId="29865805" w:rsidR="00FB460F" w:rsidRDefault="00FB460F" w:rsidP="00DA16C5">
      <w:pPr>
        <w:pStyle w:val="BodyText"/>
      </w:pPr>
    </w:p>
    <w:p w14:paraId="2D7DF473" w14:textId="29476943" w:rsidR="0025400E" w:rsidRDefault="0025400E" w:rsidP="00DA16C5">
      <w:pPr>
        <w:pStyle w:val="BodyText"/>
      </w:pPr>
      <w:r>
        <w:t>To prevent man-in-the-middle attacks, the secondary check also “pins” the outer web certificate. That is, the server both confirms it’s the right server and indicates to the agent the hash of the outer certificate that it must have seen during the TLS connection.</w:t>
      </w:r>
      <w:r w:rsidR="00B2153C">
        <w:t xml:space="preserve"> The agent must check this hash to make sure there is no attacker in the middle.</w:t>
      </w:r>
    </w:p>
    <w:p w14:paraId="5E6A262D" w14:textId="77777777" w:rsidR="00B2153C" w:rsidRDefault="00B2153C" w:rsidP="00DA16C5">
      <w:pPr>
        <w:pStyle w:val="BodyText"/>
      </w:pPr>
    </w:p>
    <w:p w14:paraId="59C25B9C" w14:textId="34935EF2" w:rsidR="00BD36D9" w:rsidRDefault="00B2153C" w:rsidP="00DA16C5">
      <w:pPr>
        <w:pStyle w:val="BodyText"/>
      </w:pPr>
      <w:r>
        <w:lastRenderedPageBreak/>
        <w:t>The agent connection design allows for reverse-proxies and TLS offload hardware. The agent will first connect a TLS session to the offload hardware. Clear traffic flows between the offload hardware and the server which will perform the secondary check if needed.</w:t>
      </w:r>
    </w:p>
    <w:p w14:paraId="10414AF0" w14:textId="77777777" w:rsidR="00BD36D9" w:rsidRDefault="00BD36D9" w:rsidP="00DA16C5">
      <w:pPr>
        <w:pStyle w:val="BodyText"/>
      </w:pPr>
    </w:p>
    <w:p w14:paraId="33E495CE" w14:textId="3350F635" w:rsidR="00BD36D9" w:rsidRDefault="00BD36D9" w:rsidP="00BD36D9">
      <w:pPr>
        <w:pStyle w:val="BodyText"/>
        <w:jc w:val="center"/>
      </w:pPr>
      <w:r>
        <w:rPr>
          <w:noProof/>
        </w:rPr>
        <w:drawing>
          <wp:inline distT="0" distB="0" distL="0" distR="0" wp14:anchorId="24525474" wp14:editId="74D53B4D">
            <wp:extent cx="5078095" cy="1645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8095" cy="1645920"/>
                    </a:xfrm>
                    <a:prstGeom prst="rect">
                      <a:avLst/>
                    </a:prstGeom>
                    <a:noFill/>
                  </pic:spPr>
                </pic:pic>
              </a:graphicData>
            </a:graphic>
          </wp:inline>
        </w:drawing>
      </w:r>
    </w:p>
    <w:p w14:paraId="3B192270" w14:textId="77777777" w:rsidR="005C7338" w:rsidRDefault="005C7338" w:rsidP="00DA16C5">
      <w:pPr>
        <w:pStyle w:val="BodyText"/>
      </w:pPr>
    </w:p>
    <w:p w14:paraId="14AE3EE3" w14:textId="78DEC519" w:rsidR="00B2153C" w:rsidRDefault="00B2153C" w:rsidP="00DA16C5">
      <w:pPr>
        <w:pStyle w:val="BodyText"/>
      </w:pPr>
      <w:r>
        <w:t xml:space="preserve">To makes all this work, the MeshCentral server must be able to fetch the hash of the outer web certificate from the reverse proxy. </w:t>
      </w:r>
      <w:r w:rsidR="006B7C02">
        <w:t>In this case, the server does not</w:t>
      </w:r>
      <w:r>
        <w:t xml:space="preserve"> need the private key to the web certificate.</w:t>
      </w:r>
      <w:r w:rsidR="00BD48AA">
        <w:t xml:space="preserve"> Note that when the outer web certificate is updated, the server may have to perform many secondary checks at the same time causing a server slowdown during this time. To help with this, MeshCentral will offload the RSA signing operation to many slave processes (as many as the CPU core count on the server) to speed this up. In addition, native NodeJS RSA</w:t>
      </w:r>
      <w:r w:rsidR="00E87AAB">
        <w:t xml:space="preserve"> signing is used (n</w:t>
      </w:r>
      <w:r w:rsidR="00BD48AA">
        <w:t xml:space="preserve">ot </w:t>
      </w:r>
      <w:proofErr w:type="spellStart"/>
      <w:r w:rsidR="00BD48AA">
        <w:t>ForgeJS</w:t>
      </w:r>
      <w:proofErr w:type="spellEnd"/>
      <w:r w:rsidR="00BD48AA">
        <w:t>).</w:t>
      </w:r>
    </w:p>
    <w:p w14:paraId="12020A51" w14:textId="77777777" w:rsidR="00BD48AA" w:rsidRDefault="00BD48AA" w:rsidP="00DA16C5">
      <w:pPr>
        <w:pStyle w:val="BodyText"/>
      </w:pPr>
    </w:p>
    <w:p w14:paraId="0AC56765" w14:textId="455AD440" w:rsidR="00BD48AA" w:rsidRDefault="00BD48AA" w:rsidP="00DA16C5">
      <w:pPr>
        <w:pStyle w:val="BodyText"/>
      </w:pPr>
      <w:r>
        <w:t xml:space="preserve">The details of the secondary certificate check look like the diagram below. </w:t>
      </w:r>
      <w:r w:rsidR="005C3074">
        <w:t>To boost speed, t</w:t>
      </w:r>
      <w:r>
        <w:t>he exchange is fully asynchronous and both sides send the first message as soon as the TLS connection completes.</w:t>
      </w:r>
    </w:p>
    <w:p w14:paraId="4E4B0179" w14:textId="6AB74883" w:rsidR="005C7338" w:rsidRDefault="00BD48AA" w:rsidP="00DA16C5">
      <w:pPr>
        <w:pStyle w:val="BodyText"/>
      </w:pPr>
      <w:r>
        <w:rPr>
          <w:noProof/>
        </w:rPr>
        <w:drawing>
          <wp:inline distT="0" distB="0" distL="0" distR="0" wp14:anchorId="6AF017F0" wp14:editId="5B91DB04">
            <wp:extent cx="5594684" cy="3768494"/>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6016" cy="3776127"/>
                    </a:xfrm>
                    <a:prstGeom prst="rect">
                      <a:avLst/>
                    </a:prstGeom>
                    <a:noFill/>
                  </pic:spPr>
                </pic:pic>
              </a:graphicData>
            </a:graphic>
          </wp:inline>
        </w:drawing>
      </w:r>
    </w:p>
    <w:p w14:paraId="2E84502E" w14:textId="77777777" w:rsidR="005C7338" w:rsidRDefault="005C7338" w:rsidP="00DA16C5">
      <w:pPr>
        <w:pStyle w:val="BodyText"/>
      </w:pPr>
    </w:p>
    <w:p w14:paraId="19649BAD" w14:textId="6DA93C8F" w:rsidR="00742839" w:rsidRDefault="005C3074" w:rsidP="009662F3">
      <w:pPr>
        <w:pStyle w:val="BodyText"/>
        <w:rPr>
          <w:noProof/>
        </w:rPr>
      </w:pPr>
      <w:r>
        <w:rPr>
          <w:noProof/>
        </w:rPr>
        <w:lastRenderedPageBreak/>
        <w:t>Note that these messages are binary (not JSON). The agent must be able to connect to the server independently of the JavaScript that is running in DukTape. So this exchange is handled by native C code in the agent. Binary message 1 is sent immidiatly after the TLS connection is setup. Both sides will send binary message 2 when message 1 is received and message 3 when message 2 is received.</w:t>
      </w:r>
    </w:p>
    <w:p w14:paraId="6DF51165" w14:textId="77777777" w:rsidR="005C3074" w:rsidRDefault="005C3074" w:rsidP="009662F3">
      <w:pPr>
        <w:pStyle w:val="BodyText"/>
        <w:rPr>
          <w:noProof/>
        </w:rPr>
      </w:pPr>
    </w:p>
    <w:p w14:paraId="1085374F" w14:textId="6F65ACA8" w:rsidR="005C3074" w:rsidRDefault="005C3074" w:rsidP="009662F3">
      <w:pPr>
        <w:pStyle w:val="BodyText"/>
        <w:rPr>
          <w:noProof/>
        </w:rPr>
      </w:pPr>
      <w:r>
        <w:rPr>
          <w:noProof/>
        </w:rPr>
        <w:t>In addition, there are two extra messages of interest that can be send by the agent right at the start. The agent may send the server message number 4 if the secondary check can be skipped and may send binary message number 5 indicating what server hash it expects to verify. Message number 5 is interesting because a server may have many “identities” at the same time, and so, the server will use message number 5 in order to use the right Agent Server certificate.</w:t>
      </w:r>
    </w:p>
    <w:p w14:paraId="546CD08A" w14:textId="77777777" w:rsidR="005C3074" w:rsidRDefault="005C3074" w:rsidP="009662F3">
      <w:pPr>
        <w:pStyle w:val="BodyText"/>
        <w:rPr>
          <w:noProof/>
        </w:rPr>
      </w:pPr>
    </w:p>
    <w:p w14:paraId="570F7F03" w14:textId="42EB2E9A" w:rsidR="00046B65" w:rsidRDefault="00046B65" w:rsidP="009662F3">
      <w:pPr>
        <w:pStyle w:val="BodyText"/>
        <w:rPr>
          <w:noProof/>
        </w:rPr>
      </w:pPr>
      <w:r>
        <w:rPr>
          <w:noProof/>
        </w:rPr>
        <w:t>In order to be as secure as possible, all hashes use SHA384 and certificates are RSA3072 and nonces are generated on both sides using a cryptographic random source.</w:t>
      </w:r>
      <w:r w:rsidR="009F014B">
        <w:rPr>
          <w:noProof/>
        </w:rPr>
        <w:t xml:space="preserve"> The server and agent signatures are computed like this:</w:t>
      </w:r>
    </w:p>
    <w:p w14:paraId="157BA164" w14:textId="77777777" w:rsidR="009F014B" w:rsidRDefault="009F014B" w:rsidP="009662F3">
      <w:pPr>
        <w:pStyle w:val="BodyText"/>
        <w:rPr>
          <w:noProof/>
        </w:rPr>
      </w:pPr>
    </w:p>
    <w:p w14:paraId="5367A967" w14:textId="0DE19B28" w:rsidR="009F014B" w:rsidRDefault="009F014B" w:rsidP="009F014B">
      <w:pPr>
        <w:pStyle w:val="BodyText"/>
        <w:jc w:val="center"/>
        <w:rPr>
          <w:noProof/>
        </w:rPr>
      </w:pPr>
      <w:r>
        <w:rPr>
          <w:noProof/>
        </w:rPr>
        <w:drawing>
          <wp:inline distT="0" distB="0" distL="0" distR="0" wp14:anchorId="2248150C" wp14:editId="31E35759">
            <wp:extent cx="5333596" cy="854242"/>
            <wp:effectExtent l="0" t="0" r="635" b="31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4687" cy="860823"/>
                    </a:xfrm>
                    <a:prstGeom prst="rect">
                      <a:avLst/>
                    </a:prstGeom>
                    <a:noFill/>
                  </pic:spPr>
                </pic:pic>
              </a:graphicData>
            </a:graphic>
          </wp:inline>
        </w:drawing>
      </w:r>
    </w:p>
    <w:p w14:paraId="00238F06" w14:textId="77777777" w:rsidR="009F014B" w:rsidRDefault="009F014B" w:rsidP="009662F3">
      <w:pPr>
        <w:pStyle w:val="BodyText"/>
        <w:rPr>
          <w:noProof/>
        </w:rPr>
      </w:pPr>
    </w:p>
    <w:p w14:paraId="799AB105" w14:textId="6F3289A8" w:rsidR="009F014B" w:rsidRDefault="009F014B" w:rsidP="009662F3">
      <w:pPr>
        <w:pStyle w:val="BodyText"/>
        <w:rPr>
          <w:noProof/>
        </w:rPr>
      </w:pPr>
      <w:r>
        <w:rPr>
          <w:noProof/>
        </w:rPr>
        <w:t>While the server will often skip it’s RSA signature operation due to the agents caching the outer web certificate, the server must perform a RSA verify to each agent connection. This can’t be skipped but is needed to authenticate the agent.</w:t>
      </w:r>
    </w:p>
    <w:p w14:paraId="0027280E" w14:textId="77777777" w:rsidR="00703413" w:rsidRDefault="00703413" w:rsidP="009662F3">
      <w:pPr>
        <w:pStyle w:val="BodyText"/>
        <w:rPr>
          <w:noProof/>
        </w:rPr>
      </w:pPr>
    </w:p>
    <w:p w14:paraId="79386006" w14:textId="40D2087F" w:rsidR="00703413" w:rsidRDefault="00703413" w:rsidP="009662F3">
      <w:pPr>
        <w:pStyle w:val="BodyText"/>
        <w:rPr>
          <w:noProof/>
        </w:rPr>
      </w:pPr>
      <w:r>
        <w:rPr>
          <w:noProof/>
        </w:rPr>
        <w:t xml:space="preserve">Once connected, the the trust relationship between the server and the agent is one-way. That is, the server hash management rights on the agent, but the agent does not have any right on the server. This is important since the agent does not, by default, have any credentials to the server. Any agent can connect to the server and claim to be part of a </w:t>
      </w:r>
      <w:r w:rsidR="005D2015">
        <w:rPr>
          <w:noProof/>
        </w:rPr>
        <w:t>device</w:t>
      </w:r>
      <w:r>
        <w:rPr>
          <w:noProof/>
        </w:rPr>
        <w:t xml:space="preserve"> group.</w:t>
      </w:r>
    </w:p>
    <w:p w14:paraId="2354F1DF" w14:textId="77777777" w:rsidR="007430F2" w:rsidRDefault="007430F2" w:rsidP="009662F3">
      <w:pPr>
        <w:pStyle w:val="BodyText"/>
        <w:rPr>
          <w:noProof/>
        </w:rPr>
      </w:pPr>
    </w:p>
    <w:p w14:paraId="175D2288" w14:textId="3CF08570" w:rsidR="007430F2" w:rsidRPr="009D1686" w:rsidRDefault="00D16E76" w:rsidP="007430F2">
      <w:pPr>
        <w:pStyle w:val="StyleHeading1BottomSinglesolidlineAuto15ptLinewi"/>
      </w:pPr>
      <w:bookmarkStart w:id="19" w:name="_Toc534812286"/>
      <w:r>
        <w:t>Browser to a</w:t>
      </w:r>
      <w:r w:rsidR="007430F2">
        <w:t xml:space="preserve">gent </w:t>
      </w:r>
      <w:r>
        <w:t>relay and WebRTC</w:t>
      </w:r>
      <w:bookmarkEnd w:id="19"/>
    </w:p>
    <w:p w14:paraId="6B026A75" w14:textId="77777777" w:rsidR="007430F2" w:rsidRPr="009D1686" w:rsidRDefault="007430F2" w:rsidP="007430F2">
      <w:pPr>
        <w:pStyle w:val="BodyText"/>
      </w:pPr>
    </w:p>
    <w:p w14:paraId="0D67CFEA" w14:textId="16959DDB" w:rsidR="00960BE2" w:rsidRDefault="00960BE2" w:rsidP="00D16E76">
      <w:pPr>
        <w:pStyle w:val="BodyText"/>
        <w:rPr>
          <w:noProof/>
        </w:rPr>
      </w:pPr>
      <w:r>
        <w:t>Browsers and agents often need to communicate to each other. Data sessions are used for desktop, terminal, file transfers, etc. and must be setup securely.</w:t>
      </w:r>
    </w:p>
    <w:p w14:paraId="62A00BF0" w14:textId="77777777" w:rsidR="00960BE2" w:rsidRDefault="00960BE2" w:rsidP="00D16E76">
      <w:pPr>
        <w:pStyle w:val="BodyText"/>
        <w:rPr>
          <w:noProof/>
        </w:rPr>
      </w:pPr>
    </w:p>
    <w:p w14:paraId="111F2514" w14:textId="62C7D092" w:rsidR="00D16E76" w:rsidRDefault="00D16E76" w:rsidP="00D16E76">
      <w:pPr>
        <w:pStyle w:val="BodyText"/>
        <w:rPr>
          <w:noProof/>
        </w:rPr>
      </w:pPr>
      <w:r>
        <w:rPr>
          <w:noProof/>
        </w:rPr>
        <w:t xml:space="preserve">To setup a session between a browser and the agent, the server will send a URL </w:t>
      </w:r>
      <w:r w:rsidR="00097BA8">
        <w:rPr>
          <w:noProof/>
        </w:rPr>
        <w:t>to</w:t>
      </w:r>
      <w:r>
        <w:rPr>
          <w:noProof/>
        </w:rPr>
        <w:t xml:space="preserve"> both sides to connect to. The URL is generated by the server</w:t>
      </w:r>
      <w:r w:rsidR="00097BA8">
        <w:rPr>
          <w:noProof/>
        </w:rPr>
        <w:t xml:space="preserve"> and includes a unique connection token. It is </w:t>
      </w:r>
      <w:r>
        <w:rPr>
          <w:noProof/>
        </w:rPr>
        <w:t xml:space="preserve">sent to both the browser and agent using the </w:t>
      </w:r>
      <w:r w:rsidR="00097BA8">
        <w:rPr>
          <w:noProof/>
        </w:rPr>
        <w:t xml:space="preserve">web socket </w:t>
      </w:r>
      <w:r>
        <w:rPr>
          <w:noProof/>
        </w:rPr>
        <w:t>control channel</w:t>
      </w:r>
      <w:r w:rsidR="00097BA8">
        <w:rPr>
          <w:noProof/>
        </w:rPr>
        <w:t xml:space="preserve"> using a JSON message</w:t>
      </w:r>
      <w:r>
        <w:rPr>
          <w:noProof/>
        </w:rPr>
        <w:t xml:space="preserve">. Both sides perform a websocket connection to the target URL and the server will “pipe” both sessions togeather to act as a passive relay. For security, the agent will only </w:t>
      </w:r>
      <w:r w:rsidR="00097BA8">
        <w:rPr>
          <w:noProof/>
        </w:rPr>
        <w:t xml:space="preserve">accept to connect to the </w:t>
      </w:r>
      <w:r>
        <w:rPr>
          <w:noProof/>
        </w:rPr>
        <w:t>URL</w:t>
      </w:r>
      <w:r w:rsidR="00097BA8">
        <w:rPr>
          <w:noProof/>
        </w:rPr>
        <w:t xml:space="preserve"> given by the server</w:t>
      </w:r>
      <w:r>
        <w:rPr>
          <w:noProof/>
        </w:rPr>
        <w:t xml:space="preserve"> if the server has the same outer web certificate as it’s control connection.</w:t>
      </w:r>
      <w:r w:rsidR="00097BA8">
        <w:rPr>
          <w:noProof/>
        </w:rPr>
        <w:t xml:space="preserve"> Also note that </w:t>
      </w:r>
      <w:r w:rsidR="009D2478">
        <w:rPr>
          <w:noProof/>
        </w:rPr>
        <w:t xml:space="preserve">in this mode, </w:t>
      </w:r>
      <w:r w:rsidR="00097BA8">
        <w:rPr>
          <w:noProof/>
        </w:rPr>
        <w:t>the sess</w:t>
      </w:r>
      <w:r w:rsidR="009D2478">
        <w:rPr>
          <w:noProof/>
        </w:rPr>
        <w:t>ion is not end-to-end encrypted.</w:t>
      </w:r>
      <w:r w:rsidR="00097BA8">
        <w:rPr>
          <w:noProof/>
        </w:rPr>
        <w:t xml:space="preserve"> </w:t>
      </w:r>
      <w:r w:rsidR="009D2478">
        <w:rPr>
          <w:noProof/>
        </w:rPr>
        <w:t>T</w:t>
      </w:r>
      <w:r w:rsidR="00097BA8">
        <w:rPr>
          <w:noProof/>
        </w:rPr>
        <w:t>he server is performin</w:t>
      </w:r>
      <w:r w:rsidR="009D2478">
        <w:rPr>
          <w:noProof/>
        </w:rPr>
        <w:t>g a TLS decrypt and re-encrypt and the traffic cost is high as each byte of data has to be received and sent again.</w:t>
      </w:r>
    </w:p>
    <w:p w14:paraId="5038F43F" w14:textId="5C9ED6A0" w:rsidR="00D16E76" w:rsidRDefault="00D16E76" w:rsidP="00D16E76">
      <w:pPr>
        <w:pStyle w:val="BodyText"/>
        <w:jc w:val="center"/>
        <w:rPr>
          <w:noProof/>
        </w:rPr>
      </w:pPr>
      <w:r>
        <w:rPr>
          <w:noProof/>
        </w:rPr>
        <w:lastRenderedPageBreak/>
        <w:drawing>
          <wp:inline distT="0" distB="0" distL="0" distR="0" wp14:anchorId="7CB540F8" wp14:editId="5C5AE255">
            <wp:extent cx="4307305" cy="1747951"/>
            <wp:effectExtent l="0" t="0" r="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4586" cy="1759022"/>
                    </a:xfrm>
                    <a:prstGeom prst="rect">
                      <a:avLst/>
                    </a:prstGeom>
                    <a:noFill/>
                  </pic:spPr>
                </pic:pic>
              </a:graphicData>
            </a:graphic>
          </wp:inline>
        </w:drawing>
      </w:r>
    </w:p>
    <w:p w14:paraId="33FEE7D5" w14:textId="77777777" w:rsidR="00D16E76" w:rsidRDefault="00D16E76" w:rsidP="00D16E76">
      <w:pPr>
        <w:pStyle w:val="BodyText"/>
        <w:rPr>
          <w:noProof/>
        </w:rPr>
      </w:pPr>
    </w:p>
    <w:p w14:paraId="72DE2B88" w14:textId="078D7108" w:rsidR="00D16E76" w:rsidRDefault="00D16E76" w:rsidP="00D16E76">
      <w:pPr>
        <w:pStyle w:val="BodyText"/>
        <w:rPr>
          <w:noProof/>
        </w:rPr>
      </w:pPr>
      <w:r>
        <w:rPr>
          <w:noProof/>
        </w:rPr>
        <w:t xml:space="preserve">The relay server is just websocket server that will wait for connections with session tokens. When two connection with the same </w:t>
      </w:r>
      <w:r w:rsidR="00F969B5">
        <w:rPr>
          <w:noProof/>
        </w:rPr>
        <w:t>connection</w:t>
      </w:r>
      <w:r>
        <w:rPr>
          <w:noProof/>
        </w:rPr>
        <w:t xml:space="preserve"> token arrive, the server makes sure that at least one of the two connections is an authenticated user, it then sends the character “c” on both sides to inform both parties that the relay is starting and then pipe both sessions togeather.</w:t>
      </w:r>
      <w:r w:rsidR="00953E57">
        <w:rPr>
          <w:noProof/>
        </w:rPr>
        <w:t xml:space="preserve"> Once the session is started, the browser and agent are free to send messages to each other. Note that when the server sends the relay URL to the agent, it also sends to the agent the user’s permissions flags. This may be used by the agent to limit wh</w:t>
      </w:r>
      <w:r w:rsidR="00F969B5">
        <w:rPr>
          <w:noProof/>
        </w:rPr>
        <w:t>at the user can do on this session.</w:t>
      </w:r>
    </w:p>
    <w:p w14:paraId="117712BB" w14:textId="77777777" w:rsidR="00D16E76" w:rsidRDefault="00D16E76" w:rsidP="007430F2">
      <w:pPr>
        <w:pStyle w:val="BodyText"/>
      </w:pPr>
    </w:p>
    <w:p w14:paraId="5429BA1F" w14:textId="61D05B62" w:rsidR="00953E57" w:rsidRDefault="003656B1" w:rsidP="007430F2">
      <w:pPr>
        <w:pStyle w:val="BodyText"/>
      </w:pPr>
      <w:r>
        <w:t>With this design, the flow control between the browser and agent is simple, each session gets its own end-to-end connection and the server will apply appropriate TCP back pressure on both sides as needed.</w:t>
      </w:r>
    </w:p>
    <w:p w14:paraId="5FD62867" w14:textId="77777777" w:rsidR="00953E57" w:rsidRDefault="00953E57" w:rsidP="007430F2">
      <w:pPr>
        <w:pStyle w:val="BodyText"/>
      </w:pPr>
    </w:p>
    <w:p w14:paraId="0CCFBC46" w14:textId="24ABBF60" w:rsidR="007430F2" w:rsidRDefault="00C03498" w:rsidP="007430F2">
      <w:pPr>
        <w:pStyle w:val="BodyText"/>
      </w:pPr>
      <w:r>
        <w:t>A unique feature of MeshCentral is its use of WebRTC. WebRTC was introduced in major browsers as a way to allow browsers to directly communicate to each other and perform audio/video streaming. The mesh agent has a WebRTC data-only stack that is custom built for this project in C code. It’s compatible with Chrome and Firefox implementation</w:t>
      </w:r>
      <w:r w:rsidR="00620E70">
        <w:t>s</w:t>
      </w:r>
      <w:r>
        <w:t xml:space="preserve"> and once a session is setup, allows data to flow directly from the browser to the agent, bypassing the server.</w:t>
      </w:r>
    </w:p>
    <w:p w14:paraId="7582AE61" w14:textId="77777777" w:rsidR="00C03498" w:rsidRDefault="00C03498" w:rsidP="007430F2">
      <w:pPr>
        <w:pStyle w:val="BodyText"/>
      </w:pPr>
    </w:p>
    <w:p w14:paraId="1AC460F4" w14:textId="4EDA1866" w:rsidR="00C03498" w:rsidRDefault="00C03498" w:rsidP="00C03498">
      <w:pPr>
        <w:pStyle w:val="BodyText"/>
        <w:jc w:val="center"/>
        <w:rPr>
          <w:noProof/>
        </w:rPr>
      </w:pPr>
      <w:r>
        <w:rPr>
          <w:noProof/>
        </w:rPr>
        <w:drawing>
          <wp:inline distT="0" distB="0" distL="0" distR="0" wp14:anchorId="370B4A5D" wp14:editId="00604EA0">
            <wp:extent cx="3862137" cy="1606186"/>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90886" cy="1618142"/>
                    </a:xfrm>
                    <a:prstGeom prst="rect">
                      <a:avLst/>
                    </a:prstGeom>
                    <a:noFill/>
                  </pic:spPr>
                </pic:pic>
              </a:graphicData>
            </a:graphic>
          </wp:inline>
        </w:drawing>
      </w:r>
    </w:p>
    <w:p w14:paraId="18768F1E" w14:textId="77777777" w:rsidR="007430F2" w:rsidRDefault="007430F2" w:rsidP="009662F3">
      <w:pPr>
        <w:pStyle w:val="BodyText"/>
        <w:rPr>
          <w:noProof/>
        </w:rPr>
      </w:pPr>
    </w:p>
    <w:p w14:paraId="36A46CC7" w14:textId="313DCBDC" w:rsidR="00C03498" w:rsidRDefault="00C03498" w:rsidP="009662F3">
      <w:pPr>
        <w:pStyle w:val="BodyText"/>
        <w:rPr>
          <w:noProof/>
        </w:rPr>
      </w:pPr>
      <w:r>
        <w:rPr>
          <w:noProof/>
        </w:rPr>
        <w:t xml:space="preserve">The use of WebRTC allows MeshCentral is scale better, to offer a faster user experience and lower hosting costs all at the same time. However, WebRTC is not easy, especailly when you </w:t>
      </w:r>
      <w:r w:rsidR="00A33B52">
        <w:rPr>
          <w:noProof/>
        </w:rPr>
        <w:t>must</w:t>
      </w:r>
      <w:r>
        <w:rPr>
          <w:noProof/>
        </w:rPr>
        <w:t xml:space="preserve"> maintain the C code for it and have to keep u</w:t>
      </w:r>
      <w:r w:rsidR="00A33B52">
        <w:rPr>
          <w:noProof/>
        </w:rPr>
        <w:t>p with browser implementations, but the benefits are clear.</w:t>
      </w:r>
    </w:p>
    <w:p w14:paraId="59B11283" w14:textId="77777777" w:rsidR="00C03498" w:rsidRDefault="00C03498" w:rsidP="009662F3">
      <w:pPr>
        <w:pStyle w:val="BodyText"/>
        <w:rPr>
          <w:noProof/>
        </w:rPr>
      </w:pPr>
    </w:p>
    <w:p w14:paraId="605CD204" w14:textId="6BD98171" w:rsidR="00C03498" w:rsidRDefault="009368A2" w:rsidP="009662F3">
      <w:pPr>
        <w:pStyle w:val="BodyText"/>
        <w:rPr>
          <w:noProof/>
        </w:rPr>
      </w:pPr>
      <w:r>
        <w:rPr>
          <w:noProof/>
        </w:rPr>
        <w:t>To setup WebRTC, browsers typically use STUN and TURN servers to get traffic thru any network obsticals (routers, proxies, firewalls). This infrastructure can be complex to setup expecially if an administrator is not familiar with WebRTC</w:t>
      </w:r>
      <w:r w:rsidR="00620E70">
        <w:rPr>
          <w:noProof/>
        </w:rPr>
        <w:t xml:space="preserve"> concepts</w:t>
      </w:r>
      <w:r>
        <w:rPr>
          <w:noProof/>
        </w:rPr>
        <w:t>. To make things easy, MeshCentral opted to always start by using a websocket relay thru the server to get things started. While a session is active, the browser and agent will attempt to automatically switch the session traffic to WebRTC when possible. This way, the session always works and gets more efficient when network conditions allow.</w:t>
      </w:r>
    </w:p>
    <w:p w14:paraId="6406F2E1" w14:textId="77777777" w:rsidR="00620E70" w:rsidRDefault="00620E70" w:rsidP="009662F3">
      <w:pPr>
        <w:pStyle w:val="BodyText"/>
        <w:rPr>
          <w:noProof/>
        </w:rPr>
      </w:pPr>
    </w:p>
    <w:p w14:paraId="79A07FFF" w14:textId="0FE9CB31" w:rsidR="00620E70" w:rsidRDefault="00620E70" w:rsidP="009662F3">
      <w:pPr>
        <w:pStyle w:val="BodyText"/>
        <w:rPr>
          <w:noProof/>
        </w:rPr>
      </w:pPr>
      <w:r>
        <w:rPr>
          <w:noProof/>
        </w:rPr>
        <w:t>To perform the switch-over, both browser and agent will echange WebRTC control messages over the newly established web socket relay session.</w:t>
      </w:r>
    </w:p>
    <w:p w14:paraId="2470A154" w14:textId="77777777" w:rsidR="00620E70" w:rsidRDefault="00620E70" w:rsidP="009662F3">
      <w:pPr>
        <w:pStyle w:val="BodyText"/>
        <w:rPr>
          <w:noProof/>
        </w:rPr>
      </w:pPr>
    </w:p>
    <w:p w14:paraId="1724C8B5" w14:textId="08DA9653" w:rsidR="00620E70" w:rsidRDefault="00620E70" w:rsidP="00620E70">
      <w:pPr>
        <w:pStyle w:val="BodyText"/>
        <w:jc w:val="center"/>
        <w:rPr>
          <w:noProof/>
        </w:rPr>
      </w:pPr>
      <w:r>
        <w:rPr>
          <w:noProof/>
        </w:rPr>
        <w:drawing>
          <wp:inline distT="0" distB="0" distL="0" distR="0" wp14:anchorId="4F2F12BA" wp14:editId="40567FBE">
            <wp:extent cx="3753853" cy="290994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0423" cy="2915033"/>
                    </a:xfrm>
                    <a:prstGeom prst="rect">
                      <a:avLst/>
                    </a:prstGeom>
                    <a:noFill/>
                  </pic:spPr>
                </pic:pic>
              </a:graphicData>
            </a:graphic>
          </wp:inline>
        </w:drawing>
      </w:r>
    </w:p>
    <w:p w14:paraId="79347A2D" w14:textId="77777777" w:rsidR="00620E70" w:rsidRDefault="00620E70" w:rsidP="009662F3">
      <w:pPr>
        <w:pStyle w:val="BodyText"/>
        <w:rPr>
          <w:noProof/>
        </w:rPr>
      </w:pPr>
    </w:p>
    <w:p w14:paraId="74825600" w14:textId="1CE7660C" w:rsidR="009368A2" w:rsidRDefault="00620E70" w:rsidP="009662F3">
      <w:pPr>
        <w:pStyle w:val="BodyText"/>
        <w:rPr>
          <w:noProof/>
        </w:rPr>
      </w:pPr>
      <w:r>
        <w:rPr>
          <w:noProof/>
        </w:rPr>
        <w:t>In order to differenciate session traffic from WebRTC control traffic, the browser and agent agree to send WebRTC setup traffic using web socket text fragments. All other session traffic is sent using binary fragments. The agent has a special API alloing a session to be piped for a single flargment type. So we can perform a remote desktop session to the agent while trying to setup WebRTC at the same time.</w:t>
      </w:r>
    </w:p>
    <w:p w14:paraId="2DC29553" w14:textId="77777777" w:rsidR="00620E70" w:rsidRDefault="00620E70" w:rsidP="009662F3">
      <w:pPr>
        <w:pStyle w:val="BodyText"/>
        <w:rPr>
          <w:noProof/>
        </w:rPr>
      </w:pPr>
    </w:p>
    <w:p w14:paraId="7442AC7A" w14:textId="1FC2F4AE" w:rsidR="00620E70" w:rsidRDefault="00620E70" w:rsidP="009662F3">
      <w:pPr>
        <w:pStyle w:val="BodyText"/>
        <w:rPr>
          <w:noProof/>
        </w:rPr>
      </w:pPr>
      <w:r>
        <w:rPr>
          <w:noProof/>
        </w:rPr>
        <w:t>The browser will kick off the WebRTC setup sending the initial WebRTC offer with the agent responding with a WebRTC answer. If the WebRTC session gets setup, both sides need to negotiate a clear transition from the web socket session to the WebRTC session. To do this, both sides send a start switch control fragements (this is a text fragment), the other side the respond with a ACK when the web socket session is flushed out and it’s safe to switch.</w:t>
      </w:r>
    </w:p>
    <w:p w14:paraId="6E6F45BA" w14:textId="77777777" w:rsidR="00C03498" w:rsidRDefault="00C03498" w:rsidP="009662F3">
      <w:pPr>
        <w:pStyle w:val="BodyText"/>
        <w:rPr>
          <w:noProof/>
        </w:rPr>
      </w:pPr>
    </w:p>
    <w:p w14:paraId="3DD2E310" w14:textId="6344E87B" w:rsidR="00C03498" w:rsidRDefault="00620E70" w:rsidP="009662F3">
      <w:pPr>
        <w:pStyle w:val="BodyText"/>
        <w:rPr>
          <w:noProof/>
        </w:rPr>
      </w:pPr>
      <w:r>
        <w:rPr>
          <w:noProof/>
        </w:rPr>
        <w:t>On the agent side, the new WebRTC session inherits the user access rights of the web socket. Currently, the web socket channel is still maintained open. While it’s not strickly needed, the web socket session terminates more cleanly then WebRTC and so,</w:t>
      </w:r>
      <w:r w:rsidR="00D956BA">
        <w:rPr>
          <w:noProof/>
        </w:rPr>
        <w:t xml:space="preserve"> oddly</w:t>
      </w:r>
      <w:r>
        <w:rPr>
          <w:noProof/>
        </w:rPr>
        <w:t xml:space="preserve"> its closure is used to signal the end of the WebRTC session.</w:t>
      </w:r>
    </w:p>
    <w:p w14:paraId="0D4B8E0A" w14:textId="77777777" w:rsidR="00A2022B" w:rsidRDefault="00A2022B" w:rsidP="009662F3">
      <w:pPr>
        <w:pStyle w:val="BodyText"/>
        <w:rPr>
          <w:noProof/>
        </w:rPr>
      </w:pPr>
    </w:p>
    <w:p w14:paraId="5C1597BE" w14:textId="73F2DEB5" w:rsidR="00A2022B" w:rsidRPr="009D1686" w:rsidRDefault="00A2022B" w:rsidP="00A2022B">
      <w:pPr>
        <w:pStyle w:val="StyleHeading1BottomSinglesolidlineAuto15ptLinewi"/>
      </w:pPr>
      <w:bookmarkStart w:id="20" w:name="_Toc534812287"/>
      <w:r>
        <w:t>Messenger</w:t>
      </w:r>
      <w:bookmarkEnd w:id="20"/>
    </w:p>
    <w:p w14:paraId="436B3F65" w14:textId="77777777" w:rsidR="00A2022B" w:rsidRPr="009D1686" w:rsidRDefault="00A2022B" w:rsidP="00A2022B">
      <w:pPr>
        <w:pStyle w:val="BodyText"/>
      </w:pPr>
    </w:p>
    <w:p w14:paraId="75544F26" w14:textId="31946CC0" w:rsidR="001E1AD7" w:rsidRDefault="00A2022B" w:rsidP="00A2022B">
      <w:pPr>
        <w:pStyle w:val="BodyText"/>
      </w:pPr>
      <w:r>
        <w:t>MeshCentral includes its</w:t>
      </w:r>
      <w:r w:rsidR="0093495B">
        <w:t xml:space="preserve"> own messaging web application it can be used to chat, transfer files and optionally used for audio and video chat.</w:t>
      </w:r>
      <w:r w:rsidR="001E1AD7">
        <w:t xml:space="preserve"> It’s used to support two different usages: User-to-user and user-to-computer communication. In the first usage, two users that are connected to the same MeshCentral server at the same time can chat. If you are a MeshCentral administrator, you can see the list of currently logged in users and hit the chat button to launch a chat invitation. If accepted, the Messenger is open on both sides and the session starts. Alternatively, while managing a remote computer, an administrator can hit the chat button to cause the remote computer to open a web browser to the chat application.</w:t>
      </w:r>
    </w:p>
    <w:p w14:paraId="2DFC1FCD" w14:textId="77777777" w:rsidR="001E1AD7" w:rsidRDefault="001E1AD7" w:rsidP="00A2022B">
      <w:pPr>
        <w:pStyle w:val="BodyText"/>
      </w:pPr>
    </w:p>
    <w:p w14:paraId="4F92D9B1" w14:textId="77777777" w:rsidR="001E1AD7" w:rsidRDefault="001E1AD7" w:rsidP="00A2022B">
      <w:pPr>
        <w:pStyle w:val="BodyText"/>
      </w:pPr>
    </w:p>
    <w:p w14:paraId="05C02FCA" w14:textId="77777777" w:rsidR="001E1AD7" w:rsidRDefault="001E1AD7" w:rsidP="00A2022B">
      <w:pPr>
        <w:pStyle w:val="BodyText"/>
      </w:pPr>
    </w:p>
    <w:p w14:paraId="38F617C6" w14:textId="35ABD438" w:rsidR="001E1AD7" w:rsidRDefault="00EA7FA4" w:rsidP="002362C7">
      <w:pPr>
        <w:pStyle w:val="BodyText"/>
        <w:jc w:val="center"/>
      </w:pPr>
      <w:r>
        <w:rPr>
          <w:noProof/>
        </w:rPr>
        <w:drawing>
          <wp:inline distT="0" distB="0" distL="0" distR="0" wp14:anchorId="2731723D" wp14:editId="4D8844F0">
            <wp:extent cx="4199556" cy="2868482"/>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6916" cy="2880340"/>
                    </a:xfrm>
                    <a:prstGeom prst="rect">
                      <a:avLst/>
                    </a:prstGeom>
                    <a:noFill/>
                  </pic:spPr>
                </pic:pic>
              </a:graphicData>
            </a:graphic>
          </wp:inline>
        </w:drawing>
      </w:r>
    </w:p>
    <w:p w14:paraId="58A50D39" w14:textId="77777777" w:rsidR="001E1AD7" w:rsidRDefault="001E1AD7" w:rsidP="00A2022B">
      <w:pPr>
        <w:pStyle w:val="BodyText"/>
      </w:pPr>
    </w:p>
    <w:p w14:paraId="58605C95" w14:textId="45C22F59" w:rsidR="00DF79A8" w:rsidRDefault="004920F4" w:rsidP="00A2022B">
      <w:pPr>
        <w:pStyle w:val="BodyText"/>
      </w:pPr>
      <w:r>
        <w:t xml:space="preserve">The chat app </w:t>
      </w:r>
      <w:r w:rsidR="004D3C3C">
        <w:t>is standalone web application that is served by the MeshCentral server using a connection token</w:t>
      </w:r>
      <w:r>
        <w:t xml:space="preserve"> and title</w:t>
      </w:r>
      <w:r w:rsidR="004D3C3C">
        <w:t xml:space="preserve"> in the URL.</w:t>
      </w:r>
      <w:r w:rsidR="00B667EA">
        <w:t xml:space="preserve"> Once loaded in its own web frame, the messenger web application will get the connection token and title from the URL and proceed to connect to the URL using web socket.</w:t>
      </w:r>
      <w:r w:rsidR="00800D3C">
        <w:t xml:space="preserve"> The same web socket relay that is used for browser-to-agent is also used in this case for browser-to-browser. The server relay acts the same and pipes both sessions together after sending the character “c” to both sides.</w:t>
      </w:r>
      <w:r w:rsidR="00DF79A8">
        <w:t xml:space="preserve"> At this point, the messenger application will show the remote user as connected and chat and file transfers can start.</w:t>
      </w:r>
      <w:r w:rsidR="00EA7FA4">
        <w:t xml:space="preserve"> File transfers are just a set of binary messages se</w:t>
      </w:r>
      <w:r w:rsidR="001504F9">
        <w:t>nt over the web socket session with lots of JSON control messages.</w:t>
      </w:r>
    </w:p>
    <w:p w14:paraId="05FCB880" w14:textId="77777777" w:rsidR="00B667EA" w:rsidRDefault="00B667EA" w:rsidP="00A2022B">
      <w:pPr>
        <w:pStyle w:val="BodyText"/>
      </w:pPr>
    </w:p>
    <w:p w14:paraId="0AFD53DB" w14:textId="79E793A0" w:rsidR="001504F9" w:rsidRDefault="001504F9" w:rsidP="00A2022B">
      <w:pPr>
        <w:pStyle w:val="BodyText"/>
      </w:pPr>
      <w:r>
        <w:t>Once the web socket session is setup, the messenger application will then attempt to perform a switch over to WebRTC. Both web application start by selecting a random number (not cryptographic) and the highest number will initiate the WebRTC offer. The other party will answer and both sides will trade interface candidates as they are discovered.</w:t>
      </w:r>
      <w:r w:rsidR="00D738CE">
        <w:t xml:space="preserve"> If successful, the web socket session are flushed and the traffic is switched over to WebRTC. Because the switchover is done cleanly, it can occur while in the middle of a file transfer without the file being corrupted.</w:t>
      </w:r>
    </w:p>
    <w:p w14:paraId="44175830" w14:textId="77777777" w:rsidR="00D738CE" w:rsidRDefault="00D738CE" w:rsidP="00A2022B">
      <w:pPr>
        <w:pStyle w:val="BodyText"/>
      </w:pPr>
    </w:p>
    <w:p w14:paraId="5BBDE0CB" w14:textId="7BC216BA" w:rsidR="001E1AD7" w:rsidRDefault="001E1AD7" w:rsidP="00800D3C">
      <w:pPr>
        <w:pStyle w:val="BodyText"/>
        <w:jc w:val="center"/>
      </w:pPr>
      <w:r>
        <w:rPr>
          <w:noProof/>
        </w:rPr>
        <w:drawing>
          <wp:inline distT="0" distB="0" distL="0" distR="0" wp14:anchorId="42FE582F" wp14:editId="25C8190E">
            <wp:extent cx="3729789" cy="24125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36454" cy="2416892"/>
                    </a:xfrm>
                    <a:prstGeom prst="rect">
                      <a:avLst/>
                    </a:prstGeom>
                    <a:noFill/>
                  </pic:spPr>
                </pic:pic>
              </a:graphicData>
            </a:graphic>
          </wp:inline>
        </w:drawing>
      </w:r>
    </w:p>
    <w:p w14:paraId="3E85F5CB" w14:textId="791C48FF" w:rsidR="009F014B" w:rsidRDefault="00D738CE" w:rsidP="009662F3">
      <w:pPr>
        <w:pStyle w:val="BodyText"/>
      </w:pPr>
      <w:r>
        <w:lastRenderedPageBreak/>
        <w:t>Finally, the web application will determine if the local computer is attached to a microphone and if it has a camera. If so, these options are offered in the chat window and audio/video chat is available for use.</w:t>
      </w:r>
      <w:r w:rsidR="00A1458E">
        <w:t xml:space="preserve"> The chat app allows one way audio &amp; video with currently to accept button. This is typically what is needed in support scenarios where the audio/video session is often one-way.</w:t>
      </w:r>
    </w:p>
    <w:p w14:paraId="37F31A60" w14:textId="77777777" w:rsidR="00AA53D4" w:rsidRDefault="00AA53D4" w:rsidP="009662F3">
      <w:pPr>
        <w:pStyle w:val="BodyText"/>
      </w:pPr>
    </w:p>
    <w:p w14:paraId="0447946B" w14:textId="39E8B903" w:rsidR="00AA53D4" w:rsidRDefault="00AA53D4" w:rsidP="009662F3">
      <w:pPr>
        <w:pStyle w:val="BodyText"/>
      </w:pPr>
      <w:r>
        <w:t>The messenger web application will setup a separate WebRTC connection for audio/video in each direction but the code is present to augment the WebRTC control channel with audio/video</w:t>
      </w:r>
      <w:r w:rsidR="00F143E7">
        <w:t xml:space="preserve"> which is a bit more efficient</w:t>
      </w:r>
      <w:r>
        <w:t xml:space="preserve"> but more testing is nee</w:t>
      </w:r>
      <w:r w:rsidR="00F143E7">
        <w:t>ded before defaulting to this mode.</w:t>
      </w:r>
    </w:p>
    <w:p w14:paraId="305C2F28" w14:textId="77777777" w:rsidR="000038C0" w:rsidRPr="009D1686" w:rsidRDefault="000038C0" w:rsidP="009662F3">
      <w:pPr>
        <w:pStyle w:val="BodyText"/>
        <w:rPr>
          <w:noProof/>
        </w:rPr>
      </w:pPr>
    </w:p>
    <w:p w14:paraId="4EE64F8E" w14:textId="5C69D2CF" w:rsidR="00B13C0A" w:rsidRPr="009D1686" w:rsidRDefault="00B13C0A" w:rsidP="00B13C0A">
      <w:pPr>
        <w:pStyle w:val="StyleHeading1BottomSinglesolidlineAuto15ptLinewi"/>
      </w:pPr>
      <w:bookmarkStart w:id="21" w:name="_Toc534812288"/>
      <w:r w:rsidRPr="009D1686">
        <w:t xml:space="preserve">Additional </w:t>
      </w:r>
      <w:r w:rsidR="00DB0811" w:rsidRPr="009D1686">
        <w:t>Resources</w:t>
      </w:r>
      <w:bookmarkEnd w:id="21"/>
    </w:p>
    <w:p w14:paraId="7486DC4A" w14:textId="77777777" w:rsidR="00B13C0A" w:rsidRPr="009D1686" w:rsidRDefault="00B13C0A" w:rsidP="00B13C0A">
      <w:pPr>
        <w:pStyle w:val="BodyText"/>
      </w:pPr>
    </w:p>
    <w:p w14:paraId="4C8BDD87" w14:textId="183AF07F" w:rsidR="001E07AB" w:rsidRDefault="00B13C0A" w:rsidP="009F2110">
      <w:pPr>
        <w:pStyle w:val="BodyText"/>
      </w:pPr>
      <w:r w:rsidRPr="009D1686">
        <w:t xml:space="preserve">In addition to this document, </w:t>
      </w:r>
      <w:r w:rsidR="00DB0F2A">
        <w:t>t</w:t>
      </w:r>
      <w:r w:rsidRPr="009D1686">
        <w:t>here</w:t>
      </w:r>
      <w:r w:rsidR="00DB0F2A">
        <w:t xml:space="preserve"> are</w:t>
      </w:r>
      <w:r w:rsidRPr="009D1686">
        <w:t xml:space="preserve"> a growing set of </w:t>
      </w:r>
      <w:r w:rsidR="002C3201">
        <w:t>MeshCentral</w:t>
      </w:r>
      <w:r w:rsidRPr="009D1686">
        <w:t xml:space="preserve"> </w:t>
      </w:r>
      <w:r w:rsidR="009F2110">
        <w:t xml:space="preserve">resources at: </w:t>
      </w:r>
      <w:hyperlink r:id="rId33" w:history="1">
        <w:r w:rsidR="009F2110" w:rsidRPr="00444D3D">
          <w:rPr>
            <w:rStyle w:val="Hyperlink"/>
          </w:rPr>
          <w:t>https://www.meshcommander.com/meshcentral2</w:t>
        </w:r>
      </w:hyperlink>
      <w:r w:rsidR="009F2110">
        <w:t>. This includes a</w:t>
      </w:r>
      <w:r w:rsidR="00CF68B4">
        <w:t>n</w:t>
      </w:r>
      <w:r w:rsidR="009F2110">
        <w:t xml:space="preserve"> Installer’s documents, a User’s Guide and plenty of YouTube </w:t>
      </w:r>
      <w:r w:rsidR="00CF68B4">
        <w:t xml:space="preserve">tutorial </w:t>
      </w:r>
      <w:r w:rsidR="009F2110">
        <w:t>videos.</w:t>
      </w:r>
      <w:r w:rsidR="00CF68B4">
        <w:t xml:space="preserve"> For developers, it’s best to start on the MeshCentral GitHub repository at: </w:t>
      </w:r>
      <w:hyperlink r:id="rId34" w:history="1">
        <w:r w:rsidR="00CF68B4" w:rsidRPr="00444D3D">
          <w:rPr>
            <w:rStyle w:val="Hyperlink"/>
          </w:rPr>
          <w:t>https://github.com/Ylianst/MeshCentral</w:t>
        </w:r>
      </w:hyperlink>
      <w:r w:rsidR="00CF68B4">
        <w:t xml:space="preserve">. If any issues are found, it’s best to create a new issue in GitHub or mail </w:t>
      </w:r>
      <w:hyperlink r:id="rId35" w:history="1">
        <w:r w:rsidR="00CF68B4" w:rsidRPr="00444D3D">
          <w:rPr>
            <w:rStyle w:val="Hyperlink"/>
          </w:rPr>
          <w:t>ylian.saint-hilaire@intel.com</w:t>
        </w:r>
      </w:hyperlink>
      <w:r w:rsidR="00CF68B4">
        <w:t xml:space="preserve">. </w:t>
      </w:r>
    </w:p>
    <w:p w14:paraId="00333DF0" w14:textId="77777777" w:rsidR="00CF68B4" w:rsidRPr="009D1686" w:rsidRDefault="00CF68B4" w:rsidP="009F2110">
      <w:pPr>
        <w:pStyle w:val="BodyText"/>
      </w:pPr>
    </w:p>
    <w:p w14:paraId="47D84256" w14:textId="77777777" w:rsidR="009F59D5" w:rsidRPr="009D1686" w:rsidRDefault="009F59D5" w:rsidP="009F59D5">
      <w:pPr>
        <w:pStyle w:val="StyleHeading1BottomSinglesolidlineAuto15ptLinewi"/>
      </w:pPr>
      <w:bookmarkStart w:id="22" w:name="_Toc534812289"/>
      <w:r w:rsidRPr="009D1686">
        <w:t>Conclusion</w:t>
      </w:r>
      <w:bookmarkEnd w:id="22"/>
    </w:p>
    <w:p w14:paraId="4E75CA6A" w14:textId="77777777" w:rsidR="009F59D5" w:rsidRPr="009D1686" w:rsidRDefault="009F59D5" w:rsidP="009F59D5">
      <w:pPr>
        <w:pStyle w:val="BodyText"/>
      </w:pPr>
    </w:p>
    <w:p w14:paraId="0571ECD7" w14:textId="4F73AF1F" w:rsidR="000D52B4" w:rsidRPr="009D1686" w:rsidRDefault="002C3201" w:rsidP="009F59D5">
      <w:pPr>
        <w:pStyle w:val="BodyText"/>
      </w:pPr>
      <w:r>
        <w:t>MeshCentral</w:t>
      </w:r>
      <w:r w:rsidR="000D52B4" w:rsidRPr="009D1686">
        <w:t xml:space="preserve"> is a free, open source and powerful remote management solution</w:t>
      </w:r>
      <w:r w:rsidR="00DB0AB7">
        <w:t xml:space="preserve"> that is cross-platform</w:t>
      </w:r>
      <w:r w:rsidR="000D52B4" w:rsidRPr="009D1686">
        <w:t xml:space="preserve">. In this document, we </w:t>
      </w:r>
      <w:r w:rsidR="00DB0AB7">
        <w:t xml:space="preserve">have </w:t>
      </w:r>
      <w:r w:rsidR="000D52B4" w:rsidRPr="009D1686">
        <w:t xml:space="preserve">covered </w:t>
      </w:r>
      <w:r w:rsidR="002C2EAE">
        <w:t>the goals, overview, design and some details of the software. It’s hoped that this document will encourage developers to take a look at MeshCentral for more usages and review its security in detail.</w:t>
      </w:r>
      <w:r w:rsidR="007E1571">
        <w:t xml:space="preserve"> MeshCentral’s use of modern web technologies make it a unique and fairly amazing solution for remote management of computers.</w:t>
      </w:r>
      <w:r w:rsidR="002C2EAE">
        <w:t xml:space="preserve"> </w:t>
      </w:r>
      <w:r w:rsidR="0037406B">
        <w:t>As with any good software, MeshCentral will continue to be updated and evolve.</w:t>
      </w:r>
    </w:p>
    <w:p w14:paraId="72FF8629" w14:textId="77777777" w:rsidR="00074BDD" w:rsidRPr="009D1686" w:rsidRDefault="00074BDD" w:rsidP="009F59D5">
      <w:pPr>
        <w:pStyle w:val="BodyText"/>
      </w:pPr>
    </w:p>
    <w:p w14:paraId="316A1C20" w14:textId="77777777" w:rsidR="00074BDD" w:rsidRPr="009D1686" w:rsidRDefault="00074BDD" w:rsidP="00074BDD">
      <w:pPr>
        <w:pStyle w:val="StyleHeading1BottomSinglesolidlineAuto15ptLinewi"/>
      </w:pPr>
      <w:bookmarkStart w:id="23" w:name="_Toc534812290"/>
      <w:r w:rsidRPr="009D1686">
        <w:t>License</w:t>
      </w:r>
      <w:bookmarkEnd w:id="23"/>
    </w:p>
    <w:p w14:paraId="4EC5BEF5" w14:textId="77777777" w:rsidR="00074BDD" w:rsidRPr="009D1686" w:rsidRDefault="00074BDD" w:rsidP="00074BDD">
      <w:pPr>
        <w:pStyle w:val="BodyText"/>
      </w:pPr>
    </w:p>
    <w:p w14:paraId="257A14A6" w14:textId="33CBF022" w:rsidR="00074BDD" w:rsidRPr="009D1686" w:rsidRDefault="00074BDD" w:rsidP="00074BDD">
      <w:pPr>
        <w:pStyle w:val="BodyText"/>
        <w:jc w:val="both"/>
      </w:pPr>
      <w:r w:rsidRPr="009D1686">
        <w:t xml:space="preserve">MeshCentral and this document are both opens source and licensed using Apache 2.0, the full license can be found at </w:t>
      </w:r>
      <w:hyperlink r:id="rId36" w:history="1">
        <w:r w:rsidRPr="009D1686">
          <w:rPr>
            <w:rStyle w:val="Hyperlink"/>
          </w:rPr>
          <w:t>https://www.apache.org/licenses/LICENSE-2.0</w:t>
        </w:r>
      </w:hyperlink>
      <w:r w:rsidRPr="009D1686">
        <w:t>.</w:t>
      </w:r>
    </w:p>
    <w:sectPr w:rsidR="00074BDD" w:rsidRPr="009D1686" w:rsidSect="00D03FB8">
      <w:footerReference w:type="default" r:id="rId37"/>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61CF4" w14:textId="77777777" w:rsidR="002E63C9" w:rsidRDefault="002E63C9">
      <w:r>
        <w:separator/>
      </w:r>
    </w:p>
  </w:endnote>
  <w:endnote w:type="continuationSeparator" w:id="0">
    <w:p w14:paraId="219DD407" w14:textId="77777777" w:rsidR="002E63C9" w:rsidRDefault="002E6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3604F" w14:textId="77777777" w:rsidR="00062154" w:rsidRDefault="00062154"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3B29988" w14:textId="77777777" w:rsidR="00062154" w:rsidRDefault="00062154" w:rsidP="00D03FB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976A0" w14:textId="77777777" w:rsidR="00062154" w:rsidRDefault="0006215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C799D" w14:textId="77777777" w:rsidR="00062154" w:rsidRDefault="00062154" w:rsidP="0073145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F223822" w14:textId="77777777" w:rsidR="00062154" w:rsidRDefault="00062154" w:rsidP="00D03FB8">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0EECC" w14:textId="77777777" w:rsidR="00062154" w:rsidRDefault="00062154">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455C70">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D4A4F" w14:textId="77777777" w:rsidR="00062154" w:rsidRDefault="00062154">
    <w:pPr>
      <w:pStyle w:val="Footer"/>
      <w:ind w:right="360"/>
    </w:pP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455C70">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6F9D08" w14:textId="77777777" w:rsidR="002E63C9" w:rsidRDefault="002E63C9">
      <w:r>
        <w:separator/>
      </w:r>
    </w:p>
  </w:footnote>
  <w:footnote w:type="continuationSeparator" w:id="0">
    <w:p w14:paraId="242BDD5F" w14:textId="77777777" w:rsidR="002E63C9" w:rsidRDefault="002E63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3ADD1" w14:textId="77777777" w:rsidR="00062154" w:rsidRDefault="00062154">
    <w:pPr>
      <w:pStyle w:val="Header"/>
      <w:ind w:right="360"/>
      <w:jc w:val="left"/>
    </w:pPr>
    <w:r>
      <w:rPr>
        <w:sz w:val="20"/>
      </w:rPr>
      <w:tab/>
    </w:r>
    <w:r>
      <w:rPr>
        <w:sz w:val="2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257A027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547B24"/>
    <w:multiLevelType w:val="hybridMultilevel"/>
    <w:tmpl w:val="BF6C1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F474E"/>
    <w:multiLevelType w:val="hybridMultilevel"/>
    <w:tmpl w:val="9982A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60C01"/>
    <w:multiLevelType w:val="hybridMultilevel"/>
    <w:tmpl w:val="4E8A8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930A69"/>
    <w:multiLevelType w:val="hybridMultilevel"/>
    <w:tmpl w:val="A1ACB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1617DA"/>
    <w:multiLevelType w:val="hybridMultilevel"/>
    <w:tmpl w:val="728AB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E7637C"/>
    <w:multiLevelType w:val="hybridMultilevel"/>
    <w:tmpl w:val="743C8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E83DE4"/>
    <w:multiLevelType w:val="hybridMultilevel"/>
    <w:tmpl w:val="7E90F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F25B09"/>
    <w:multiLevelType w:val="hybridMultilevel"/>
    <w:tmpl w:val="440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970D79"/>
    <w:multiLevelType w:val="hybridMultilevel"/>
    <w:tmpl w:val="F6A0E1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4E1286C"/>
    <w:multiLevelType w:val="hybridMultilevel"/>
    <w:tmpl w:val="F9B65D0C"/>
    <w:lvl w:ilvl="0" w:tplc="72BE64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5726C56"/>
    <w:multiLevelType w:val="hybridMultilevel"/>
    <w:tmpl w:val="FF16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5837AE"/>
    <w:multiLevelType w:val="hybridMultilevel"/>
    <w:tmpl w:val="9522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EB4128"/>
    <w:multiLevelType w:val="hybridMultilevel"/>
    <w:tmpl w:val="6E3C9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6F2FA3"/>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D2046F"/>
    <w:multiLevelType w:val="hybridMultilevel"/>
    <w:tmpl w:val="9CFC0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B032E7"/>
    <w:multiLevelType w:val="hybridMultilevel"/>
    <w:tmpl w:val="E9E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035A11"/>
    <w:multiLevelType w:val="hybridMultilevel"/>
    <w:tmpl w:val="23F6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464157"/>
    <w:multiLevelType w:val="hybridMultilevel"/>
    <w:tmpl w:val="2C204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21174B"/>
    <w:multiLevelType w:val="hybridMultilevel"/>
    <w:tmpl w:val="9712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2B2F22"/>
    <w:multiLevelType w:val="hybridMultilevel"/>
    <w:tmpl w:val="ED428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142CEA"/>
    <w:multiLevelType w:val="hybridMultilevel"/>
    <w:tmpl w:val="AF04AB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41934"/>
    <w:multiLevelType w:val="hybridMultilevel"/>
    <w:tmpl w:val="45E00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C92A2B"/>
    <w:multiLevelType w:val="hybridMultilevel"/>
    <w:tmpl w:val="D878E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328D0"/>
    <w:multiLevelType w:val="hybridMultilevel"/>
    <w:tmpl w:val="E7DEB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F07BD7"/>
    <w:multiLevelType w:val="hybridMultilevel"/>
    <w:tmpl w:val="ADB20D48"/>
    <w:lvl w:ilvl="0" w:tplc="F9443316">
      <w:numFmt w:val="bullet"/>
      <w:pStyle w:val="Bullets"/>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8413A8"/>
    <w:multiLevelType w:val="hybridMultilevel"/>
    <w:tmpl w:val="6A70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F931F1"/>
    <w:multiLevelType w:val="hybridMultilevel"/>
    <w:tmpl w:val="73E47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767B65"/>
    <w:multiLevelType w:val="hybridMultilevel"/>
    <w:tmpl w:val="2E1C6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7B7CF6"/>
    <w:multiLevelType w:val="hybridMultilevel"/>
    <w:tmpl w:val="55782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4BB70E2"/>
    <w:multiLevelType w:val="hybridMultilevel"/>
    <w:tmpl w:val="C1A8F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DF61D3"/>
    <w:multiLevelType w:val="hybridMultilevel"/>
    <w:tmpl w:val="2EF4A3A0"/>
    <w:lvl w:ilvl="0" w:tplc="CD826800">
      <w:start w:val="1"/>
      <w:numFmt w:val="bullet"/>
      <w:pStyle w:val="BulletedList1"/>
      <w:lvlText w:val=""/>
      <w:lvlJc w:val="left"/>
      <w:pPr>
        <w:tabs>
          <w:tab w:val="num" w:pos="720"/>
        </w:tabs>
        <w:ind w:left="720" w:hanging="360"/>
      </w:pPr>
      <w:rPr>
        <w:rFonts w:ascii="Symbol" w:hAnsi="Symbol" w:hint="default"/>
      </w:rPr>
    </w:lvl>
    <w:lvl w:ilvl="1" w:tplc="9E081050">
      <w:start w:val="1"/>
      <w:numFmt w:val="bullet"/>
      <w:pStyle w:val="BulletedList2"/>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017565"/>
    <w:multiLevelType w:val="hybridMultilevel"/>
    <w:tmpl w:val="0002A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6071D4"/>
    <w:multiLevelType w:val="hybridMultilevel"/>
    <w:tmpl w:val="3E00F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2378AF"/>
    <w:multiLevelType w:val="hybridMultilevel"/>
    <w:tmpl w:val="E24285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15139A2"/>
    <w:multiLevelType w:val="hybridMultilevel"/>
    <w:tmpl w:val="C7A80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935470"/>
    <w:multiLevelType w:val="hybridMultilevel"/>
    <w:tmpl w:val="29F62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773FD0"/>
    <w:multiLevelType w:val="hybridMultilevel"/>
    <w:tmpl w:val="A0E64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B702DC"/>
    <w:multiLevelType w:val="hybridMultilevel"/>
    <w:tmpl w:val="BF9A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D22A1F"/>
    <w:multiLevelType w:val="hybridMultilevel"/>
    <w:tmpl w:val="4BF8D526"/>
    <w:lvl w:ilvl="0" w:tplc="334EA34C">
      <w:numFmt w:val="bullet"/>
      <w:lvlText w:val=""/>
      <w:lvlJc w:val="left"/>
      <w:pPr>
        <w:ind w:left="1080" w:hanging="360"/>
      </w:pPr>
      <w:rPr>
        <w:rFonts w:ascii="Wingdings" w:eastAsia="Times New Roman" w:hAnsi="Wingdings"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CE076BE"/>
    <w:multiLevelType w:val="hybridMultilevel"/>
    <w:tmpl w:val="9F1A47EA"/>
    <w:lvl w:ilvl="0" w:tplc="C65A26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EF6B5D"/>
    <w:multiLevelType w:val="hybridMultilevel"/>
    <w:tmpl w:val="F6920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5"/>
  </w:num>
  <w:num w:numId="3">
    <w:abstractNumId w:val="31"/>
  </w:num>
  <w:num w:numId="4">
    <w:abstractNumId w:val="30"/>
  </w:num>
  <w:num w:numId="5">
    <w:abstractNumId w:val="36"/>
  </w:num>
  <w:num w:numId="6">
    <w:abstractNumId w:val="22"/>
  </w:num>
  <w:num w:numId="7">
    <w:abstractNumId w:val="17"/>
  </w:num>
  <w:num w:numId="8">
    <w:abstractNumId w:val="24"/>
  </w:num>
  <w:num w:numId="9">
    <w:abstractNumId w:val="28"/>
  </w:num>
  <w:num w:numId="10">
    <w:abstractNumId w:val="20"/>
  </w:num>
  <w:num w:numId="11">
    <w:abstractNumId w:val="16"/>
  </w:num>
  <w:num w:numId="12">
    <w:abstractNumId w:val="23"/>
  </w:num>
  <w:num w:numId="13">
    <w:abstractNumId w:val="37"/>
  </w:num>
  <w:num w:numId="14">
    <w:abstractNumId w:val="32"/>
  </w:num>
  <w:num w:numId="15">
    <w:abstractNumId w:val="41"/>
  </w:num>
  <w:num w:numId="16">
    <w:abstractNumId w:val="34"/>
  </w:num>
  <w:num w:numId="17">
    <w:abstractNumId w:val="15"/>
  </w:num>
  <w:num w:numId="18">
    <w:abstractNumId w:val="8"/>
  </w:num>
  <w:num w:numId="19">
    <w:abstractNumId w:val="1"/>
  </w:num>
  <w:num w:numId="20">
    <w:abstractNumId w:val="11"/>
  </w:num>
  <w:num w:numId="21">
    <w:abstractNumId w:val="21"/>
  </w:num>
  <w:num w:numId="22">
    <w:abstractNumId w:val="2"/>
  </w:num>
  <w:num w:numId="23">
    <w:abstractNumId w:val="33"/>
  </w:num>
  <w:num w:numId="24">
    <w:abstractNumId w:val="12"/>
  </w:num>
  <w:num w:numId="25">
    <w:abstractNumId w:val="3"/>
  </w:num>
  <w:num w:numId="26">
    <w:abstractNumId w:val="39"/>
  </w:num>
  <w:num w:numId="27">
    <w:abstractNumId w:val="38"/>
  </w:num>
  <w:num w:numId="28">
    <w:abstractNumId w:val="27"/>
  </w:num>
  <w:num w:numId="29">
    <w:abstractNumId w:val="9"/>
  </w:num>
  <w:num w:numId="30">
    <w:abstractNumId w:val="5"/>
  </w:num>
  <w:num w:numId="31">
    <w:abstractNumId w:val="13"/>
  </w:num>
  <w:num w:numId="32">
    <w:abstractNumId w:val="10"/>
  </w:num>
  <w:num w:numId="33">
    <w:abstractNumId w:val="18"/>
  </w:num>
  <w:num w:numId="34">
    <w:abstractNumId w:val="35"/>
  </w:num>
  <w:num w:numId="35">
    <w:abstractNumId w:val="40"/>
  </w:num>
  <w:num w:numId="36">
    <w:abstractNumId w:val="14"/>
  </w:num>
  <w:num w:numId="37">
    <w:abstractNumId w:val="6"/>
  </w:num>
  <w:num w:numId="38">
    <w:abstractNumId w:val="4"/>
  </w:num>
  <w:num w:numId="39">
    <w:abstractNumId w:val="7"/>
  </w:num>
  <w:num w:numId="40">
    <w:abstractNumId w:val="19"/>
  </w:num>
  <w:num w:numId="41">
    <w:abstractNumId w:val="26"/>
  </w:num>
  <w:num w:numId="42">
    <w:abstractNumId w:val="2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fr-CA"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449"/>
    <w:rsid w:val="00000844"/>
    <w:rsid w:val="000013A7"/>
    <w:rsid w:val="00002462"/>
    <w:rsid w:val="00002704"/>
    <w:rsid w:val="000036DA"/>
    <w:rsid w:val="000038C0"/>
    <w:rsid w:val="00003C16"/>
    <w:rsid w:val="00003C22"/>
    <w:rsid w:val="00004BAC"/>
    <w:rsid w:val="00004CC6"/>
    <w:rsid w:val="00005B88"/>
    <w:rsid w:val="000067A7"/>
    <w:rsid w:val="000073E2"/>
    <w:rsid w:val="00007556"/>
    <w:rsid w:val="00007723"/>
    <w:rsid w:val="0001006F"/>
    <w:rsid w:val="000101C8"/>
    <w:rsid w:val="00010B76"/>
    <w:rsid w:val="00011979"/>
    <w:rsid w:val="00011A11"/>
    <w:rsid w:val="000127C4"/>
    <w:rsid w:val="000127D2"/>
    <w:rsid w:val="00012E28"/>
    <w:rsid w:val="00013941"/>
    <w:rsid w:val="0001406F"/>
    <w:rsid w:val="00014527"/>
    <w:rsid w:val="00014AAF"/>
    <w:rsid w:val="000161B7"/>
    <w:rsid w:val="000166E7"/>
    <w:rsid w:val="00016786"/>
    <w:rsid w:val="00016DE4"/>
    <w:rsid w:val="000207DF"/>
    <w:rsid w:val="00020F86"/>
    <w:rsid w:val="0002140B"/>
    <w:rsid w:val="000219EB"/>
    <w:rsid w:val="00021F01"/>
    <w:rsid w:val="0002229D"/>
    <w:rsid w:val="000225AF"/>
    <w:rsid w:val="00022B60"/>
    <w:rsid w:val="0002372D"/>
    <w:rsid w:val="000239D2"/>
    <w:rsid w:val="000254BC"/>
    <w:rsid w:val="00025C55"/>
    <w:rsid w:val="000271FC"/>
    <w:rsid w:val="000274B1"/>
    <w:rsid w:val="00027943"/>
    <w:rsid w:val="00027A0E"/>
    <w:rsid w:val="00027D9B"/>
    <w:rsid w:val="00030AC0"/>
    <w:rsid w:val="000313A0"/>
    <w:rsid w:val="0003199F"/>
    <w:rsid w:val="000319A1"/>
    <w:rsid w:val="00031A9E"/>
    <w:rsid w:val="00031C71"/>
    <w:rsid w:val="00032085"/>
    <w:rsid w:val="00033426"/>
    <w:rsid w:val="00033E2F"/>
    <w:rsid w:val="0003419D"/>
    <w:rsid w:val="00034B3C"/>
    <w:rsid w:val="00034B92"/>
    <w:rsid w:val="00035452"/>
    <w:rsid w:val="000360FD"/>
    <w:rsid w:val="000361E0"/>
    <w:rsid w:val="00036E4A"/>
    <w:rsid w:val="0003721C"/>
    <w:rsid w:val="00037734"/>
    <w:rsid w:val="00040585"/>
    <w:rsid w:val="00041C27"/>
    <w:rsid w:val="00042B61"/>
    <w:rsid w:val="00043A2E"/>
    <w:rsid w:val="00043A6C"/>
    <w:rsid w:val="00043B85"/>
    <w:rsid w:val="00043DFC"/>
    <w:rsid w:val="00043EBB"/>
    <w:rsid w:val="00043F8F"/>
    <w:rsid w:val="0004419A"/>
    <w:rsid w:val="00044616"/>
    <w:rsid w:val="00044843"/>
    <w:rsid w:val="00044B6B"/>
    <w:rsid w:val="00044FE5"/>
    <w:rsid w:val="000455F4"/>
    <w:rsid w:val="00045E52"/>
    <w:rsid w:val="00045F7B"/>
    <w:rsid w:val="00046B65"/>
    <w:rsid w:val="00047B20"/>
    <w:rsid w:val="000500EA"/>
    <w:rsid w:val="0005024C"/>
    <w:rsid w:val="0005067B"/>
    <w:rsid w:val="00050C8A"/>
    <w:rsid w:val="00051920"/>
    <w:rsid w:val="00051F85"/>
    <w:rsid w:val="00052396"/>
    <w:rsid w:val="0005282B"/>
    <w:rsid w:val="00052F9B"/>
    <w:rsid w:val="000531B3"/>
    <w:rsid w:val="000539E5"/>
    <w:rsid w:val="00053A38"/>
    <w:rsid w:val="00053DA0"/>
    <w:rsid w:val="000543A4"/>
    <w:rsid w:val="00054A4A"/>
    <w:rsid w:val="00054E73"/>
    <w:rsid w:val="00055A23"/>
    <w:rsid w:val="000569D6"/>
    <w:rsid w:val="00057192"/>
    <w:rsid w:val="000607D5"/>
    <w:rsid w:val="000611AB"/>
    <w:rsid w:val="00061469"/>
    <w:rsid w:val="00062104"/>
    <w:rsid w:val="00062154"/>
    <w:rsid w:val="00062265"/>
    <w:rsid w:val="000630E0"/>
    <w:rsid w:val="00063569"/>
    <w:rsid w:val="00063ACE"/>
    <w:rsid w:val="00063E10"/>
    <w:rsid w:val="000645E5"/>
    <w:rsid w:val="00065179"/>
    <w:rsid w:val="00070BE0"/>
    <w:rsid w:val="00070D9C"/>
    <w:rsid w:val="00070E84"/>
    <w:rsid w:val="00070F8D"/>
    <w:rsid w:val="000718F5"/>
    <w:rsid w:val="00071C72"/>
    <w:rsid w:val="00071FA0"/>
    <w:rsid w:val="000721B1"/>
    <w:rsid w:val="00072489"/>
    <w:rsid w:val="00072936"/>
    <w:rsid w:val="00072A3D"/>
    <w:rsid w:val="00072DFF"/>
    <w:rsid w:val="00073544"/>
    <w:rsid w:val="00073820"/>
    <w:rsid w:val="000739CF"/>
    <w:rsid w:val="00074544"/>
    <w:rsid w:val="0007492A"/>
    <w:rsid w:val="00074BDD"/>
    <w:rsid w:val="0007518F"/>
    <w:rsid w:val="00076948"/>
    <w:rsid w:val="00076B32"/>
    <w:rsid w:val="00076E19"/>
    <w:rsid w:val="0007721B"/>
    <w:rsid w:val="00077DB7"/>
    <w:rsid w:val="00077F3F"/>
    <w:rsid w:val="00080562"/>
    <w:rsid w:val="00080CDB"/>
    <w:rsid w:val="00080D66"/>
    <w:rsid w:val="00080E58"/>
    <w:rsid w:val="00081139"/>
    <w:rsid w:val="000811EE"/>
    <w:rsid w:val="00081C6C"/>
    <w:rsid w:val="00082916"/>
    <w:rsid w:val="0008296B"/>
    <w:rsid w:val="00082EF3"/>
    <w:rsid w:val="000838C2"/>
    <w:rsid w:val="00083EC2"/>
    <w:rsid w:val="00084925"/>
    <w:rsid w:val="000851EE"/>
    <w:rsid w:val="000852C4"/>
    <w:rsid w:val="00085937"/>
    <w:rsid w:val="00086BCF"/>
    <w:rsid w:val="000872DE"/>
    <w:rsid w:val="00087F43"/>
    <w:rsid w:val="00091154"/>
    <w:rsid w:val="000912D5"/>
    <w:rsid w:val="00092654"/>
    <w:rsid w:val="0009268F"/>
    <w:rsid w:val="00092AD3"/>
    <w:rsid w:val="00092C61"/>
    <w:rsid w:val="00093021"/>
    <w:rsid w:val="000931CC"/>
    <w:rsid w:val="00093545"/>
    <w:rsid w:val="0009356D"/>
    <w:rsid w:val="000937F2"/>
    <w:rsid w:val="00093B41"/>
    <w:rsid w:val="00094E23"/>
    <w:rsid w:val="00094EEF"/>
    <w:rsid w:val="000951D9"/>
    <w:rsid w:val="00095FEF"/>
    <w:rsid w:val="0009675C"/>
    <w:rsid w:val="000969C3"/>
    <w:rsid w:val="00096A84"/>
    <w:rsid w:val="00097BA8"/>
    <w:rsid w:val="00097D7A"/>
    <w:rsid w:val="000A0084"/>
    <w:rsid w:val="000A0800"/>
    <w:rsid w:val="000A0A16"/>
    <w:rsid w:val="000A17C5"/>
    <w:rsid w:val="000A1B6E"/>
    <w:rsid w:val="000A2629"/>
    <w:rsid w:val="000A475D"/>
    <w:rsid w:val="000A4F3F"/>
    <w:rsid w:val="000A50BE"/>
    <w:rsid w:val="000A5514"/>
    <w:rsid w:val="000A5A47"/>
    <w:rsid w:val="000A5A5E"/>
    <w:rsid w:val="000A6475"/>
    <w:rsid w:val="000A6833"/>
    <w:rsid w:val="000A6B42"/>
    <w:rsid w:val="000A75AE"/>
    <w:rsid w:val="000A7BFF"/>
    <w:rsid w:val="000A7C71"/>
    <w:rsid w:val="000B084B"/>
    <w:rsid w:val="000B1B4A"/>
    <w:rsid w:val="000B2402"/>
    <w:rsid w:val="000B3112"/>
    <w:rsid w:val="000B415B"/>
    <w:rsid w:val="000B4EDF"/>
    <w:rsid w:val="000B5BAC"/>
    <w:rsid w:val="000B5E89"/>
    <w:rsid w:val="000B64A2"/>
    <w:rsid w:val="000B6952"/>
    <w:rsid w:val="000B6BAD"/>
    <w:rsid w:val="000B77D1"/>
    <w:rsid w:val="000B78EC"/>
    <w:rsid w:val="000C02C3"/>
    <w:rsid w:val="000C08E7"/>
    <w:rsid w:val="000C0985"/>
    <w:rsid w:val="000C11A6"/>
    <w:rsid w:val="000C13D6"/>
    <w:rsid w:val="000C2531"/>
    <w:rsid w:val="000C2A3C"/>
    <w:rsid w:val="000C2B49"/>
    <w:rsid w:val="000C3C62"/>
    <w:rsid w:val="000C42C2"/>
    <w:rsid w:val="000C43FD"/>
    <w:rsid w:val="000C4CAD"/>
    <w:rsid w:val="000C558C"/>
    <w:rsid w:val="000C5AD5"/>
    <w:rsid w:val="000C5ED0"/>
    <w:rsid w:val="000C5F6A"/>
    <w:rsid w:val="000C64A2"/>
    <w:rsid w:val="000C6616"/>
    <w:rsid w:val="000C6911"/>
    <w:rsid w:val="000C6B2F"/>
    <w:rsid w:val="000C725E"/>
    <w:rsid w:val="000C771A"/>
    <w:rsid w:val="000C784C"/>
    <w:rsid w:val="000C7F20"/>
    <w:rsid w:val="000D0AA7"/>
    <w:rsid w:val="000D0D68"/>
    <w:rsid w:val="000D1127"/>
    <w:rsid w:val="000D1426"/>
    <w:rsid w:val="000D1752"/>
    <w:rsid w:val="000D179A"/>
    <w:rsid w:val="000D1B98"/>
    <w:rsid w:val="000D1E4D"/>
    <w:rsid w:val="000D1E51"/>
    <w:rsid w:val="000D1F8B"/>
    <w:rsid w:val="000D2475"/>
    <w:rsid w:val="000D284B"/>
    <w:rsid w:val="000D2971"/>
    <w:rsid w:val="000D2FBB"/>
    <w:rsid w:val="000D3354"/>
    <w:rsid w:val="000D3BA7"/>
    <w:rsid w:val="000D3F8A"/>
    <w:rsid w:val="000D4544"/>
    <w:rsid w:val="000D52B4"/>
    <w:rsid w:val="000D5EDC"/>
    <w:rsid w:val="000D62FA"/>
    <w:rsid w:val="000D643C"/>
    <w:rsid w:val="000D683A"/>
    <w:rsid w:val="000D786D"/>
    <w:rsid w:val="000D7A15"/>
    <w:rsid w:val="000D7DFC"/>
    <w:rsid w:val="000E05F6"/>
    <w:rsid w:val="000E07C9"/>
    <w:rsid w:val="000E0A41"/>
    <w:rsid w:val="000E0CCE"/>
    <w:rsid w:val="000E0FF0"/>
    <w:rsid w:val="000E14E1"/>
    <w:rsid w:val="000E23A2"/>
    <w:rsid w:val="000E2DF4"/>
    <w:rsid w:val="000E326F"/>
    <w:rsid w:val="000E3739"/>
    <w:rsid w:val="000E4E16"/>
    <w:rsid w:val="000E5456"/>
    <w:rsid w:val="000E5BE2"/>
    <w:rsid w:val="000E5BEC"/>
    <w:rsid w:val="000E62E0"/>
    <w:rsid w:val="000E6683"/>
    <w:rsid w:val="000E76CB"/>
    <w:rsid w:val="000E77AD"/>
    <w:rsid w:val="000E784D"/>
    <w:rsid w:val="000E788A"/>
    <w:rsid w:val="000E78F9"/>
    <w:rsid w:val="000E79E3"/>
    <w:rsid w:val="000F0F95"/>
    <w:rsid w:val="000F16F7"/>
    <w:rsid w:val="000F1A21"/>
    <w:rsid w:val="000F2206"/>
    <w:rsid w:val="000F2914"/>
    <w:rsid w:val="000F2DD2"/>
    <w:rsid w:val="000F300F"/>
    <w:rsid w:val="000F3B16"/>
    <w:rsid w:val="000F3B88"/>
    <w:rsid w:val="000F4140"/>
    <w:rsid w:val="000F45A2"/>
    <w:rsid w:val="000F4840"/>
    <w:rsid w:val="000F49B7"/>
    <w:rsid w:val="000F52B7"/>
    <w:rsid w:val="000F6C56"/>
    <w:rsid w:val="000F75B7"/>
    <w:rsid w:val="000F7E24"/>
    <w:rsid w:val="000F7FA3"/>
    <w:rsid w:val="00102A59"/>
    <w:rsid w:val="00102D73"/>
    <w:rsid w:val="00103326"/>
    <w:rsid w:val="00103462"/>
    <w:rsid w:val="00103EC7"/>
    <w:rsid w:val="001040CD"/>
    <w:rsid w:val="001042B0"/>
    <w:rsid w:val="00104301"/>
    <w:rsid w:val="00104DCB"/>
    <w:rsid w:val="00105050"/>
    <w:rsid w:val="001056E8"/>
    <w:rsid w:val="00106F7D"/>
    <w:rsid w:val="00107D75"/>
    <w:rsid w:val="00107F8A"/>
    <w:rsid w:val="00110155"/>
    <w:rsid w:val="00110247"/>
    <w:rsid w:val="001103D9"/>
    <w:rsid w:val="001104B9"/>
    <w:rsid w:val="00110C0D"/>
    <w:rsid w:val="00110EC1"/>
    <w:rsid w:val="00111899"/>
    <w:rsid w:val="0011306A"/>
    <w:rsid w:val="00113A8C"/>
    <w:rsid w:val="00113BA1"/>
    <w:rsid w:val="00114630"/>
    <w:rsid w:val="00114657"/>
    <w:rsid w:val="00114BC7"/>
    <w:rsid w:val="00116CEF"/>
    <w:rsid w:val="00120941"/>
    <w:rsid w:val="00121636"/>
    <w:rsid w:val="00121D5B"/>
    <w:rsid w:val="00121DCB"/>
    <w:rsid w:val="00122BB0"/>
    <w:rsid w:val="00123DF0"/>
    <w:rsid w:val="00124C47"/>
    <w:rsid w:val="00125917"/>
    <w:rsid w:val="0012593F"/>
    <w:rsid w:val="00125B6C"/>
    <w:rsid w:val="00125E4F"/>
    <w:rsid w:val="001261EE"/>
    <w:rsid w:val="0012628F"/>
    <w:rsid w:val="00126531"/>
    <w:rsid w:val="00126EBE"/>
    <w:rsid w:val="001272DA"/>
    <w:rsid w:val="00127F37"/>
    <w:rsid w:val="0013021D"/>
    <w:rsid w:val="00130450"/>
    <w:rsid w:val="00130742"/>
    <w:rsid w:val="00131486"/>
    <w:rsid w:val="0013157C"/>
    <w:rsid w:val="001320AB"/>
    <w:rsid w:val="001322C4"/>
    <w:rsid w:val="00132BB1"/>
    <w:rsid w:val="00132BF0"/>
    <w:rsid w:val="00132C31"/>
    <w:rsid w:val="0013375F"/>
    <w:rsid w:val="00134E09"/>
    <w:rsid w:val="001353DD"/>
    <w:rsid w:val="00136ACC"/>
    <w:rsid w:val="0013781F"/>
    <w:rsid w:val="00137FF6"/>
    <w:rsid w:val="001404F9"/>
    <w:rsid w:val="00140ECB"/>
    <w:rsid w:val="0014110A"/>
    <w:rsid w:val="001413DF"/>
    <w:rsid w:val="00141780"/>
    <w:rsid w:val="00144E52"/>
    <w:rsid w:val="001455E7"/>
    <w:rsid w:val="00145605"/>
    <w:rsid w:val="00146557"/>
    <w:rsid w:val="0014665F"/>
    <w:rsid w:val="0014749A"/>
    <w:rsid w:val="00147AA3"/>
    <w:rsid w:val="001504F9"/>
    <w:rsid w:val="00151A82"/>
    <w:rsid w:val="00152007"/>
    <w:rsid w:val="00152087"/>
    <w:rsid w:val="00152088"/>
    <w:rsid w:val="00152156"/>
    <w:rsid w:val="00152327"/>
    <w:rsid w:val="001525F7"/>
    <w:rsid w:val="001529D7"/>
    <w:rsid w:val="00152CD6"/>
    <w:rsid w:val="00152F1D"/>
    <w:rsid w:val="001536AB"/>
    <w:rsid w:val="0015416F"/>
    <w:rsid w:val="001549E7"/>
    <w:rsid w:val="001551BD"/>
    <w:rsid w:val="001561AE"/>
    <w:rsid w:val="0015721C"/>
    <w:rsid w:val="00157850"/>
    <w:rsid w:val="00157D71"/>
    <w:rsid w:val="00160C6D"/>
    <w:rsid w:val="00161269"/>
    <w:rsid w:val="00162382"/>
    <w:rsid w:val="00162F16"/>
    <w:rsid w:val="00162F2C"/>
    <w:rsid w:val="0016355B"/>
    <w:rsid w:val="00163C57"/>
    <w:rsid w:val="00164803"/>
    <w:rsid w:val="00164C45"/>
    <w:rsid w:val="00164DAA"/>
    <w:rsid w:val="00164DC9"/>
    <w:rsid w:val="00164E34"/>
    <w:rsid w:val="00164F45"/>
    <w:rsid w:val="00165E26"/>
    <w:rsid w:val="0016743D"/>
    <w:rsid w:val="00170102"/>
    <w:rsid w:val="00170976"/>
    <w:rsid w:val="00170ADC"/>
    <w:rsid w:val="00171B35"/>
    <w:rsid w:val="001723D9"/>
    <w:rsid w:val="00172769"/>
    <w:rsid w:val="00173211"/>
    <w:rsid w:val="0017363E"/>
    <w:rsid w:val="0017464F"/>
    <w:rsid w:val="00174C1F"/>
    <w:rsid w:val="0017514D"/>
    <w:rsid w:val="001758E2"/>
    <w:rsid w:val="00175CDE"/>
    <w:rsid w:val="00176593"/>
    <w:rsid w:val="00177096"/>
    <w:rsid w:val="001777EB"/>
    <w:rsid w:val="00177DC0"/>
    <w:rsid w:val="001801BD"/>
    <w:rsid w:val="001801DC"/>
    <w:rsid w:val="001809E9"/>
    <w:rsid w:val="00180B8E"/>
    <w:rsid w:val="00180C6B"/>
    <w:rsid w:val="001812D4"/>
    <w:rsid w:val="001820D6"/>
    <w:rsid w:val="00183327"/>
    <w:rsid w:val="0018452F"/>
    <w:rsid w:val="00184B67"/>
    <w:rsid w:val="00184DC6"/>
    <w:rsid w:val="00184FCF"/>
    <w:rsid w:val="00184FE3"/>
    <w:rsid w:val="00185AC9"/>
    <w:rsid w:val="001862C6"/>
    <w:rsid w:val="001872F1"/>
    <w:rsid w:val="0018737E"/>
    <w:rsid w:val="001877E1"/>
    <w:rsid w:val="00187AAA"/>
    <w:rsid w:val="00187B6F"/>
    <w:rsid w:val="00190F15"/>
    <w:rsid w:val="001918DE"/>
    <w:rsid w:val="00192868"/>
    <w:rsid w:val="001928C2"/>
    <w:rsid w:val="00192A5A"/>
    <w:rsid w:val="00193505"/>
    <w:rsid w:val="00193B1F"/>
    <w:rsid w:val="00193EBA"/>
    <w:rsid w:val="001946C7"/>
    <w:rsid w:val="001952ED"/>
    <w:rsid w:val="001961CB"/>
    <w:rsid w:val="00196F14"/>
    <w:rsid w:val="00197757"/>
    <w:rsid w:val="001978A3"/>
    <w:rsid w:val="001979AB"/>
    <w:rsid w:val="00197A1C"/>
    <w:rsid w:val="001A0197"/>
    <w:rsid w:val="001A02F2"/>
    <w:rsid w:val="001A2EA1"/>
    <w:rsid w:val="001A2FF1"/>
    <w:rsid w:val="001A328D"/>
    <w:rsid w:val="001A33BB"/>
    <w:rsid w:val="001A3ABF"/>
    <w:rsid w:val="001A3BDE"/>
    <w:rsid w:val="001A4658"/>
    <w:rsid w:val="001A4DCD"/>
    <w:rsid w:val="001A57DA"/>
    <w:rsid w:val="001A6AD0"/>
    <w:rsid w:val="001A6CF6"/>
    <w:rsid w:val="001A7A26"/>
    <w:rsid w:val="001A7D4D"/>
    <w:rsid w:val="001B11DE"/>
    <w:rsid w:val="001B2059"/>
    <w:rsid w:val="001B2194"/>
    <w:rsid w:val="001B27C0"/>
    <w:rsid w:val="001B2A9F"/>
    <w:rsid w:val="001B2E41"/>
    <w:rsid w:val="001B368E"/>
    <w:rsid w:val="001B3B87"/>
    <w:rsid w:val="001B42EB"/>
    <w:rsid w:val="001B4641"/>
    <w:rsid w:val="001B4769"/>
    <w:rsid w:val="001B55AD"/>
    <w:rsid w:val="001B58AE"/>
    <w:rsid w:val="001B631E"/>
    <w:rsid w:val="001B67BA"/>
    <w:rsid w:val="001B7212"/>
    <w:rsid w:val="001B7484"/>
    <w:rsid w:val="001B74F7"/>
    <w:rsid w:val="001B7B37"/>
    <w:rsid w:val="001C0183"/>
    <w:rsid w:val="001C0E60"/>
    <w:rsid w:val="001C0E79"/>
    <w:rsid w:val="001C118A"/>
    <w:rsid w:val="001C161E"/>
    <w:rsid w:val="001C2049"/>
    <w:rsid w:val="001C2822"/>
    <w:rsid w:val="001C2839"/>
    <w:rsid w:val="001C2B33"/>
    <w:rsid w:val="001C2DA4"/>
    <w:rsid w:val="001C2DC6"/>
    <w:rsid w:val="001C2E26"/>
    <w:rsid w:val="001C304E"/>
    <w:rsid w:val="001C31F3"/>
    <w:rsid w:val="001C357F"/>
    <w:rsid w:val="001C39C7"/>
    <w:rsid w:val="001C3B4D"/>
    <w:rsid w:val="001C49EB"/>
    <w:rsid w:val="001C4D88"/>
    <w:rsid w:val="001C5D99"/>
    <w:rsid w:val="001C5FA9"/>
    <w:rsid w:val="001C6306"/>
    <w:rsid w:val="001C71C6"/>
    <w:rsid w:val="001C7344"/>
    <w:rsid w:val="001C7787"/>
    <w:rsid w:val="001C7B1F"/>
    <w:rsid w:val="001D011D"/>
    <w:rsid w:val="001D0407"/>
    <w:rsid w:val="001D107E"/>
    <w:rsid w:val="001D150D"/>
    <w:rsid w:val="001D2181"/>
    <w:rsid w:val="001D2E99"/>
    <w:rsid w:val="001D3489"/>
    <w:rsid w:val="001D376B"/>
    <w:rsid w:val="001D4378"/>
    <w:rsid w:val="001D4AFD"/>
    <w:rsid w:val="001D5A98"/>
    <w:rsid w:val="001D5B16"/>
    <w:rsid w:val="001D5EE7"/>
    <w:rsid w:val="001D6AE1"/>
    <w:rsid w:val="001D6BA0"/>
    <w:rsid w:val="001D6E0B"/>
    <w:rsid w:val="001D6E26"/>
    <w:rsid w:val="001D6F8E"/>
    <w:rsid w:val="001D719C"/>
    <w:rsid w:val="001D772D"/>
    <w:rsid w:val="001E070B"/>
    <w:rsid w:val="001E07AB"/>
    <w:rsid w:val="001E0872"/>
    <w:rsid w:val="001E0E13"/>
    <w:rsid w:val="001E0ED4"/>
    <w:rsid w:val="001E14DE"/>
    <w:rsid w:val="001E1AD7"/>
    <w:rsid w:val="001E250A"/>
    <w:rsid w:val="001E2B5D"/>
    <w:rsid w:val="001E3C3A"/>
    <w:rsid w:val="001E41A9"/>
    <w:rsid w:val="001E4315"/>
    <w:rsid w:val="001E4680"/>
    <w:rsid w:val="001E4968"/>
    <w:rsid w:val="001E4DEA"/>
    <w:rsid w:val="001E5CFF"/>
    <w:rsid w:val="001E6226"/>
    <w:rsid w:val="001E6D73"/>
    <w:rsid w:val="001E6F18"/>
    <w:rsid w:val="001E707C"/>
    <w:rsid w:val="001E75ED"/>
    <w:rsid w:val="001E7979"/>
    <w:rsid w:val="001E7BE8"/>
    <w:rsid w:val="001E7F3D"/>
    <w:rsid w:val="001F0026"/>
    <w:rsid w:val="001F054B"/>
    <w:rsid w:val="001F06E3"/>
    <w:rsid w:val="001F0FE0"/>
    <w:rsid w:val="001F1C74"/>
    <w:rsid w:val="001F1EF8"/>
    <w:rsid w:val="001F2035"/>
    <w:rsid w:val="001F2FC3"/>
    <w:rsid w:val="001F3B6C"/>
    <w:rsid w:val="001F4932"/>
    <w:rsid w:val="001F5B13"/>
    <w:rsid w:val="001F64D5"/>
    <w:rsid w:val="001F7AD3"/>
    <w:rsid w:val="002002D8"/>
    <w:rsid w:val="00200920"/>
    <w:rsid w:val="00200E39"/>
    <w:rsid w:val="0020100B"/>
    <w:rsid w:val="0020116E"/>
    <w:rsid w:val="002021D2"/>
    <w:rsid w:val="002022A0"/>
    <w:rsid w:val="002029F5"/>
    <w:rsid w:val="0020312A"/>
    <w:rsid w:val="0020377D"/>
    <w:rsid w:val="00203A69"/>
    <w:rsid w:val="002044AA"/>
    <w:rsid w:val="002050BF"/>
    <w:rsid w:val="00206D93"/>
    <w:rsid w:val="00206FC5"/>
    <w:rsid w:val="002070B5"/>
    <w:rsid w:val="0020771F"/>
    <w:rsid w:val="0021071E"/>
    <w:rsid w:val="00211452"/>
    <w:rsid w:val="0021193E"/>
    <w:rsid w:val="00211A86"/>
    <w:rsid w:val="00211C5F"/>
    <w:rsid w:val="00211EE7"/>
    <w:rsid w:val="00212254"/>
    <w:rsid w:val="002127C1"/>
    <w:rsid w:val="002130D8"/>
    <w:rsid w:val="00213CF5"/>
    <w:rsid w:val="00214420"/>
    <w:rsid w:val="00215F38"/>
    <w:rsid w:val="002173C9"/>
    <w:rsid w:val="00217E28"/>
    <w:rsid w:val="00217EF5"/>
    <w:rsid w:val="002206A8"/>
    <w:rsid w:val="00220E96"/>
    <w:rsid w:val="00220EA1"/>
    <w:rsid w:val="00221D48"/>
    <w:rsid w:val="00222430"/>
    <w:rsid w:val="002230FE"/>
    <w:rsid w:val="0022554A"/>
    <w:rsid w:val="00225C96"/>
    <w:rsid w:val="002266CC"/>
    <w:rsid w:val="00226BB9"/>
    <w:rsid w:val="00226D78"/>
    <w:rsid w:val="00226FB5"/>
    <w:rsid w:val="00227831"/>
    <w:rsid w:val="0022792F"/>
    <w:rsid w:val="00227EBC"/>
    <w:rsid w:val="00230B86"/>
    <w:rsid w:val="00230DD2"/>
    <w:rsid w:val="00230DD8"/>
    <w:rsid w:val="00231399"/>
    <w:rsid w:val="00231C02"/>
    <w:rsid w:val="00232346"/>
    <w:rsid w:val="002328FE"/>
    <w:rsid w:val="00233288"/>
    <w:rsid w:val="002333CB"/>
    <w:rsid w:val="002335F5"/>
    <w:rsid w:val="00233A3A"/>
    <w:rsid w:val="0023494F"/>
    <w:rsid w:val="00234C75"/>
    <w:rsid w:val="00234CED"/>
    <w:rsid w:val="00235278"/>
    <w:rsid w:val="002357AB"/>
    <w:rsid w:val="00235C78"/>
    <w:rsid w:val="00236119"/>
    <w:rsid w:val="002362C7"/>
    <w:rsid w:val="00237001"/>
    <w:rsid w:val="00237137"/>
    <w:rsid w:val="00237346"/>
    <w:rsid w:val="002373CF"/>
    <w:rsid w:val="002376B8"/>
    <w:rsid w:val="00237949"/>
    <w:rsid w:val="00237D4F"/>
    <w:rsid w:val="00237E37"/>
    <w:rsid w:val="00240427"/>
    <w:rsid w:val="00241314"/>
    <w:rsid w:val="00241501"/>
    <w:rsid w:val="002418C0"/>
    <w:rsid w:val="00241901"/>
    <w:rsid w:val="00241ADF"/>
    <w:rsid w:val="00242563"/>
    <w:rsid w:val="00242D13"/>
    <w:rsid w:val="002431A0"/>
    <w:rsid w:val="0024329B"/>
    <w:rsid w:val="00243392"/>
    <w:rsid w:val="00243504"/>
    <w:rsid w:val="002435C5"/>
    <w:rsid w:val="002436A2"/>
    <w:rsid w:val="00243AC6"/>
    <w:rsid w:val="00243D19"/>
    <w:rsid w:val="002444E3"/>
    <w:rsid w:val="00244813"/>
    <w:rsid w:val="00245EDB"/>
    <w:rsid w:val="00246B88"/>
    <w:rsid w:val="0024794F"/>
    <w:rsid w:val="00247A0C"/>
    <w:rsid w:val="00250230"/>
    <w:rsid w:val="00251626"/>
    <w:rsid w:val="002519C6"/>
    <w:rsid w:val="0025278C"/>
    <w:rsid w:val="00252AF4"/>
    <w:rsid w:val="00252BC2"/>
    <w:rsid w:val="00252CC5"/>
    <w:rsid w:val="0025353D"/>
    <w:rsid w:val="0025400E"/>
    <w:rsid w:val="00254D1D"/>
    <w:rsid w:val="002550EC"/>
    <w:rsid w:val="0025575E"/>
    <w:rsid w:val="00255986"/>
    <w:rsid w:val="00256212"/>
    <w:rsid w:val="002563AD"/>
    <w:rsid w:val="002571D4"/>
    <w:rsid w:val="00257993"/>
    <w:rsid w:val="002579FB"/>
    <w:rsid w:val="00260868"/>
    <w:rsid w:val="00260A60"/>
    <w:rsid w:val="002611D7"/>
    <w:rsid w:val="00261D59"/>
    <w:rsid w:val="002628F9"/>
    <w:rsid w:val="00262D2E"/>
    <w:rsid w:val="002633D2"/>
    <w:rsid w:val="002633F5"/>
    <w:rsid w:val="00263429"/>
    <w:rsid w:val="002637F8"/>
    <w:rsid w:val="00263F1E"/>
    <w:rsid w:val="0026436B"/>
    <w:rsid w:val="0026564F"/>
    <w:rsid w:val="0026579C"/>
    <w:rsid w:val="00266110"/>
    <w:rsid w:val="002664A0"/>
    <w:rsid w:val="0026680F"/>
    <w:rsid w:val="00266B52"/>
    <w:rsid w:val="002675BE"/>
    <w:rsid w:val="00267622"/>
    <w:rsid w:val="002702FB"/>
    <w:rsid w:val="002705A0"/>
    <w:rsid w:val="002709F4"/>
    <w:rsid w:val="00270A60"/>
    <w:rsid w:val="00270DA1"/>
    <w:rsid w:val="00272C55"/>
    <w:rsid w:val="00272CD5"/>
    <w:rsid w:val="00272F42"/>
    <w:rsid w:val="002737BE"/>
    <w:rsid w:val="002739D2"/>
    <w:rsid w:val="00273E31"/>
    <w:rsid w:val="0027426B"/>
    <w:rsid w:val="00274C9E"/>
    <w:rsid w:val="00274CB0"/>
    <w:rsid w:val="002757C7"/>
    <w:rsid w:val="00275D4A"/>
    <w:rsid w:val="0027770A"/>
    <w:rsid w:val="002777FF"/>
    <w:rsid w:val="002779DD"/>
    <w:rsid w:val="00277AA1"/>
    <w:rsid w:val="00280120"/>
    <w:rsid w:val="00280B7F"/>
    <w:rsid w:val="002810D6"/>
    <w:rsid w:val="0028152C"/>
    <w:rsid w:val="00281F8F"/>
    <w:rsid w:val="002829ED"/>
    <w:rsid w:val="00282D59"/>
    <w:rsid w:val="00283082"/>
    <w:rsid w:val="002836DA"/>
    <w:rsid w:val="00283713"/>
    <w:rsid w:val="00283728"/>
    <w:rsid w:val="0028411C"/>
    <w:rsid w:val="00285162"/>
    <w:rsid w:val="0028546B"/>
    <w:rsid w:val="00285624"/>
    <w:rsid w:val="00285D52"/>
    <w:rsid w:val="0028603B"/>
    <w:rsid w:val="002866BD"/>
    <w:rsid w:val="00286900"/>
    <w:rsid w:val="00286E3C"/>
    <w:rsid w:val="00287A55"/>
    <w:rsid w:val="0029047F"/>
    <w:rsid w:val="0029122C"/>
    <w:rsid w:val="0029198A"/>
    <w:rsid w:val="00292020"/>
    <w:rsid w:val="00293538"/>
    <w:rsid w:val="00293CB9"/>
    <w:rsid w:val="00293F05"/>
    <w:rsid w:val="0029407B"/>
    <w:rsid w:val="002949DD"/>
    <w:rsid w:val="00294AC3"/>
    <w:rsid w:val="002953B1"/>
    <w:rsid w:val="002958B8"/>
    <w:rsid w:val="002977C7"/>
    <w:rsid w:val="002979D3"/>
    <w:rsid w:val="00297F74"/>
    <w:rsid w:val="002A0735"/>
    <w:rsid w:val="002A0D68"/>
    <w:rsid w:val="002A0EE0"/>
    <w:rsid w:val="002A11B4"/>
    <w:rsid w:val="002A19D1"/>
    <w:rsid w:val="002A1C9C"/>
    <w:rsid w:val="002A1DED"/>
    <w:rsid w:val="002A38D3"/>
    <w:rsid w:val="002A3C60"/>
    <w:rsid w:val="002A3F3C"/>
    <w:rsid w:val="002A7866"/>
    <w:rsid w:val="002B0DFD"/>
    <w:rsid w:val="002B1713"/>
    <w:rsid w:val="002B1B0C"/>
    <w:rsid w:val="002B1E95"/>
    <w:rsid w:val="002B2740"/>
    <w:rsid w:val="002B311A"/>
    <w:rsid w:val="002B37AB"/>
    <w:rsid w:val="002B4708"/>
    <w:rsid w:val="002B4D1F"/>
    <w:rsid w:val="002B5645"/>
    <w:rsid w:val="002B60C4"/>
    <w:rsid w:val="002B65BB"/>
    <w:rsid w:val="002B6705"/>
    <w:rsid w:val="002B6A15"/>
    <w:rsid w:val="002B7935"/>
    <w:rsid w:val="002B798A"/>
    <w:rsid w:val="002B7F5E"/>
    <w:rsid w:val="002C0117"/>
    <w:rsid w:val="002C099D"/>
    <w:rsid w:val="002C0ECC"/>
    <w:rsid w:val="002C0FFD"/>
    <w:rsid w:val="002C10B8"/>
    <w:rsid w:val="002C13EE"/>
    <w:rsid w:val="002C16AA"/>
    <w:rsid w:val="002C23DF"/>
    <w:rsid w:val="002C2EAE"/>
    <w:rsid w:val="002C3201"/>
    <w:rsid w:val="002C3258"/>
    <w:rsid w:val="002C3A47"/>
    <w:rsid w:val="002C3B70"/>
    <w:rsid w:val="002C4582"/>
    <w:rsid w:val="002C46D2"/>
    <w:rsid w:val="002C4996"/>
    <w:rsid w:val="002C4E7E"/>
    <w:rsid w:val="002C53D5"/>
    <w:rsid w:val="002C5D7C"/>
    <w:rsid w:val="002C6963"/>
    <w:rsid w:val="002C6A68"/>
    <w:rsid w:val="002C71C4"/>
    <w:rsid w:val="002D0632"/>
    <w:rsid w:val="002D1C0A"/>
    <w:rsid w:val="002D2445"/>
    <w:rsid w:val="002D33B0"/>
    <w:rsid w:val="002D3FD3"/>
    <w:rsid w:val="002D4627"/>
    <w:rsid w:val="002D4674"/>
    <w:rsid w:val="002D4BBC"/>
    <w:rsid w:val="002D5558"/>
    <w:rsid w:val="002D57DC"/>
    <w:rsid w:val="002D7EA9"/>
    <w:rsid w:val="002E00D8"/>
    <w:rsid w:val="002E07F2"/>
    <w:rsid w:val="002E108C"/>
    <w:rsid w:val="002E16BF"/>
    <w:rsid w:val="002E1971"/>
    <w:rsid w:val="002E1B37"/>
    <w:rsid w:val="002E1D24"/>
    <w:rsid w:val="002E2A8C"/>
    <w:rsid w:val="002E2E4A"/>
    <w:rsid w:val="002E379E"/>
    <w:rsid w:val="002E4778"/>
    <w:rsid w:val="002E63C9"/>
    <w:rsid w:val="002E68C9"/>
    <w:rsid w:val="002E6BDA"/>
    <w:rsid w:val="002E73C0"/>
    <w:rsid w:val="002E7AAA"/>
    <w:rsid w:val="002F00C6"/>
    <w:rsid w:val="002F08D2"/>
    <w:rsid w:val="002F0D85"/>
    <w:rsid w:val="002F0E34"/>
    <w:rsid w:val="002F1749"/>
    <w:rsid w:val="002F1CBE"/>
    <w:rsid w:val="002F2B05"/>
    <w:rsid w:val="002F3820"/>
    <w:rsid w:val="002F3AD1"/>
    <w:rsid w:val="002F425F"/>
    <w:rsid w:val="002F4299"/>
    <w:rsid w:val="002F43D2"/>
    <w:rsid w:val="002F4E26"/>
    <w:rsid w:val="002F5266"/>
    <w:rsid w:val="002F5462"/>
    <w:rsid w:val="002F67CC"/>
    <w:rsid w:val="002F6C3A"/>
    <w:rsid w:val="002F74E3"/>
    <w:rsid w:val="002F77DE"/>
    <w:rsid w:val="002F7A51"/>
    <w:rsid w:val="002F7C34"/>
    <w:rsid w:val="0030066F"/>
    <w:rsid w:val="00300AA2"/>
    <w:rsid w:val="0030106C"/>
    <w:rsid w:val="003015CB"/>
    <w:rsid w:val="0030172D"/>
    <w:rsid w:val="003026BD"/>
    <w:rsid w:val="00302726"/>
    <w:rsid w:val="00303411"/>
    <w:rsid w:val="003036F5"/>
    <w:rsid w:val="00303729"/>
    <w:rsid w:val="00303A9D"/>
    <w:rsid w:val="0030503C"/>
    <w:rsid w:val="003050A9"/>
    <w:rsid w:val="0030628E"/>
    <w:rsid w:val="00306F7F"/>
    <w:rsid w:val="003074A0"/>
    <w:rsid w:val="003101FA"/>
    <w:rsid w:val="0031072B"/>
    <w:rsid w:val="003111FB"/>
    <w:rsid w:val="003112A3"/>
    <w:rsid w:val="00311F7D"/>
    <w:rsid w:val="00312E96"/>
    <w:rsid w:val="00313979"/>
    <w:rsid w:val="00313AB0"/>
    <w:rsid w:val="00314629"/>
    <w:rsid w:val="00314BDB"/>
    <w:rsid w:val="00315C62"/>
    <w:rsid w:val="00315D03"/>
    <w:rsid w:val="00315DBE"/>
    <w:rsid w:val="0031664A"/>
    <w:rsid w:val="00317687"/>
    <w:rsid w:val="003178D0"/>
    <w:rsid w:val="0032010B"/>
    <w:rsid w:val="00320CFF"/>
    <w:rsid w:val="00321255"/>
    <w:rsid w:val="00321ECB"/>
    <w:rsid w:val="003226D6"/>
    <w:rsid w:val="00322F39"/>
    <w:rsid w:val="00323C51"/>
    <w:rsid w:val="00324847"/>
    <w:rsid w:val="00325277"/>
    <w:rsid w:val="00325677"/>
    <w:rsid w:val="00326A46"/>
    <w:rsid w:val="00326C31"/>
    <w:rsid w:val="003274D5"/>
    <w:rsid w:val="003277D6"/>
    <w:rsid w:val="00327C04"/>
    <w:rsid w:val="00327D4A"/>
    <w:rsid w:val="00331C84"/>
    <w:rsid w:val="00332930"/>
    <w:rsid w:val="003338F1"/>
    <w:rsid w:val="00334395"/>
    <w:rsid w:val="003358DD"/>
    <w:rsid w:val="003369F3"/>
    <w:rsid w:val="00337016"/>
    <w:rsid w:val="003372B6"/>
    <w:rsid w:val="0034089A"/>
    <w:rsid w:val="00340923"/>
    <w:rsid w:val="00340B31"/>
    <w:rsid w:val="00340D68"/>
    <w:rsid w:val="00341461"/>
    <w:rsid w:val="0034183F"/>
    <w:rsid w:val="00341841"/>
    <w:rsid w:val="00341DCC"/>
    <w:rsid w:val="00342E96"/>
    <w:rsid w:val="00343158"/>
    <w:rsid w:val="0034315A"/>
    <w:rsid w:val="00343212"/>
    <w:rsid w:val="00343608"/>
    <w:rsid w:val="003445D7"/>
    <w:rsid w:val="003446D0"/>
    <w:rsid w:val="00345CE8"/>
    <w:rsid w:val="003460A3"/>
    <w:rsid w:val="00346282"/>
    <w:rsid w:val="00346354"/>
    <w:rsid w:val="00346A07"/>
    <w:rsid w:val="003472C7"/>
    <w:rsid w:val="003478AA"/>
    <w:rsid w:val="00347BDA"/>
    <w:rsid w:val="00347F49"/>
    <w:rsid w:val="00350830"/>
    <w:rsid w:val="00350D55"/>
    <w:rsid w:val="00352BC7"/>
    <w:rsid w:val="003530E7"/>
    <w:rsid w:val="00356D96"/>
    <w:rsid w:val="00356F25"/>
    <w:rsid w:val="0035757B"/>
    <w:rsid w:val="003579F8"/>
    <w:rsid w:val="003605A2"/>
    <w:rsid w:val="00360B6F"/>
    <w:rsid w:val="003625D4"/>
    <w:rsid w:val="00362CE2"/>
    <w:rsid w:val="00363208"/>
    <w:rsid w:val="0036347B"/>
    <w:rsid w:val="003640A5"/>
    <w:rsid w:val="0036428B"/>
    <w:rsid w:val="00364EF4"/>
    <w:rsid w:val="003653E3"/>
    <w:rsid w:val="00365629"/>
    <w:rsid w:val="003656B1"/>
    <w:rsid w:val="00365B8E"/>
    <w:rsid w:val="00366A76"/>
    <w:rsid w:val="00367CC3"/>
    <w:rsid w:val="00367FC2"/>
    <w:rsid w:val="00370048"/>
    <w:rsid w:val="00370545"/>
    <w:rsid w:val="00370AD2"/>
    <w:rsid w:val="00370BA7"/>
    <w:rsid w:val="003721F2"/>
    <w:rsid w:val="00372C3A"/>
    <w:rsid w:val="00372ED3"/>
    <w:rsid w:val="003735C9"/>
    <w:rsid w:val="003735F6"/>
    <w:rsid w:val="0037406B"/>
    <w:rsid w:val="003743E8"/>
    <w:rsid w:val="0037456C"/>
    <w:rsid w:val="0037563D"/>
    <w:rsid w:val="00375837"/>
    <w:rsid w:val="00375D16"/>
    <w:rsid w:val="003771CC"/>
    <w:rsid w:val="003774C1"/>
    <w:rsid w:val="003776BC"/>
    <w:rsid w:val="003776C5"/>
    <w:rsid w:val="00377A6F"/>
    <w:rsid w:val="00380566"/>
    <w:rsid w:val="00380A0F"/>
    <w:rsid w:val="00380CBA"/>
    <w:rsid w:val="00380FE7"/>
    <w:rsid w:val="003822BA"/>
    <w:rsid w:val="0038238A"/>
    <w:rsid w:val="00382978"/>
    <w:rsid w:val="00383082"/>
    <w:rsid w:val="0038441F"/>
    <w:rsid w:val="00384525"/>
    <w:rsid w:val="0038501A"/>
    <w:rsid w:val="0038566F"/>
    <w:rsid w:val="00385D9F"/>
    <w:rsid w:val="0038626F"/>
    <w:rsid w:val="00386374"/>
    <w:rsid w:val="003866E6"/>
    <w:rsid w:val="003870E4"/>
    <w:rsid w:val="0038796F"/>
    <w:rsid w:val="00387D7E"/>
    <w:rsid w:val="00387E42"/>
    <w:rsid w:val="00390625"/>
    <w:rsid w:val="00390DAF"/>
    <w:rsid w:val="0039243A"/>
    <w:rsid w:val="0039367F"/>
    <w:rsid w:val="003939F4"/>
    <w:rsid w:val="0039428A"/>
    <w:rsid w:val="00394376"/>
    <w:rsid w:val="0039461C"/>
    <w:rsid w:val="00394709"/>
    <w:rsid w:val="00394D79"/>
    <w:rsid w:val="00395292"/>
    <w:rsid w:val="00395756"/>
    <w:rsid w:val="00396264"/>
    <w:rsid w:val="0039640E"/>
    <w:rsid w:val="003964F3"/>
    <w:rsid w:val="0039658B"/>
    <w:rsid w:val="003970EE"/>
    <w:rsid w:val="003970FB"/>
    <w:rsid w:val="0039754C"/>
    <w:rsid w:val="00397CB6"/>
    <w:rsid w:val="003A0AE7"/>
    <w:rsid w:val="003A0B8B"/>
    <w:rsid w:val="003A1165"/>
    <w:rsid w:val="003A1FD4"/>
    <w:rsid w:val="003A1FD5"/>
    <w:rsid w:val="003A2261"/>
    <w:rsid w:val="003A4527"/>
    <w:rsid w:val="003A4B3A"/>
    <w:rsid w:val="003A4E43"/>
    <w:rsid w:val="003A4F27"/>
    <w:rsid w:val="003A5710"/>
    <w:rsid w:val="003A596C"/>
    <w:rsid w:val="003A5AF1"/>
    <w:rsid w:val="003A6524"/>
    <w:rsid w:val="003A6615"/>
    <w:rsid w:val="003A67AF"/>
    <w:rsid w:val="003A68B9"/>
    <w:rsid w:val="003A6E81"/>
    <w:rsid w:val="003A768C"/>
    <w:rsid w:val="003A7698"/>
    <w:rsid w:val="003A7BA0"/>
    <w:rsid w:val="003B0FAE"/>
    <w:rsid w:val="003B1032"/>
    <w:rsid w:val="003B12BC"/>
    <w:rsid w:val="003B147A"/>
    <w:rsid w:val="003B1577"/>
    <w:rsid w:val="003B1DE3"/>
    <w:rsid w:val="003B1E4E"/>
    <w:rsid w:val="003B22F1"/>
    <w:rsid w:val="003B340E"/>
    <w:rsid w:val="003B35DF"/>
    <w:rsid w:val="003B36B3"/>
    <w:rsid w:val="003B36D0"/>
    <w:rsid w:val="003B41F6"/>
    <w:rsid w:val="003B4EE7"/>
    <w:rsid w:val="003B54AE"/>
    <w:rsid w:val="003B5542"/>
    <w:rsid w:val="003B5F9C"/>
    <w:rsid w:val="003B6A8E"/>
    <w:rsid w:val="003B6B1E"/>
    <w:rsid w:val="003B738F"/>
    <w:rsid w:val="003B7A85"/>
    <w:rsid w:val="003C00D8"/>
    <w:rsid w:val="003C066E"/>
    <w:rsid w:val="003C179A"/>
    <w:rsid w:val="003C1983"/>
    <w:rsid w:val="003C1A23"/>
    <w:rsid w:val="003C22E3"/>
    <w:rsid w:val="003C2EFF"/>
    <w:rsid w:val="003C31F2"/>
    <w:rsid w:val="003C34D5"/>
    <w:rsid w:val="003C3DF2"/>
    <w:rsid w:val="003C47C1"/>
    <w:rsid w:val="003C6B50"/>
    <w:rsid w:val="003C7833"/>
    <w:rsid w:val="003C7952"/>
    <w:rsid w:val="003C7C22"/>
    <w:rsid w:val="003C7D52"/>
    <w:rsid w:val="003C7E31"/>
    <w:rsid w:val="003C7E7D"/>
    <w:rsid w:val="003C7F23"/>
    <w:rsid w:val="003D09AC"/>
    <w:rsid w:val="003D11F0"/>
    <w:rsid w:val="003D1328"/>
    <w:rsid w:val="003D2022"/>
    <w:rsid w:val="003D2452"/>
    <w:rsid w:val="003D2C06"/>
    <w:rsid w:val="003D380F"/>
    <w:rsid w:val="003D3F90"/>
    <w:rsid w:val="003D4090"/>
    <w:rsid w:val="003D43EC"/>
    <w:rsid w:val="003D47A1"/>
    <w:rsid w:val="003D4EA1"/>
    <w:rsid w:val="003D4ED2"/>
    <w:rsid w:val="003D50A7"/>
    <w:rsid w:val="003D5756"/>
    <w:rsid w:val="003D6EDD"/>
    <w:rsid w:val="003D769D"/>
    <w:rsid w:val="003D7EB7"/>
    <w:rsid w:val="003D7EFE"/>
    <w:rsid w:val="003E01D9"/>
    <w:rsid w:val="003E0753"/>
    <w:rsid w:val="003E0C61"/>
    <w:rsid w:val="003E1A5C"/>
    <w:rsid w:val="003E1D41"/>
    <w:rsid w:val="003E2F22"/>
    <w:rsid w:val="003E3327"/>
    <w:rsid w:val="003E386B"/>
    <w:rsid w:val="003E38F7"/>
    <w:rsid w:val="003E42C4"/>
    <w:rsid w:val="003E44E4"/>
    <w:rsid w:val="003E459C"/>
    <w:rsid w:val="003E58B5"/>
    <w:rsid w:val="003E5F18"/>
    <w:rsid w:val="003E6216"/>
    <w:rsid w:val="003E62F1"/>
    <w:rsid w:val="003E6705"/>
    <w:rsid w:val="003E68AF"/>
    <w:rsid w:val="003E68D2"/>
    <w:rsid w:val="003E6C99"/>
    <w:rsid w:val="003E7140"/>
    <w:rsid w:val="003E7237"/>
    <w:rsid w:val="003E74F7"/>
    <w:rsid w:val="003E7555"/>
    <w:rsid w:val="003E7665"/>
    <w:rsid w:val="003F0347"/>
    <w:rsid w:val="003F0763"/>
    <w:rsid w:val="003F124E"/>
    <w:rsid w:val="003F12D3"/>
    <w:rsid w:val="003F130F"/>
    <w:rsid w:val="003F1662"/>
    <w:rsid w:val="003F1F46"/>
    <w:rsid w:val="003F2C6A"/>
    <w:rsid w:val="003F2C6D"/>
    <w:rsid w:val="003F3589"/>
    <w:rsid w:val="003F4112"/>
    <w:rsid w:val="003F4338"/>
    <w:rsid w:val="003F4520"/>
    <w:rsid w:val="003F4E75"/>
    <w:rsid w:val="003F560C"/>
    <w:rsid w:val="003F669F"/>
    <w:rsid w:val="003F6830"/>
    <w:rsid w:val="003F6D0D"/>
    <w:rsid w:val="003F6F6D"/>
    <w:rsid w:val="003F71BF"/>
    <w:rsid w:val="00400D89"/>
    <w:rsid w:val="00401C00"/>
    <w:rsid w:val="00401DE5"/>
    <w:rsid w:val="004020F4"/>
    <w:rsid w:val="00402266"/>
    <w:rsid w:val="00402FAA"/>
    <w:rsid w:val="00403175"/>
    <w:rsid w:val="00403FE5"/>
    <w:rsid w:val="00404FC7"/>
    <w:rsid w:val="0040532F"/>
    <w:rsid w:val="00405808"/>
    <w:rsid w:val="00405ACC"/>
    <w:rsid w:val="00405BD9"/>
    <w:rsid w:val="00405EA6"/>
    <w:rsid w:val="00406CD0"/>
    <w:rsid w:val="004075C4"/>
    <w:rsid w:val="004078E0"/>
    <w:rsid w:val="00410122"/>
    <w:rsid w:val="00410269"/>
    <w:rsid w:val="0041040B"/>
    <w:rsid w:val="00410EA4"/>
    <w:rsid w:val="004117DB"/>
    <w:rsid w:val="00411951"/>
    <w:rsid w:val="00411EFB"/>
    <w:rsid w:val="00411F20"/>
    <w:rsid w:val="004121B4"/>
    <w:rsid w:val="0041272B"/>
    <w:rsid w:val="00413131"/>
    <w:rsid w:val="00413CBC"/>
    <w:rsid w:val="0041428B"/>
    <w:rsid w:val="00414855"/>
    <w:rsid w:val="00414A6E"/>
    <w:rsid w:val="00414CD5"/>
    <w:rsid w:val="00415B67"/>
    <w:rsid w:val="00415CBE"/>
    <w:rsid w:val="0041607C"/>
    <w:rsid w:val="00416125"/>
    <w:rsid w:val="0041661A"/>
    <w:rsid w:val="00416770"/>
    <w:rsid w:val="00416A7B"/>
    <w:rsid w:val="00416E42"/>
    <w:rsid w:val="0041706A"/>
    <w:rsid w:val="00417177"/>
    <w:rsid w:val="004176C3"/>
    <w:rsid w:val="00417B26"/>
    <w:rsid w:val="00417E43"/>
    <w:rsid w:val="00420424"/>
    <w:rsid w:val="00420520"/>
    <w:rsid w:val="00421CB6"/>
    <w:rsid w:val="00421E91"/>
    <w:rsid w:val="00421ED1"/>
    <w:rsid w:val="004227DF"/>
    <w:rsid w:val="004228D4"/>
    <w:rsid w:val="00423B82"/>
    <w:rsid w:val="00425B19"/>
    <w:rsid w:val="00426334"/>
    <w:rsid w:val="00426569"/>
    <w:rsid w:val="00426EC7"/>
    <w:rsid w:val="00426FA6"/>
    <w:rsid w:val="0042719D"/>
    <w:rsid w:val="00427B85"/>
    <w:rsid w:val="00427F44"/>
    <w:rsid w:val="00430BAF"/>
    <w:rsid w:val="00430CDA"/>
    <w:rsid w:val="00430E56"/>
    <w:rsid w:val="00431564"/>
    <w:rsid w:val="0043159F"/>
    <w:rsid w:val="00431894"/>
    <w:rsid w:val="0043262E"/>
    <w:rsid w:val="0043267A"/>
    <w:rsid w:val="00432D56"/>
    <w:rsid w:val="004331DA"/>
    <w:rsid w:val="004336E1"/>
    <w:rsid w:val="00433B15"/>
    <w:rsid w:val="00433F09"/>
    <w:rsid w:val="0043448A"/>
    <w:rsid w:val="004348EA"/>
    <w:rsid w:val="00434B28"/>
    <w:rsid w:val="00434C3F"/>
    <w:rsid w:val="00434E04"/>
    <w:rsid w:val="00435633"/>
    <w:rsid w:val="00436132"/>
    <w:rsid w:val="00436BDC"/>
    <w:rsid w:val="00436DA9"/>
    <w:rsid w:val="00437C6F"/>
    <w:rsid w:val="00437EB3"/>
    <w:rsid w:val="00440416"/>
    <w:rsid w:val="00440F58"/>
    <w:rsid w:val="004422E4"/>
    <w:rsid w:val="0044352C"/>
    <w:rsid w:val="0044389F"/>
    <w:rsid w:val="00443AC2"/>
    <w:rsid w:val="00443DA5"/>
    <w:rsid w:val="004449B2"/>
    <w:rsid w:val="00444F1B"/>
    <w:rsid w:val="00445797"/>
    <w:rsid w:val="00445A99"/>
    <w:rsid w:val="00446414"/>
    <w:rsid w:val="00447832"/>
    <w:rsid w:val="00447B2B"/>
    <w:rsid w:val="00447E66"/>
    <w:rsid w:val="00453BC7"/>
    <w:rsid w:val="00453C65"/>
    <w:rsid w:val="00454556"/>
    <w:rsid w:val="00454730"/>
    <w:rsid w:val="00454D36"/>
    <w:rsid w:val="00454DEC"/>
    <w:rsid w:val="004552E6"/>
    <w:rsid w:val="00455346"/>
    <w:rsid w:val="0045591F"/>
    <w:rsid w:val="00455B1B"/>
    <w:rsid w:val="00455C70"/>
    <w:rsid w:val="00456086"/>
    <w:rsid w:val="0045642A"/>
    <w:rsid w:val="00457BA3"/>
    <w:rsid w:val="00457FF7"/>
    <w:rsid w:val="00460622"/>
    <w:rsid w:val="00461199"/>
    <w:rsid w:val="00461980"/>
    <w:rsid w:val="004628D9"/>
    <w:rsid w:val="00462BFD"/>
    <w:rsid w:val="00463142"/>
    <w:rsid w:val="004637CB"/>
    <w:rsid w:val="00463992"/>
    <w:rsid w:val="00464141"/>
    <w:rsid w:val="0046483D"/>
    <w:rsid w:val="004657E4"/>
    <w:rsid w:val="0046585C"/>
    <w:rsid w:val="0046623E"/>
    <w:rsid w:val="004665CD"/>
    <w:rsid w:val="004667A1"/>
    <w:rsid w:val="0046746A"/>
    <w:rsid w:val="00470BB2"/>
    <w:rsid w:val="00470D69"/>
    <w:rsid w:val="00470FA2"/>
    <w:rsid w:val="00473F81"/>
    <w:rsid w:val="00474575"/>
    <w:rsid w:val="0047464B"/>
    <w:rsid w:val="00474E59"/>
    <w:rsid w:val="004757AC"/>
    <w:rsid w:val="00475D02"/>
    <w:rsid w:val="0047633B"/>
    <w:rsid w:val="00476792"/>
    <w:rsid w:val="00476E78"/>
    <w:rsid w:val="0047762A"/>
    <w:rsid w:val="00477B1A"/>
    <w:rsid w:val="00477C0A"/>
    <w:rsid w:val="00480C98"/>
    <w:rsid w:val="00481B18"/>
    <w:rsid w:val="0048246B"/>
    <w:rsid w:val="0048251A"/>
    <w:rsid w:val="00482AFE"/>
    <w:rsid w:val="00483D21"/>
    <w:rsid w:val="004846E9"/>
    <w:rsid w:val="00487108"/>
    <w:rsid w:val="00487271"/>
    <w:rsid w:val="00487D2F"/>
    <w:rsid w:val="00490836"/>
    <w:rsid w:val="00491F23"/>
    <w:rsid w:val="004920F4"/>
    <w:rsid w:val="0049239D"/>
    <w:rsid w:val="0049242A"/>
    <w:rsid w:val="00492519"/>
    <w:rsid w:val="0049306D"/>
    <w:rsid w:val="0049312A"/>
    <w:rsid w:val="004932E1"/>
    <w:rsid w:val="0049389C"/>
    <w:rsid w:val="00493C1D"/>
    <w:rsid w:val="004945C6"/>
    <w:rsid w:val="00495155"/>
    <w:rsid w:val="004958D0"/>
    <w:rsid w:val="0049752B"/>
    <w:rsid w:val="0049762A"/>
    <w:rsid w:val="004A00AC"/>
    <w:rsid w:val="004A00DA"/>
    <w:rsid w:val="004A03D7"/>
    <w:rsid w:val="004A1DC1"/>
    <w:rsid w:val="004A2576"/>
    <w:rsid w:val="004A2B45"/>
    <w:rsid w:val="004A2C84"/>
    <w:rsid w:val="004A38C0"/>
    <w:rsid w:val="004A3A36"/>
    <w:rsid w:val="004A3DBA"/>
    <w:rsid w:val="004A4AA1"/>
    <w:rsid w:val="004A4B77"/>
    <w:rsid w:val="004A4E98"/>
    <w:rsid w:val="004A5204"/>
    <w:rsid w:val="004A54C1"/>
    <w:rsid w:val="004A5740"/>
    <w:rsid w:val="004A602F"/>
    <w:rsid w:val="004A68B0"/>
    <w:rsid w:val="004A6B29"/>
    <w:rsid w:val="004A6C42"/>
    <w:rsid w:val="004A70BC"/>
    <w:rsid w:val="004A7902"/>
    <w:rsid w:val="004A7D42"/>
    <w:rsid w:val="004B05FB"/>
    <w:rsid w:val="004B1111"/>
    <w:rsid w:val="004B159E"/>
    <w:rsid w:val="004B1E9B"/>
    <w:rsid w:val="004B247A"/>
    <w:rsid w:val="004B26C3"/>
    <w:rsid w:val="004B27F6"/>
    <w:rsid w:val="004B2F1E"/>
    <w:rsid w:val="004B33AD"/>
    <w:rsid w:val="004B3647"/>
    <w:rsid w:val="004B47B1"/>
    <w:rsid w:val="004B47CC"/>
    <w:rsid w:val="004B4C9B"/>
    <w:rsid w:val="004B5E50"/>
    <w:rsid w:val="004B683A"/>
    <w:rsid w:val="004B6972"/>
    <w:rsid w:val="004B7640"/>
    <w:rsid w:val="004B7947"/>
    <w:rsid w:val="004B7AC2"/>
    <w:rsid w:val="004C0545"/>
    <w:rsid w:val="004C05BF"/>
    <w:rsid w:val="004C0F21"/>
    <w:rsid w:val="004C1797"/>
    <w:rsid w:val="004C194C"/>
    <w:rsid w:val="004C21B1"/>
    <w:rsid w:val="004C2960"/>
    <w:rsid w:val="004C2F9A"/>
    <w:rsid w:val="004C3EC3"/>
    <w:rsid w:val="004C41F3"/>
    <w:rsid w:val="004C48C5"/>
    <w:rsid w:val="004C4BF3"/>
    <w:rsid w:val="004C4F68"/>
    <w:rsid w:val="004C51E1"/>
    <w:rsid w:val="004C586D"/>
    <w:rsid w:val="004C59F7"/>
    <w:rsid w:val="004C5E89"/>
    <w:rsid w:val="004C68CC"/>
    <w:rsid w:val="004C6B98"/>
    <w:rsid w:val="004C738C"/>
    <w:rsid w:val="004C75B9"/>
    <w:rsid w:val="004C7638"/>
    <w:rsid w:val="004C7F01"/>
    <w:rsid w:val="004D002A"/>
    <w:rsid w:val="004D046C"/>
    <w:rsid w:val="004D1E2F"/>
    <w:rsid w:val="004D21C8"/>
    <w:rsid w:val="004D2670"/>
    <w:rsid w:val="004D2819"/>
    <w:rsid w:val="004D2A16"/>
    <w:rsid w:val="004D3C3C"/>
    <w:rsid w:val="004D3D09"/>
    <w:rsid w:val="004D409B"/>
    <w:rsid w:val="004D492B"/>
    <w:rsid w:val="004D4B75"/>
    <w:rsid w:val="004D5209"/>
    <w:rsid w:val="004D6554"/>
    <w:rsid w:val="004D66EE"/>
    <w:rsid w:val="004D6BAF"/>
    <w:rsid w:val="004D72BF"/>
    <w:rsid w:val="004D7468"/>
    <w:rsid w:val="004D785C"/>
    <w:rsid w:val="004E00BC"/>
    <w:rsid w:val="004E0326"/>
    <w:rsid w:val="004E0585"/>
    <w:rsid w:val="004E0B5A"/>
    <w:rsid w:val="004E1A5B"/>
    <w:rsid w:val="004E1EC0"/>
    <w:rsid w:val="004E3F62"/>
    <w:rsid w:val="004E448B"/>
    <w:rsid w:val="004E4C06"/>
    <w:rsid w:val="004E5242"/>
    <w:rsid w:val="004E69F8"/>
    <w:rsid w:val="004E6C72"/>
    <w:rsid w:val="004E6F95"/>
    <w:rsid w:val="004E74DE"/>
    <w:rsid w:val="004E77D1"/>
    <w:rsid w:val="004E7DC2"/>
    <w:rsid w:val="004F0043"/>
    <w:rsid w:val="004F0888"/>
    <w:rsid w:val="004F111F"/>
    <w:rsid w:val="004F1FC5"/>
    <w:rsid w:val="004F2688"/>
    <w:rsid w:val="004F386D"/>
    <w:rsid w:val="004F3C83"/>
    <w:rsid w:val="004F4744"/>
    <w:rsid w:val="004F498E"/>
    <w:rsid w:val="004F53FB"/>
    <w:rsid w:val="004F7A0D"/>
    <w:rsid w:val="005001C8"/>
    <w:rsid w:val="00501963"/>
    <w:rsid w:val="0050246F"/>
    <w:rsid w:val="005024AA"/>
    <w:rsid w:val="00502791"/>
    <w:rsid w:val="0050297C"/>
    <w:rsid w:val="00502B52"/>
    <w:rsid w:val="00502D66"/>
    <w:rsid w:val="00503670"/>
    <w:rsid w:val="00503E08"/>
    <w:rsid w:val="005041BE"/>
    <w:rsid w:val="00504637"/>
    <w:rsid w:val="00504984"/>
    <w:rsid w:val="00504BEE"/>
    <w:rsid w:val="00504F58"/>
    <w:rsid w:val="005054B6"/>
    <w:rsid w:val="00505C51"/>
    <w:rsid w:val="005064E5"/>
    <w:rsid w:val="00506837"/>
    <w:rsid w:val="0050688F"/>
    <w:rsid w:val="00506FC9"/>
    <w:rsid w:val="00507A27"/>
    <w:rsid w:val="00507CA8"/>
    <w:rsid w:val="005101A9"/>
    <w:rsid w:val="00510A3C"/>
    <w:rsid w:val="005110AA"/>
    <w:rsid w:val="00511B1D"/>
    <w:rsid w:val="00511DD8"/>
    <w:rsid w:val="0051228F"/>
    <w:rsid w:val="0051288E"/>
    <w:rsid w:val="00512B92"/>
    <w:rsid w:val="00512F6E"/>
    <w:rsid w:val="00513008"/>
    <w:rsid w:val="00513099"/>
    <w:rsid w:val="0051317D"/>
    <w:rsid w:val="00513D49"/>
    <w:rsid w:val="00514ADF"/>
    <w:rsid w:val="00515B08"/>
    <w:rsid w:val="0051605D"/>
    <w:rsid w:val="0051632F"/>
    <w:rsid w:val="00516ACC"/>
    <w:rsid w:val="00517560"/>
    <w:rsid w:val="00517575"/>
    <w:rsid w:val="00520061"/>
    <w:rsid w:val="00520BCE"/>
    <w:rsid w:val="00520D72"/>
    <w:rsid w:val="00520EA6"/>
    <w:rsid w:val="00520F26"/>
    <w:rsid w:val="005210D9"/>
    <w:rsid w:val="0052289B"/>
    <w:rsid w:val="00522947"/>
    <w:rsid w:val="00522B8D"/>
    <w:rsid w:val="00522E30"/>
    <w:rsid w:val="00522EC8"/>
    <w:rsid w:val="005233FE"/>
    <w:rsid w:val="00523CAA"/>
    <w:rsid w:val="00523DB4"/>
    <w:rsid w:val="00523E9C"/>
    <w:rsid w:val="00524ACB"/>
    <w:rsid w:val="00524D75"/>
    <w:rsid w:val="00525440"/>
    <w:rsid w:val="005257F4"/>
    <w:rsid w:val="00525F65"/>
    <w:rsid w:val="005263BF"/>
    <w:rsid w:val="005264B7"/>
    <w:rsid w:val="005267DA"/>
    <w:rsid w:val="00527F63"/>
    <w:rsid w:val="00530DCE"/>
    <w:rsid w:val="00531319"/>
    <w:rsid w:val="005314B9"/>
    <w:rsid w:val="00532DDA"/>
    <w:rsid w:val="0053396E"/>
    <w:rsid w:val="00534E39"/>
    <w:rsid w:val="00535037"/>
    <w:rsid w:val="0053546A"/>
    <w:rsid w:val="00535502"/>
    <w:rsid w:val="00535CA1"/>
    <w:rsid w:val="00535FFC"/>
    <w:rsid w:val="00536248"/>
    <w:rsid w:val="00536688"/>
    <w:rsid w:val="00536B02"/>
    <w:rsid w:val="005372B5"/>
    <w:rsid w:val="0053754E"/>
    <w:rsid w:val="005376DF"/>
    <w:rsid w:val="00540086"/>
    <w:rsid w:val="00540517"/>
    <w:rsid w:val="005406F3"/>
    <w:rsid w:val="005414D0"/>
    <w:rsid w:val="005417CB"/>
    <w:rsid w:val="00541EB1"/>
    <w:rsid w:val="005438D8"/>
    <w:rsid w:val="00543C77"/>
    <w:rsid w:val="00544FF0"/>
    <w:rsid w:val="00546566"/>
    <w:rsid w:val="00546EDC"/>
    <w:rsid w:val="0054756E"/>
    <w:rsid w:val="0055090A"/>
    <w:rsid w:val="00552190"/>
    <w:rsid w:val="0055386B"/>
    <w:rsid w:val="005542C1"/>
    <w:rsid w:val="005550EF"/>
    <w:rsid w:val="0055671B"/>
    <w:rsid w:val="0055678F"/>
    <w:rsid w:val="00556E7F"/>
    <w:rsid w:val="00557B93"/>
    <w:rsid w:val="00557BAD"/>
    <w:rsid w:val="00557E3F"/>
    <w:rsid w:val="00560446"/>
    <w:rsid w:val="0056047B"/>
    <w:rsid w:val="005615D9"/>
    <w:rsid w:val="00561FE8"/>
    <w:rsid w:val="0056202E"/>
    <w:rsid w:val="00563118"/>
    <w:rsid w:val="00563458"/>
    <w:rsid w:val="005635BF"/>
    <w:rsid w:val="005643DC"/>
    <w:rsid w:val="005648C1"/>
    <w:rsid w:val="00566CE9"/>
    <w:rsid w:val="00566FD6"/>
    <w:rsid w:val="00567340"/>
    <w:rsid w:val="005674A9"/>
    <w:rsid w:val="00567F06"/>
    <w:rsid w:val="00570099"/>
    <w:rsid w:val="005704E2"/>
    <w:rsid w:val="005710A5"/>
    <w:rsid w:val="00571637"/>
    <w:rsid w:val="005716A0"/>
    <w:rsid w:val="00572DC4"/>
    <w:rsid w:val="00573F0A"/>
    <w:rsid w:val="00574052"/>
    <w:rsid w:val="005753DE"/>
    <w:rsid w:val="005754DC"/>
    <w:rsid w:val="0057648A"/>
    <w:rsid w:val="00577694"/>
    <w:rsid w:val="00581242"/>
    <w:rsid w:val="00581443"/>
    <w:rsid w:val="0058178E"/>
    <w:rsid w:val="00581F78"/>
    <w:rsid w:val="00583139"/>
    <w:rsid w:val="00583448"/>
    <w:rsid w:val="00584D3E"/>
    <w:rsid w:val="00584E51"/>
    <w:rsid w:val="00585A87"/>
    <w:rsid w:val="0058621A"/>
    <w:rsid w:val="00586348"/>
    <w:rsid w:val="00586849"/>
    <w:rsid w:val="00586B79"/>
    <w:rsid w:val="005874CE"/>
    <w:rsid w:val="00587FFD"/>
    <w:rsid w:val="00590A0D"/>
    <w:rsid w:val="00590A2A"/>
    <w:rsid w:val="00591387"/>
    <w:rsid w:val="0059159D"/>
    <w:rsid w:val="005918F1"/>
    <w:rsid w:val="00591932"/>
    <w:rsid w:val="00592131"/>
    <w:rsid w:val="00592A79"/>
    <w:rsid w:val="00592B25"/>
    <w:rsid w:val="00593066"/>
    <w:rsid w:val="00593399"/>
    <w:rsid w:val="005933BC"/>
    <w:rsid w:val="005934D0"/>
    <w:rsid w:val="00594AD5"/>
    <w:rsid w:val="00594F07"/>
    <w:rsid w:val="005950FD"/>
    <w:rsid w:val="00595128"/>
    <w:rsid w:val="00595818"/>
    <w:rsid w:val="00595A1A"/>
    <w:rsid w:val="005961C0"/>
    <w:rsid w:val="0059639D"/>
    <w:rsid w:val="0059655E"/>
    <w:rsid w:val="00596BED"/>
    <w:rsid w:val="00597723"/>
    <w:rsid w:val="00597735"/>
    <w:rsid w:val="00597B02"/>
    <w:rsid w:val="00597E65"/>
    <w:rsid w:val="005A022D"/>
    <w:rsid w:val="005A08B0"/>
    <w:rsid w:val="005A08F5"/>
    <w:rsid w:val="005A0E3A"/>
    <w:rsid w:val="005A0F8E"/>
    <w:rsid w:val="005A16C0"/>
    <w:rsid w:val="005A1ADC"/>
    <w:rsid w:val="005A2229"/>
    <w:rsid w:val="005A2509"/>
    <w:rsid w:val="005A269B"/>
    <w:rsid w:val="005A2EE1"/>
    <w:rsid w:val="005A3151"/>
    <w:rsid w:val="005A39CD"/>
    <w:rsid w:val="005A4007"/>
    <w:rsid w:val="005A402A"/>
    <w:rsid w:val="005A5036"/>
    <w:rsid w:val="005A515B"/>
    <w:rsid w:val="005A6776"/>
    <w:rsid w:val="005A6D70"/>
    <w:rsid w:val="005A6EA6"/>
    <w:rsid w:val="005A7EFB"/>
    <w:rsid w:val="005A7F59"/>
    <w:rsid w:val="005B04CC"/>
    <w:rsid w:val="005B0DCE"/>
    <w:rsid w:val="005B1033"/>
    <w:rsid w:val="005B1468"/>
    <w:rsid w:val="005B206A"/>
    <w:rsid w:val="005B2316"/>
    <w:rsid w:val="005B2821"/>
    <w:rsid w:val="005B2861"/>
    <w:rsid w:val="005B3251"/>
    <w:rsid w:val="005B3952"/>
    <w:rsid w:val="005B3A34"/>
    <w:rsid w:val="005B42C1"/>
    <w:rsid w:val="005B4493"/>
    <w:rsid w:val="005B46A0"/>
    <w:rsid w:val="005B475E"/>
    <w:rsid w:val="005B49E0"/>
    <w:rsid w:val="005B5173"/>
    <w:rsid w:val="005B61A2"/>
    <w:rsid w:val="005B62F6"/>
    <w:rsid w:val="005B6455"/>
    <w:rsid w:val="005B6CFF"/>
    <w:rsid w:val="005B7024"/>
    <w:rsid w:val="005B7A45"/>
    <w:rsid w:val="005B7FA0"/>
    <w:rsid w:val="005C0240"/>
    <w:rsid w:val="005C09F3"/>
    <w:rsid w:val="005C0A07"/>
    <w:rsid w:val="005C0DF8"/>
    <w:rsid w:val="005C1F27"/>
    <w:rsid w:val="005C2123"/>
    <w:rsid w:val="005C29D6"/>
    <w:rsid w:val="005C2B81"/>
    <w:rsid w:val="005C2BA7"/>
    <w:rsid w:val="005C3074"/>
    <w:rsid w:val="005C36A1"/>
    <w:rsid w:val="005C49BD"/>
    <w:rsid w:val="005C5A42"/>
    <w:rsid w:val="005C5A7F"/>
    <w:rsid w:val="005C5B34"/>
    <w:rsid w:val="005C5BF0"/>
    <w:rsid w:val="005C62E0"/>
    <w:rsid w:val="005C7338"/>
    <w:rsid w:val="005C748E"/>
    <w:rsid w:val="005C75FC"/>
    <w:rsid w:val="005D07E5"/>
    <w:rsid w:val="005D1151"/>
    <w:rsid w:val="005D1DD4"/>
    <w:rsid w:val="005D2015"/>
    <w:rsid w:val="005D286C"/>
    <w:rsid w:val="005D3A00"/>
    <w:rsid w:val="005D3CCA"/>
    <w:rsid w:val="005D40C2"/>
    <w:rsid w:val="005D4465"/>
    <w:rsid w:val="005D52D8"/>
    <w:rsid w:val="005D5424"/>
    <w:rsid w:val="005D5E22"/>
    <w:rsid w:val="005D63B9"/>
    <w:rsid w:val="005D64DC"/>
    <w:rsid w:val="005D672C"/>
    <w:rsid w:val="005D694B"/>
    <w:rsid w:val="005D6CB6"/>
    <w:rsid w:val="005E069A"/>
    <w:rsid w:val="005E0C96"/>
    <w:rsid w:val="005E14E4"/>
    <w:rsid w:val="005E1E39"/>
    <w:rsid w:val="005E1F7C"/>
    <w:rsid w:val="005E2017"/>
    <w:rsid w:val="005E2733"/>
    <w:rsid w:val="005E2C21"/>
    <w:rsid w:val="005E2C70"/>
    <w:rsid w:val="005E2D33"/>
    <w:rsid w:val="005E3169"/>
    <w:rsid w:val="005E40B7"/>
    <w:rsid w:val="005E4646"/>
    <w:rsid w:val="005E5191"/>
    <w:rsid w:val="005E51B8"/>
    <w:rsid w:val="005E52C7"/>
    <w:rsid w:val="005E59B2"/>
    <w:rsid w:val="005E5A77"/>
    <w:rsid w:val="005E66FF"/>
    <w:rsid w:val="005E79C9"/>
    <w:rsid w:val="005F0998"/>
    <w:rsid w:val="005F0F49"/>
    <w:rsid w:val="005F16D3"/>
    <w:rsid w:val="005F28EA"/>
    <w:rsid w:val="005F3209"/>
    <w:rsid w:val="005F3AEA"/>
    <w:rsid w:val="005F3C89"/>
    <w:rsid w:val="005F47F8"/>
    <w:rsid w:val="005F48D4"/>
    <w:rsid w:val="005F4AF2"/>
    <w:rsid w:val="005F4BBE"/>
    <w:rsid w:val="005F4F80"/>
    <w:rsid w:val="005F53D7"/>
    <w:rsid w:val="005F5579"/>
    <w:rsid w:val="005F576F"/>
    <w:rsid w:val="005F5A06"/>
    <w:rsid w:val="005F5B64"/>
    <w:rsid w:val="005F5BC5"/>
    <w:rsid w:val="005F5C7C"/>
    <w:rsid w:val="005F5E3A"/>
    <w:rsid w:val="005F6531"/>
    <w:rsid w:val="005F6E62"/>
    <w:rsid w:val="005F7498"/>
    <w:rsid w:val="005F7AD4"/>
    <w:rsid w:val="00601450"/>
    <w:rsid w:val="00602382"/>
    <w:rsid w:val="00602AAA"/>
    <w:rsid w:val="0060347E"/>
    <w:rsid w:val="00603514"/>
    <w:rsid w:val="0060359F"/>
    <w:rsid w:val="006037C1"/>
    <w:rsid w:val="00603C3C"/>
    <w:rsid w:val="00603E0D"/>
    <w:rsid w:val="00603EA4"/>
    <w:rsid w:val="00604508"/>
    <w:rsid w:val="0060478F"/>
    <w:rsid w:val="00604A29"/>
    <w:rsid w:val="00606574"/>
    <w:rsid w:val="00606AB9"/>
    <w:rsid w:val="00607ECD"/>
    <w:rsid w:val="00607F32"/>
    <w:rsid w:val="006105C4"/>
    <w:rsid w:val="006108A1"/>
    <w:rsid w:val="006108F9"/>
    <w:rsid w:val="00610AEC"/>
    <w:rsid w:val="00610D61"/>
    <w:rsid w:val="0061100C"/>
    <w:rsid w:val="00611240"/>
    <w:rsid w:val="00611449"/>
    <w:rsid w:val="00611C30"/>
    <w:rsid w:val="00612E4F"/>
    <w:rsid w:val="006134EB"/>
    <w:rsid w:val="006138B0"/>
    <w:rsid w:val="00613C9E"/>
    <w:rsid w:val="00613FB1"/>
    <w:rsid w:val="006142E5"/>
    <w:rsid w:val="006145E3"/>
    <w:rsid w:val="00615493"/>
    <w:rsid w:val="00616930"/>
    <w:rsid w:val="00616CC5"/>
    <w:rsid w:val="006172C3"/>
    <w:rsid w:val="00617834"/>
    <w:rsid w:val="006179DD"/>
    <w:rsid w:val="00617F9A"/>
    <w:rsid w:val="00620E70"/>
    <w:rsid w:val="00621203"/>
    <w:rsid w:val="00622F37"/>
    <w:rsid w:val="006241D3"/>
    <w:rsid w:val="00624B2B"/>
    <w:rsid w:val="00625219"/>
    <w:rsid w:val="00625285"/>
    <w:rsid w:val="0062619C"/>
    <w:rsid w:val="00626510"/>
    <w:rsid w:val="00626799"/>
    <w:rsid w:val="0062755C"/>
    <w:rsid w:val="00627901"/>
    <w:rsid w:val="006302EC"/>
    <w:rsid w:val="00630381"/>
    <w:rsid w:val="006306EB"/>
    <w:rsid w:val="00630E05"/>
    <w:rsid w:val="0063123C"/>
    <w:rsid w:val="0063142A"/>
    <w:rsid w:val="00631638"/>
    <w:rsid w:val="006318D8"/>
    <w:rsid w:val="00632C63"/>
    <w:rsid w:val="00632D47"/>
    <w:rsid w:val="0063316B"/>
    <w:rsid w:val="006333A0"/>
    <w:rsid w:val="00633DF2"/>
    <w:rsid w:val="00633ECB"/>
    <w:rsid w:val="00634155"/>
    <w:rsid w:val="0063653D"/>
    <w:rsid w:val="00637320"/>
    <w:rsid w:val="0063776D"/>
    <w:rsid w:val="00640323"/>
    <w:rsid w:val="00641226"/>
    <w:rsid w:val="00641366"/>
    <w:rsid w:val="00641BBA"/>
    <w:rsid w:val="00642DCC"/>
    <w:rsid w:val="00642F38"/>
    <w:rsid w:val="006433AF"/>
    <w:rsid w:val="006433B1"/>
    <w:rsid w:val="00645770"/>
    <w:rsid w:val="00645773"/>
    <w:rsid w:val="00645F07"/>
    <w:rsid w:val="0064630D"/>
    <w:rsid w:val="006477C5"/>
    <w:rsid w:val="0065043B"/>
    <w:rsid w:val="006505EF"/>
    <w:rsid w:val="00650D95"/>
    <w:rsid w:val="0065112E"/>
    <w:rsid w:val="00651667"/>
    <w:rsid w:val="006518BD"/>
    <w:rsid w:val="00651A5C"/>
    <w:rsid w:val="00651B78"/>
    <w:rsid w:val="00651C3B"/>
    <w:rsid w:val="00653587"/>
    <w:rsid w:val="006539E0"/>
    <w:rsid w:val="006539F3"/>
    <w:rsid w:val="00653E5F"/>
    <w:rsid w:val="00653E70"/>
    <w:rsid w:val="00654876"/>
    <w:rsid w:val="00654C60"/>
    <w:rsid w:val="006555B3"/>
    <w:rsid w:val="0065588E"/>
    <w:rsid w:val="006569D4"/>
    <w:rsid w:val="00660C7E"/>
    <w:rsid w:val="00661E5C"/>
    <w:rsid w:val="00663290"/>
    <w:rsid w:val="006635F1"/>
    <w:rsid w:val="006641FA"/>
    <w:rsid w:val="006644C2"/>
    <w:rsid w:val="00664976"/>
    <w:rsid w:val="00664A9E"/>
    <w:rsid w:val="00665DEC"/>
    <w:rsid w:val="00665FD0"/>
    <w:rsid w:val="0066608D"/>
    <w:rsid w:val="00666215"/>
    <w:rsid w:val="00666226"/>
    <w:rsid w:val="0066644D"/>
    <w:rsid w:val="00666C00"/>
    <w:rsid w:val="00667256"/>
    <w:rsid w:val="006679F2"/>
    <w:rsid w:val="00667ED7"/>
    <w:rsid w:val="00670217"/>
    <w:rsid w:val="006706EB"/>
    <w:rsid w:val="00670877"/>
    <w:rsid w:val="00670EAE"/>
    <w:rsid w:val="00671670"/>
    <w:rsid w:val="006717B3"/>
    <w:rsid w:val="00672220"/>
    <w:rsid w:val="0067247A"/>
    <w:rsid w:val="00673B00"/>
    <w:rsid w:val="00673BCA"/>
    <w:rsid w:val="00673C99"/>
    <w:rsid w:val="00673CBA"/>
    <w:rsid w:val="0067436D"/>
    <w:rsid w:val="00674558"/>
    <w:rsid w:val="00674B69"/>
    <w:rsid w:val="0067563F"/>
    <w:rsid w:val="006758D5"/>
    <w:rsid w:val="00675E89"/>
    <w:rsid w:val="0067635B"/>
    <w:rsid w:val="00676DC5"/>
    <w:rsid w:val="00676E71"/>
    <w:rsid w:val="0067734E"/>
    <w:rsid w:val="00680D84"/>
    <w:rsid w:val="00680F86"/>
    <w:rsid w:val="0068130A"/>
    <w:rsid w:val="0068334D"/>
    <w:rsid w:val="0068362A"/>
    <w:rsid w:val="006837C8"/>
    <w:rsid w:val="006838C0"/>
    <w:rsid w:val="00683A9F"/>
    <w:rsid w:val="00683B03"/>
    <w:rsid w:val="00684429"/>
    <w:rsid w:val="0068443B"/>
    <w:rsid w:val="006845A0"/>
    <w:rsid w:val="006847E0"/>
    <w:rsid w:val="006848D1"/>
    <w:rsid w:val="00684909"/>
    <w:rsid w:val="00684949"/>
    <w:rsid w:val="00684BC2"/>
    <w:rsid w:val="0068549F"/>
    <w:rsid w:val="0068589E"/>
    <w:rsid w:val="00685D4E"/>
    <w:rsid w:val="006864F1"/>
    <w:rsid w:val="00686622"/>
    <w:rsid w:val="00686837"/>
    <w:rsid w:val="00687467"/>
    <w:rsid w:val="00687611"/>
    <w:rsid w:val="00687F5D"/>
    <w:rsid w:val="00690115"/>
    <w:rsid w:val="00691ACA"/>
    <w:rsid w:val="00691B47"/>
    <w:rsid w:val="00691B7B"/>
    <w:rsid w:val="00692507"/>
    <w:rsid w:val="006931F5"/>
    <w:rsid w:val="00693A71"/>
    <w:rsid w:val="00694828"/>
    <w:rsid w:val="006959DE"/>
    <w:rsid w:val="00696655"/>
    <w:rsid w:val="0069675A"/>
    <w:rsid w:val="00696D6E"/>
    <w:rsid w:val="006976CD"/>
    <w:rsid w:val="00697922"/>
    <w:rsid w:val="006A0E02"/>
    <w:rsid w:val="006A1549"/>
    <w:rsid w:val="006A15BE"/>
    <w:rsid w:val="006A17F0"/>
    <w:rsid w:val="006A1D91"/>
    <w:rsid w:val="006A20AE"/>
    <w:rsid w:val="006A226D"/>
    <w:rsid w:val="006A2276"/>
    <w:rsid w:val="006A297E"/>
    <w:rsid w:val="006A3153"/>
    <w:rsid w:val="006A3A82"/>
    <w:rsid w:val="006A3D4C"/>
    <w:rsid w:val="006A3E27"/>
    <w:rsid w:val="006A4399"/>
    <w:rsid w:val="006A4E0F"/>
    <w:rsid w:val="006A5168"/>
    <w:rsid w:val="006A6000"/>
    <w:rsid w:val="006A70CB"/>
    <w:rsid w:val="006A71BF"/>
    <w:rsid w:val="006A7708"/>
    <w:rsid w:val="006A7D9A"/>
    <w:rsid w:val="006B002A"/>
    <w:rsid w:val="006B0659"/>
    <w:rsid w:val="006B181C"/>
    <w:rsid w:val="006B1BC4"/>
    <w:rsid w:val="006B303C"/>
    <w:rsid w:val="006B3813"/>
    <w:rsid w:val="006B3EDC"/>
    <w:rsid w:val="006B4797"/>
    <w:rsid w:val="006B4DC3"/>
    <w:rsid w:val="006B5939"/>
    <w:rsid w:val="006B6260"/>
    <w:rsid w:val="006B62EA"/>
    <w:rsid w:val="006B7127"/>
    <w:rsid w:val="006B71F0"/>
    <w:rsid w:val="006B742E"/>
    <w:rsid w:val="006B7C02"/>
    <w:rsid w:val="006B7E2A"/>
    <w:rsid w:val="006C00CC"/>
    <w:rsid w:val="006C0E58"/>
    <w:rsid w:val="006C2482"/>
    <w:rsid w:val="006C2C3F"/>
    <w:rsid w:val="006C4635"/>
    <w:rsid w:val="006C504A"/>
    <w:rsid w:val="006C5EDA"/>
    <w:rsid w:val="006C6223"/>
    <w:rsid w:val="006C6323"/>
    <w:rsid w:val="006C65D9"/>
    <w:rsid w:val="006C6852"/>
    <w:rsid w:val="006C7DDC"/>
    <w:rsid w:val="006D0D3B"/>
    <w:rsid w:val="006D1189"/>
    <w:rsid w:val="006D18D1"/>
    <w:rsid w:val="006D1F41"/>
    <w:rsid w:val="006D2DCD"/>
    <w:rsid w:val="006D37FD"/>
    <w:rsid w:val="006D39F3"/>
    <w:rsid w:val="006D447D"/>
    <w:rsid w:val="006D5174"/>
    <w:rsid w:val="006D5CCE"/>
    <w:rsid w:val="006D630F"/>
    <w:rsid w:val="006D6931"/>
    <w:rsid w:val="006D6A76"/>
    <w:rsid w:val="006D6CF6"/>
    <w:rsid w:val="006D74F6"/>
    <w:rsid w:val="006D7F83"/>
    <w:rsid w:val="006E0355"/>
    <w:rsid w:val="006E0E3E"/>
    <w:rsid w:val="006E0F05"/>
    <w:rsid w:val="006E0F69"/>
    <w:rsid w:val="006E11E8"/>
    <w:rsid w:val="006E1AE3"/>
    <w:rsid w:val="006E1E47"/>
    <w:rsid w:val="006E1F97"/>
    <w:rsid w:val="006E25C2"/>
    <w:rsid w:val="006E2BE4"/>
    <w:rsid w:val="006E2CEF"/>
    <w:rsid w:val="006E2FED"/>
    <w:rsid w:val="006E34C7"/>
    <w:rsid w:val="006E3812"/>
    <w:rsid w:val="006E3F3D"/>
    <w:rsid w:val="006E4636"/>
    <w:rsid w:val="006E49A0"/>
    <w:rsid w:val="006E51B4"/>
    <w:rsid w:val="006E5340"/>
    <w:rsid w:val="006E5438"/>
    <w:rsid w:val="006E5E99"/>
    <w:rsid w:val="006E67DF"/>
    <w:rsid w:val="006E70A4"/>
    <w:rsid w:val="006E7A14"/>
    <w:rsid w:val="006F0036"/>
    <w:rsid w:val="006F067B"/>
    <w:rsid w:val="006F0F67"/>
    <w:rsid w:val="006F1D00"/>
    <w:rsid w:val="006F1D41"/>
    <w:rsid w:val="006F1E34"/>
    <w:rsid w:val="006F1F1E"/>
    <w:rsid w:val="006F216A"/>
    <w:rsid w:val="006F2227"/>
    <w:rsid w:val="006F28CC"/>
    <w:rsid w:val="006F28DF"/>
    <w:rsid w:val="006F309E"/>
    <w:rsid w:val="006F378E"/>
    <w:rsid w:val="006F3A54"/>
    <w:rsid w:val="006F40A0"/>
    <w:rsid w:val="006F4199"/>
    <w:rsid w:val="006F4984"/>
    <w:rsid w:val="006F4D97"/>
    <w:rsid w:val="006F5505"/>
    <w:rsid w:val="006F57F4"/>
    <w:rsid w:val="006F598D"/>
    <w:rsid w:val="006F5CB6"/>
    <w:rsid w:val="006F5D25"/>
    <w:rsid w:val="006F5F45"/>
    <w:rsid w:val="006F6653"/>
    <w:rsid w:val="006F6818"/>
    <w:rsid w:val="006F6DF3"/>
    <w:rsid w:val="006F7188"/>
    <w:rsid w:val="006F7FF3"/>
    <w:rsid w:val="00700234"/>
    <w:rsid w:val="00700D47"/>
    <w:rsid w:val="00700EF5"/>
    <w:rsid w:val="007019A6"/>
    <w:rsid w:val="0070236D"/>
    <w:rsid w:val="00702AE9"/>
    <w:rsid w:val="00702F2D"/>
    <w:rsid w:val="00703134"/>
    <w:rsid w:val="00703413"/>
    <w:rsid w:val="00704530"/>
    <w:rsid w:val="00704939"/>
    <w:rsid w:val="007049FF"/>
    <w:rsid w:val="007053C0"/>
    <w:rsid w:val="007053DA"/>
    <w:rsid w:val="007056F0"/>
    <w:rsid w:val="00705D2F"/>
    <w:rsid w:val="0070644D"/>
    <w:rsid w:val="007066FA"/>
    <w:rsid w:val="0070732C"/>
    <w:rsid w:val="00707695"/>
    <w:rsid w:val="00710303"/>
    <w:rsid w:val="007106D2"/>
    <w:rsid w:val="007107FA"/>
    <w:rsid w:val="00710F50"/>
    <w:rsid w:val="00711040"/>
    <w:rsid w:val="007118EA"/>
    <w:rsid w:val="00711987"/>
    <w:rsid w:val="00711BC3"/>
    <w:rsid w:val="0071224A"/>
    <w:rsid w:val="00712E92"/>
    <w:rsid w:val="0071379F"/>
    <w:rsid w:val="00713BC3"/>
    <w:rsid w:val="0071424B"/>
    <w:rsid w:val="00714963"/>
    <w:rsid w:val="0071565E"/>
    <w:rsid w:val="0071615D"/>
    <w:rsid w:val="007163B8"/>
    <w:rsid w:val="007164B2"/>
    <w:rsid w:val="00716815"/>
    <w:rsid w:val="00717619"/>
    <w:rsid w:val="007176E8"/>
    <w:rsid w:val="00722225"/>
    <w:rsid w:val="007226F0"/>
    <w:rsid w:val="0072338B"/>
    <w:rsid w:val="007240A9"/>
    <w:rsid w:val="0072552E"/>
    <w:rsid w:val="007256B2"/>
    <w:rsid w:val="00725F87"/>
    <w:rsid w:val="00727928"/>
    <w:rsid w:val="00730A74"/>
    <w:rsid w:val="00730FC3"/>
    <w:rsid w:val="00731031"/>
    <w:rsid w:val="00731456"/>
    <w:rsid w:val="0073164B"/>
    <w:rsid w:val="00731905"/>
    <w:rsid w:val="007320B1"/>
    <w:rsid w:val="00732457"/>
    <w:rsid w:val="0073247B"/>
    <w:rsid w:val="007324EA"/>
    <w:rsid w:val="007325CB"/>
    <w:rsid w:val="007325DF"/>
    <w:rsid w:val="00732633"/>
    <w:rsid w:val="007330CA"/>
    <w:rsid w:val="00734005"/>
    <w:rsid w:val="00734063"/>
    <w:rsid w:val="00734F7C"/>
    <w:rsid w:val="00736EEA"/>
    <w:rsid w:val="00736F38"/>
    <w:rsid w:val="00737460"/>
    <w:rsid w:val="007402A9"/>
    <w:rsid w:val="00741563"/>
    <w:rsid w:val="00741D52"/>
    <w:rsid w:val="00741FEE"/>
    <w:rsid w:val="00742692"/>
    <w:rsid w:val="00742839"/>
    <w:rsid w:val="00742B28"/>
    <w:rsid w:val="007430F2"/>
    <w:rsid w:val="007437D5"/>
    <w:rsid w:val="007439AA"/>
    <w:rsid w:val="00744129"/>
    <w:rsid w:val="0074446A"/>
    <w:rsid w:val="00744E7C"/>
    <w:rsid w:val="00745023"/>
    <w:rsid w:val="00745272"/>
    <w:rsid w:val="00745B9D"/>
    <w:rsid w:val="00745D3C"/>
    <w:rsid w:val="0074668A"/>
    <w:rsid w:val="00750765"/>
    <w:rsid w:val="0075093F"/>
    <w:rsid w:val="00750EA0"/>
    <w:rsid w:val="007511D1"/>
    <w:rsid w:val="007515AA"/>
    <w:rsid w:val="0075198F"/>
    <w:rsid w:val="00751C49"/>
    <w:rsid w:val="00751DEA"/>
    <w:rsid w:val="00752819"/>
    <w:rsid w:val="00752917"/>
    <w:rsid w:val="00752A53"/>
    <w:rsid w:val="00752FCA"/>
    <w:rsid w:val="00753582"/>
    <w:rsid w:val="007535D5"/>
    <w:rsid w:val="0075435F"/>
    <w:rsid w:val="007543ED"/>
    <w:rsid w:val="00755143"/>
    <w:rsid w:val="007552E4"/>
    <w:rsid w:val="00755460"/>
    <w:rsid w:val="0075558D"/>
    <w:rsid w:val="00755E62"/>
    <w:rsid w:val="00756046"/>
    <w:rsid w:val="007563B0"/>
    <w:rsid w:val="007567E4"/>
    <w:rsid w:val="00757055"/>
    <w:rsid w:val="007574AB"/>
    <w:rsid w:val="0075793F"/>
    <w:rsid w:val="007600F6"/>
    <w:rsid w:val="007629D7"/>
    <w:rsid w:val="00762A3A"/>
    <w:rsid w:val="00762A44"/>
    <w:rsid w:val="00763103"/>
    <w:rsid w:val="00763A15"/>
    <w:rsid w:val="00763E7E"/>
    <w:rsid w:val="007650A3"/>
    <w:rsid w:val="007659E3"/>
    <w:rsid w:val="007664ED"/>
    <w:rsid w:val="0076698D"/>
    <w:rsid w:val="00767573"/>
    <w:rsid w:val="00767CA5"/>
    <w:rsid w:val="0077017D"/>
    <w:rsid w:val="00770481"/>
    <w:rsid w:val="0077068B"/>
    <w:rsid w:val="00770BF9"/>
    <w:rsid w:val="00771E62"/>
    <w:rsid w:val="00772A19"/>
    <w:rsid w:val="00772B9B"/>
    <w:rsid w:val="00772EFE"/>
    <w:rsid w:val="00772FBD"/>
    <w:rsid w:val="0077308C"/>
    <w:rsid w:val="00773229"/>
    <w:rsid w:val="007738BF"/>
    <w:rsid w:val="00773B51"/>
    <w:rsid w:val="00773C88"/>
    <w:rsid w:val="00776781"/>
    <w:rsid w:val="007779F2"/>
    <w:rsid w:val="0078025D"/>
    <w:rsid w:val="00781A5A"/>
    <w:rsid w:val="00782054"/>
    <w:rsid w:val="007835AA"/>
    <w:rsid w:val="00783B73"/>
    <w:rsid w:val="00784E53"/>
    <w:rsid w:val="007850CB"/>
    <w:rsid w:val="0078537E"/>
    <w:rsid w:val="007853BB"/>
    <w:rsid w:val="00785F7C"/>
    <w:rsid w:val="00785FD5"/>
    <w:rsid w:val="00786062"/>
    <w:rsid w:val="0078655C"/>
    <w:rsid w:val="00786916"/>
    <w:rsid w:val="00787612"/>
    <w:rsid w:val="00787AF6"/>
    <w:rsid w:val="00787D0B"/>
    <w:rsid w:val="00787D10"/>
    <w:rsid w:val="00790111"/>
    <w:rsid w:val="00790CFD"/>
    <w:rsid w:val="0079143C"/>
    <w:rsid w:val="00791993"/>
    <w:rsid w:val="00791AC8"/>
    <w:rsid w:val="007920AE"/>
    <w:rsid w:val="00792854"/>
    <w:rsid w:val="00792949"/>
    <w:rsid w:val="00792CEC"/>
    <w:rsid w:val="00793133"/>
    <w:rsid w:val="00793F56"/>
    <w:rsid w:val="00794222"/>
    <w:rsid w:val="00794811"/>
    <w:rsid w:val="00794BF3"/>
    <w:rsid w:val="00795928"/>
    <w:rsid w:val="00796201"/>
    <w:rsid w:val="00796D67"/>
    <w:rsid w:val="007A07C2"/>
    <w:rsid w:val="007A0A7D"/>
    <w:rsid w:val="007A1A16"/>
    <w:rsid w:val="007A1E69"/>
    <w:rsid w:val="007A3B55"/>
    <w:rsid w:val="007A41AF"/>
    <w:rsid w:val="007A41EE"/>
    <w:rsid w:val="007A4379"/>
    <w:rsid w:val="007A4444"/>
    <w:rsid w:val="007A49F8"/>
    <w:rsid w:val="007A4BAF"/>
    <w:rsid w:val="007A50D1"/>
    <w:rsid w:val="007A59F4"/>
    <w:rsid w:val="007A5BAB"/>
    <w:rsid w:val="007A65E1"/>
    <w:rsid w:val="007A7226"/>
    <w:rsid w:val="007B08D1"/>
    <w:rsid w:val="007B0C1C"/>
    <w:rsid w:val="007B1710"/>
    <w:rsid w:val="007B178C"/>
    <w:rsid w:val="007B1B22"/>
    <w:rsid w:val="007B1C6A"/>
    <w:rsid w:val="007B21DD"/>
    <w:rsid w:val="007B3F25"/>
    <w:rsid w:val="007B4129"/>
    <w:rsid w:val="007B45A6"/>
    <w:rsid w:val="007B5D42"/>
    <w:rsid w:val="007B62F2"/>
    <w:rsid w:val="007B63EE"/>
    <w:rsid w:val="007B68CE"/>
    <w:rsid w:val="007B6BB9"/>
    <w:rsid w:val="007C0310"/>
    <w:rsid w:val="007C0BB5"/>
    <w:rsid w:val="007C1535"/>
    <w:rsid w:val="007C22D0"/>
    <w:rsid w:val="007C2AEF"/>
    <w:rsid w:val="007C341C"/>
    <w:rsid w:val="007C35CB"/>
    <w:rsid w:val="007C3D68"/>
    <w:rsid w:val="007C3DFB"/>
    <w:rsid w:val="007C49BA"/>
    <w:rsid w:val="007C516D"/>
    <w:rsid w:val="007C5454"/>
    <w:rsid w:val="007C5A39"/>
    <w:rsid w:val="007C6B66"/>
    <w:rsid w:val="007C6B99"/>
    <w:rsid w:val="007C7470"/>
    <w:rsid w:val="007C7B46"/>
    <w:rsid w:val="007D115B"/>
    <w:rsid w:val="007D1778"/>
    <w:rsid w:val="007D1CA5"/>
    <w:rsid w:val="007D222C"/>
    <w:rsid w:val="007D28DD"/>
    <w:rsid w:val="007D2E18"/>
    <w:rsid w:val="007D32E3"/>
    <w:rsid w:val="007D4A11"/>
    <w:rsid w:val="007D4A26"/>
    <w:rsid w:val="007D516C"/>
    <w:rsid w:val="007D5BFE"/>
    <w:rsid w:val="007D63D2"/>
    <w:rsid w:val="007D74F7"/>
    <w:rsid w:val="007D7A2C"/>
    <w:rsid w:val="007E0224"/>
    <w:rsid w:val="007E0C02"/>
    <w:rsid w:val="007E0DC4"/>
    <w:rsid w:val="007E10CD"/>
    <w:rsid w:val="007E1571"/>
    <w:rsid w:val="007E22A6"/>
    <w:rsid w:val="007E22C3"/>
    <w:rsid w:val="007E2C98"/>
    <w:rsid w:val="007E3607"/>
    <w:rsid w:val="007E3C80"/>
    <w:rsid w:val="007E5C87"/>
    <w:rsid w:val="007E627F"/>
    <w:rsid w:val="007E64C1"/>
    <w:rsid w:val="007E7027"/>
    <w:rsid w:val="007E7D8D"/>
    <w:rsid w:val="007F012F"/>
    <w:rsid w:val="007F01D2"/>
    <w:rsid w:val="007F058C"/>
    <w:rsid w:val="007F19BE"/>
    <w:rsid w:val="007F20AE"/>
    <w:rsid w:val="007F248F"/>
    <w:rsid w:val="007F308E"/>
    <w:rsid w:val="007F3225"/>
    <w:rsid w:val="007F3A14"/>
    <w:rsid w:val="007F3ED4"/>
    <w:rsid w:val="007F4662"/>
    <w:rsid w:val="007F4769"/>
    <w:rsid w:val="007F4FC1"/>
    <w:rsid w:val="007F55CC"/>
    <w:rsid w:val="007F55E0"/>
    <w:rsid w:val="007F5B4D"/>
    <w:rsid w:val="007F68A0"/>
    <w:rsid w:val="007F70CD"/>
    <w:rsid w:val="007F71C4"/>
    <w:rsid w:val="007F7326"/>
    <w:rsid w:val="007F7DC4"/>
    <w:rsid w:val="008000F4"/>
    <w:rsid w:val="00800407"/>
    <w:rsid w:val="0080084E"/>
    <w:rsid w:val="00800D3C"/>
    <w:rsid w:val="0080176B"/>
    <w:rsid w:val="00801847"/>
    <w:rsid w:val="0080282C"/>
    <w:rsid w:val="008030BD"/>
    <w:rsid w:val="008031D2"/>
    <w:rsid w:val="008034F4"/>
    <w:rsid w:val="00803863"/>
    <w:rsid w:val="00803AD1"/>
    <w:rsid w:val="00803E00"/>
    <w:rsid w:val="00803EAF"/>
    <w:rsid w:val="008041CD"/>
    <w:rsid w:val="00804748"/>
    <w:rsid w:val="008052AF"/>
    <w:rsid w:val="00805AAC"/>
    <w:rsid w:val="00806B60"/>
    <w:rsid w:val="00807690"/>
    <w:rsid w:val="0081009D"/>
    <w:rsid w:val="0081115C"/>
    <w:rsid w:val="00812410"/>
    <w:rsid w:val="008130C5"/>
    <w:rsid w:val="00813C51"/>
    <w:rsid w:val="0081434B"/>
    <w:rsid w:val="00814508"/>
    <w:rsid w:val="00814E3C"/>
    <w:rsid w:val="0081510D"/>
    <w:rsid w:val="00815349"/>
    <w:rsid w:val="00816B0E"/>
    <w:rsid w:val="00816D78"/>
    <w:rsid w:val="008172E5"/>
    <w:rsid w:val="00817310"/>
    <w:rsid w:val="0081763B"/>
    <w:rsid w:val="0081771F"/>
    <w:rsid w:val="008179B1"/>
    <w:rsid w:val="008202AD"/>
    <w:rsid w:val="008204BC"/>
    <w:rsid w:val="00820618"/>
    <w:rsid w:val="0082107B"/>
    <w:rsid w:val="008217CB"/>
    <w:rsid w:val="00821953"/>
    <w:rsid w:val="00822589"/>
    <w:rsid w:val="00822BDE"/>
    <w:rsid w:val="00822C1C"/>
    <w:rsid w:val="008235BF"/>
    <w:rsid w:val="00824118"/>
    <w:rsid w:val="00824535"/>
    <w:rsid w:val="00824A23"/>
    <w:rsid w:val="00824B09"/>
    <w:rsid w:val="00824B7C"/>
    <w:rsid w:val="00824C73"/>
    <w:rsid w:val="00825365"/>
    <w:rsid w:val="008253FE"/>
    <w:rsid w:val="0082554E"/>
    <w:rsid w:val="008255C8"/>
    <w:rsid w:val="00825A04"/>
    <w:rsid w:val="00825FF6"/>
    <w:rsid w:val="00826A60"/>
    <w:rsid w:val="00830574"/>
    <w:rsid w:val="00830F7B"/>
    <w:rsid w:val="0083115B"/>
    <w:rsid w:val="00831597"/>
    <w:rsid w:val="008320DC"/>
    <w:rsid w:val="00832DB5"/>
    <w:rsid w:val="008342E1"/>
    <w:rsid w:val="00834844"/>
    <w:rsid w:val="00834A65"/>
    <w:rsid w:val="00834CBE"/>
    <w:rsid w:val="0083514F"/>
    <w:rsid w:val="00835157"/>
    <w:rsid w:val="00835525"/>
    <w:rsid w:val="00836815"/>
    <w:rsid w:val="00837FAC"/>
    <w:rsid w:val="00840128"/>
    <w:rsid w:val="00840D5B"/>
    <w:rsid w:val="00840E3A"/>
    <w:rsid w:val="00840E70"/>
    <w:rsid w:val="00841405"/>
    <w:rsid w:val="00841592"/>
    <w:rsid w:val="00842A2C"/>
    <w:rsid w:val="00842F5D"/>
    <w:rsid w:val="00843665"/>
    <w:rsid w:val="008437B8"/>
    <w:rsid w:val="00844343"/>
    <w:rsid w:val="0084453B"/>
    <w:rsid w:val="00844C5F"/>
    <w:rsid w:val="00844CB1"/>
    <w:rsid w:val="00844EBB"/>
    <w:rsid w:val="00845ADA"/>
    <w:rsid w:val="00845F88"/>
    <w:rsid w:val="0084613F"/>
    <w:rsid w:val="00846A97"/>
    <w:rsid w:val="00846E7B"/>
    <w:rsid w:val="00850E87"/>
    <w:rsid w:val="008510A6"/>
    <w:rsid w:val="00851C6C"/>
    <w:rsid w:val="00852A18"/>
    <w:rsid w:val="008538D1"/>
    <w:rsid w:val="00853B05"/>
    <w:rsid w:val="00853EDE"/>
    <w:rsid w:val="0085427A"/>
    <w:rsid w:val="00854306"/>
    <w:rsid w:val="00854397"/>
    <w:rsid w:val="00854AA1"/>
    <w:rsid w:val="0085532A"/>
    <w:rsid w:val="00855EDB"/>
    <w:rsid w:val="00856AF8"/>
    <w:rsid w:val="00856DD0"/>
    <w:rsid w:val="0085710B"/>
    <w:rsid w:val="00857DB9"/>
    <w:rsid w:val="008601A3"/>
    <w:rsid w:val="0086170C"/>
    <w:rsid w:val="00861A81"/>
    <w:rsid w:val="00861FD7"/>
    <w:rsid w:val="008629ED"/>
    <w:rsid w:val="00862DB7"/>
    <w:rsid w:val="00863973"/>
    <w:rsid w:val="00863A7D"/>
    <w:rsid w:val="00863A8F"/>
    <w:rsid w:val="00863ACD"/>
    <w:rsid w:val="00864002"/>
    <w:rsid w:val="0086448B"/>
    <w:rsid w:val="00864650"/>
    <w:rsid w:val="00864A39"/>
    <w:rsid w:val="00864C7E"/>
    <w:rsid w:val="00864E17"/>
    <w:rsid w:val="0086552F"/>
    <w:rsid w:val="008664CD"/>
    <w:rsid w:val="008664EF"/>
    <w:rsid w:val="00866C42"/>
    <w:rsid w:val="00867E8C"/>
    <w:rsid w:val="008706AF"/>
    <w:rsid w:val="00870B91"/>
    <w:rsid w:val="00870CE1"/>
    <w:rsid w:val="00870DD3"/>
    <w:rsid w:val="00870ECD"/>
    <w:rsid w:val="00871AC5"/>
    <w:rsid w:val="00871F62"/>
    <w:rsid w:val="0087250C"/>
    <w:rsid w:val="00872BF7"/>
    <w:rsid w:val="00873552"/>
    <w:rsid w:val="008739BB"/>
    <w:rsid w:val="00873F5C"/>
    <w:rsid w:val="008740E4"/>
    <w:rsid w:val="00874342"/>
    <w:rsid w:val="00874C75"/>
    <w:rsid w:val="00875052"/>
    <w:rsid w:val="008755B3"/>
    <w:rsid w:val="00875BEB"/>
    <w:rsid w:val="00875E03"/>
    <w:rsid w:val="0087649C"/>
    <w:rsid w:val="0087689B"/>
    <w:rsid w:val="00876A14"/>
    <w:rsid w:val="00876AC4"/>
    <w:rsid w:val="00876F0D"/>
    <w:rsid w:val="00877A43"/>
    <w:rsid w:val="008803EB"/>
    <w:rsid w:val="00880C29"/>
    <w:rsid w:val="00880CA9"/>
    <w:rsid w:val="0088280D"/>
    <w:rsid w:val="0088290F"/>
    <w:rsid w:val="00883190"/>
    <w:rsid w:val="008836E5"/>
    <w:rsid w:val="00883B2D"/>
    <w:rsid w:val="00883CA6"/>
    <w:rsid w:val="008842E1"/>
    <w:rsid w:val="00884FEA"/>
    <w:rsid w:val="0088633D"/>
    <w:rsid w:val="00886702"/>
    <w:rsid w:val="0088693A"/>
    <w:rsid w:val="008873A4"/>
    <w:rsid w:val="008875A1"/>
    <w:rsid w:val="0088774D"/>
    <w:rsid w:val="008905A7"/>
    <w:rsid w:val="00890940"/>
    <w:rsid w:val="0089113B"/>
    <w:rsid w:val="00891A35"/>
    <w:rsid w:val="00891C13"/>
    <w:rsid w:val="00891C9C"/>
    <w:rsid w:val="00892589"/>
    <w:rsid w:val="00892594"/>
    <w:rsid w:val="00892631"/>
    <w:rsid w:val="008932EC"/>
    <w:rsid w:val="00893545"/>
    <w:rsid w:val="008937C9"/>
    <w:rsid w:val="00894026"/>
    <w:rsid w:val="008959CF"/>
    <w:rsid w:val="00895BB4"/>
    <w:rsid w:val="00896EB8"/>
    <w:rsid w:val="008970DE"/>
    <w:rsid w:val="00897F04"/>
    <w:rsid w:val="008A004F"/>
    <w:rsid w:val="008A0341"/>
    <w:rsid w:val="008A08ED"/>
    <w:rsid w:val="008A16BA"/>
    <w:rsid w:val="008A1BF8"/>
    <w:rsid w:val="008A1DD6"/>
    <w:rsid w:val="008A2E6E"/>
    <w:rsid w:val="008A3992"/>
    <w:rsid w:val="008A5118"/>
    <w:rsid w:val="008A592B"/>
    <w:rsid w:val="008A6A18"/>
    <w:rsid w:val="008A71DB"/>
    <w:rsid w:val="008A7280"/>
    <w:rsid w:val="008A738E"/>
    <w:rsid w:val="008A7434"/>
    <w:rsid w:val="008A7456"/>
    <w:rsid w:val="008A7B32"/>
    <w:rsid w:val="008B00F3"/>
    <w:rsid w:val="008B0345"/>
    <w:rsid w:val="008B0C8E"/>
    <w:rsid w:val="008B0DA8"/>
    <w:rsid w:val="008B13DE"/>
    <w:rsid w:val="008B18A0"/>
    <w:rsid w:val="008B254B"/>
    <w:rsid w:val="008B2754"/>
    <w:rsid w:val="008B2C48"/>
    <w:rsid w:val="008B2C61"/>
    <w:rsid w:val="008B3F92"/>
    <w:rsid w:val="008B410C"/>
    <w:rsid w:val="008B4115"/>
    <w:rsid w:val="008B481A"/>
    <w:rsid w:val="008B4B06"/>
    <w:rsid w:val="008B4E56"/>
    <w:rsid w:val="008B55AE"/>
    <w:rsid w:val="008B60D9"/>
    <w:rsid w:val="008B63BC"/>
    <w:rsid w:val="008B66A3"/>
    <w:rsid w:val="008B6E0F"/>
    <w:rsid w:val="008B6F92"/>
    <w:rsid w:val="008B71AE"/>
    <w:rsid w:val="008B75C2"/>
    <w:rsid w:val="008B7938"/>
    <w:rsid w:val="008B7C02"/>
    <w:rsid w:val="008C06A3"/>
    <w:rsid w:val="008C09F2"/>
    <w:rsid w:val="008C10C0"/>
    <w:rsid w:val="008C110B"/>
    <w:rsid w:val="008C11BF"/>
    <w:rsid w:val="008C1DD5"/>
    <w:rsid w:val="008C1DF7"/>
    <w:rsid w:val="008C20EF"/>
    <w:rsid w:val="008C23E2"/>
    <w:rsid w:val="008C310F"/>
    <w:rsid w:val="008C3695"/>
    <w:rsid w:val="008C3E22"/>
    <w:rsid w:val="008C55AE"/>
    <w:rsid w:val="008C57FF"/>
    <w:rsid w:val="008C6210"/>
    <w:rsid w:val="008C655D"/>
    <w:rsid w:val="008C6EFE"/>
    <w:rsid w:val="008C7228"/>
    <w:rsid w:val="008C72CF"/>
    <w:rsid w:val="008C7464"/>
    <w:rsid w:val="008C76A2"/>
    <w:rsid w:val="008C7C7D"/>
    <w:rsid w:val="008D098C"/>
    <w:rsid w:val="008D0A1C"/>
    <w:rsid w:val="008D0C06"/>
    <w:rsid w:val="008D0E15"/>
    <w:rsid w:val="008D1D9D"/>
    <w:rsid w:val="008D1DD5"/>
    <w:rsid w:val="008D2C4D"/>
    <w:rsid w:val="008D349C"/>
    <w:rsid w:val="008D35CD"/>
    <w:rsid w:val="008D43DB"/>
    <w:rsid w:val="008D4679"/>
    <w:rsid w:val="008D4828"/>
    <w:rsid w:val="008D4BC0"/>
    <w:rsid w:val="008D59DB"/>
    <w:rsid w:val="008D5AEB"/>
    <w:rsid w:val="008D6201"/>
    <w:rsid w:val="008D63EE"/>
    <w:rsid w:val="008D6CA6"/>
    <w:rsid w:val="008D6E87"/>
    <w:rsid w:val="008D7361"/>
    <w:rsid w:val="008D73E4"/>
    <w:rsid w:val="008D74BB"/>
    <w:rsid w:val="008D7A3A"/>
    <w:rsid w:val="008D7A52"/>
    <w:rsid w:val="008E037C"/>
    <w:rsid w:val="008E078D"/>
    <w:rsid w:val="008E094B"/>
    <w:rsid w:val="008E2414"/>
    <w:rsid w:val="008E2ACD"/>
    <w:rsid w:val="008E3795"/>
    <w:rsid w:val="008E43B7"/>
    <w:rsid w:val="008E45B8"/>
    <w:rsid w:val="008E46B6"/>
    <w:rsid w:val="008E4ADA"/>
    <w:rsid w:val="008E5AB4"/>
    <w:rsid w:val="008E5C1D"/>
    <w:rsid w:val="008E5FCC"/>
    <w:rsid w:val="008E664E"/>
    <w:rsid w:val="008E678B"/>
    <w:rsid w:val="008E7267"/>
    <w:rsid w:val="008E7C74"/>
    <w:rsid w:val="008E7E39"/>
    <w:rsid w:val="008F04E3"/>
    <w:rsid w:val="008F0577"/>
    <w:rsid w:val="008F0B97"/>
    <w:rsid w:val="008F157B"/>
    <w:rsid w:val="008F1EEF"/>
    <w:rsid w:val="008F21F6"/>
    <w:rsid w:val="008F2B49"/>
    <w:rsid w:val="008F2D8C"/>
    <w:rsid w:val="008F30D1"/>
    <w:rsid w:val="008F34A7"/>
    <w:rsid w:val="008F3B51"/>
    <w:rsid w:val="008F3B9B"/>
    <w:rsid w:val="008F4556"/>
    <w:rsid w:val="008F4CB7"/>
    <w:rsid w:val="008F5E67"/>
    <w:rsid w:val="008F5FB9"/>
    <w:rsid w:val="008F649E"/>
    <w:rsid w:val="008F64C4"/>
    <w:rsid w:val="008F6723"/>
    <w:rsid w:val="008F6AE7"/>
    <w:rsid w:val="008F760A"/>
    <w:rsid w:val="0090041B"/>
    <w:rsid w:val="009005DE"/>
    <w:rsid w:val="00900C1C"/>
    <w:rsid w:val="00901307"/>
    <w:rsid w:val="00901ADB"/>
    <w:rsid w:val="00902ACE"/>
    <w:rsid w:val="00902BA0"/>
    <w:rsid w:val="00903759"/>
    <w:rsid w:val="00903C7B"/>
    <w:rsid w:val="0090463A"/>
    <w:rsid w:val="00905020"/>
    <w:rsid w:val="00905C53"/>
    <w:rsid w:val="00907E01"/>
    <w:rsid w:val="00911274"/>
    <w:rsid w:val="00912FE2"/>
    <w:rsid w:val="009132C6"/>
    <w:rsid w:val="00913397"/>
    <w:rsid w:val="00913E91"/>
    <w:rsid w:val="00913F60"/>
    <w:rsid w:val="00914122"/>
    <w:rsid w:val="009142C4"/>
    <w:rsid w:val="0091471C"/>
    <w:rsid w:val="009148EB"/>
    <w:rsid w:val="00914FFF"/>
    <w:rsid w:val="00915D17"/>
    <w:rsid w:val="00916B90"/>
    <w:rsid w:val="00917433"/>
    <w:rsid w:val="00917B8C"/>
    <w:rsid w:val="00920F75"/>
    <w:rsid w:val="009216BF"/>
    <w:rsid w:val="00922150"/>
    <w:rsid w:val="009221D4"/>
    <w:rsid w:val="00922FC9"/>
    <w:rsid w:val="009237C1"/>
    <w:rsid w:val="009240A9"/>
    <w:rsid w:val="00924A18"/>
    <w:rsid w:val="00925279"/>
    <w:rsid w:val="009260C7"/>
    <w:rsid w:val="00926D18"/>
    <w:rsid w:val="009278C9"/>
    <w:rsid w:val="00927BA6"/>
    <w:rsid w:val="00927D3C"/>
    <w:rsid w:val="00927F01"/>
    <w:rsid w:val="00930009"/>
    <w:rsid w:val="0093005A"/>
    <w:rsid w:val="009300F1"/>
    <w:rsid w:val="009301CC"/>
    <w:rsid w:val="00930603"/>
    <w:rsid w:val="009314C3"/>
    <w:rsid w:val="00931641"/>
    <w:rsid w:val="00931936"/>
    <w:rsid w:val="009321D2"/>
    <w:rsid w:val="009336A0"/>
    <w:rsid w:val="00933D09"/>
    <w:rsid w:val="0093420D"/>
    <w:rsid w:val="0093495B"/>
    <w:rsid w:val="00935470"/>
    <w:rsid w:val="00935C7C"/>
    <w:rsid w:val="00935D38"/>
    <w:rsid w:val="00935E9C"/>
    <w:rsid w:val="009368A2"/>
    <w:rsid w:val="009378E4"/>
    <w:rsid w:val="00937D3C"/>
    <w:rsid w:val="00937DF5"/>
    <w:rsid w:val="00937ECC"/>
    <w:rsid w:val="0094067F"/>
    <w:rsid w:val="009410C5"/>
    <w:rsid w:val="0094125E"/>
    <w:rsid w:val="00941DAD"/>
    <w:rsid w:val="009424C4"/>
    <w:rsid w:val="00942646"/>
    <w:rsid w:val="00942CC2"/>
    <w:rsid w:val="009437AE"/>
    <w:rsid w:val="00943DA7"/>
    <w:rsid w:val="009449B3"/>
    <w:rsid w:val="009452C2"/>
    <w:rsid w:val="0094565B"/>
    <w:rsid w:val="0094570A"/>
    <w:rsid w:val="00946A55"/>
    <w:rsid w:val="00946E12"/>
    <w:rsid w:val="00947800"/>
    <w:rsid w:val="00947F58"/>
    <w:rsid w:val="0095082E"/>
    <w:rsid w:val="0095093A"/>
    <w:rsid w:val="00950A69"/>
    <w:rsid w:val="009510B4"/>
    <w:rsid w:val="0095120E"/>
    <w:rsid w:val="00952690"/>
    <w:rsid w:val="00952A2C"/>
    <w:rsid w:val="00952B18"/>
    <w:rsid w:val="00953483"/>
    <w:rsid w:val="009535C6"/>
    <w:rsid w:val="00953E57"/>
    <w:rsid w:val="0095434A"/>
    <w:rsid w:val="0095481A"/>
    <w:rsid w:val="00954958"/>
    <w:rsid w:val="009549FB"/>
    <w:rsid w:val="00955207"/>
    <w:rsid w:val="009554F9"/>
    <w:rsid w:val="00955E89"/>
    <w:rsid w:val="00956715"/>
    <w:rsid w:val="00956EFF"/>
    <w:rsid w:val="00956F74"/>
    <w:rsid w:val="00957597"/>
    <w:rsid w:val="00957C6C"/>
    <w:rsid w:val="00957CC1"/>
    <w:rsid w:val="00960313"/>
    <w:rsid w:val="009607F1"/>
    <w:rsid w:val="00960BE2"/>
    <w:rsid w:val="00961701"/>
    <w:rsid w:val="00962087"/>
    <w:rsid w:val="00962B44"/>
    <w:rsid w:val="009630E2"/>
    <w:rsid w:val="0096320C"/>
    <w:rsid w:val="0096334D"/>
    <w:rsid w:val="00963C98"/>
    <w:rsid w:val="00964731"/>
    <w:rsid w:val="00965A62"/>
    <w:rsid w:val="00965B9E"/>
    <w:rsid w:val="00965BD2"/>
    <w:rsid w:val="009662F3"/>
    <w:rsid w:val="00966E1E"/>
    <w:rsid w:val="00967172"/>
    <w:rsid w:val="00967B2D"/>
    <w:rsid w:val="00967F5E"/>
    <w:rsid w:val="0097020B"/>
    <w:rsid w:val="0097079B"/>
    <w:rsid w:val="00970A50"/>
    <w:rsid w:val="00970DFC"/>
    <w:rsid w:val="009711B1"/>
    <w:rsid w:val="00971228"/>
    <w:rsid w:val="00971275"/>
    <w:rsid w:val="00971673"/>
    <w:rsid w:val="009725B6"/>
    <w:rsid w:val="00972620"/>
    <w:rsid w:val="00973B8B"/>
    <w:rsid w:val="009741E6"/>
    <w:rsid w:val="00974D48"/>
    <w:rsid w:val="00975258"/>
    <w:rsid w:val="00975268"/>
    <w:rsid w:val="00975290"/>
    <w:rsid w:val="0097558F"/>
    <w:rsid w:val="00975D90"/>
    <w:rsid w:val="00976844"/>
    <w:rsid w:val="00976A49"/>
    <w:rsid w:val="009771CB"/>
    <w:rsid w:val="00977ADD"/>
    <w:rsid w:val="0098017E"/>
    <w:rsid w:val="009809E6"/>
    <w:rsid w:val="00981796"/>
    <w:rsid w:val="009817A3"/>
    <w:rsid w:val="0098188E"/>
    <w:rsid w:val="00982A7D"/>
    <w:rsid w:val="00982B2D"/>
    <w:rsid w:val="00982EFE"/>
    <w:rsid w:val="00983197"/>
    <w:rsid w:val="00983754"/>
    <w:rsid w:val="00983EC6"/>
    <w:rsid w:val="00984D5E"/>
    <w:rsid w:val="009850F4"/>
    <w:rsid w:val="00985BC1"/>
    <w:rsid w:val="009861A5"/>
    <w:rsid w:val="0098620C"/>
    <w:rsid w:val="009865AB"/>
    <w:rsid w:val="009868E5"/>
    <w:rsid w:val="009902EE"/>
    <w:rsid w:val="00990330"/>
    <w:rsid w:val="0099077F"/>
    <w:rsid w:val="00990A69"/>
    <w:rsid w:val="009917F7"/>
    <w:rsid w:val="009917F8"/>
    <w:rsid w:val="00991A79"/>
    <w:rsid w:val="009926B0"/>
    <w:rsid w:val="00992D43"/>
    <w:rsid w:val="0099468D"/>
    <w:rsid w:val="009946FB"/>
    <w:rsid w:val="00994B38"/>
    <w:rsid w:val="009956DC"/>
    <w:rsid w:val="00995721"/>
    <w:rsid w:val="00995BAF"/>
    <w:rsid w:val="00996FDF"/>
    <w:rsid w:val="00997483"/>
    <w:rsid w:val="009A3C15"/>
    <w:rsid w:val="009A44C2"/>
    <w:rsid w:val="009A5245"/>
    <w:rsid w:val="009A563F"/>
    <w:rsid w:val="009A598D"/>
    <w:rsid w:val="009A68D2"/>
    <w:rsid w:val="009A6A57"/>
    <w:rsid w:val="009A7A0F"/>
    <w:rsid w:val="009B044E"/>
    <w:rsid w:val="009B1E3F"/>
    <w:rsid w:val="009B1EC6"/>
    <w:rsid w:val="009B1EE4"/>
    <w:rsid w:val="009B26C5"/>
    <w:rsid w:val="009B26DA"/>
    <w:rsid w:val="009B39D7"/>
    <w:rsid w:val="009B3CEA"/>
    <w:rsid w:val="009B4888"/>
    <w:rsid w:val="009B55B6"/>
    <w:rsid w:val="009B59AC"/>
    <w:rsid w:val="009B5BF4"/>
    <w:rsid w:val="009B64F0"/>
    <w:rsid w:val="009B6FEE"/>
    <w:rsid w:val="009B7121"/>
    <w:rsid w:val="009C01FD"/>
    <w:rsid w:val="009C1446"/>
    <w:rsid w:val="009C158F"/>
    <w:rsid w:val="009C160D"/>
    <w:rsid w:val="009C17DA"/>
    <w:rsid w:val="009C300A"/>
    <w:rsid w:val="009C3E4F"/>
    <w:rsid w:val="009C3F0F"/>
    <w:rsid w:val="009C47A7"/>
    <w:rsid w:val="009C4AEC"/>
    <w:rsid w:val="009C4D36"/>
    <w:rsid w:val="009C5927"/>
    <w:rsid w:val="009C5F39"/>
    <w:rsid w:val="009C6FF6"/>
    <w:rsid w:val="009C73EB"/>
    <w:rsid w:val="009C7E3C"/>
    <w:rsid w:val="009D0088"/>
    <w:rsid w:val="009D0615"/>
    <w:rsid w:val="009D0E8A"/>
    <w:rsid w:val="009D0E8E"/>
    <w:rsid w:val="009D1686"/>
    <w:rsid w:val="009D1831"/>
    <w:rsid w:val="009D1906"/>
    <w:rsid w:val="009D2478"/>
    <w:rsid w:val="009D2717"/>
    <w:rsid w:val="009D3119"/>
    <w:rsid w:val="009D48B4"/>
    <w:rsid w:val="009D4FEF"/>
    <w:rsid w:val="009D55D7"/>
    <w:rsid w:val="009D55F6"/>
    <w:rsid w:val="009D5928"/>
    <w:rsid w:val="009D5BF0"/>
    <w:rsid w:val="009D637E"/>
    <w:rsid w:val="009D6543"/>
    <w:rsid w:val="009D68DA"/>
    <w:rsid w:val="009D6F86"/>
    <w:rsid w:val="009D7D00"/>
    <w:rsid w:val="009D7EEF"/>
    <w:rsid w:val="009E0F80"/>
    <w:rsid w:val="009E2054"/>
    <w:rsid w:val="009E2704"/>
    <w:rsid w:val="009E2924"/>
    <w:rsid w:val="009E2A1C"/>
    <w:rsid w:val="009E4332"/>
    <w:rsid w:val="009E5354"/>
    <w:rsid w:val="009E5543"/>
    <w:rsid w:val="009E56BC"/>
    <w:rsid w:val="009E5BBE"/>
    <w:rsid w:val="009E61E0"/>
    <w:rsid w:val="009E6F00"/>
    <w:rsid w:val="009F014B"/>
    <w:rsid w:val="009F021F"/>
    <w:rsid w:val="009F055A"/>
    <w:rsid w:val="009F0BC6"/>
    <w:rsid w:val="009F16E5"/>
    <w:rsid w:val="009F1BFA"/>
    <w:rsid w:val="009F2110"/>
    <w:rsid w:val="009F21DF"/>
    <w:rsid w:val="009F223E"/>
    <w:rsid w:val="009F2501"/>
    <w:rsid w:val="009F2502"/>
    <w:rsid w:val="009F365F"/>
    <w:rsid w:val="009F3EB8"/>
    <w:rsid w:val="009F4831"/>
    <w:rsid w:val="009F50FB"/>
    <w:rsid w:val="009F52D5"/>
    <w:rsid w:val="009F542B"/>
    <w:rsid w:val="009F59D5"/>
    <w:rsid w:val="009F5AAB"/>
    <w:rsid w:val="009F5BF8"/>
    <w:rsid w:val="009F5C10"/>
    <w:rsid w:val="009F5E55"/>
    <w:rsid w:val="009F698B"/>
    <w:rsid w:val="009F6DA0"/>
    <w:rsid w:val="009F7E88"/>
    <w:rsid w:val="009F7EE9"/>
    <w:rsid w:val="00A002EC"/>
    <w:rsid w:val="00A01453"/>
    <w:rsid w:val="00A01736"/>
    <w:rsid w:val="00A018B9"/>
    <w:rsid w:val="00A020C1"/>
    <w:rsid w:val="00A02402"/>
    <w:rsid w:val="00A0293C"/>
    <w:rsid w:val="00A02E75"/>
    <w:rsid w:val="00A02F17"/>
    <w:rsid w:val="00A036E2"/>
    <w:rsid w:val="00A03FA2"/>
    <w:rsid w:val="00A04BF2"/>
    <w:rsid w:val="00A04E43"/>
    <w:rsid w:val="00A05460"/>
    <w:rsid w:val="00A05A79"/>
    <w:rsid w:val="00A05DCE"/>
    <w:rsid w:val="00A05E37"/>
    <w:rsid w:val="00A0691D"/>
    <w:rsid w:val="00A06BD4"/>
    <w:rsid w:val="00A073BB"/>
    <w:rsid w:val="00A07EE5"/>
    <w:rsid w:val="00A10522"/>
    <w:rsid w:val="00A10B7B"/>
    <w:rsid w:val="00A11028"/>
    <w:rsid w:val="00A11148"/>
    <w:rsid w:val="00A116C6"/>
    <w:rsid w:val="00A1192F"/>
    <w:rsid w:val="00A11E8C"/>
    <w:rsid w:val="00A12A54"/>
    <w:rsid w:val="00A12C0F"/>
    <w:rsid w:val="00A1328D"/>
    <w:rsid w:val="00A13787"/>
    <w:rsid w:val="00A13C5A"/>
    <w:rsid w:val="00A13E74"/>
    <w:rsid w:val="00A13F68"/>
    <w:rsid w:val="00A14395"/>
    <w:rsid w:val="00A1458E"/>
    <w:rsid w:val="00A14CB6"/>
    <w:rsid w:val="00A14CD7"/>
    <w:rsid w:val="00A14FCA"/>
    <w:rsid w:val="00A1507F"/>
    <w:rsid w:val="00A15CBC"/>
    <w:rsid w:val="00A1601B"/>
    <w:rsid w:val="00A16625"/>
    <w:rsid w:val="00A167AD"/>
    <w:rsid w:val="00A2022B"/>
    <w:rsid w:val="00A205DB"/>
    <w:rsid w:val="00A20C9F"/>
    <w:rsid w:val="00A215D8"/>
    <w:rsid w:val="00A217CC"/>
    <w:rsid w:val="00A21EF4"/>
    <w:rsid w:val="00A21FAC"/>
    <w:rsid w:val="00A22212"/>
    <w:rsid w:val="00A22CC0"/>
    <w:rsid w:val="00A23704"/>
    <w:rsid w:val="00A239DC"/>
    <w:rsid w:val="00A23D7D"/>
    <w:rsid w:val="00A23FEA"/>
    <w:rsid w:val="00A24F2E"/>
    <w:rsid w:val="00A25374"/>
    <w:rsid w:val="00A25A11"/>
    <w:rsid w:val="00A25B51"/>
    <w:rsid w:val="00A2610E"/>
    <w:rsid w:val="00A26B8E"/>
    <w:rsid w:val="00A26F43"/>
    <w:rsid w:val="00A27620"/>
    <w:rsid w:val="00A27C82"/>
    <w:rsid w:val="00A30669"/>
    <w:rsid w:val="00A30B00"/>
    <w:rsid w:val="00A31622"/>
    <w:rsid w:val="00A31A6F"/>
    <w:rsid w:val="00A3244F"/>
    <w:rsid w:val="00A32531"/>
    <w:rsid w:val="00A32AC9"/>
    <w:rsid w:val="00A32F55"/>
    <w:rsid w:val="00A331BA"/>
    <w:rsid w:val="00A3339A"/>
    <w:rsid w:val="00A33B52"/>
    <w:rsid w:val="00A3403F"/>
    <w:rsid w:val="00A34C03"/>
    <w:rsid w:val="00A34EDC"/>
    <w:rsid w:val="00A34F94"/>
    <w:rsid w:val="00A350B2"/>
    <w:rsid w:val="00A35203"/>
    <w:rsid w:val="00A3533C"/>
    <w:rsid w:val="00A35B57"/>
    <w:rsid w:val="00A37254"/>
    <w:rsid w:val="00A37416"/>
    <w:rsid w:val="00A40239"/>
    <w:rsid w:val="00A402EA"/>
    <w:rsid w:val="00A403D0"/>
    <w:rsid w:val="00A40440"/>
    <w:rsid w:val="00A404AA"/>
    <w:rsid w:val="00A4057D"/>
    <w:rsid w:val="00A40629"/>
    <w:rsid w:val="00A40705"/>
    <w:rsid w:val="00A40B7C"/>
    <w:rsid w:val="00A40DD7"/>
    <w:rsid w:val="00A40E3C"/>
    <w:rsid w:val="00A41B88"/>
    <w:rsid w:val="00A41BA8"/>
    <w:rsid w:val="00A41E58"/>
    <w:rsid w:val="00A427C2"/>
    <w:rsid w:val="00A4308A"/>
    <w:rsid w:val="00A4421C"/>
    <w:rsid w:val="00A45141"/>
    <w:rsid w:val="00A45962"/>
    <w:rsid w:val="00A45A4D"/>
    <w:rsid w:val="00A46157"/>
    <w:rsid w:val="00A468E1"/>
    <w:rsid w:val="00A4690E"/>
    <w:rsid w:val="00A46B54"/>
    <w:rsid w:val="00A50870"/>
    <w:rsid w:val="00A51F42"/>
    <w:rsid w:val="00A522A2"/>
    <w:rsid w:val="00A5248C"/>
    <w:rsid w:val="00A5268B"/>
    <w:rsid w:val="00A527DB"/>
    <w:rsid w:val="00A5290D"/>
    <w:rsid w:val="00A52EBF"/>
    <w:rsid w:val="00A53F20"/>
    <w:rsid w:val="00A53FA2"/>
    <w:rsid w:val="00A546E9"/>
    <w:rsid w:val="00A55770"/>
    <w:rsid w:val="00A55F70"/>
    <w:rsid w:val="00A5723F"/>
    <w:rsid w:val="00A57447"/>
    <w:rsid w:val="00A57EEA"/>
    <w:rsid w:val="00A57F64"/>
    <w:rsid w:val="00A602C3"/>
    <w:rsid w:val="00A609DF"/>
    <w:rsid w:val="00A618FA"/>
    <w:rsid w:val="00A61F43"/>
    <w:rsid w:val="00A6243D"/>
    <w:rsid w:val="00A6278E"/>
    <w:rsid w:val="00A627B5"/>
    <w:rsid w:val="00A63575"/>
    <w:rsid w:val="00A637E2"/>
    <w:rsid w:val="00A63B23"/>
    <w:rsid w:val="00A63CB3"/>
    <w:rsid w:val="00A6434E"/>
    <w:rsid w:val="00A64D66"/>
    <w:rsid w:val="00A654EB"/>
    <w:rsid w:val="00A65BE1"/>
    <w:rsid w:val="00A66F83"/>
    <w:rsid w:val="00A67035"/>
    <w:rsid w:val="00A70742"/>
    <w:rsid w:val="00A70E02"/>
    <w:rsid w:val="00A71049"/>
    <w:rsid w:val="00A71523"/>
    <w:rsid w:val="00A72B4D"/>
    <w:rsid w:val="00A72BF2"/>
    <w:rsid w:val="00A737E5"/>
    <w:rsid w:val="00A73B2B"/>
    <w:rsid w:val="00A73C49"/>
    <w:rsid w:val="00A74370"/>
    <w:rsid w:val="00A74F46"/>
    <w:rsid w:val="00A75A5F"/>
    <w:rsid w:val="00A75EB8"/>
    <w:rsid w:val="00A7657B"/>
    <w:rsid w:val="00A768D8"/>
    <w:rsid w:val="00A801CF"/>
    <w:rsid w:val="00A80945"/>
    <w:rsid w:val="00A80D3A"/>
    <w:rsid w:val="00A8122C"/>
    <w:rsid w:val="00A81A84"/>
    <w:rsid w:val="00A81B18"/>
    <w:rsid w:val="00A81CAF"/>
    <w:rsid w:val="00A82347"/>
    <w:rsid w:val="00A8248D"/>
    <w:rsid w:val="00A825A2"/>
    <w:rsid w:val="00A825CD"/>
    <w:rsid w:val="00A82FF3"/>
    <w:rsid w:val="00A83028"/>
    <w:rsid w:val="00A83D36"/>
    <w:rsid w:val="00A83E43"/>
    <w:rsid w:val="00A8466D"/>
    <w:rsid w:val="00A85382"/>
    <w:rsid w:val="00A85A00"/>
    <w:rsid w:val="00A8640D"/>
    <w:rsid w:val="00A8698C"/>
    <w:rsid w:val="00A86B52"/>
    <w:rsid w:val="00A86CF2"/>
    <w:rsid w:val="00A87022"/>
    <w:rsid w:val="00A8748E"/>
    <w:rsid w:val="00A87869"/>
    <w:rsid w:val="00A90197"/>
    <w:rsid w:val="00A90445"/>
    <w:rsid w:val="00A909EE"/>
    <w:rsid w:val="00A91054"/>
    <w:rsid w:val="00A92251"/>
    <w:rsid w:val="00A9233F"/>
    <w:rsid w:val="00A92483"/>
    <w:rsid w:val="00A924C0"/>
    <w:rsid w:val="00A92EF9"/>
    <w:rsid w:val="00A9300E"/>
    <w:rsid w:val="00A9341A"/>
    <w:rsid w:val="00A9349E"/>
    <w:rsid w:val="00A935AF"/>
    <w:rsid w:val="00A93A4C"/>
    <w:rsid w:val="00A93B9F"/>
    <w:rsid w:val="00A93E0C"/>
    <w:rsid w:val="00A95441"/>
    <w:rsid w:val="00A9557F"/>
    <w:rsid w:val="00A95C07"/>
    <w:rsid w:val="00A96668"/>
    <w:rsid w:val="00A96698"/>
    <w:rsid w:val="00A96B3B"/>
    <w:rsid w:val="00A96E96"/>
    <w:rsid w:val="00AA1333"/>
    <w:rsid w:val="00AA2742"/>
    <w:rsid w:val="00AA27E5"/>
    <w:rsid w:val="00AA31D5"/>
    <w:rsid w:val="00AA33F8"/>
    <w:rsid w:val="00AA3A2C"/>
    <w:rsid w:val="00AA3BE6"/>
    <w:rsid w:val="00AA3C22"/>
    <w:rsid w:val="00AA4B80"/>
    <w:rsid w:val="00AA4BC2"/>
    <w:rsid w:val="00AA53D4"/>
    <w:rsid w:val="00AA5A9A"/>
    <w:rsid w:val="00AA5DB9"/>
    <w:rsid w:val="00AA663E"/>
    <w:rsid w:val="00AA6DE7"/>
    <w:rsid w:val="00AB070D"/>
    <w:rsid w:val="00AB0896"/>
    <w:rsid w:val="00AB10FC"/>
    <w:rsid w:val="00AB1509"/>
    <w:rsid w:val="00AB1CB7"/>
    <w:rsid w:val="00AB215F"/>
    <w:rsid w:val="00AB332F"/>
    <w:rsid w:val="00AB4B9F"/>
    <w:rsid w:val="00AB5349"/>
    <w:rsid w:val="00AB5646"/>
    <w:rsid w:val="00AB5732"/>
    <w:rsid w:val="00AB5786"/>
    <w:rsid w:val="00AB5A78"/>
    <w:rsid w:val="00AB5D14"/>
    <w:rsid w:val="00AB6B3C"/>
    <w:rsid w:val="00AB6F22"/>
    <w:rsid w:val="00AB7E59"/>
    <w:rsid w:val="00AC0A0C"/>
    <w:rsid w:val="00AC1140"/>
    <w:rsid w:val="00AC11F2"/>
    <w:rsid w:val="00AC13E0"/>
    <w:rsid w:val="00AC16D7"/>
    <w:rsid w:val="00AC18B7"/>
    <w:rsid w:val="00AC1AF2"/>
    <w:rsid w:val="00AC1F50"/>
    <w:rsid w:val="00AC20B7"/>
    <w:rsid w:val="00AC32F3"/>
    <w:rsid w:val="00AC32F9"/>
    <w:rsid w:val="00AC3E4A"/>
    <w:rsid w:val="00AC4BB6"/>
    <w:rsid w:val="00AC4BD2"/>
    <w:rsid w:val="00AC4E4C"/>
    <w:rsid w:val="00AC5414"/>
    <w:rsid w:val="00AC614C"/>
    <w:rsid w:val="00AC61C4"/>
    <w:rsid w:val="00AC61D8"/>
    <w:rsid w:val="00AC6243"/>
    <w:rsid w:val="00AC6E90"/>
    <w:rsid w:val="00AC6F15"/>
    <w:rsid w:val="00AC7CF5"/>
    <w:rsid w:val="00AC7E24"/>
    <w:rsid w:val="00AD093F"/>
    <w:rsid w:val="00AD18AC"/>
    <w:rsid w:val="00AD1BDA"/>
    <w:rsid w:val="00AD2E8A"/>
    <w:rsid w:val="00AD33BD"/>
    <w:rsid w:val="00AD4311"/>
    <w:rsid w:val="00AD4D60"/>
    <w:rsid w:val="00AD526C"/>
    <w:rsid w:val="00AD5624"/>
    <w:rsid w:val="00AD5730"/>
    <w:rsid w:val="00AD5E2F"/>
    <w:rsid w:val="00AD71EF"/>
    <w:rsid w:val="00AD7820"/>
    <w:rsid w:val="00AD795C"/>
    <w:rsid w:val="00AD7A12"/>
    <w:rsid w:val="00AD7BC6"/>
    <w:rsid w:val="00AE0256"/>
    <w:rsid w:val="00AE069B"/>
    <w:rsid w:val="00AE08F2"/>
    <w:rsid w:val="00AE1075"/>
    <w:rsid w:val="00AE1B10"/>
    <w:rsid w:val="00AE30D1"/>
    <w:rsid w:val="00AE32A8"/>
    <w:rsid w:val="00AE33D3"/>
    <w:rsid w:val="00AE36CC"/>
    <w:rsid w:val="00AE42B5"/>
    <w:rsid w:val="00AE4B60"/>
    <w:rsid w:val="00AE4C67"/>
    <w:rsid w:val="00AE4D69"/>
    <w:rsid w:val="00AE4F7C"/>
    <w:rsid w:val="00AE589A"/>
    <w:rsid w:val="00AE5FDD"/>
    <w:rsid w:val="00AE639E"/>
    <w:rsid w:val="00AE759A"/>
    <w:rsid w:val="00AF160B"/>
    <w:rsid w:val="00AF199A"/>
    <w:rsid w:val="00AF20DE"/>
    <w:rsid w:val="00AF271C"/>
    <w:rsid w:val="00AF2810"/>
    <w:rsid w:val="00AF2A41"/>
    <w:rsid w:val="00AF2F5A"/>
    <w:rsid w:val="00AF358F"/>
    <w:rsid w:val="00AF366A"/>
    <w:rsid w:val="00AF3880"/>
    <w:rsid w:val="00AF396F"/>
    <w:rsid w:val="00AF3A01"/>
    <w:rsid w:val="00AF3ED3"/>
    <w:rsid w:val="00AF3F34"/>
    <w:rsid w:val="00AF40FA"/>
    <w:rsid w:val="00AF4375"/>
    <w:rsid w:val="00AF51A5"/>
    <w:rsid w:val="00AF5333"/>
    <w:rsid w:val="00AF59F5"/>
    <w:rsid w:val="00AF6069"/>
    <w:rsid w:val="00AF665B"/>
    <w:rsid w:val="00AF6BD4"/>
    <w:rsid w:val="00AF7420"/>
    <w:rsid w:val="00AF76B0"/>
    <w:rsid w:val="00AF7B3E"/>
    <w:rsid w:val="00B0056B"/>
    <w:rsid w:val="00B00DBD"/>
    <w:rsid w:val="00B00F5D"/>
    <w:rsid w:val="00B00FE6"/>
    <w:rsid w:val="00B0154D"/>
    <w:rsid w:val="00B017FF"/>
    <w:rsid w:val="00B018F4"/>
    <w:rsid w:val="00B021DB"/>
    <w:rsid w:val="00B02F58"/>
    <w:rsid w:val="00B0347F"/>
    <w:rsid w:val="00B039B9"/>
    <w:rsid w:val="00B04133"/>
    <w:rsid w:val="00B059B0"/>
    <w:rsid w:val="00B060E5"/>
    <w:rsid w:val="00B07345"/>
    <w:rsid w:val="00B07480"/>
    <w:rsid w:val="00B079E8"/>
    <w:rsid w:val="00B10729"/>
    <w:rsid w:val="00B10862"/>
    <w:rsid w:val="00B10CDC"/>
    <w:rsid w:val="00B11C03"/>
    <w:rsid w:val="00B11C62"/>
    <w:rsid w:val="00B11DE2"/>
    <w:rsid w:val="00B128B9"/>
    <w:rsid w:val="00B1346C"/>
    <w:rsid w:val="00B136D7"/>
    <w:rsid w:val="00B1385B"/>
    <w:rsid w:val="00B13C0A"/>
    <w:rsid w:val="00B13F0D"/>
    <w:rsid w:val="00B13FEB"/>
    <w:rsid w:val="00B14231"/>
    <w:rsid w:val="00B14276"/>
    <w:rsid w:val="00B157FA"/>
    <w:rsid w:val="00B15BAB"/>
    <w:rsid w:val="00B15D14"/>
    <w:rsid w:val="00B172BC"/>
    <w:rsid w:val="00B17AC4"/>
    <w:rsid w:val="00B20184"/>
    <w:rsid w:val="00B20537"/>
    <w:rsid w:val="00B20664"/>
    <w:rsid w:val="00B20C2D"/>
    <w:rsid w:val="00B2153C"/>
    <w:rsid w:val="00B215BA"/>
    <w:rsid w:val="00B2161E"/>
    <w:rsid w:val="00B2291D"/>
    <w:rsid w:val="00B22957"/>
    <w:rsid w:val="00B22B20"/>
    <w:rsid w:val="00B22FC8"/>
    <w:rsid w:val="00B23C02"/>
    <w:rsid w:val="00B23D51"/>
    <w:rsid w:val="00B2436A"/>
    <w:rsid w:val="00B24B24"/>
    <w:rsid w:val="00B251FC"/>
    <w:rsid w:val="00B252B0"/>
    <w:rsid w:val="00B25376"/>
    <w:rsid w:val="00B25585"/>
    <w:rsid w:val="00B25A65"/>
    <w:rsid w:val="00B269B2"/>
    <w:rsid w:val="00B26A3C"/>
    <w:rsid w:val="00B26CA9"/>
    <w:rsid w:val="00B26FF7"/>
    <w:rsid w:val="00B2744E"/>
    <w:rsid w:val="00B27827"/>
    <w:rsid w:val="00B305F2"/>
    <w:rsid w:val="00B30D37"/>
    <w:rsid w:val="00B316A1"/>
    <w:rsid w:val="00B3190E"/>
    <w:rsid w:val="00B3264B"/>
    <w:rsid w:val="00B3486F"/>
    <w:rsid w:val="00B34D68"/>
    <w:rsid w:val="00B35D5A"/>
    <w:rsid w:val="00B36038"/>
    <w:rsid w:val="00B3677F"/>
    <w:rsid w:val="00B36D3F"/>
    <w:rsid w:val="00B37CE0"/>
    <w:rsid w:val="00B4018A"/>
    <w:rsid w:val="00B401DC"/>
    <w:rsid w:val="00B405AA"/>
    <w:rsid w:val="00B40C64"/>
    <w:rsid w:val="00B40D1F"/>
    <w:rsid w:val="00B425FE"/>
    <w:rsid w:val="00B4274D"/>
    <w:rsid w:val="00B42842"/>
    <w:rsid w:val="00B42D06"/>
    <w:rsid w:val="00B43065"/>
    <w:rsid w:val="00B430F5"/>
    <w:rsid w:val="00B43D56"/>
    <w:rsid w:val="00B44F77"/>
    <w:rsid w:val="00B4608F"/>
    <w:rsid w:val="00B462C5"/>
    <w:rsid w:val="00B46AB9"/>
    <w:rsid w:val="00B46AC7"/>
    <w:rsid w:val="00B46D1F"/>
    <w:rsid w:val="00B471B1"/>
    <w:rsid w:val="00B47512"/>
    <w:rsid w:val="00B47C09"/>
    <w:rsid w:val="00B505A0"/>
    <w:rsid w:val="00B50865"/>
    <w:rsid w:val="00B50AA2"/>
    <w:rsid w:val="00B50ABC"/>
    <w:rsid w:val="00B50EEB"/>
    <w:rsid w:val="00B50F82"/>
    <w:rsid w:val="00B518F4"/>
    <w:rsid w:val="00B51B89"/>
    <w:rsid w:val="00B52073"/>
    <w:rsid w:val="00B52735"/>
    <w:rsid w:val="00B53FF6"/>
    <w:rsid w:val="00B54223"/>
    <w:rsid w:val="00B548AB"/>
    <w:rsid w:val="00B55392"/>
    <w:rsid w:val="00B55613"/>
    <w:rsid w:val="00B559A8"/>
    <w:rsid w:val="00B563DB"/>
    <w:rsid w:val="00B56757"/>
    <w:rsid w:val="00B56D5E"/>
    <w:rsid w:val="00B56E1E"/>
    <w:rsid w:val="00B57621"/>
    <w:rsid w:val="00B578DC"/>
    <w:rsid w:val="00B602C6"/>
    <w:rsid w:val="00B607B1"/>
    <w:rsid w:val="00B607B4"/>
    <w:rsid w:val="00B60C5E"/>
    <w:rsid w:val="00B61B9B"/>
    <w:rsid w:val="00B62972"/>
    <w:rsid w:val="00B63FA6"/>
    <w:rsid w:val="00B63FB4"/>
    <w:rsid w:val="00B6412A"/>
    <w:rsid w:val="00B64337"/>
    <w:rsid w:val="00B64ADC"/>
    <w:rsid w:val="00B65248"/>
    <w:rsid w:val="00B65F3D"/>
    <w:rsid w:val="00B667EA"/>
    <w:rsid w:val="00B6699D"/>
    <w:rsid w:val="00B67084"/>
    <w:rsid w:val="00B67465"/>
    <w:rsid w:val="00B67B64"/>
    <w:rsid w:val="00B702B7"/>
    <w:rsid w:val="00B71DA5"/>
    <w:rsid w:val="00B731EA"/>
    <w:rsid w:val="00B735BF"/>
    <w:rsid w:val="00B73B6F"/>
    <w:rsid w:val="00B73D3C"/>
    <w:rsid w:val="00B74674"/>
    <w:rsid w:val="00B750AF"/>
    <w:rsid w:val="00B75303"/>
    <w:rsid w:val="00B75370"/>
    <w:rsid w:val="00B761F2"/>
    <w:rsid w:val="00B7624A"/>
    <w:rsid w:val="00B76898"/>
    <w:rsid w:val="00B805BC"/>
    <w:rsid w:val="00B82301"/>
    <w:rsid w:val="00B834AF"/>
    <w:rsid w:val="00B8393D"/>
    <w:rsid w:val="00B83B69"/>
    <w:rsid w:val="00B8407D"/>
    <w:rsid w:val="00B84443"/>
    <w:rsid w:val="00B84DA6"/>
    <w:rsid w:val="00B84E6E"/>
    <w:rsid w:val="00B84F66"/>
    <w:rsid w:val="00B85080"/>
    <w:rsid w:val="00B85201"/>
    <w:rsid w:val="00B8550B"/>
    <w:rsid w:val="00B857E2"/>
    <w:rsid w:val="00B86284"/>
    <w:rsid w:val="00B87804"/>
    <w:rsid w:val="00B902FE"/>
    <w:rsid w:val="00B915C5"/>
    <w:rsid w:val="00B91D5D"/>
    <w:rsid w:val="00B9212B"/>
    <w:rsid w:val="00B924E8"/>
    <w:rsid w:val="00B9262B"/>
    <w:rsid w:val="00B92FCE"/>
    <w:rsid w:val="00B931C5"/>
    <w:rsid w:val="00B937DB"/>
    <w:rsid w:val="00B93FC1"/>
    <w:rsid w:val="00B942D5"/>
    <w:rsid w:val="00B9458C"/>
    <w:rsid w:val="00B94793"/>
    <w:rsid w:val="00B949C0"/>
    <w:rsid w:val="00B94D1C"/>
    <w:rsid w:val="00B950AE"/>
    <w:rsid w:val="00B9561B"/>
    <w:rsid w:val="00B95DE4"/>
    <w:rsid w:val="00B95DED"/>
    <w:rsid w:val="00B9635C"/>
    <w:rsid w:val="00B9647D"/>
    <w:rsid w:val="00B968D8"/>
    <w:rsid w:val="00B9794C"/>
    <w:rsid w:val="00BA0027"/>
    <w:rsid w:val="00BA1070"/>
    <w:rsid w:val="00BA21C2"/>
    <w:rsid w:val="00BA288B"/>
    <w:rsid w:val="00BA29FA"/>
    <w:rsid w:val="00BA2D54"/>
    <w:rsid w:val="00BA3BEF"/>
    <w:rsid w:val="00BA3C07"/>
    <w:rsid w:val="00BA3C93"/>
    <w:rsid w:val="00BA45E2"/>
    <w:rsid w:val="00BA4696"/>
    <w:rsid w:val="00BA525C"/>
    <w:rsid w:val="00BA55EC"/>
    <w:rsid w:val="00BA5819"/>
    <w:rsid w:val="00BA6A2F"/>
    <w:rsid w:val="00BA78B6"/>
    <w:rsid w:val="00BB00B8"/>
    <w:rsid w:val="00BB0144"/>
    <w:rsid w:val="00BB1097"/>
    <w:rsid w:val="00BB1807"/>
    <w:rsid w:val="00BB1844"/>
    <w:rsid w:val="00BB228D"/>
    <w:rsid w:val="00BB242C"/>
    <w:rsid w:val="00BB252D"/>
    <w:rsid w:val="00BB2723"/>
    <w:rsid w:val="00BB5BE6"/>
    <w:rsid w:val="00BB5C1C"/>
    <w:rsid w:val="00BB6378"/>
    <w:rsid w:val="00BB6958"/>
    <w:rsid w:val="00BB701D"/>
    <w:rsid w:val="00BB7871"/>
    <w:rsid w:val="00BC0118"/>
    <w:rsid w:val="00BC0737"/>
    <w:rsid w:val="00BC1C4B"/>
    <w:rsid w:val="00BC24E0"/>
    <w:rsid w:val="00BC27BF"/>
    <w:rsid w:val="00BC336F"/>
    <w:rsid w:val="00BC349A"/>
    <w:rsid w:val="00BC423E"/>
    <w:rsid w:val="00BC432D"/>
    <w:rsid w:val="00BC4A56"/>
    <w:rsid w:val="00BC4FC4"/>
    <w:rsid w:val="00BC5206"/>
    <w:rsid w:val="00BC54F0"/>
    <w:rsid w:val="00BC5DEE"/>
    <w:rsid w:val="00BC7008"/>
    <w:rsid w:val="00BC740F"/>
    <w:rsid w:val="00BD102C"/>
    <w:rsid w:val="00BD1C12"/>
    <w:rsid w:val="00BD1D2E"/>
    <w:rsid w:val="00BD2069"/>
    <w:rsid w:val="00BD22A8"/>
    <w:rsid w:val="00BD2600"/>
    <w:rsid w:val="00BD2BF0"/>
    <w:rsid w:val="00BD3126"/>
    <w:rsid w:val="00BD3158"/>
    <w:rsid w:val="00BD36D9"/>
    <w:rsid w:val="00BD3D24"/>
    <w:rsid w:val="00BD488E"/>
    <w:rsid w:val="00BD48AA"/>
    <w:rsid w:val="00BD49F7"/>
    <w:rsid w:val="00BD4DB0"/>
    <w:rsid w:val="00BD5B83"/>
    <w:rsid w:val="00BD64E4"/>
    <w:rsid w:val="00BD6A14"/>
    <w:rsid w:val="00BD6DE1"/>
    <w:rsid w:val="00BD73DB"/>
    <w:rsid w:val="00BD7D5D"/>
    <w:rsid w:val="00BE0024"/>
    <w:rsid w:val="00BE00B0"/>
    <w:rsid w:val="00BE01C6"/>
    <w:rsid w:val="00BE0922"/>
    <w:rsid w:val="00BE0E06"/>
    <w:rsid w:val="00BE10EC"/>
    <w:rsid w:val="00BE1183"/>
    <w:rsid w:val="00BE17FC"/>
    <w:rsid w:val="00BE2086"/>
    <w:rsid w:val="00BE35E1"/>
    <w:rsid w:val="00BE3691"/>
    <w:rsid w:val="00BE3B0D"/>
    <w:rsid w:val="00BE3BC6"/>
    <w:rsid w:val="00BE3CF3"/>
    <w:rsid w:val="00BE4AB1"/>
    <w:rsid w:val="00BE5D8B"/>
    <w:rsid w:val="00BE61FC"/>
    <w:rsid w:val="00BE6A46"/>
    <w:rsid w:val="00BE6CEC"/>
    <w:rsid w:val="00BF0A35"/>
    <w:rsid w:val="00BF0E42"/>
    <w:rsid w:val="00BF12C7"/>
    <w:rsid w:val="00BF205F"/>
    <w:rsid w:val="00BF23F6"/>
    <w:rsid w:val="00BF3FA0"/>
    <w:rsid w:val="00BF417C"/>
    <w:rsid w:val="00BF445F"/>
    <w:rsid w:val="00BF4558"/>
    <w:rsid w:val="00BF4811"/>
    <w:rsid w:val="00BF54FB"/>
    <w:rsid w:val="00BF64A6"/>
    <w:rsid w:val="00C00404"/>
    <w:rsid w:val="00C0154E"/>
    <w:rsid w:val="00C01E58"/>
    <w:rsid w:val="00C0241C"/>
    <w:rsid w:val="00C027DF"/>
    <w:rsid w:val="00C03498"/>
    <w:rsid w:val="00C040DC"/>
    <w:rsid w:val="00C04581"/>
    <w:rsid w:val="00C0486D"/>
    <w:rsid w:val="00C04E43"/>
    <w:rsid w:val="00C0536B"/>
    <w:rsid w:val="00C05DE1"/>
    <w:rsid w:val="00C05E16"/>
    <w:rsid w:val="00C067FC"/>
    <w:rsid w:val="00C068E6"/>
    <w:rsid w:val="00C068E7"/>
    <w:rsid w:val="00C06A91"/>
    <w:rsid w:val="00C06ACA"/>
    <w:rsid w:val="00C072B5"/>
    <w:rsid w:val="00C07510"/>
    <w:rsid w:val="00C07B99"/>
    <w:rsid w:val="00C10116"/>
    <w:rsid w:val="00C105FA"/>
    <w:rsid w:val="00C109E3"/>
    <w:rsid w:val="00C10C25"/>
    <w:rsid w:val="00C113EF"/>
    <w:rsid w:val="00C115BF"/>
    <w:rsid w:val="00C119BD"/>
    <w:rsid w:val="00C134F7"/>
    <w:rsid w:val="00C13738"/>
    <w:rsid w:val="00C13A25"/>
    <w:rsid w:val="00C13A6B"/>
    <w:rsid w:val="00C13B6A"/>
    <w:rsid w:val="00C13E83"/>
    <w:rsid w:val="00C15A87"/>
    <w:rsid w:val="00C15E50"/>
    <w:rsid w:val="00C163C8"/>
    <w:rsid w:val="00C16867"/>
    <w:rsid w:val="00C20090"/>
    <w:rsid w:val="00C2079D"/>
    <w:rsid w:val="00C20BAA"/>
    <w:rsid w:val="00C222C4"/>
    <w:rsid w:val="00C23BE1"/>
    <w:rsid w:val="00C23D87"/>
    <w:rsid w:val="00C2492C"/>
    <w:rsid w:val="00C2528D"/>
    <w:rsid w:val="00C2549C"/>
    <w:rsid w:val="00C25A29"/>
    <w:rsid w:val="00C25BBA"/>
    <w:rsid w:val="00C260E8"/>
    <w:rsid w:val="00C26101"/>
    <w:rsid w:val="00C26A81"/>
    <w:rsid w:val="00C27067"/>
    <w:rsid w:val="00C270DB"/>
    <w:rsid w:val="00C274FE"/>
    <w:rsid w:val="00C275C8"/>
    <w:rsid w:val="00C27998"/>
    <w:rsid w:val="00C27B99"/>
    <w:rsid w:val="00C3025B"/>
    <w:rsid w:val="00C30376"/>
    <w:rsid w:val="00C30511"/>
    <w:rsid w:val="00C30CC0"/>
    <w:rsid w:val="00C315EB"/>
    <w:rsid w:val="00C31EE4"/>
    <w:rsid w:val="00C322FD"/>
    <w:rsid w:val="00C32402"/>
    <w:rsid w:val="00C33C7F"/>
    <w:rsid w:val="00C34669"/>
    <w:rsid w:val="00C34FCF"/>
    <w:rsid w:val="00C35923"/>
    <w:rsid w:val="00C369B8"/>
    <w:rsid w:val="00C36BE9"/>
    <w:rsid w:val="00C409BD"/>
    <w:rsid w:val="00C40B29"/>
    <w:rsid w:val="00C40C04"/>
    <w:rsid w:val="00C415CE"/>
    <w:rsid w:val="00C41808"/>
    <w:rsid w:val="00C41E24"/>
    <w:rsid w:val="00C41EA5"/>
    <w:rsid w:val="00C42FF6"/>
    <w:rsid w:val="00C437A1"/>
    <w:rsid w:val="00C443CD"/>
    <w:rsid w:val="00C446B8"/>
    <w:rsid w:val="00C4495D"/>
    <w:rsid w:val="00C449CA"/>
    <w:rsid w:val="00C456D5"/>
    <w:rsid w:val="00C463F0"/>
    <w:rsid w:val="00C46612"/>
    <w:rsid w:val="00C467AD"/>
    <w:rsid w:val="00C46D02"/>
    <w:rsid w:val="00C47FCE"/>
    <w:rsid w:val="00C50652"/>
    <w:rsid w:val="00C51AEE"/>
    <w:rsid w:val="00C51CC7"/>
    <w:rsid w:val="00C5215C"/>
    <w:rsid w:val="00C524D6"/>
    <w:rsid w:val="00C52A15"/>
    <w:rsid w:val="00C52D5A"/>
    <w:rsid w:val="00C53390"/>
    <w:rsid w:val="00C533AA"/>
    <w:rsid w:val="00C53481"/>
    <w:rsid w:val="00C539F2"/>
    <w:rsid w:val="00C53E86"/>
    <w:rsid w:val="00C548CA"/>
    <w:rsid w:val="00C55544"/>
    <w:rsid w:val="00C55601"/>
    <w:rsid w:val="00C55A1D"/>
    <w:rsid w:val="00C55C8F"/>
    <w:rsid w:val="00C55F13"/>
    <w:rsid w:val="00C55FE8"/>
    <w:rsid w:val="00C563BD"/>
    <w:rsid w:val="00C564EA"/>
    <w:rsid w:val="00C56715"/>
    <w:rsid w:val="00C56C29"/>
    <w:rsid w:val="00C570F6"/>
    <w:rsid w:val="00C5740C"/>
    <w:rsid w:val="00C57724"/>
    <w:rsid w:val="00C601C4"/>
    <w:rsid w:val="00C6037C"/>
    <w:rsid w:val="00C607B0"/>
    <w:rsid w:val="00C60AC1"/>
    <w:rsid w:val="00C60F48"/>
    <w:rsid w:val="00C60F70"/>
    <w:rsid w:val="00C61E40"/>
    <w:rsid w:val="00C61EDB"/>
    <w:rsid w:val="00C61F4F"/>
    <w:rsid w:val="00C62407"/>
    <w:rsid w:val="00C62543"/>
    <w:rsid w:val="00C63895"/>
    <w:rsid w:val="00C64830"/>
    <w:rsid w:val="00C65F4F"/>
    <w:rsid w:val="00C65F6C"/>
    <w:rsid w:val="00C664CC"/>
    <w:rsid w:val="00C66724"/>
    <w:rsid w:val="00C66896"/>
    <w:rsid w:val="00C67F29"/>
    <w:rsid w:val="00C70929"/>
    <w:rsid w:val="00C71247"/>
    <w:rsid w:val="00C713EA"/>
    <w:rsid w:val="00C71E0B"/>
    <w:rsid w:val="00C720CE"/>
    <w:rsid w:val="00C72FD9"/>
    <w:rsid w:val="00C73A43"/>
    <w:rsid w:val="00C743CC"/>
    <w:rsid w:val="00C75933"/>
    <w:rsid w:val="00C75D1D"/>
    <w:rsid w:val="00C7613A"/>
    <w:rsid w:val="00C762BA"/>
    <w:rsid w:val="00C7640D"/>
    <w:rsid w:val="00C7662C"/>
    <w:rsid w:val="00C80EC5"/>
    <w:rsid w:val="00C8104A"/>
    <w:rsid w:val="00C8124E"/>
    <w:rsid w:val="00C82534"/>
    <w:rsid w:val="00C82AD4"/>
    <w:rsid w:val="00C8338A"/>
    <w:rsid w:val="00C83BBF"/>
    <w:rsid w:val="00C8403D"/>
    <w:rsid w:val="00C84FFD"/>
    <w:rsid w:val="00C856BD"/>
    <w:rsid w:val="00C868D9"/>
    <w:rsid w:val="00C8748A"/>
    <w:rsid w:val="00C876C9"/>
    <w:rsid w:val="00C90125"/>
    <w:rsid w:val="00C903C4"/>
    <w:rsid w:val="00C90AB8"/>
    <w:rsid w:val="00C90B51"/>
    <w:rsid w:val="00C923FE"/>
    <w:rsid w:val="00C92DDF"/>
    <w:rsid w:val="00C931F6"/>
    <w:rsid w:val="00C93284"/>
    <w:rsid w:val="00C93F36"/>
    <w:rsid w:val="00C9413B"/>
    <w:rsid w:val="00C94A98"/>
    <w:rsid w:val="00C94B20"/>
    <w:rsid w:val="00C94FC2"/>
    <w:rsid w:val="00C9578E"/>
    <w:rsid w:val="00C95B2C"/>
    <w:rsid w:val="00C96F74"/>
    <w:rsid w:val="00C9734A"/>
    <w:rsid w:val="00C97464"/>
    <w:rsid w:val="00C976A1"/>
    <w:rsid w:val="00CA0A99"/>
    <w:rsid w:val="00CA19A2"/>
    <w:rsid w:val="00CA1E6F"/>
    <w:rsid w:val="00CA2017"/>
    <w:rsid w:val="00CA20B3"/>
    <w:rsid w:val="00CA332E"/>
    <w:rsid w:val="00CA38DB"/>
    <w:rsid w:val="00CA3915"/>
    <w:rsid w:val="00CA39C5"/>
    <w:rsid w:val="00CA4E31"/>
    <w:rsid w:val="00CA5003"/>
    <w:rsid w:val="00CA5525"/>
    <w:rsid w:val="00CA5541"/>
    <w:rsid w:val="00CA5650"/>
    <w:rsid w:val="00CA59BA"/>
    <w:rsid w:val="00CA635A"/>
    <w:rsid w:val="00CA6642"/>
    <w:rsid w:val="00CA6A83"/>
    <w:rsid w:val="00CB0445"/>
    <w:rsid w:val="00CB0C59"/>
    <w:rsid w:val="00CB100B"/>
    <w:rsid w:val="00CB1273"/>
    <w:rsid w:val="00CB2255"/>
    <w:rsid w:val="00CB33B7"/>
    <w:rsid w:val="00CB35D8"/>
    <w:rsid w:val="00CB3668"/>
    <w:rsid w:val="00CB402B"/>
    <w:rsid w:val="00CB4BFD"/>
    <w:rsid w:val="00CB5857"/>
    <w:rsid w:val="00CB6061"/>
    <w:rsid w:val="00CB639A"/>
    <w:rsid w:val="00CB6C4F"/>
    <w:rsid w:val="00CB6C92"/>
    <w:rsid w:val="00CB6F1A"/>
    <w:rsid w:val="00CB7E17"/>
    <w:rsid w:val="00CC0BFA"/>
    <w:rsid w:val="00CC108E"/>
    <w:rsid w:val="00CC254F"/>
    <w:rsid w:val="00CC31E7"/>
    <w:rsid w:val="00CC324D"/>
    <w:rsid w:val="00CC363E"/>
    <w:rsid w:val="00CC393D"/>
    <w:rsid w:val="00CC3B75"/>
    <w:rsid w:val="00CC4F80"/>
    <w:rsid w:val="00CC5313"/>
    <w:rsid w:val="00CC56CD"/>
    <w:rsid w:val="00CC5FE5"/>
    <w:rsid w:val="00CC6178"/>
    <w:rsid w:val="00CC6BD1"/>
    <w:rsid w:val="00CC6F30"/>
    <w:rsid w:val="00CC714E"/>
    <w:rsid w:val="00CC72F8"/>
    <w:rsid w:val="00CC73CC"/>
    <w:rsid w:val="00CC7685"/>
    <w:rsid w:val="00CC76C4"/>
    <w:rsid w:val="00CC7957"/>
    <w:rsid w:val="00CD1302"/>
    <w:rsid w:val="00CD1864"/>
    <w:rsid w:val="00CD1913"/>
    <w:rsid w:val="00CD1D91"/>
    <w:rsid w:val="00CD1E87"/>
    <w:rsid w:val="00CD2162"/>
    <w:rsid w:val="00CD3D38"/>
    <w:rsid w:val="00CD3FB0"/>
    <w:rsid w:val="00CD46EB"/>
    <w:rsid w:val="00CD471D"/>
    <w:rsid w:val="00CD4DC1"/>
    <w:rsid w:val="00CD511B"/>
    <w:rsid w:val="00CD613D"/>
    <w:rsid w:val="00CD62E3"/>
    <w:rsid w:val="00CD6DC8"/>
    <w:rsid w:val="00CD6EF0"/>
    <w:rsid w:val="00CD7477"/>
    <w:rsid w:val="00CE093E"/>
    <w:rsid w:val="00CE0967"/>
    <w:rsid w:val="00CE106E"/>
    <w:rsid w:val="00CE1327"/>
    <w:rsid w:val="00CE155D"/>
    <w:rsid w:val="00CE1BB2"/>
    <w:rsid w:val="00CE1C48"/>
    <w:rsid w:val="00CE26B5"/>
    <w:rsid w:val="00CE36A6"/>
    <w:rsid w:val="00CE44FF"/>
    <w:rsid w:val="00CE5EE1"/>
    <w:rsid w:val="00CE6174"/>
    <w:rsid w:val="00CE61C8"/>
    <w:rsid w:val="00CE6699"/>
    <w:rsid w:val="00CE683A"/>
    <w:rsid w:val="00CE693D"/>
    <w:rsid w:val="00CE7090"/>
    <w:rsid w:val="00CE7195"/>
    <w:rsid w:val="00CE744D"/>
    <w:rsid w:val="00CE7ABA"/>
    <w:rsid w:val="00CF0F70"/>
    <w:rsid w:val="00CF1F1F"/>
    <w:rsid w:val="00CF246A"/>
    <w:rsid w:val="00CF297D"/>
    <w:rsid w:val="00CF3243"/>
    <w:rsid w:val="00CF40A2"/>
    <w:rsid w:val="00CF4319"/>
    <w:rsid w:val="00CF44F2"/>
    <w:rsid w:val="00CF4C02"/>
    <w:rsid w:val="00CF50A8"/>
    <w:rsid w:val="00CF52A5"/>
    <w:rsid w:val="00CF5910"/>
    <w:rsid w:val="00CF5E7E"/>
    <w:rsid w:val="00CF5FD3"/>
    <w:rsid w:val="00CF68B4"/>
    <w:rsid w:val="00CF6EEC"/>
    <w:rsid w:val="00CF708F"/>
    <w:rsid w:val="00CF77D8"/>
    <w:rsid w:val="00CF79B4"/>
    <w:rsid w:val="00CF7CEF"/>
    <w:rsid w:val="00CF7E01"/>
    <w:rsid w:val="00D00A7C"/>
    <w:rsid w:val="00D00D73"/>
    <w:rsid w:val="00D0146F"/>
    <w:rsid w:val="00D01F49"/>
    <w:rsid w:val="00D02CBF"/>
    <w:rsid w:val="00D032B5"/>
    <w:rsid w:val="00D03FB8"/>
    <w:rsid w:val="00D048B5"/>
    <w:rsid w:val="00D049F6"/>
    <w:rsid w:val="00D0514C"/>
    <w:rsid w:val="00D05204"/>
    <w:rsid w:val="00D055DD"/>
    <w:rsid w:val="00D05CB2"/>
    <w:rsid w:val="00D0638E"/>
    <w:rsid w:val="00D0645F"/>
    <w:rsid w:val="00D067E8"/>
    <w:rsid w:val="00D06807"/>
    <w:rsid w:val="00D11CC2"/>
    <w:rsid w:val="00D11FEE"/>
    <w:rsid w:val="00D1288A"/>
    <w:rsid w:val="00D12CB6"/>
    <w:rsid w:val="00D12E59"/>
    <w:rsid w:val="00D13A2D"/>
    <w:rsid w:val="00D13A76"/>
    <w:rsid w:val="00D14B0B"/>
    <w:rsid w:val="00D14D85"/>
    <w:rsid w:val="00D151C9"/>
    <w:rsid w:val="00D15290"/>
    <w:rsid w:val="00D154CA"/>
    <w:rsid w:val="00D15801"/>
    <w:rsid w:val="00D16BD6"/>
    <w:rsid w:val="00D16E76"/>
    <w:rsid w:val="00D174E5"/>
    <w:rsid w:val="00D175B2"/>
    <w:rsid w:val="00D176B9"/>
    <w:rsid w:val="00D17B4C"/>
    <w:rsid w:val="00D204DC"/>
    <w:rsid w:val="00D212AA"/>
    <w:rsid w:val="00D21B7A"/>
    <w:rsid w:val="00D21C37"/>
    <w:rsid w:val="00D21D9B"/>
    <w:rsid w:val="00D2223D"/>
    <w:rsid w:val="00D2316D"/>
    <w:rsid w:val="00D233C5"/>
    <w:rsid w:val="00D236EB"/>
    <w:rsid w:val="00D24552"/>
    <w:rsid w:val="00D24690"/>
    <w:rsid w:val="00D24D97"/>
    <w:rsid w:val="00D253DA"/>
    <w:rsid w:val="00D25441"/>
    <w:rsid w:val="00D254CC"/>
    <w:rsid w:val="00D25873"/>
    <w:rsid w:val="00D25D2E"/>
    <w:rsid w:val="00D263C6"/>
    <w:rsid w:val="00D266A3"/>
    <w:rsid w:val="00D277F3"/>
    <w:rsid w:val="00D27E58"/>
    <w:rsid w:val="00D30A0E"/>
    <w:rsid w:val="00D31083"/>
    <w:rsid w:val="00D31753"/>
    <w:rsid w:val="00D322D8"/>
    <w:rsid w:val="00D33308"/>
    <w:rsid w:val="00D337A6"/>
    <w:rsid w:val="00D33AF9"/>
    <w:rsid w:val="00D33BC2"/>
    <w:rsid w:val="00D35851"/>
    <w:rsid w:val="00D367D7"/>
    <w:rsid w:val="00D36A86"/>
    <w:rsid w:val="00D3738E"/>
    <w:rsid w:val="00D37558"/>
    <w:rsid w:val="00D37CD0"/>
    <w:rsid w:val="00D4035D"/>
    <w:rsid w:val="00D4064C"/>
    <w:rsid w:val="00D408E4"/>
    <w:rsid w:val="00D40B8F"/>
    <w:rsid w:val="00D41AC7"/>
    <w:rsid w:val="00D41E03"/>
    <w:rsid w:val="00D42445"/>
    <w:rsid w:val="00D42910"/>
    <w:rsid w:val="00D43ACB"/>
    <w:rsid w:val="00D43C4F"/>
    <w:rsid w:val="00D4405B"/>
    <w:rsid w:val="00D44BE5"/>
    <w:rsid w:val="00D46AA7"/>
    <w:rsid w:val="00D472EE"/>
    <w:rsid w:val="00D47314"/>
    <w:rsid w:val="00D473A5"/>
    <w:rsid w:val="00D47D35"/>
    <w:rsid w:val="00D47E91"/>
    <w:rsid w:val="00D5093B"/>
    <w:rsid w:val="00D509EF"/>
    <w:rsid w:val="00D50A5F"/>
    <w:rsid w:val="00D50E35"/>
    <w:rsid w:val="00D51572"/>
    <w:rsid w:val="00D51727"/>
    <w:rsid w:val="00D5176F"/>
    <w:rsid w:val="00D51A20"/>
    <w:rsid w:val="00D52587"/>
    <w:rsid w:val="00D527CC"/>
    <w:rsid w:val="00D53D44"/>
    <w:rsid w:val="00D541F2"/>
    <w:rsid w:val="00D54CDF"/>
    <w:rsid w:val="00D55075"/>
    <w:rsid w:val="00D55551"/>
    <w:rsid w:val="00D556C3"/>
    <w:rsid w:val="00D55751"/>
    <w:rsid w:val="00D5586F"/>
    <w:rsid w:val="00D55C8B"/>
    <w:rsid w:val="00D56510"/>
    <w:rsid w:val="00D56CB4"/>
    <w:rsid w:val="00D56F78"/>
    <w:rsid w:val="00D56FB5"/>
    <w:rsid w:val="00D5723E"/>
    <w:rsid w:val="00D57265"/>
    <w:rsid w:val="00D579C7"/>
    <w:rsid w:val="00D57CEF"/>
    <w:rsid w:val="00D57DC2"/>
    <w:rsid w:val="00D602CD"/>
    <w:rsid w:val="00D6047E"/>
    <w:rsid w:val="00D60568"/>
    <w:rsid w:val="00D61262"/>
    <w:rsid w:val="00D61448"/>
    <w:rsid w:val="00D61741"/>
    <w:rsid w:val="00D61E07"/>
    <w:rsid w:val="00D62761"/>
    <w:rsid w:val="00D62B29"/>
    <w:rsid w:val="00D6305B"/>
    <w:rsid w:val="00D63619"/>
    <w:rsid w:val="00D63BE3"/>
    <w:rsid w:val="00D63F61"/>
    <w:rsid w:val="00D65738"/>
    <w:rsid w:val="00D65F79"/>
    <w:rsid w:val="00D70B52"/>
    <w:rsid w:val="00D70B61"/>
    <w:rsid w:val="00D71B30"/>
    <w:rsid w:val="00D738CE"/>
    <w:rsid w:val="00D740B8"/>
    <w:rsid w:val="00D7417F"/>
    <w:rsid w:val="00D74438"/>
    <w:rsid w:val="00D76190"/>
    <w:rsid w:val="00D76D42"/>
    <w:rsid w:val="00D76E35"/>
    <w:rsid w:val="00D76E3A"/>
    <w:rsid w:val="00D80536"/>
    <w:rsid w:val="00D8087A"/>
    <w:rsid w:val="00D80DDB"/>
    <w:rsid w:val="00D81609"/>
    <w:rsid w:val="00D816E8"/>
    <w:rsid w:val="00D81B0A"/>
    <w:rsid w:val="00D8202C"/>
    <w:rsid w:val="00D82987"/>
    <w:rsid w:val="00D82FA5"/>
    <w:rsid w:val="00D832E8"/>
    <w:rsid w:val="00D84294"/>
    <w:rsid w:val="00D844C9"/>
    <w:rsid w:val="00D849DE"/>
    <w:rsid w:val="00D8633D"/>
    <w:rsid w:val="00D86A25"/>
    <w:rsid w:val="00D87009"/>
    <w:rsid w:val="00D876DC"/>
    <w:rsid w:val="00D91920"/>
    <w:rsid w:val="00D91F9A"/>
    <w:rsid w:val="00D93054"/>
    <w:rsid w:val="00D932F1"/>
    <w:rsid w:val="00D93C13"/>
    <w:rsid w:val="00D93F13"/>
    <w:rsid w:val="00D9499B"/>
    <w:rsid w:val="00D955AF"/>
    <w:rsid w:val="00D956BA"/>
    <w:rsid w:val="00D958BE"/>
    <w:rsid w:val="00D96499"/>
    <w:rsid w:val="00D96621"/>
    <w:rsid w:val="00D97B89"/>
    <w:rsid w:val="00D97CA7"/>
    <w:rsid w:val="00DA02E8"/>
    <w:rsid w:val="00DA047E"/>
    <w:rsid w:val="00DA06FB"/>
    <w:rsid w:val="00DA0905"/>
    <w:rsid w:val="00DA0A0E"/>
    <w:rsid w:val="00DA112E"/>
    <w:rsid w:val="00DA16C5"/>
    <w:rsid w:val="00DA1C01"/>
    <w:rsid w:val="00DA1C61"/>
    <w:rsid w:val="00DA1D67"/>
    <w:rsid w:val="00DA2390"/>
    <w:rsid w:val="00DA3C60"/>
    <w:rsid w:val="00DA4189"/>
    <w:rsid w:val="00DA4732"/>
    <w:rsid w:val="00DA4B0A"/>
    <w:rsid w:val="00DA561D"/>
    <w:rsid w:val="00DA5B77"/>
    <w:rsid w:val="00DA60F9"/>
    <w:rsid w:val="00DA62F5"/>
    <w:rsid w:val="00DA73CC"/>
    <w:rsid w:val="00DA73FA"/>
    <w:rsid w:val="00DA757F"/>
    <w:rsid w:val="00DA76F6"/>
    <w:rsid w:val="00DB023F"/>
    <w:rsid w:val="00DB0345"/>
    <w:rsid w:val="00DB0811"/>
    <w:rsid w:val="00DB0AB7"/>
    <w:rsid w:val="00DB0F2A"/>
    <w:rsid w:val="00DB1E45"/>
    <w:rsid w:val="00DB2213"/>
    <w:rsid w:val="00DB221E"/>
    <w:rsid w:val="00DB22AC"/>
    <w:rsid w:val="00DB2815"/>
    <w:rsid w:val="00DB29A2"/>
    <w:rsid w:val="00DB2FA1"/>
    <w:rsid w:val="00DB3FB6"/>
    <w:rsid w:val="00DB43E7"/>
    <w:rsid w:val="00DB47D0"/>
    <w:rsid w:val="00DB52C6"/>
    <w:rsid w:val="00DB547F"/>
    <w:rsid w:val="00DB58F8"/>
    <w:rsid w:val="00DB5998"/>
    <w:rsid w:val="00DB59C1"/>
    <w:rsid w:val="00DB5D19"/>
    <w:rsid w:val="00DB5DB9"/>
    <w:rsid w:val="00DB63CC"/>
    <w:rsid w:val="00DB6429"/>
    <w:rsid w:val="00DB65F9"/>
    <w:rsid w:val="00DB6BBD"/>
    <w:rsid w:val="00DB6D27"/>
    <w:rsid w:val="00DB77DF"/>
    <w:rsid w:val="00DC2057"/>
    <w:rsid w:val="00DC25EA"/>
    <w:rsid w:val="00DC2ACB"/>
    <w:rsid w:val="00DC4498"/>
    <w:rsid w:val="00DC44BE"/>
    <w:rsid w:val="00DC52B4"/>
    <w:rsid w:val="00DC59EA"/>
    <w:rsid w:val="00DC5BBA"/>
    <w:rsid w:val="00DC629F"/>
    <w:rsid w:val="00DC6483"/>
    <w:rsid w:val="00DC660C"/>
    <w:rsid w:val="00DC6D30"/>
    <w:rsid w:val="00DD018E"/>
    <w:rsid w:val="00DD03AB"/>
    <w:rsid w:val="00DD253C"/>
    <w:rsid w:val="00DD2D38"/>
    <w:rsid w:val="00DD3383"/>
    <w:rsid w:val="00DD39B1"/>
    <w:rsid w:val="00DD3B02"/>
    <w:rsid w:val="00DD3E08"/>
    <w:rsid w:val="00DD4164"/>
    <w:rsid w:val="00DD433B"/>
    <w:rsid w:val="00DD4374"/>
    <w:rsid w:val="00DD45E2"/>
    <w:rsid w:val="00DD49B1"/>
    <w:rsid w:val="00DD63B7"/>
    <w:rsid w:val="00DD676D"/>
    <w:rsid w:val="00DD77F8"/>
    <w:rsid w:val="00DD7A65"/>
    <w:rsid w:val="00DD7A76"/>
    <w:rsid w:val="00DE01FA"/>
    <w:rsid w:val="00DE0462"/>
    <w:rsid w:val="00DE0DE8"/>
    <w:rsid w:val="00DE1461"/>
    <w:rsid w:val="00DE186A"/>
    <w:rsid w:val="00DE1F60"/>
    <w:rsid w:val="00DE2D5F"/>
    <w:rsid w:val="00DE4D7B"/>
    <w:rsid w:val="00DE4F23"/>
    <w:rsid w:val="00DE50BD"/>
    <w:rsid w:val="00DE51A5"/>
    <w:rsid w:val="00DE5239"/>
    <w:rsid w:val="00DE52EC"/>
    <w:rsid w:val="00DE5865"/>
    <w:rsid w:val="00DE5925"/>
    <w:rsid w:val="00DE5EF7"/>
    <w:rsid w:val="00DE604C"/>
    <w:rsid w:val="00DE6A13"/>
    <w:rsid w:val="00DE729D"/>
    <w:rsid w:val="00DE74EF"/>
    <w:rsid w:val="00DE7639"/>
    <w:rsid w:val="00DE77E7"/>
    <w:rsid w:val="00DF0024"/>
    <w:rsid w:val="00DF070D"/>
    <w:rsid w:val="00DF1CF4"/>
    <w:rsid w:val="00DF2763"/>
    <w:rsid w:val="00DF28D6"/>
    <w:rsid w:val="00DF33E5"/>
    <w:rsid w:val="00DF3994"/>
    <w:rsid w:val="00DF4EA0"/>
    <w:rsid w:val="00DF52FC"/>
    <w:rsid w:val="00DF561C"/>
    <w:rsid w:val="00DF6809"/>
    <w:rsid w:val="00DF6F32"/>
    <w:rsid w:val="00DF70CD"/>
    <w:rsid w:val="00DF7395"/>
    <w:rsid w:val="00DF7758"/>
    <w:rsid w:val="00DF79A8"/>
    <w:rsid w:val="00E008EA"/>
    <w:rsid w:val="00E00BCD"/>
    <w:rsid w:val="00E01045"/>
    <w:rsid w:val="00E02B11"/>
    <w:rsid w:val="00E03ACD"/>
    <w:rsid w:val="00E04130"/>
    <w:rsid w:val="00E04629"/>
    <w:rsid w:val="00E04875"/>
    <w:rsid w:val="00E04D72"/>
    <w:rsid w:val="00E04EE1"/>
    <w:rsid w:val="00E04F45"/>
    <w:rsid w:val="00E0611B"/>
    <w:rsid w:val="00E06380"/>
    <w:rsid w:val="00E103BC"/>
    <w:rsid w:val="00E10A0F"/>
    <w:rsid w:val="00E10CC1"/>
    <w:rsid w:val="00E11714"/>
    <w:rsid w:val="00E11F54"/>
    <w:rsid w:val="00E12407"/>
    <w:rsid w:val="00E12876"/>
    <w:rsid w:val="00E13CA2"/>
    <w:rsid w:val="00E14218"/>
    <w:rsid w:val="00E142A5"/>
    <w:rsid w:val="00E145FC"/>
    <w:rsid w:val="00E15790"/>
    <w:rsid w:val="00E15E26"/>
    <w:rsid w:val="00E15F07"/>
    <w:rsid w:val="00E163FA"/>
    <w:rsid w:val="00E16A47"/>
    <w:rsid w:val="00E16AFE"/>
    <w:rsid w:val="00E16D14"/>
    <w:rsid w:val="00E1712A"/>
    <w:rsid w:val="00E17146"/>
    <w:rsid w:val="00E17598"/>
    <w:rsid w:val="00E20126"/>
    <w:rsid w:val="00E219C2"/>
    <w:rsid w:val="00E21F4B"/>
    <w:rsid w:val="00E23BA3"/>
    <w:rsid w:val="00E25164"/>
    <w:rsid w:val="00E256F1"/>
    <w:rsid w:val="00E2596D"/>
    <w:rsid w:val="00E2599A"/>
    <w:rsid w:val="00E2619C"/>
    <w:rsid w:val="00E261BC"/>
    <w:rsid w:val="00E26F33"/>
    <w:rsid w:val="00E27E5B"/>
    <w:rsid w:val="00E317B0"/>
    <w:rsid w:val="00E31F31"/>
    <w:rsid w:val="00E321D3"/>
    <w:rsid w:val="00E32629"/>
    <w:rsid w:val="00E327D7"/>
    <w:rsid w:val="00E3281A"/>
    <w:rsid w:val="00E32A0D"/>
    <w:rsid w:val="00E32C4B"/>
    <w:rsid w:val="00E33F32"/>
    <w:rsid w:val="00E34FE6"/>
    <w:rsid w:val="00E351FC"/>
    <w:rsid w:val="00E35AE2"/>
    <w:rsid w:val="00E35D96"/>
    <w:rsid w:val="00E36361"/>
    <w:rsid w:val="00E3676B"/>
    <w:rsid w:val="00E36A68"/>
    <w:rsid w:val="00E36B25"/>
    <w:rsid w:val="00E37EE5"/>
    <w:rsid w:val="00E37F95"/>
    <w:rsid w:val="00E40375"/>
    <w:rsid w:val="00E40A46"/>
    <w:rsid w:val="00E412A1"/>
    <w:rsid w:val="00E4159A"/>
    <w:rsid w:val="00E41C05"/>
    <w:rsid w:val="00E41EA3"/>
    <w:rsid w:val="00E4270E"/>
    <w:rsid w:val="00E43548"/>
    <w:rsid w:val="00E4361A"/>
    <w:rsid w:val="00E43FCD"/>
    <w:rsid w:val="00E442A9"/>
    <w:rsid w:val="00E44976"/>
    <w:rsid w:val="00E44E14"/>
    <w:rsid w:val="00E45B00"/>
    <w:rsid w:val="00E46387"/>
    <w:rsid w:val="00E46ECD"/>
    <w:rsid w:val="00E4790B"/>
    <w:rsid w:val="00E47ABC"/>
    <w:rsid w:val="00E503F2"/>
    <w:rsid w:val="00E509F6"/>
    <w:rsid w:val="00E51150"/>
    <w:rsid w:val="00E513B8"/>
    <w:rsid w:val="00E514B0"/>
    <w:rsid w:val="00E51C18"/>
    <w:rsid w:val="00E52395"/>
    <w:rsid w:val="00E52663"/>
    <w:rsid w:val="00E5353A"/>
    <w:rsid w:val="00E5469D"/>
    <w:rsid w:val="00E548E8"/>
    <w:rsid w:val="00E54ED2"/>
    <w:rsid w:val="00E55652"/>
    <w:rsid w:val="00E556F8"/>
    <w:rsid w:val="00E559BD"/>
    <w:rsid w:val="00E55D1A"/>
    <w:rsid w:val="00E56F5A"/>
    <w:rsid w:val="00E57247"/>
    <w:rsid w:val="00E573EB"/>
    <w:rsid w:val="00E574F0"/>
    <w:rsid w:val="00E60CD2"/>
    <w:rsid w:val="00E61162"/>
    <w:rsid w:val="00E61535"/>
    <w:rsid w:val="00E61A39"/>
    <w:rsid w:val="00E62255"/>
    <w:rsid w:val="00E62C4C"/>
    <w:rsid w:val="00E63DEA"/>
    <w:rsid w:val="00E645E9"/>
    <w:rsid w:val="00E64A04"/>
    <w:rsid w:val="00E662D4"/>
    <w:rsid w:val="00E66636"/>
    <w:rsid w:val="00E6731A"/>
    <w:rsid w:val="00E71BA0"/>
    <w:rsid w:val="00E72512"/>
    <w:rsid w:val="00E72518"/>
    <w:rsid w:val="00E727D0"/>
    <w:rsid w:val="00E72EF4"/>
    <w:rsid w:val="00E73218"/>
    <w:rsid w:val="00E7342B"/>
    <w:rsid w:val="00E73469"/>
    <w:rsid w:val="00E748FC"/>
    <w:rsid w:val="00E758D8"/>
    <w:rsid w:val="00E759FC"/>
    <w:rsid w:val="00E75A55"/>
    <w:rsid w:val="00E75ED3"/>
    <w:rsid w:val="00E76139"/>
    <w:rsid w:val="00E763D7"/>
    <w:rsid w:val="00E76766"/>
    <w:rsid w:val="00E76A8C"/>
    <w:rsid w:val="00E77426"/>
    <w:rsid w:val="00E77A73"/>
    <w:rsid w:val="00E77D07"/>
    <w:rsid w:val="00E80561"/>
    <w:rsid w:val="00E80732"/>
    <w:rsid w:val="00E80E44"/>
    <w:rsid w:val="00E80EFA"/>
    <w:rsid w:val="00E81432"/>
    <w:rsid w:val="00E81974"/>
    <w:rsid w:val="00E81EE9"/>
    <w:rsid w:val="00E8248E"/>
    <w:rsid w:val="00E8266B"/>
    <w:rsid w:val="00E826C7"/>
    <w:rsid w:val="00E82918"/>
    <w:rsid w:val="00E82C97"/>
    <w:rsid w:val="00E83544"/>
    <w:rsid w:val="00E83C8A"/>
    <w:rsid w:val="00E841A5"/>
    <w:rsid w:val="00E8451B"/>
    <w:rsid w:val="00E849DA"/>
    <w:rsid w:val="00E84CD5"/>
    <w:rsid w:val="00E86087"/>
    <w:rsid w:val="00E86E60"/>
    <w:rsid w:val="00E8739A"/>
    <w:rsid w:val="00E877BC"/>
    <w:rsid w:val="00E87A3E"/>
    <w:rsid w:val="00E87AAB"/>
    <w:rsid w:val="00E90C77"/>
    <w:rsid w:val="00E910E5"/>
    <w:rsid w:val="00E914B5"/>
    <w:rsid w:val="00E93583"/>
    <w:rsid w:val="00E944E4"/>
    <w:rsid w:val="00E945E8"/>
    <w:rsid w:val="00E94A85"/>
    <w:rsid w:val="00E94CD8"/>
    <w:rsid w:val="00E94DCC"/>
    <w:rsid w:val="00E950DB"/>
    <w:rsid w:val="00E95807"/>
    <w:rsid w:val="00E9583D"/>
    <w:rsid w:val="00E95D45"/>
    <w:rsid w:val="00E9648D"/>
    <w:rsid w:val="00E97AD8"/>
    <w:rsid w:val="00E97BD5"/>
    <w:rsid w:val="00EA0216"/>
    <w:rsid w:val="00EA1E17"/>
    <w:rsid w:val="00EA2119"/>
    <w:rsid w:val="00EA28E0"/>
    <w:rsid w:val="00EA2B3F"/>
    <w:rsid w:val="00EA2BB8"/>
    <w:rsid w:val="00EA2C65"/>
    <w:rsid w:val="00EA2CE2"/>
    <w:rsid w:val="00EA2EF2"/>
    <w:rsid w:val="00EA3C49"/>
    <w:rsid w:val="00EA3D76"/>
    <w:rsid w:val="00EA4EF9"/>
    <w:rsid w:val="00EA531B"/>
    <w:rsid w:val="00EA59EC"/>
    <w:rsid w:val="00EA65DD"/>
    <w:rsid w:val="00EA6B38"/>
    <w:rsid w:val="00EA6C16"/>
    <w:rsid w:val="00EA74EF"/>
    <w:rsid w:val="00EA7FA4"/>
    <w:rsid w:val="00EB044C"/>
    <w:rsid w:val="00EB0D63"/>
    <w:rsid w:val="00EB0E85"/>
    <w:rsid w:val="00EB134B"/>
    <w:rsid w:val="00EB1DE0"/>
    <w:rsid w:val="00EB2689"/>
    <w:rsid w:val="00EB3D95"/>
    <w:rsid w:val="00EB4674"/>
    <w:rsid w:val="00EB4E6A"/>
    <w:rsid w:val="00EB4FBB"/>
    <w:rsid w:val="00EB5024"/>
    <w:rsid w:val="00EB52FD"/>
    <w:rsid w:val="00EB5636"/>
    <w:rsid w:val="00EB566E"/>
    <w:rsid w:val="00EB5764"/>
    <w:rsid w:val="00EB5EEB"/>
    <w:rsid w:val="00EB63FA"/>
    <w:rsid w:val="00EB651D"/>
    <w:rsid w:val="00EB65E9"/>
    <w:rsid w:val="00EB6B85"/>
    <w:rsid w:val="00EB6D09"/>
    <w:rsid w:val="00EB6E94"/>
    <w:rsid w:val="00EB7970"/>
    <w:rsid w:val="00EC01E9"/>
    <w:rsid w:val="00EC08AC"/>
    <w:rsid w:val="00EC12BD"/>
    <w:rsid w:val="00EC152C"/>
    <w:rsid w:val="00EC20AE"/>
    <w:rsid w:val="00EC2451"/>
    <w:rsid w:val="00EC293B"/>
    <w:rsid w:val="00EC33A1"/>
    <w:rsid w:val="00EC4B97"/>
    <w:rsid w:val="00EC4C9B"/>
    <w:rsid w:val="00EC57E4"/>
    <w:rsid w:val="00EC5B2E"/>
    <w:rsid w:val="00EC6090"/>
    <w:rsid w:val="00EC6298"/>
    <w:rsid w:val="00EC6B91"/>
    <w:rsid w:val="00EC6BAC"/>
    <w:rsid w:val="00EC76F0"/>
    <w:rsid w:val="00EC7A6D"/>
    <w:rsid w:val="00ED04F3"/>
    <w:rsid w:val="00ED07B6"/>
    <w:rsid w:val="00ED0B15"/>
    <w:rsid w:val="00ED0B64"/>
    <w:rsid w:val="00ED27DF"/>
    <w:rsid w:val="00ED3824"/>
    <w:rsid w:val="00ED3A9D"/>
    <w:rsid w:val="00ED40AF"/>
    <w:rsid w:val="00ED48A3"/>
    <w:rsid w:val="00ED4D5D"/>
    <w:rsid w:val="00ED4E11"/>
    <w:rsid w:val="00ED52CB"/>
    <w:rsid w:val="00ED5348"/>
    <w:rsid w:val="00ED6920"/>
    <w:rsid w:val="00ED6B12"/>
    <w:rsid w:val="00ED71DA"/>
    <w:rsid w:val="00ED742D"/>
    <w:rsid w:val="00ED7F53"/>
    <w:rsid w:val="00EE0B45"/>
    <w:rsid w:val="00EE1770"/>
    <w:rsid w:val="00EE17E6"/>
    <w:rsid w:val="00EE1805"/>
    <w:rsid w:val="00EE1902"/>
    <w:rsid w:val="00EE1A52"/>
    <w:rsid w:val="00EE1B3A"/>
    <w:rsid w:val="00EE21F0"/>
    <w:rsid w:val="00EE2637"/>
    <w:rsid w:val="00EE2B48"/>
    <w:rsid w:val="00EE3279"/>
    <w:rsid w:val="00EE36D1"/>
    <w:rsid w:val="00EE379A"/>
    <w:rsid w:val="00EE46D3"/>
    <w:rsid w:val="00EE4DA8"/>
    <w:rsid w:val="00EE4DAA"/>
    <w:rsid w:val="00EE5010"/>
    <w:rsid w:val="00EE54BA"/>
    <w:rsid w:val="00EE5B5E"/>
    <w:rsid w:val="00EE5BF2"/>
    <w:rsid w:val="00EE632C"/>
    <w:rsid w:val="00EE69C5"/>
    <w:rsid w:val="00EE6ADA"/>
    <w:rsid w:val="00EE752A"/>
    <w:rsid w:val="00EE7AA8"/>
    <w:rsid w:val="00EF07EA"/>
    <w:rsid w:val="00EF1012"/>
    <w:rsid w:val="00EF104A"/>
    <w:rsid w:val="00EF1250"/>
    <w:rsid w:val="00EF1293"/>
    <w:rsid w:val="00EF1F61"/>
    <w:rsid w:val="00EF2606"/>
    <w:rsid w:val="00EF29FE"/>
    <w:rsid w:val="00EF3E30"/>
    <w:rsid w:val="00EF436E"/>
    <w:rsid w:val="00EF477D"/>
    <w:rsid w:val="00EF5966"/>
    <w:rsid w:val="00EF6368"/>
    <w:rsid w:val="00EF64E1"/>
    <w:rsid w:val="00EF69DE"/>
    <w:rsid w:val="00EF6E61"/>
    <w:rsid w:val="00EF78E5"/>
    <w:rsid w:val="00F0024C"/>
    <w:rsid w:val="00F002C8"/>
    <w:rsid w:val="00F00507"/>
    <w:rsid w:val="00F01369"/>
    <w:rsid w:val="00F0143B"/>
    <w:rsid w:val="00F01DBA"/>
    <w:rsid w:val="00F01F94"/>
    <w:rsid w:val="00F02019"/>
    <w:rsid w:val="00F04BFF"/>
    <w:rsid w:val="00F04FAC"/>
    <w:rsid w:val="00F05458"/>
    <w:rsid w:val="00F05515"/>
    <w:rsid w:val="00F0571C"/>
    <w:rsid w:val="00F05946"/>
    <w:rsid w:val="00F05E35"/>
    <w:rsid w:val="00F06149"/>
    <w:rsid w:val="00F0626D"/>
    <w:rsid w:val="00F062C4"/>
    <w:rsid w:val="00F06808"/>
    <w:rsid w:val="00F06AD1"/>
    <w:rsid w:val="00F06FE1"/>
    <w:rsid w:val="00F07781"/>
    <w:rsid w:val="00F07D42"/>
    <w:rsid w:val="00F10229"/>
    <w:rsid w:val="00F1048F"/>
    <w:rsid w:val="00F105B1"/>
    <w:rsid w:val="00F1075B"/>
    <w:rsid w:val="00F108F3"/>
    <w:rsid w:val="00F10B9F"/>
    <w:rsid w:val="00F11565"/>
    <w:rsid w:val="00F117AD"/>
    <w:rsid w:val="00F128C4"/>
    <w:rsid w:val="00F12938"/>
    <w:rsid w:val="00F12CFD"/>
    <w:rsid w:val="00F131EF"/>
    <w:rsid w:val="00F136A5"/>
    <w:rsid w:val="00F13739"/>
    <w:rsid w:val="00F143E7"/>
    <w:rsid w:val="00F14547"/>
    <w:rsid w:val="00F158D2"/>
    <w:rsid w:val="00F158D3"/>
    <w:rsid w:val="00F15A3D"/>
    <w:rsid w:val="00F15B87"/>
    <w:rsid w:val="00F163DC"/>
    <w:rsid w:val="00F164D0"/>
    <w:rsid w:val="00F17599"/>
    <w:rsid w:val="00F175AC"/>
    <w:rsid w:val="00F17BBC"/>
    <w:rsid w:val="00F17FB2"/>
    <w:rsid w:val="00F20049"/>
    <w:rsid w:val="00F2051E"/>
    <w:rsid w:val="00F20AB1"/>
    <w:rsid w:val="00F2260D"/>
    <w:rsid w:val="00F23BFB"/>
    <w:rsid w:val="00F2462C"/>
    <w:rsid w:val="00F246A1"/>
    <w:rsid w:val="00F2496A"/>
    <w:rsid w:val="00F252B5"/>
    <w:rsid w:val="00F254F9"/>
    <w:rsid w:val="00F25CC1"/>
    <w:rsid w:val="00F26A2C"/>
    <w:rsid w:val="00F304FB"/>
    <w:rsid w:val="00F317DB"/>
    <w:rsid w:val="00F318B8"/>
    <w:rsid w:val="00F32C91"/>
    <w:rsid w:val="00F33674"/>
    <w:rsid w:val="00F33B45"/>
    <w:rsid w:val="00F33EE6"/>
    <w:rsid w:val="00F33FEE"/>
    <w:rsid w:val="00F3431E"/>
    <w:rsid w:val="00F34404"/>
    <w:rsid w:val="00F3476C"/>
    <w:rsid w:val="00F34855"/>
    <w:rsid w:val="00F352C9"/>
    <w:rsid w:val="00F3532B"/>
    <w:rsid w:val="00F35E00"/>
    <w:rsid w:val="00F35EA5"/>
    <w:rsid w:val="00F364CF"/>
    <w:rsid w:val="00F36E09"/>
    <w:rsid w:val="00F36E5A"/>
    <w:rsid w:val="00F376A8"/>
    <w:rsid w:val="00F378C9"/>
    <w:rsid w:val="00F40378"/>
    <w:rsid w:val="00F40452"/>
    <w:rsid w:val="00F40842"/>
    <w:rsid w:val="00F40981"/>
    <w:rsid w:val="00F40A57"/>
    <w:rsid w:val="00F40D41"/>
    <w:rsid w:val="00F41834"/>
    <w:rsid w:val="00F4209E"/>
    <w:rsid w:val="00F42716"/>
    <w:rsid w:val="00F438A3"/>
    <w:rsid w:val="00F43D52"/>
    <w:rsid w:val="00F43D67"/>
    <w:rsid w:val="00F440F7"/>
    <w:rsid w:val="00F445D1"/>
    <w:rsid w:val="00F445D9"/>
    <w:rsid w:val="00F4478E"/>
    <w:rsid w:val="00F44B4B"/>
    <w:rsid w:val="00F45235"/>
    <w:rsid w:val="00F452D6"/>
    <w:rsid w:val="00F459D6"/>
    <w:rsid w:val="00F460F6"/>
    <w:rsid w:val="00F46433"/>
    <w:rsid w:val="00F4671A"/>
    <w:rsid w:val="00F46A8D"/>
    <w:rsid w:val="00F46CE4"/>
    <w:rsid w:val="00F46EF2"/>
    <w:rsid w:val="00F47080"/>
    <w:rsid w:val="00F477FD"/>
    <w:rsid w:val="00F50484"/>
    <w:rsid w:val="00F50B87"/>
    <w:rsid w:val="00F50CD6"/>
    <w:rsid w:val="00F511B3"/>
    <w:rsid w:val="00F51EAB"/>
    <w:rsid w:val="00F524F7"/>
    <w:rsid w:val="00F52D7B"/>
    <w:rsid w:val="00F5434E"/>
    <w:rsid w:val="00F55BA8"/>
    <w:rsid w:val="00F57206"/>
    <w:rsid w:val="00F60AF1"/>
    <w:rsid w:val="00F60CF8"/>
    <w:rsid w:val="00F6157C"/>
    <w:rsid w:val="00F61DA1"/>
    <w:rsid w:val="00F620CD"/>
    <w:rsid w:val="00F621F4"/>
    <w:rsid w:val="00F637D3"/>
    <w:rsid w:val="00F63FDB"/>
    <w:rsid w:val="00F645DB"/>
    <w:rsid w:val="00F64EED"/>
    <w:rsid w:val="00F652FB"/>
    <w:rsid w:val="00F65315"/>
    <w:rsid w:val="00F65A4E"/>
    <w:rsid w:val="00F65B6A"/>
    <w:rsid w:val="00F664AC"/>
    <w:rsid w:val="00F66592"/>
    <w:rsid w:val="00F66BA5"/>
    <w:rsid w:val="00F67DCB"/>
    <w:rsid w:val="00F700D1"/>
    <w:rsid w:val="00F70605"/>
    <w:rsid w:val="00F7069B"/>
    <w:rsid w:val="00F70762"/>
    <w:rsid w:val="00F70EBA"/>
    <w:rsid w:val="00F710BB"/>
    <w:rsid w:val="00F71207"/>
    <w:rsid w:val="00F7187A"/>
    <w:rsid w:val="00F718F5"/>
    <w:rsid w:val="00F71F45"/>
    <w:rsid w:val="00F720E8"/>
    <w:rsid w:val="00F73153"/>
    <w:rsid w:val="00F73506"/>
    <w:rsid w:val="00F73F5F"/>
    <w:rsid w:val="00F746EA"/>
    <w:rsid w:val="00F7486D"/>
    <w:rsid w:val="00F74E13"/>
    <w:rsid w:val="00F75372"/>
    <w:rsid w:val="00F754F8"/>
    <w:rsid w:val="00F7569C"/>
    <w:rsid w:val="00F765AD"/>
    <w:rsid w:val="00F76E6C"/>
    <w:rsid w:val="00F76EBA"/>
    <w:rsid w:val="00F802EE"/>
    <w:rsid w:val="00F80311"/>
    <w:rsid w:val="00F80FD8"/>
    <w:rsid w:val="00F81122"/>
    <w:rsid w:val="00F82016"/>
    <w:rsid w:val="00F8256F"/>
    <w:rsid w:val="00F82C54"/>
    <w:rsid w:val="00F8362A"/>
    <w:rsid w:val="00F844C1"/>
    <w:rsid w:val="00F84C5D"/>
    <w:rsid w:val="00F85856"/>
    <w:rsid w:val="00F8647F"/>
    <w:rsid w:val="00F86ADB"/>
    <w:rsid w:val="00F86CF3"/>
    <w:rsid w:val="00F872D3"/>
    <w:rsid w:val="00F87729"/>
    <w:rsid w:val="00F908EA"/>
    <w:rsid w:val="00F909E2"/>
    <w:rsid w:val="00F90B51"/>
    <w:rsid w:val="00F90DCE"/>
    <w:rsid w:val="00F91C13"/>
    <w:rsid w:val="00F91D3B"/>
    <w:rsid w:val="00F9208E"/>
    <w:rsid w:val="00F92149"/>
    <w:rsid w:val="00F92217"/>
    <w:rsid w:val="00F9287A"/>
    <w:rsid w:val="00F92CAB"/>
    <w:rsid w:val="00F93964"/>
    <w:rsid w:val="00F93B5B"/>
    <w:rsid w:val="00F94942"/>
    <w:rsid w:val="00F94EE3"/>
    <w:rsid w:val="00F95059"/>
    <w:rsid w:val="00F95AE4"/>
    <w:rsid w:val="00F95B55"/>
    <w:rsid w:val="00F96027"/>
    <w:rsid w:val="00F9670E"/>
    <w:rsid w:val="00F96950"/>
    <w:rsid w:val="00F969B5"/>
    <w:rsid w:val="00F975EA"/>
    <w:rsid w:val="00F977F1"/>
    <w:rsid w:val="00F9780A"/>
    <w:rsid w:val="00FA00A9"/>
    <w:rsid w:val="00FA080F"/>
    <w:rsid w:val="00FA12C2"/>
    <w:rsid w:val="00FA1668"/>
    <w:rsid w:val="00FA17BA"/>
    <w:rsid w:val="00FA2D43"/>
    <w:rsid w:val="00FA371B"/>
    <w:rsid w:val="00FA3C0B"/>
    <w:rsid w:val="00FA4243"/>
    <w:rsid w:val="00FA4253"/>
    <w:rsid w:val="00FA4A29"/>
    <w:rsid w:val="00FA5107"/>
    <w:rsid w:val="00FA6056"/>
    <w:rsid w:val="00FA7019"/>
    <w:rsid w:val="00FA74A3"/>
    <w:rsid w:val="00FA7E0D"/>
    <w:rsid w:val="00FB0786"/>
    <w:rsid w:val="00FB0BF7"/>
    <w:rsid w:val="00FB2D67"/>
    <w:rsid w:val="00FB2ECB"/>
    <w:rsid w:val="00FB3BF7"/>
    <w:rsid w:val="00FB430B"/>
    <w:rsid w:val="00FB460F"/>
    <w:rsid w:val="00FB4713"/>
    <w:rsid w:val="00FB4AE1"/>
    <w:rsid w:val="00FB4F6B"/>
    <w:rsid w:val="00FB51ED"/>
    <w:rsid w:val="00FB52E5"/>
    <w:rsid w:val="00FB548D"/>
    <w:rsid w:val="00FB5804"/>
    <w:rsid w:val="00FB58F0"/>
    <w:rsid w:val="00FB6EC8"/>
    <w:rsid w:val="00FB6F0D"/>
    <w:rsid w:val="00FB7EB3"/>
    <w:rsid w:val="00FC0DFA"/>
    <w:rsid w:val="00FC1A75"/>
    <w:rsid w:val="00FC1F3E"/>
    <w:rsid w:val="00FC258A"/>
    <w:rsid w:val="00FC2A17"/>
    <w:rsid w:val="00FC2C1A"/>
    <w:rsid w:val="00FC3B8F"/>
    <w:rsid w:val="00FC3F8A"/>
    <w:rsid w:val="00FC41A2"/>
    <w:rsid w:val="00FC52EC"/>
    <w:rsid w:val="00FC5C21"/>
    <w:rsid w:val="00FC69B9"/>
    <w:rsid w:val="00FC7934"/>
    <w:rsid w:val="00FD1489"/>
    <w:rsid w:val="00FD1D85"/>
    <w:rsid w:val="00FD1E32"/>
    <w:rsid w:val="00FD32B6"/>
    <w:rsid w:val="00FD359B"/>
    <w:rsid w:val="00FD43D9"/>
    <w:rsid w:val="00FD4536"/>
    <w:rsid w:val="00FD457D"/>
    <w:rsid w:val="00FD464F"/>
    <w:rsid w:val="00FD5E4F"/>
    <w:rsid w:val="00FD63FF"/>
    <w:rsid w:val="00FD6666"/>
    <w:rsid w:val="00FD77E2"/>
    <w:rsid w:val="00FD7FF0"/>
    <w:rsid w:val="00FE04EE"/>
    <w:rsid w:val="00FE0D20"/>
    <w:rsid w:val="00FE0E15"/>
    <w:rsid w:val="00FE1063"/>
    <w:rsid w:val="00FE1BBD"/>
    <w:rsid w:val="00FE2262"/>
    <w:rsid w:val="00FE287F"/>
    <w:rsid w:val="00FE29BA"/>
    <w:rsid w:val="00FE2C51"/>
    <w:rsid w:val="00FE2EAC"/>
    <w:rsid w:val="00FE3AAA"/>
    <w:rsid w:val="00FE3BD9"/>
    <w:rsid w:val="00FE3D9C"/>
    <w:rsid w:val="00FE4461"/>
    <w:rsid w:val="00FE4D31"/>
    <w:rsid w:val="00FE532A"/>
    <w:rsid w:val="00FE56A7"/>
    <w:rsid w:val="00FE5E86"/>
    <w:rsid w:val="00FE6EC6"/>
    <w:rsid w:val="00FE7178"/>
    <w:rsid w:val="00FF0141"/>
    <w:rsid w:val="00FF0846"/>
    <w:rsid w:val="00FF0CB4"/>
    <w:rsid w:val="00FF0F6E"/>
    <w:rsid w:val="00FF11CB"/>
    <w:rsid w:val="00FF11F0"/>
    <w:rsid w:val="00FF129B"/>
    <w:rsid w:val="00FF146E"/>
    <w:rsid w:val="00FF2641"/>
    <w:rsid w:val="00FF2699"/>
    <w:rsid w:val="00FF27FD"/>
    <w:rsid w:val="00FF2D1A"/>
    <w:rsid w:val="00FF3139"/>
    <w:rsid w:val="00FF32C1"/>
    <w:rsid w:val="00FF4100"/>
    <w:rsid w:val="00FF489B"/>
    <w:rsid w:val="00FF4D28"/>
    <w:rsid w:val="00FF4E4B"/>
    <w:rsid w:val="00FF4E68"/>
    <w:rsid w:val="00FF4EBD"/>
    <w:rsid w:val="00FF4F8E"/>
    <w:rsid w:val="00FF501C"/>
    <w:rsid w:val="00FF5306"/>
    <w:rsid w:val="00FF5671"/>
    <w:rsid w:val="00FF58E4"/>
    <w:rsid w:val="00FF5992"/>
    <w:rsid w:val="00FF6273"/>
    <w:rsid w:val="00FF6436"/>
    <w:rsid w:val="00FF701F"/>
    <w:rsid w:val="00FF7185"/>
    <w:rsid w:val="00FF7ED2"/>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77CB2C"/>
  <w15:chartTrackingRefBased/>
  <w15:docId w15:val="{C6221427-FDE4-4268-87DC-77A5FB0F8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456"/>
    <w:rPr>
      <w:rFonts w:ascii="Arial" w:hAnsi="Arial"/>
      <w:szCs w:val="24"/>
    </w:rPr>
  </w:style>
  <w:style w:type="paragraph" w:styleId="Heading1">
    <w:name w:val="heading 1"/>
    <w:basedOn w:val="Normal"/>
    <w:next w:val="BodyText"/>
    <w:qFormat/>
    <w:rsid w:val="00880C29"/>
    <w:pPr>
      <w:keepNext/>
      <w:numPr>
        <w:numId w:val="1"/>
      </w:numPr>
      <w:tabs>
        <w:tab w:val="left" w:pos="1080"/>
      </w:tabs>
      <w:spacing w:before="240" w:after="120"/>
      <w:outlineLvl w:val="0"/>
    </w:pPr>
    <w:rPr>
      <w:b/>
      <w:sz w:val="32"/>
      <w:szCs w:val="20"/>
    </w:rPr>
  </w:style>
  <w:style w:type="paragraph" w:styleId="Heading2">
    <w:name w:val="heading 2"/>
    <w:basedOn w:val="Normal"/>
    <w:next w:val="BodyText"/>
    <w:link w:val="Heading2Char"/>
    <w:qFormat/>
    <w:rsid w:val="00880C29"/>
    <w:pPr>
      <w:keepNext/>
      <w:numPr>
        <w:ilvl w:val="1"/>
        <w:numId w:val="1"/>
      </w:numPr>
      <w:tabs>
        <w:tab w:val="left" w:pos="1080"/>
      </w:tabs>
      <w:spacing w:before="240" w:after="120"/>
      <w:outlineLvl w:val="1"/>
    </w:pPr>
    <w:rPr>
      <w:b/>
      <w:sz w:val="28"/>
      <w:szCs w:val="20"/>
      <w:lang w:val="x-none" w:eastAsia="x-none"/>
    </w:rPr>
  </w:style>
  <w:style w:type="paragraph" w:styleId="Heading3">
    <w:name w:val="heading 3"/>
    <w:basedOn w:val="Normal"/>
    <w:next w:val="BodyText"/>
    <w:link w:val="Heading3Char1"/>
    <w:qFormat/>
    <w:rsid w:val="00880C29"/>
    <w:pPr>
      <w:keepNext/>
      <w:numPr>
        <w:ilvl w:val="2"/>
        <w:numId w:val="1"/>
      </w:numPr>
      <w:tabs>
        <w:tab w:val="left" w:pos="1080"/>
      </w:tabs>
      <w:spacing w:before="240" w:after="120"/>
      <w:outlineLvl w:val="2"/>
    </w:pPr>
    <w:rPr>
      <w:b/>
      <w:szCs w:val="20"/>
      <w:lang w:val="x-none" w:eastAsia="x-none"/>
    </w:rPr>
  </w:style>
  <w:style w:type="paragraph" w:styleId="Heading4">
    <w:name w:val="heading 4"/>
    <w:basedOn w:val="Normal"/>
    <w:next w:val="NormalIndent"/>
    <w:qFormat/>
    <w:rsid w:val="00880C29"/>
    <w:pPr>
      <w:keepNext/>
      <w:numPr>
        <w:ilvl w:val="3"/>
        <w:numId w:val="1"/>
      </w:numPr>
      <w:tabs>
        <w:tab w:val="left" w:pos="1080"/>
      </w:tabs>
      <w:spacing w:before="240" w:after="120"/>
      <w:outlineLvl w:val="3"/>
    </w:pPr>
    <w:rPr>
      <w:b/>
      <w:sz w:val="22"/>
      <w:szCs w:val="20"/>
    </w:rPr>
  </w:style>
  <w:style w:type="paragraph" w:styleId="Heading5">
    <w:name w:val="heading 5"/>
    <w:basedOn w:val="Normal"/>
    <w:next w:val="NormalIndent"/>
    <w:qFormat/>
    <w:rsid w:val="00880C29"/>
    <w:pPr>
      <w:keepNext/>
      <w:numPr>
        <w:ilvl w:val="4"/>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240" w:after="120"/>
      <w:jc w:val="both"/>
      <w:outlineLvl w:val="4"/>
    </w:pPr>
    <w:rPr>
      <w:rFonts w:cs="Tahoma"/>
      <w:i/>
      <w:szCs w:val="20"/>
    </w:rPr>
  </w:style>
  <w:style w:type="paragraph" w:styleId="Heading6">
    <w:name w:val="heading 6"/>
    <w:basedOn w:val="Normal"/>
    <w:next w:val="NormalIndent"/>
    <w:qFormat/>
    <w:pPr>
      <w:keepNext/>
      <w:numPr>
        <w:ilvl w:val="5"/>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240"/>
      <w:jc w:val="both"/>
      <w:outlineLvl w:val="5"/>
    </w:pPr>
    <w:rPr>
      <w:szCs w:val="20"/>
      <w:u w:val="single"/>
    </w:rPr>
  </w:style>
  <w:style w:type="paragraph" w:styleId="Heading7">
    <w:name w:val="heading 7"/>
    <w:basedOn w:val="Normal"/>
    <w:next w:val="NormalIndent"/>
    <w:qFormat/>
    <w:pPr>
      <w:numPr>
        <w:ilvl w:val="6"/>
        <w:numId w:val="1"/>
      </w:num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both"/>
      <w:outlineLvl w:val="6"/>
    </w:pPr>
    <w:rPr>
      <w:i/>
      <w:szCs w:val="20"/>
    </w:rPr>
  </w:style>
  <w:style w:type="paragraph" w:styleId="Heading8">
    <w:name w:val="heading 8"/>
    <w:basedOn w:val="Normal"/>
    <w:next w:val="NormalIndent"/>
    <w:qFormat/>
    <w:pPr>
      <w:numPr>
        <w:ilvl w:val="7"/>
        <w:numId w:val="1"/>
      </w:numPr>
      <w:outlineLvl w:val="7"/>
    </w:pPr>
    <w:rPr>
      <w:i/>
      <w:szCs w:val="20"/>
    </w:rPr>
  </w:style>
  <w:style w:type="paragraph" w:styleId="Heading9">
    <w:name w:val="heading 9"/>
    <w:basedOn w:val="Normal"/>
    <w:next w:val="NormalIndent"/>
    <w:qFormat/>
    <w:pPr>
      <w:numPr>
        <w:ilvl w:val="8"/>
        <w:numId w:val="1"/>
      </w:numPr>
      <w:outlineLvl w:val="8"/>
    </w:pPr>
    <w:rPr>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52088"/>
    <w:pPr>
      <w:suppressAutoHyphens/>
    </w:pPr>
    <w:rPr>
      <w:rFonts w:cs="Tahoma"/>
      <w:szCs w:val="20"/>
    </w:rPr>
  </w:style>
  <w:style w:type="paragraph" w:styleId="NormalIndent">
    <w:name w:val="Normal Indent"/>
    <w:basedOn w:val="Normal"/>
    <w:pPr>
      <w:ind w:left="720"/>
    </w:pPr>
    <w:rPr>
      <w:rFonts w:ascii="Tahoma" w:hAnsi="Tahoma" w:cs="Tahoma"/>
      <w:szCs w:val="20"/>
    </w:rPr>
  </w:style>
  <w:style w:type="paragraph" w:customStyle="1" w:styleId="Bullets">
    <w:name w:val="Bullets"/>
    <w:basedOn w:val="BodyText"/>
    <w:pPr>
      <w:numPr>
        <w:numId w:val="2"/>
      </w:numPr>
      <w:spacing w:after="120"/>
    </w:pPr>
  </w:style>
  <w:style w:type="paragraph" w:customStyle="1" w:styleId="BulletedList1">
    <w:name w:val="Bulleted List 1"/>
    <w:basedOn w:val="BodyText"/>
    <w:pPr>
      <w:numPr>
        <w:numId w:val="3"/>
      </w:numPr>
      <w:spacing w:before="60"/>
    </w:pPr>
  </w:style>
  <w:style w:type="paragraph" w:customStyle="1" w:styleId="BulletedList2">
    <w:name w:val="Bulleted List 2"/>
    <w:basedOn w:val="BulletedList1"/>
    <w:pPr>
      <w:numPr>
        <w:ilvl w:val="1"/>
      </w:numPr>
      <w:tabs>
        <w:tab w:val="clear" w:pos="1440"/>
        <w:tab w:val="left" w:pos="1080"/>
      </w:tabs>
      <w:ind w:left="1080"/>
    </w:pPr>
  </w:style>
  <w:style w:type="paragraph" w:styleId="BodyTextIndent">
    <w:name w:val="Body Text Indent"/>
    <w:basedOn w:val="Normal"/>
    <w:pPr>
      <w:ind w:left="720"/>
    </w:pPr>
  </w:style>
  <w:style w:type="paragraph" w:styleId="Header">
    <w:name w:val="header"/>
    <w:basedOn w:val="Normal"/>
    <w:pPr>
      <w:tabs>
        <w:tab w:val="center" w:pos="4320"/>
        <w:tab w:val="right" w:pos="8640"/>
      </w:tabs>
      <w:spacing w:before="160" w:after="160"/>
      <w:jc w:val="center"/>
    </w:pPr>
    <w:rPr>
      <w:sz w:val="48"/>
      <w:szCs w:val="20"/>
    </w:rPr>
  </w:style>
  <w:style w:type="paragraph" w:styleId="Footer">
    <w:name w:val="footer"/>
    <w:aliases w:val="Footer First"/>
    <w:basedOn w:val="Normal"/>
    <w:link w:val="FooterChar"/>
    <w:uiPriority w:val="99"/>
    <w:pPr>
      <w:tabs>
        <w:tab w:val="center" w:pos="4320"/>
        <w:tab w:val="right" w:pos="8640"/>
      </w:tabs>
    </w:pPr>
    <w:rPr>
      <w:szCs w:val="20"/>
      <w:lang w:val="x-none" w:eastAsia="x-none"/>
    </w:rPr>
  </w:style>
  <w:style w:type="paragraph" w:styleId="FootnoteText">
    <w:name w:val="footnote text"/>
    <w:basedOn w:val="Normal"/>
    <w:semiHidden/>
    <w:rPr>
      <w:szCs w:val="20"/>
    </w:rPr>
  </w:style>
  <w:style w:type="character" w:styleId="FootnoteReference">
    <w:name w:val="footnote reference"/>
    <w:semiHidden/>
    <w:rPr>
      <w:vertAlign w:val="superscript"/>
    </w:rPr>
  </w:style>
  <w:style w:type="paragraph" w:styleId="Caption">
    <w:name w:val="caption"/>
    <w:basedOn w:val="Normal"/>
    <w:next w:val="Normal"/>
    <w:qFormat/>
    <w:pPr>
      <w:spacing w:before="120" w:after="120"/>
    </w:pPr>
    <w:rPr>
      <w:b/>
      <w:bCs/>
      <w:szCs w:val="20"/>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rPr>
      <w:szCs w:val="20"/>
    </w:rPr>
  </w:style>
  <w:style w:type="paragraph" w:styleId="TOC1">
    <w:name w:val="toc 1"/>
    <w:basedOn w:val="Normal"/>
    <w:next w:val="Normal"/>
    <w:autoRedefine/>
    <w:uiPriority w:val="39"/>
  </w:style>
  <w:style w:type="paragraph" w:styleId="TOC3">
    <w:name w:val="toc 3"/>
    <w:basedOn w:val="Normal"/>
    <w:next w:val="Normal"/>
    <w:autoRedefine/>
    <w:uiPriority w:val="39"/>
    <w:pPr>
      <w:ind w:left="480"/>
    </w:pPr>
  </w:style>
  <w:style w:type="paragraph" w:styleId="TOC2">
    <w:name w:val="toc 2"/>
    <w:basedOn w:val="Normal"/>
    <w:next w:val="Normal"/>
    <w:autoRedefine/>
    <w:uiPriority w:val="39"/>
    <w:pPr>
      <w:ind w:left="240"/>
    </w:pPr>
  </w:style>
  <w:style w:type="character" w:styleId="Hyperlink">
    <w:name w:val="Hyperlink"/>
    <w:uiPriority w:val="99"/>
    <w:rPr>
      <w:color w:val="0000FF"/>
      <w:u w:val="single"/>
    </w:rPr>
  </w:style>
  <w:style w:type="character" w:customStyle="1" w:styleId="Heading3Char">
    <w:name w:val="Heading 3 Char"/>
    <w:rPr>
      <w:rFonts w:ascii="Helvetica" w:hAnsi="Helvetica"/>
      <w:b/>
      <w:sz w:val="24"/>
      <w:lang w:val="en-US" w:eastAsia="en-US" w:bidi="ar-SA"/>
    </w:rPr>
  </w:style>
  <w:style w:type="paragraph" w:customStyle="1" w:styleId="Heading0">
    <w:name w:val="Heading 0"/>
    <w:basedOn w:val="Normal"/>
    <w:next w:val="Heading1"/>
    <w:autoRedefine/>
    <w:rsid w:val="00A37416"/>
    <w:pPr>
      <w:keepNext/>
      <w:pageBreakBefore/>
      <w:shd w:val="pct12" w:color="auto" w:fill="auto"/>
      <w:spacing w:after="120"/>
      <w:jc w:val="center"/>
    </w:pPr>
    <w:rPr>
      <w:b/>
      <w:i/>
      <w:sz w:val="36"/>
      <w:szCs w:val="20"/>
    </w:rPr>
  </w:style>
  <w:style w:type="paragraph" w:customStyle="1" w:styleId="BodyText1">
    <w:name w:val="Body Text 1"/>
    <w:basedOn w:val="BodyText"/>
    <w:rsid w:val="00A37416"/>
    <w:pPr>
      <w:suppressAutoHyphens w:val="0"/>
      <w:spacing w:after="120"/>
    </w:pPr>
    <w:rPr>
      <w:rFonts w:ascii="Times New Roman" w:hAnsi="Times New Roman" w:cs="Times New Roman"/>
    </w:rPr>
  </w:style>
  <w:style w:type="paragraph" w:customStyle="1" w:styleId="Disclaimer">
    <w:name w:val="Disclaimer"/>
    <w:basedOn w:val="Normal"/>
    <w:rsid w:val="00A37416"/>
    <w:pPr>
      <w:spacing w:before="40" w:after="40" w:line="220" w:lineRule="atLeast"/>
      <w:ind w:left="547"/>
    </w:pPr>
    <w:rPr>
      <w:rFonts w:ascii="Times" w:hAnsi="Times"/>
      <w:sz w:val="16"/>
      <w:szCs w:val="20"/>
    </w:rPr>
  </w:style>
  <w:style w:type="character" w:styleId="PageNumber">
    <w:name w:val="page number"/>
    <w:basedOn w:val="DefaultParagraphFont"/>
    <w:rsid w:val="00D03FB8"/>
  </w:style>
  <w:style w:type="paragraph" w:styleId="BodyText3">
    <w:name w:val="Body Text 3"/>
    <w:basedOn w:val="Normal"/>
    <w:rsid w:val="00731456"/>
    <w:pPr>
      <w:spacing w:after="120"/>
    </w:pPr>
    <w:rPr>
      <w:sz w:val="16"/>
      <w:szCs w:val="16"/>
    </w:rPr>
  </w:style>
  <w:style w:type="paragraph" w:customStyle="1" w:styleId="StyleHeading2Arial">
    <w:name w:val="Style Heading 2 + Arial"/>
    <w:basedOn w:val="Heading2"/>
    <w:link w:val="StyleHeading2ArialChar"/>
    <w:rsid w:val="00731456"/>
    <w:rPr>
      <w:bCs/>
    </w:rPr>
  </w:style>
  <w:style w:type="character" w:customStyle="1" w:styleId="Heading2Char">
    <w:name w:val="Heading 2 Char"/>
    <w:link w:val="Heading2"/>
    <w:rsid w:val="00880C29"/>
    <w:rPr>
      <w:rFonts w:ascii="Arial" w:hAnsi="Arial"/>
      <w:b/>
      <w:sz w:val="28"/>
    </w:rPr>
  </w:style>
  <w:style w:type="character" w:customStyle="1" w:styleId="StyleHeading2ArialChar">
    <w:name w:val="Style Heading 2 + Arial Char"/>
    <w:link w:val="StyleHeading2Arial"/>
    <w:rsid w:val="00731456"/>
    <w:rPr>
      <w:rFonts w:ascii="Arial" w:hAnsi="Arial"/>
      <w:b/>
      <w:bCs/>
      <w:sz w:val="28"/>
    </w:rPr>
  </w:style>
  <w:style w:type="paragraph" w:customStyle="1" w:styleId="StyleHeading3Arial">
    <w:name w:val="Style Heading 3 + Arial"/>
    <w:basedOn w:val="Heading3"/>
    <w:link w:val="StyleHeading3ArialChar"/>
    <w:rsid w:val="00731456"/>
    <w:rPr>
      <w:bCs/>
    </w:rPr>
  </w:style>
  <w:style w:type="character" w:customStyle="1" w:styleId="Heading3Char1">
    <w:name w:val="Heading 3 Char1"/>
    <w:link w:val="Heading3"/>
    <w:rsid w:val="00880C29"/>
    <w:rPr>
      <w:rFonts w:ascii="Arial" w:hAnsi="Arial"/>
      <w:b/>
    </w:rPr>
  </w:style>
  <w:style w:type="character" w:customStyle="1" w:styleId="StyleHeading3ArialChar">
    <w:name w:val="Style Heading 3 + Arial Char"/>
    <w:link w:val="StyleHeading3Arial"/>
    <w:rsid w:val="00731456"/>
    <w:rPr>
      <w:rFonts w:ascii="Arial" w:hAnsi="Arial"/>
      <w:b/>
      <w:bCs/>
    </w:rPr>
  </w:style>
  <w:style w:type="paragraph" w:customStyle="1" w:styleId="StyleBodyTextArial12pt">
    <w:name w:val="Style Body Text + Arial 12 pt"/>
    <w:basedOn w:val="BodyText"/>
    <w:rsid w:val="00152088"/>
  </w:style>
  <w:style w:type="paragraph" w:customStyle="1" w:styleId="StyleHeading1BottomSinglesolidlineAuto15ptLinewi">
    <w:name w:val="Style Heading 1 + Bottom: (Single solid line Auto  1.5 pt Line wi..."/>
    <w:basedOn w:val="Heading1"/>
    <w:rsid w:val="00880C29"/>
    <w:pPr>
      <w:pBdr>
        <w:bottom w:val="single" w:sz="12" w:space="1" w:color="auto"/>
      </w:pBdr>
    </w:pPr>
    <w:rPr>
      <w:bCs/>
    </w:rPr>
  </w:style>
  <w:style w:type="paragraph" w:styleId="CommentSubject">
    <w:name w:val="annotation subject"/>
    <w:basedOn w:val="CommentText"/>
    <w:next w:val="CommentText"/>
    <w:semiHidden/>
    <w:rsid w:val="00AB7E59"/>
    <w:rPr>
      <w:b/>
      <w:bCs/>
    </w:rPr>
  </w:style>
  <w:style w:type="paragraph" w:styleId="Revision">
    <w:name w:val="Revision"/>
    <w:hidden/>
    <w:uiPriority w:val="99"/>
    <w:semiHidden/>
    <w:rsid w:val="003F2C6D"/>
    <w:rPr>
      <w:rFonts w:ascii="Arial" w:hAnsi="Arial"/>
      <w:szCs w:val="24"/>
    </w:rPr>
  </w:style>
  <w:style w:type="paragraph" w:styleId="ListParagraph">
    <w:name w:val="List Paragraph"/>
    <w:basedOn w:val="Normal"/>
    <w:uiPriority w:val="34"/>
    <w:qFormat/>
    <w:rsid w:val="006302EC"/>
    <w:pPr>
      <w:ind w:left="720"/>
    </w:pPr>
  </w:style>
  <w:style w:type="character" w:customStyle="1" w:styleId="FooterChar">
    <w:name w:val="Footer Char"/>
    <w:aliases w:val="Footer First Char"/>
    <w:link w:val="Footer"/>
    <w:uiPriority w:val="99"/>
    <w:rsid w:val="007C0310"/>
    <w:rPr>
      <w:rFonts w:ascii="Arial" w:hAnsi="Arial"/>
    </w:rPr>
  </w:style>
  <w:style w:type="paragraph" w:styleId="EndnoteText">
    <w:name w:val="endnote text"/>
    <w:basedOn w:val="Normal"/>
    <w:link w:val="EndnoteTextChar"/>
    <w:uiPriority w:val="99"/>
    <w:semiHidden/>
    <w:unhideWhenUsed/>
    <w:rsid w:val="007C0310"/>
    <w:rPr>
      <w:szCs w:val="20"/>
      <w:lang w:val="x-none" w:eastAsia="x-none"/>
    </w:rPr>
  </w:style>
  <w:style w:type="character" w:customStyle="1" w:styleId="EndnoteTextChar">
    <w:name w:val="Endnote Text Char"/>
    <w:link w:val="EndnoteText"/>
    <w:uiPriority w:val="99"/>
    <w:semiHidden/>
    <w:rsid w:val="007C0310"/>
    <w:rPr>
      <w:rFonts w:ascii="Arial" w:hAnsi="Arial"/>
    </w:rPr>
  </w:style>
  <w:style w:type="character" w:styleId="EndnoteReference">
    <w:name w:val="endnote reference"/>
    <w:uiPriority w:val="99"/>
    <w:semiHidden/>
    <w:unhideWhenUsed/>
    <w:rsid w:val="007C0310"/>
    <w:rPr>
      <w:vertAlign w:val="superscript"/>
    </w:rPr>
  </w:style>
  <w:style w:type="paragraph" w:styleId="NormalWeb">
    <w:name w:val="Normal (Web)"/>
    <w:basedOn w:val="Normal"/>
    <w:uiPriority w:val="99"/>
    <w:semiHidden/>
    <w:unhideWhenUsed/>
    <w:rsid w:val="001B2059"/>
    <w:pPr>
      <w:spacing w:before="100" w:beforeAutospacing="1" w:after="100" w:afterAutospacing="1"/>
    </w:pPr>
    <w:rPr>
      <w:rFonts w:ascii="Times New Roman" w:hAnsi="Times New Roman"/>
      <w:sz w:val="24"/>
    </w:rPr>
  </w:style>
  <w:style w:type="character" w:styleId="FollowedHyperlink">
    <w:name w:val="FollowedHyperlink"/>
    <w:uiPriority w:val="99"/>
    <w:semiHidden/>
    <w:unhideWhenUsed/>
    <w:rsid w:val="00A57F64"/>
    <w:rPr>
      <w:color w:val="800080"/>
      <w:u w:val="single"/>
    </w:rPr>
  </w:style>
  <w:style w:type="character" w:styleId="Strong">
    <w:name w:val="Strong"/>
    <w:uiPriority w:val="22"/>
    <w:qFormat/>
    <w:rsid w:val="00913397"/>
    <w:rPr>
      <w:b/>
      <w:bCs/>
    </w:rPr>
  </w:style>
  <w:style w:type="character" w:styleId="Emphasis">
    <w:name w:val="Emphasis"/>
    <w:uiPriority w:val="20"/>
    <w:qFormat/>
    <w:rsid w:val="00DC4498"/>
    <w:rPr>
      <w:i/>
      <w:iCs/>
    </w:rPr>
  </w:style>
  <w:style w:type="table" w:styleId="TableGrid">
    <w:name w:val="Table Grid"/>
    <w:basedOn w:val="TableNormal"/>
    <w:uiPriority w:val="59"/>
    <w:rsid w:val="00061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F3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rsid w:val="008F34A7"/>
    <w:rPr>
      <w:rFonts w:ascii="Courier New" w:hAnsi="Courier New" w:cs="Courier New"/>
    </w:rPr>
  </w:style>
  <w:style w:type="character" w:styleId="HTMLCode">
    <w:name w:val="HTML Code"/>
    <w:basedOn w:val="DefaultParagraphFont"/>
    <w:uiPriority w:val="99"/>
    <w:semiHidden/>
    <w:unhideWhenUsed/>
    <w:rsid w:val="008F34A7"/>
    <w:rPr>
      <w:rFonts w:ascii="Courier New" w:eastAsia="Times New Roman" w:hAnsi="Courier New" w:cs="Courier New"/>
      <w:sz w:val="20"/>
      <w:szCs w:val="20"/>
    </w:rPr>
  </w:style>
  <w:style w:type="character" w:customStyle="1" w:styleId="BodyTextChar">
    <w:name w:val="Body Text Char"/>
    <w:basedOn w:val="DefaultParagraphFont"/>
    <w:link w:val="BodyText"/>
    <w:rsid w:val="009C5927"/>
    <w:rPr>
      <w:rFonts w:ascii="Arial" w:hAnsi="Arial" w:cs="Tahoma"/>
    </w:rPr>
  </w:style>
  <w:style w:type="character" w:customStyle="1" w:styleId="kwd">
    <w:name w:val="kwd"/>
    <w:basedOn w:val="DefaultParagraphFont"/>
    <w:rsid w:val="00982B2D"/>
  </w:style>
  <w:style w:type="character" w:customStyle="1" w:styleId="pln">
    <w:name w:val="pln"/>
    <w:basedOn w:val="DefaultParagraphFont"/>
    <w:rsid w:val="00982B2D"/>
  </w:style>
  <w:style w:type="character" w:customStyle="1" w:styleId="pun">
    <w:name w:val="pun"/>
    <w:basedOn w:val="DefaultParagraphFont"/>
    <w:rsid w:val="00982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208093">
      <w:bodyDiv w:val="1"/>
      <w:marLeft w:val="0"/>
      <w:marRight w:val="0"/>
      <w:marTop w:val="0"/>
      <w:marBottom w:val="0"/>
      <w:divBdr>
        <w:top w:val="none" w:sz="0" w:space="0" w:color="auto"/>
        <w:left w:val="none" w:sz="0" w:space="0" w:color="auto"/>
        <w:bottom w:val="none" w:sz="0" w:space="0" w:color="auto"/>
        <w:right w:val="none" w:sz="0" w:space="0" w:color="auto"/>
      </w:divBdr>
    </w:div>
    <w:div w:id="150096963">
      <w:bodyDiv w:val="1"/>
      <w:marLeft w:val="0"/>
      <w:marRight w:val="0"/>
      <w:marTop w:val="0"/>
      <w:marBottom w:val="0"/>
      <w:divBdr>
        <w:top w:val="none" w:sz="0" w:space="0" w:color="auto"/>
        <w:left w:val="none" w:sz="0" w:space="0" w:color="auto"/>
        <w:bottom w:val="none" w:sz="0" w:space="0" w:color="auto"/>
        <w:right w:val="none" w:sz="0" w:space="0" w:color="auto"/>
      </w:divBdr>
      <w:divsChild>
        <w:div w:id="746150788">
          <w:marLeft w:val="0"/>
          <w:marRight w:val="0"/>
          <w:marTop w:val="0"/>
          <w:marBottom w:val="0"/>
          <w:divBdr>
            <w:top w:val="none" w:sz="0" w:space="0" w:color="auto"/>
            <w:left w:val="none" w:sz="0" w:space="0" w:color="auto"/>
            <w:bottom w:val="none" w:sz="0" w:space="0" w:color="auto"/>
            <w:right w:val="none" w:sz="0" w:space="0" w:color="auto"/>
          </w:divBdr>
          <w:divsChild>
            <w:div w:id="713121206">
              <w:marLeft w:val="0"/>
              <w:marRight w:val="0"/>
              <w:marTop w:val="0"/>
              <w:marBottom w:val="0"/>
              <w:divBdr>
                <w:top w:val="none" w:sz="0" w:space="0" w:color="auto"/>
                <w:left w:val="none" w:sz="0" w:space="0" w:color="auto"/>
                <w:bottom w:val="none" w:sz="0" w:space="0" w:color="auto"/>
                <w:right w:val="none" w:sz="0" w:space="0" w:color="auto"/>
              </w:divBdr>
              <w:divsChild>
                <w:div w:id="796722961">
                  <w:marLeft w:val="0"/>
                  <w:marRight w:val="0"/>
                  <w:marTop w:val="0"/>
                  <w:marBottom w:val="0"/>
                  <w:divBdr>
                    <w:top w:val="none" w:sz="0" w:space="0" w:color="auto"/>
                    <w:left w:val="none" w:sz="0" w:space="0" w:color="auto"/>
                    <w:bottom w:val="none" w:sz="0" w:space="0" w:color="auto"/>
                    <w:right w:val="none" w:sz="0" w:space="0" w:color="auto"/>
                  </w:divBdr>
                  <w:divsChild>
                    <w:div w:id="1350718021">
                      <w:marLeft w:val="0"/>
                      <w:marRight w:val="0"/>
                      <w:marTop w:val="0"/>
                      <w:marBottom w:val="0"/>
                      <w:divBdr>
                        <w:top w:val="none" w:sz="0" w:space="0" w:color="auto"/>
                        <w:left w:val="none" w:sz="0" w:space="0" w:color="auto"/>
                        <w:bottom w:val="none" w:sz="0" w:space="0" w:color="auto"/>
                        <w:right w:val="none" w:sz="0" w:space="0" w:color="auto"/>
                      </w:divBdr>
                      <w:divsChild>
                        <w:div w:id="749277351">
                          <w:marLeft w:val="0"/>
                          <w:marRight w:val="0"/>
                          <w:marTop w:val="0"/>
                          <w:marBottom w:val="0"/>
                          <w:divBdr>
                            <w:top w:val="none" w:sz="0" w:space="0" w:color="auto"/>
                            <w:left w:val="none" w:sz="0" w:space="0" w:color="auto"/>
                            <w:bottom w:val="none" w:sz="0" w:space="0" w:color="auto"/>
                            <w:right w:val="none" w:sz="0" w:space="0" w:color="auto"/>
                          </w:divBdr>
                          <w:divsChild>
                            <w:div w:id="353113127">
                              <w:marLeft w:val="0"/>
                              <w:marRight w:val="0"/>
                              <w:marTop w:val="0"/>
                              <w:marBottom w:val="0"/>
                              <w:divBdr>
                                <w:top w:val="none" w:sz="0" w:space="0" w:color="auto"/>
                                <w:left w:val="none" w:sz="0" w:space="0" w:color="auto"/>
                                <w:bottom w:val="none" w:sz="0" w:space="0" w:color="auto"/>
                                <w:right w:val="none" w:sz="0" w:space="0" w:color="auto"/>
                              </w:divBdr>
                              <w:divsChild>
                                <w:div w:id="470485136">
                                  <w:marLeft w:val="0"/>
                                  <w:marRight w:val="0"/>
                                  <w:marTop w:val="0"/>
                                  <w:marBottom w:val="0"/>
                                  <w:divBdr>
                                    <w:top w:val="none" w:sz="0" w:space="0" w:color="auto"/>
                                    <w:left w:val="none" w:sz="0" w:space="0" w:color="auto"/>
                                    <w:bottom w:val="none" w:sz="0" w:space="0" w:color="auto"/>
                                    <w:right w:val="none" w:sz="0" w:space="0" w:color="auto"/>
                                  </w:divBdr>
                                  <w:divsChild>
                                    <w:div w:id="1564833911">
                                      <w:marLeft w:val="0"/>
                                      <w:marRight w:val="0"/>
                                      <w:marTop w:val="0"/>
                                      <w:marBottom w:val="0"/>
                                      <w:divBdr>
                                        <w:top w:val="none" w:sz="0" w:space="0" w:color="auto"/>
                                        <w:left w:val="none" w:sz="0" w:space="0" w:color="auto"/>
                                        <w:bottom w:val="none" w:sz="0" w:space="0" w:color="auto"/>
                                        <w:right w:val="none" w:sz="0" w:space="0" w:color="auto"/>
                                      </w:divBdr>
                                      <w:divsChild>
                                        <w:div w:id="6386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549013">
      <w:bodyDiv w:val="1"/>
      <w:marLeft w:val="0"/>
      <w:marRight w:val="0"/>
      <w:marTop w:val="0"/>
      <w:marBottom w:val="0"/>
      <w:divBdr>
        <w:top w:val="none" w:sz="0" w:space="0" w:color="auto"/>
        <w:left w:val="none" w:sz="0" w:space="0" w:color="auto"/>
        <w:bottom w:val="none" w:sz="0" w:space="0" w:color="auto"/>
        <w:right w:val="none" w:sz="0" w:space="0" w:color="auto"/>
      </w:divBdr>
    </w:div>
    <w:div w:id="423839231">
      <w:bodyDiv w:val="1"/>
      <w:marLeft w:val="0"/>
      <w:marRight w:val="0"/>
      <w:marTop w:val="0"/>
      <w:marBottom w:val="0"/>
      <w:divBdr>
        <w:top w:val="none" w:sz="0" w:space="0" w:color="auto"/>
        <w:left w:val="none" w:sz="0" w:space="0" w:color="auto"/>
        <w:bottom w:val="none" w:sz="0" w:space="0" w:color="auto"/>
        <w:right w:val="none" w:sz="0" w:space="0" w:color="auto"/>
      </w:divBdr>
      <w:divsChild>
        <w:div w:id="1123382264">
          <w:marLeft w:val="0"/>
          <w:marRight w:val="0"/>
          <w:marTop w:val="0"/>
          <w:marBottom w:val="0"/>
          <w:divBdr>
            <w:top w:val="none" w:sz="0" w:space="0" w:color="auto"/>
            <w:left w:val="none" w:sz="0" w:space="0" w:color="auto"/>
            <w:bottom w:val="none" w:sz="0" w:space="0" w:color="auto"/>
            <w:right w:val="none" w:sz="0" w:space="0" w:color="auto"/>
          </w:divBdr>
          <w:divsChild>
            <w:div w:id="1769765748">
              <w:marLeft w:val="0"/>
              <w:marRight w:val="0"/>
              <w:marTop w:val="0"/>
              <w:marBottom w:val="0"/>
              <w:divBdr>
                <w:top w:val="none" w:sz="0" w:space="0" w:color="auto"/>
                <w:left w:val="none" w:sz="0" w:space="0" w:color="auto"/>
                <w:bottom w:val="none" w:sz="0" w:space="0" w:color="auto"/>
                <w:right w:val="none" w:sz="0" w:space="0" w:color="auto"/>
              </w:divBdr>
              <w:divsChild>
                <w:div w:id="598218840">
                  <w:marLeft w:val="0"/>
                  <w:marRight w:val="0"/>
                  <w:marTop w:val="0"/>
                  <w:marBottom w:val="600"/>
                  <w:divBdr>
                    <w:top w:val="none" w:sz="0" w:space="0" w:color="auto"/>
                    <w:left w:val="none" w:sz="0" w:space="0" w:color="auto"/>
                    <w:bottom w:val="none" w:sz="0" w:space="0" w:color="auto"/>
                    <w:right w:val="none" w:sz="0" w:space="0" w:color="auto"/>
                  </w:divBdr>
                  <w:divsChild>
                    <w:div w:id="1579632109">
                      <w:marLeft w:val="0"/>
                      <w:marRight w:val="0"/>
                      <w:marTop w:val="0"/>
                      <w:marBottom w:val="0"/>
                      <w:divBdr>
                        <w:top w:val="none" w:sz="0" w:space="0" w:color="auto"/>
                        <w:left w:val="none" w:sz="0" w:space="0" w:color="auto"/>
                        <w:bottom w:val="none" w:sz="0" w:space="0" w:color="auto"/>
                        <w:right w:val="none" w:sz="0" w:space="0" w:color="auto"/>
                      </w:divBdr>
                      <w:divsChild>
                        <w:div w:id="892082917">
                          <w:marLeft w:val="0"/>
                          <w:marRight w:val="0"/>
                          <w:marTop w:val="0"/>
                          <w:marBottom w:val="0"/>
                          <w:divBdr>
                            <w:top w:val="none" w:sz="0" w:space="0" w:color="auto"/>
                            <w:left w:val="none" w:sz="0" w:space="0" w:color="auto"/>
                            <w:bottom w:val="single" w:sz="6" w:space="15" w:color="AAAAAA"/>
                            <w:right w:val="none" w:sz="0" w:space="0" w:color="auto"/>
                          </w:divBdr>
                          <w:divsChild>
                            <w:div w:id="742485238">
                              <w:marLeft w:val="0"/>
                              <w:marRight w:val="75"/>
                              <w:marTop w:val="0"/>
                              <w:marBottom w:val="75"/>
                              <w:divBdr>
                                <w:top w:val="none" w:sz="0" w:space="0" w:color="auto"/>
                                <w:left w:val="none" w:sz="0" w:space="0" w:color="auto"/>
                                <w:bottom w:val="none" w:sz="0" w:space="0" w:color="auto"/>
                                <w:right w:val="none" w:sz="0" w:space="0" w:color="auto"/>
                              </w:divBdr>
                              <w:divsChild>
                                <w:div w:id="1934237069">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364331711">
                                      <w:blockQuote w:val="1"/>
                                      <w:marLeft w:val="720"/>
                                      <w:marRight w:val="720"/>
                                      <w:marTop w:val="100"/>
                                      <w:marBottom w:val="150"/>
                                      <w:divBdr>
                                        <w:top w:val="none" w:sz="0" w:space="0" w:color="auto"/>
                                        <w:left w:val="none" w:sz="0" w:space="0" w:color="auto"/>
                                        <w:bottom w:val="none" w:sz="0" w:space="0" w:color="auto"/>
                                        <w:right w:val="none" w:sz="0" w:space="0" w:color="auto"/>
                                      </w:divBdr>
                                    </w:div>
                                    <w:div w:id="428433111">
                                      <w:blockQuote w:val="1"/>
                                      <w:marLeft w:val="720"/>
                                      <w:marRight w:val="720"/>
                                      <w:marTop w:val="100"/>
                                      <w:marBottom w:val="150"/>
                                      <w:divBdr>
                                        <w:top w:val="none" w:sz="0" w:space="0" w:color="auto"/>
                                        <w:left w:val="none" w:sz="0" w:space="0" w:color="auto"/>
                                        <w:bottom w:val="none" w:sz="0" w:space="0" w:color="auto"/>
                                        <w:right w:val="none" w:sz="0" w:space="0" w:color="auto"/>
                                      </w:divBdr>
                                    </w:div>
                                    <w:div w:id="688717970">
                                      <w:blockQuote w:val="1"/>
                                      <w:marLeft w:val="720"/>
                                      <w:marRight w:val="720"/>
                                      <w:marTop w:val="100"/>
                                      <w:marBottom w:val="150"/>
                                      <w:divBdr>
                                        <w:top w:val="none" w:sz="0" w:space="0" w:color="auto"/>
                                        <w:left w:val="none" w:sz="0" w:space="0" w:color="auto"/>
                                        <w:bottom w:val="none" w:sz="0" w:space="0" w:color="auto"/>
                                        <w:right w:val="none" w:sz="0" w:space="0" w:color="auto"/>
                                      </w:divBdr>
                                    </w:div>
                                    <w:div w:id="1118110104">
                                      <w:blockQuote w:val="1"/>
                                      <w:marLeft w:val="720"/>
                                      <w:marRight w:val="720"/>
                                      <w:marTop w:val="100"/>
                                      <w:marBottom w:val="150"/>
                                      <w:divBdr>
                                        <w:top w:val="none" w:sz="0" w:space="0" w:color="auto"/>
                                        <w:left w:val="none" w:sz="0" w:space="0" w:color="auto"/>
                                        <w:bottom w:val="none" w:sz="0" w:space="0" w:color="auto"/>
                                        <w:right w:val="none" w:sz="0" w:space="0" w:color="auto"/>
                                      </w:divBdr>
                                    </w:div>
                                    <w:div w:id="1666857548">
                                      <w:blockQuote w:val="1"/>
                                      <w:marLeft w:val="720"/>
                                      <w:marRight w:val="720"/>
                                      <w:marTop w:val="100"/>
                                      <w:marBottom w:val="150"/>
                                      <w:divBdr>
                                        <w:top w:val="none" w:sz="0" w:space="0" w:color="auto"/>
                                        <w:left w:val="none" w:sz="0" w:space="0" w:color="auto"/>
                                        <w:bottom w:val="none" w:sz="0" w:space="0" w:color="auto"/>
                                        <w:right w:val="none" w:sz="0" w:space="0" w:color="auto"/>
                                      </w:divBdr>
                                    </w:div>
                                    <w:div w:id="192684426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058026">
      <w:bodyDiv w:val="1"/>
      <w:marLeft w:val="0"/>
      <w:marRight w:val="0"/>
      <w:marTop w:val="0"/>
      <w:marBottom w:val="0"/>
      <w:divBdr>
        <w:top w:val="none" w:sz="0" w:space="0" w:color="auto"/>
        <w:left w:val="none" w:sz="0" w:space="0" w:color="auto"/>
        <w:bottom w:val="none" w:sz="0" w:space="0" w:color="auto"/>
        <w:right w:val="none" w:sz="0" w:space="0" w:color="auto"/>
      </w:divBdr>
    </w:div>
    <w:div w:id="738557869">
      <w:bodyDiv w:val="1"/>
      <w:marLeft w:val="0"/>
      <w:marRight w:val="0"/>
      <w:marTop w:val="0"/>
      <w:marBottom w:val="0"/>
      <w:divBdr>
        <w:top w:val="none" w:sz="0" w:space="0" w:color="auto"/>
        <w:left w:val="none" w:sz="0" w:space="0" w:color="auto"/>
        <w:bottom w:val="none" w:sz="0" w:space="0" w:color="auto"/>
        <w:right w:val="none" w:sz="0" w:space="0" w:color="auto"/>
      </w:divBdr>
    </w:div>
    <w:div w:id="811485842">
      <w:bodyDiv w:val="1"/>
      <w:marLeft w:val="0"/>
      <w:marRight w:val="0"/>
      <w:marTop w:val="0"/>
      <w:marBottom w:val="0"/>
      <w:divBdr>
        <w:top w:val="none" w:sz="0" w:space="0" w:color="auto"/>
        <w:left w:val="none" w:sz="0" w:space="0" w:color="auto"/>
        <w:bottom w:val="none" w:sz="0" w:space="0" w:color="auto"/>
        <w:right w:val="none" w:sz="0" w:space="0" w:color="auto"/>
      </w:divBdr>
    </w:div>
    <w:div w:id="845361163">
      <w:bodyDiv w:val="1"/>
      <w:marLeft w:val="0"/>
      <w:marRight w:val="0"/>
      <w:marTop w:val="0"/>
      <w:marBottom w:val="0"/>
      <w:divBdr>
        <w:top w:val="none" w:sz="0" w:space="0" w:color="auto"/>
        <w:left w:val="none" w:sz="0" w:space="0" w:color="auto"/>
        <w:bottom w:val="none" w:sz="0" w:space="0" w:color="auto"/>
        <w:right w:val="none" w:sz="0" w:space="0" w:color="auto"/>
      </w:divBdr>
    </w:div>
    <w:div w:id="847402022">
      <w:bodyDiv w:val="1"/>
      <w:marLeft w:val="0"/>
      <w:marRight w:val="0"/>
      <w:marTop w:val="0"/>
      <w:marBottom w:val="0"/>
      <w:divBdr>
        <w:top w:val="none" w:sz="0" w:space="0" w:color="auto"/>
        <w:left w:val="none" w:sz="0" w:space="0" w:color="auto"/>
        <w:bottom w:val="none" w:sz="0" w:space="0" w:color="auto"/>
        <w:right w:val="none" w:sz="0" w:space="0" w:color="auto"/>
      </w:divBdr>
    </w:div>
    <w:div w:id="948586338">
      <w:bodyDiv w:val="1"/>
      <w:marLeft w:val="0"/>
      <w:marRight w:val="0"/>
      <w:marTop w:val="0"/>
      <w:marBottom w:val="0"/>
      <w:divBdr>
        <w:top w:val="none" w:sz="0" w:space="0" w:color="auto"/>
        <w:left w:val="none" w:sz="0" w:space="0" w:color="auto"/>
        <w:bottom w:val="none" w:sz="0" w:space="0" w:color="auto"/>
        <w:right w:val="none" w:sz="0" w:space="0" w:color="auto"/>
      </w:divBdr>
      <w:divsChild>
        <w:div w:id="183711866">
          <w:marLeft w:val="0"/>
          <w:marRight w:val="0"/>
          <w:marTop w:val="0"/>
          <w:marBottom w:val="0"/>
          <w:divBdr>
            <w:top w:val="none" w:sz="0" w:space="0" w:color="auto"/>
            <w:left w:val="none" w:sz="0" w:space="0" w:color="auto"/>
            <w:bottom w:val="none" w:sz="0" w:space="0" w:color="auto"/>
            <w:right w:val="none" w:sz="0" w:space="0" w:color="auto"/>
          </w:divBdr>
          <w:divsChild>
            <w:div w:id="1611937171">
              <w:marLeft w:val="0"/>
              <w:marRight w:val="0"/>
              <w:marTop w:val="0"/>
              <w:marBottom w:val="0"/>
              <w:divBdr>
                <w:top w:val="none" w:sz="0" w:space="0" w:color="auto"/>
                <w:left w:val="none" w:sz="0" w:space="0" w:color="auto"/>
                <w:bottom w:val="none" w:sz="0" w:space="0" w:color="auto"/>
                <w:right w:val="none" w:sz="0" w:space="0" w:color="auto"/>
              </w:divBdr>
            </w:div>
            <w:div w:id="1787232554">
              <w:marLeft w:val="0"/>
              <w:marRight w:val="0"/>
              <w:marTop w:val="0"/>
              <w:marBottom w:val="0"/>
              <w:divBdr>
                <w:top w:val="none" w:sz="0" w:space="0" w:color="auto"/>
                <w:left w:val="none" w:sz="0" w:space="0" w:color="auto"/>
                <w:bottom w:val="none" w:sz="0" w:space="0" w:color="auto"/>
                <w:right w:val="none" w:sz="0" w:space="0" w:color="auto"/>
              </w:divBdr>
            </w:div>
            <w:div w:id="638609738">
              <w:marLeft w:val="0"/>
              <w:marRight w:val="0"/>
              <w:marTop w:val="0"/>
              <w:marBottom w:val="0"/>
              <w:divBdr>
                <w:top w:val="none" w:sz="0" w:space="0" w:color="auto"/>
                <w:left w:val="none" w:sz="0" w:space="0" w:color="auto"/>
                <w:bottom w:val="none" w:sz="0" w:space="0" w:color="auto"/>
                <w:right w:val="none" w:sz="0" w:space="0" w:color="auto"/>
              </w:divBdr>
            </w:div>
            <w:div w:id="1426878240">
              <w:marLeft w:val="0"/>
              <w:marRight w:val="0"/>
              <w:marTop w:val="0"/>
              <w:marBottom w:val="0"/>
              <w:divBdr>
                <w:top w:val="none" w:sz="0" w:space="0" w:color="auto"/>
                <w:left w:val="none" w:sz="0" w:space="0" w:color="auto"/>
                <w:bottom w:val="none" w:sz="0" w:space="0" w:color="auto"/>
                <w:right w:val="none" w:sz="0" w:space="0" w:color="auto"/>
              </w:divBdr>
            </w:div>
            <w:div w:id="1346904218">
              <w:marLeft w:val="0"/>
              <w:marRight w:val="0"/>
              <w:marTop w:val="0"/>
              <w:marBottom w:val="0"/>
              <w:divBdr>
                <w:top w:val="none" w:sz="0" w:space="0" w:color="auto"/>
                <w:left w:val="none" w:sz="0" w:space="0" w:color="auto"/>
                <w:bottom w:val="none" w:sz="0" w:space="0" w:color="auto"/>
                <w:right w:val="none" w:sz="0" w:space="0" w:color="auto"/>
              </w:divBdr>
            </w:div>
            <w:div w:id="891504788">
              <w:marLeft w:val="0"/>
              <w:marRight w:val="0"/>
              <w:marTop w:val="0"/>
              <w:marBottom w:val="0"/>
              <w:divBdr>
                <w:top w:val="none" w:sz="0" w:space="0" w:color="auto"/>
                <w:left w:val="none" w:sz="0" w:space="0" w:color="auto"/>
                <w:bottom w:val="none" w:sz="0" w:space="0" w:color="auto"/>
                <w:right w:val="none" w:sz="0" w:space="0" w:color="auto"/>
              </w:divBdr>
            </w:div>
            <w:div w:id="1741908359">
              <w:marLeft w:val="0"/>
              <w:marRight w:val="0"/>
              <w:marTop w:val="0"/>
              <w:marBottom w:val="0"/>
              <w:divBdr>
                <w:top w:val="none" w:sz="0" w:space="0" w:color="auto"/>
                <w:left w:val="none" w:sz="0" w:space="0" w:color="auto"/>
                <w:bottom w:val="none" w:sz="0" w:space="0" w:color="auto"/>
                <w:right w:val="none" w:sz="0" w:space="0" w:color="auto"/>
              </w:divBdr>
            </w:div>
            <w:div w:id="324817796">
              <w:marLeft w:val="0"/>
              <w:marRight w:val="0"/>
              <w:marTop w:val="0"/>
              <w:marBottom w:val="0"/>
              <w:divBdr>
                <w:top w:val="none" w:sz="0" w:space="0" w:color="auto"/>
                <w:left w:val="none" w:sz="0" w:space="0" w:color="auto"/>
                <w:bottom w:val="none" w:sz="0" w:space="0" w:color="auto"/>
                <w:right w:val="none" w:sz="0" w:space="0" w:color="auto"/>
              </w:divBdr>
            </w:div>
            <w:div w:id="163399635">
              <w:marLeft w:val="0"/>
              <w:marRight w:val="0"/>
              <w:marTop w:val="0"/>
              <w:marBottom w:val="0"/>
              <w:divBdr>
                <w:top w:val="none" w:sz="0" w:space="0" w:color="auto"/>
                <w:left w:val="none" w:sz="0" w:space="0" w:color="auto"/>
                <w:bottom w:val="none" w:sz="0" w:space="0" w:color="auto"/>
                <w:right w:val="none" w:sz="0" w:space="0" w:color="auto"/>
              </w:divBdr>
            </w:div>
            <w:div w:id="339966220">
              <w:marLeft w:val="0"/>
              <w:marRight w:val="0"/>
              <w:marTop w:val="0"/>
              <w:marBottom w:val="0"/>
              <w:divBdr>
                <w:top w:val="none" w:sz="0" w:space="0" w:color="auto"/>
                <w:left w:val="none" w:sz="0" w:space="0" w:color="auto"/>
                <w:bottom w:val="none" w:sz="0" w:space="0" w:color="auto"/>
                <w:right w:val="none" w:sz="0" w:space="0" w:color="auto"/>
              </w:divBdr>
            </w:div>
            <w:div w:id="1803961392">
              <w:marLeft w:val="0"/>
              <w:marRight w:val="0"/>
              <w:marTop w:val="0"/>
              <w:marBottom w:val="0"/>
              <w:divBdr>
                <w:top w:val="none" w:sz="0" w:space="0" w:color="auto"/>
                <w:left w:val="none" w:sz="0" w:space="0" w:color="auto"/>
                <w:bottom w:val="none" w:sz="0" w:space="0" w:color="auto"/>
                <w:right w:val="none" w:sz="0" w:space="0" w:color="auto"/>
              </w:divBdr>
            </w:div>
            <w:div w:id="141318410">
              <w:marLeft w:val="0"/>
              <w:marRight w:val="0"/>
              <w:marTop w:val="0"/>
              <w:marBottom w:val="0"/>
              <w:divBdr>
                <w:top w:val="none" w:sz="0" w:space="0" w:color="auto"/>
                <w:left w:val="none" w:sz="0" w:space="0" w:color="auto"/>
                <w:bottom w:val="none" w:sz="0" w:space="0" w:color="auto"/>
                <w:right w:val="none" w:sz="0" w:space="0" w:color="auto"/>
              </w:divBdr>
            </w:div>
            <w:div w:id="1791822237">
              <w:marLeft w:val="0"/>
              <w:marRight w:val="0"/>
              <w:marTop w:val="0"/>
              <w:marBottom w:val="0"/>
              <w:divBdr>
                <w:top w:val="none" w:sz="0" w:space="0" w:color="auto"/>
                <w:left w:val="none" w:sz="0" w:space="0" w:color="auto"/>
                <w:bottom w:val="none" w:sz="0" w:space="0" w:color="auto"/>
                <w:right w:val="none" w:sz="0" w:space="0" w:color="auto"/>
              </w:divBdr>
            </w:div>
            <w:div w:id="1738090025">
              <w:marLeft w:val="0"/>
              <w:marRight w:val="0"/>
              <w:marTop w:val="0"/>
              <w:marBottom w:val="0"/>
              <w:divBdr>
                <w:top w:val="none" w:sz="0" w:space="0" w:color="auto"/>
                <w:left w:val="none" w:sz="0" w:space="0" w:color="auto"/>
                <w:bottom w:val="none" w:sz="0" w:space="0" w:color="auto"/>
                <w:right w:val="none" w:sz="0" w:space="0" w:color="auto"/>
              </w:divBdr>
            </w:div>
            <w:div w:id="384648894">
              <w:marLeft w:val="0"/>
              <w:marRight w:val="0"/>
              <w:marTop w:val="0"/>
              <w:marBottom w:val="0"/>
              <w:divBdr>
                <w:top w:val="none" w:sz="0" w:space="0" w:color="auto"/>
                <w:left w:val="none" w:sz="0" w:space="0" w:color="auto"/>
                <w:bottom w:val="none" w:sz="0" w:space="0" w:color="auto"/>
                <w:right w:val="none" w:sz="0" w:space="0" w:color="auto"/>
              </w:divBdr>
            </w:div>
            <w:div w:id="310408238">
              <w:marLeft w:val="0"/>
              <w:marRight w:val="0"/>
              <w:marTop w:val="0"/>
              <w:marBottom w:val="0"/>
              <w:divBdr>
                <w:top w:val="none" w:sz="0" w:space="0" w:color="auto"/>
                <w:left w:val="none" w:sz="0" w:space="0" w:color="auto"/>
                <w:bottom w:val="none" w:sz="0" w:space="0" w:color="auto"/>
                <w:right w:val="none" w:sz="0" w:space="0" w:color="auto"/>
              </w:divBdr>
            </w:div>
            <w:div w:id="1136992316">
              <w:marLeft w:val="0"/>
              <w:marRight w:val="0"/>
              <w:marTop w:val="0"/>
              <w:marBottom w:val="0"/>
              <w:divBdr>
                <w:top w:val="none" w:sz="0" w:space="0" w:color="auto"/>
                <w:left w:val="none" w:sz="0" w:space="0" w:color="auto"/>
                <w:bottom w:val="none" w:sz="0" w:space="0" w:color="auto"/>
                <w:right w:val="none" w:sz="0" w:space="0" w:color="auto"/>
              </w:divBdr>
            </w:div>
            <w:div w:id="1101801330">
              <w:marLeft w:val="0"/>
              <w:marRight w:val="0"/>
              <w:marTop w:val="0"/>
              <w:marBottom w:val="0"/>
              <w:divBdr>
                <w:top w:val="none" w:sz="0" w:space="0" w:color="auto"/>
                <w:left w:val="none" w:sz="0" w:space="0" w:color="auto"/>
                <w:bottom w:val="none" w:sz="0" w:space="0" w:color="auto"/>
                <w:right w:val="none" w:sz="0" w:space="0" w:color="auto"/>
              </w:divBdr>
            </w:div>
            <w:div w:id="1614171683">
              <w:marLeft w:val="0"/>
              <w:marRight w:val="0"/>
              <w:marTop w:val="0"/>
              <w:marBottom w:val="0"/>
              <w:divBdr>
                <w:top w:val="none" w:sz="0" w:space="0" w:color="auto"/>
                <w:left w:val="none" w:sz="0" w:space="0" w:color="auto"/>
                <w:bottom w:val="none" w:sz="0" w:space="0" w:color="auto"/>
                <w:right w:val="none" w:sz="0" w:space="0" w:color="auto"/>
              </w:divBdr>
            </w:div>
            <w:div w:id="787168292">
              <w:marLeft w:val="0"/>
              <w:marRight w:val="0"/>
              <w:marTop w:val="0"/>
              <w:marBottom w:val="0"/>
              <w:divBdr>
                <w:top w:val="none" w:sz="0" w:space="0" w:color="auto"/>
                <w:left w:val="none" w:sz="0" w:space="0" w:color="auto"/>
                <w:bottom w:val="none" w:sz="0" w:space="0" w:color="auto"/>
                <w:right w:val="none" w:sz="0" w:space="0" w:color="auto"/>
              </w:divBdr>
            </w:div>
            <w:div w:id="1085418529">
              <w:marLeft w:val="0"/>
              <w:marRight w:val="0"/>
              <w:marTop w:val="0"/>
              <w:marBottom w:val="0"/>
              <w:divBdr>
                <w:top w:val="none" w:sz="0" w:space="0" w:color="auto"/>
                <w:left w:val="none" w:sz="0" w:space="0" w:color="auto"/>
                <w:bottom w:val="none" w:sz="0" w:space="0" w:color="auto"/>
                <w:right w:val="none" w:sz="0" w:space="0" w:color="auto"/>
              </w:divBdr>
            </w:div>
            <w:div w:id="2033874111">
              <w:marLeft w:val="0"/>
              <w:marRight w:val="0"/>
              <w:marTop w:val="0"/>
              <w:marBottom w:val="0"/>
              <w:divBdr>
                <w:top w:val="none" w:sz="0" w:space="0" w:color="auto"/>
                <w:left w:val="none" w:sz="0" w:space="0" w:color="auto"/>
                <w:bottom w:val="none" w:sz="0" w:space="0" w:color="auto"/>
                <w:right w:val="none" w:sz="0" w:space="0" w:color="auto"/>
              </w:divBdr>
            </w:div>
            <w:div w:id="1902403112">
              <w:marLeft w:val="0"/>
              <w:marRight w:val="0"/>
              <w:marTop w:val="0"/>
              <w:marBottom w:val="0"/>
              <w:divBdr>
                <w:top w:val="none" w:sz="0" w:space="0" w:color="auto"/>
                <w:left w:val="none" w:sz="0" w:space="0" w:color="auto"/>
                <w:bottom w:val="none" w:sz="0" w:space="0" w:color="auto"/>
                <w:right w:val="none" w:sz="0" w:space="0" w:color="auto"/>
              </w:divBdr>
            </w:div>
            <w:div w:id="1378431845">
              <w:marLeft w:val="0"/>
              <w:marRight w:val="0"/>
              <w:marTop w:val="0"/>
              <w:marBottom w:val="0"/>
              <w:divBdr>
                <w:top w:val="none" w:sz="0" w:space="0" w:color="auto"/>
                <w:left w:val="none" w:sz="0" w:space="0" w:color="auto"/>
                <w:bottom w:val="none" w:sz="0" w:space="0" w:color="auto"/>
                <w:right w:val="none" w:sz="0" w:space="0" w:color="auto"/>
              </w:divBdr>
            </w:div>
            <w:div w:id="1098136263">
              <w:marLeft w:val="0"/>
              <w:marRight w:val="0"/>
              <w:marTop w:val="0"/>
              <w:marBottom w:val="0"/>
              <w:divBdr>
                <w:top w:val="none" w:sz="0" w:space="0" w:color="auto"/>
                <w:left w:val="none" w:sz="0" w:space="0" w:color="auto"/>
                <w:bottom w:val="none" w:sz="0" w:space="0" w:color="auto"/>
                <w:right w:val="none" w:sz="0" w:space="0" w:color="auto"/>
              </w:divBdr>
            </w:div>
            <w:div w:id="107969364">
              <w:marLeft w:val="0"/>
              <w:marRight w:val="0"/>
              <w:marTop w:val="0"/>
              <w:marBottom w:val="0"/>
              <w:divBdr>
                <w:top w:val="none" w:sz="0" w:space="0" w:color="auto"/>
                <w:left w:val="none" w:sz="0" w:space="0" w:color="auto"/>
                <w:bottom w:val="none" w:sz="0" w:space="0" w:color="auto"/>
                <w:right w:val="none" w:sz="0" w:space="0" w:color="auto"/>
              </w:divBdr>
            </w:div>
            <w:div w:id="2079282691">
              <w:marLeft w:val="0"/>
              <w:marRight w:val="0"/>
              <w:marTop w:val="0"/>
              <w:marBottom w:val="0"/>
              <w:divBdr>
                <w:top w:val="none" w:sz="0" w:space="0" w:color="auto"/>
                <w:left w:val="none" w:sz="0" w:space="0" w:color="auto"/>
                <w:bottom w:val="none" w:sz="0" w:space="0" w:color="auto"/>
                <w:right w:val="none" w:sz="0" w:space="0" w:color="auto"/>
              </w:divBdr>
            </w:div>
            <w:div w:id="1199776660">
              <w:marLeft w:val="0"/>
              <w:marRight w:val="0"/>
              <w:marTop w:val="0"/>
              <w:marBottom w:val="0"/>
              <w:divBdr>
                <w:top w:val="none" w:sz="0" w:space="0" w:color="auto"/>
                <w:left w:val="none" w:sz="0" w:space="0" w:color="auto"/>
                <w:bottom w:val="none" w:sz="0" w:space="0" w:color="auto"/>
                <w:right w:val="none" w:sz="0" w:space="0" w:color="auto"/>
              </w:divBdr>
            </w:div>
            <w:div w:id="2086681784">
              <w:marLeft w:val="0"/>
              <w:marRight w:val="0"/>
              <w:marTop w:val="0"/>
              <w:marBottom w:val="0"/>
              <w:divBdr>
                <w:top w:val="none" w:sz="0" w:space="0" w:color="auto"/>
                <w:left w:val="none" w:sz="0" w:space="0" w:color="auto"/>
                <w:bottom w:val="none" w:sz="0" w:space="0" w:color="auto"/>
                <w:right w:val="none" w:sz="0" w:space="0" w:color="auto"/>
              </w:divBdr>
            </w:div>
            <w:div w:id="1999648556">
              <w:marLeft w:val="0"/>
              <w:marRight w:val="0"/>
              <w:marTop w:val="0"/>
              <w:marBottom w:val="0"/>
              <w:divBdr>
                <w:top w:val="none" w:sz="0" w:space="0" w:color="auto"/>
                <w:left w:val="none" w:sz="0" w:space="0" w:color="auto"/>
                <w:bottom w:val="none" w:sz="0" w:space="0" w:color="auto"/>
                <w:right w:val="none" w:sz="0" w:space="0" w:color="auto"/>
              </w:divBdr>
            </w:div>
            <w:div w:id="82524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80486">
      <w:bodyDiv w:val="1"/>
      <w:marLeft w:val="0"/>
      <w:marRight w:val="0"/>
      <w:marTop w:val="0"/>
      <w:marBottom w:val="0"/>
      <w:divBdr>
        <w:top w:val="none" w:sz="0" w:space="0" w:color="auto"/>
        <w:left w:val="none" w:sz="0" w:space="0" w:color="auto"/>
        <w:bottom w:val="none" w:sz="0" w:space="0" w:color="auto"/>
        <w:right w:val="none" w:sz="0" w:space="0" w:color="auto"/>
      </w:divBdr>
    </w:div>
    <w:div w:id="1151214582">
      <w:bodyDiv w:val="1"/>
      <w:marLeft w:val="0"/>
      <w:marRight w:val="0"/>
      <w:marTop w:val="0"/>
      <w:marBottom w:val="0"/>
      <w:divBdr>
        <w:top w:val="none" w:sz="0" w:space="0" w:color="auto"/>
        <w:left w:val="none" w:sz="0" w:space="0" w:color="auto"/>
        <w:bottom w:val="none" w:sz="0" w:space="0" w:color="auto"/>
        <w:right w:val="none" w:sz="0" w:space="0" w:color="auto"/>
      </w:divBdr>
    </w:div>
    <w:div w:id="1155493345">
      <w:bodyDiv w:val="1"/>
      <w:marLeft w:val="0"/>
      <w:marRight w:val="0"/>
      <w:marTop w:val="0"/>
      <w:marBottom w:val="0"/>
      <w:divBdr>
        <w:top w:val="none" w:sz="0" w:space="0" w:color="auto"/>
        <w:left w:val="none" w:sz="0" w:space="0" w:color="auto"/>
        <w:bottom w:val="none" w:sz="0" w:space="0" w:color="auto"/>
        <w:right w:val="none" w:sz="0" w:space="0" w:color="auto"/>
      </w:divBdr>
      <w:divsChild>
        <w:div w:id="1675447917">
          <w:marLeft w:val="0"/>
          <w:marRight w:val="0"/>
          <w:marTop w:val="0"/>
          <w:marBottom w:val="0"/>
          <w:divBdr>
            <w:top w:val="none" w:sz="0" w:space="0" w:color="auto"/>
            <w:left w:val="none" w:sz="0" w:space="0" w:color="auto"/>
            <w:bottom w:val="none" w:sz="0" w:space="0" w:color="auto"/>
            <w:right w:val="none" w:sz="0" w:space="0" w:color="auto"/>
          </w:divBdr>
          <w:divsChild>
            <w:div w:id="1580169123">
              <w:marLeft w:val="0"/>
              <w:marRight w:val="0"/>
              <w:marTop w:val="0"/>
              <w:marBottom w:val="0"/>
              <w:divBdr>
                <w:top w:val="none" w:sz="0" w:space="0" w:color="auto"/>
                <w:left w:val="none" w:sz="0" w:space="0" w:color="auto"/>
                <w:bottom w:val="none" w:sz="0" w:space="0" w:color="auto"/>
                <w:right w:val="none" w:sz="0" w:space="0" w:color="auto"/>
              </w:divBdr>
              <w:divsChild>
                <w:div w:id="1624727755">
                  <w:marLeft w:val="0"/>
                  <w:marRight w:val="0"/>
                  <w:marTop w:val="0"/>
                  <w:marBottom w:val="600"/>
                  <w:divBdr>
                    <w:top w:val="none" w:sz="0" w:space="0" w:color="auto"/>
                    <w:left w:val="none" w:sz="0" w:space="0" w:color="auto"/>
                    <w:bottom w:val="none" w:sz="0" w:space="0" w:color="auto"/>
                    <w:right w:val="none" w:sz="0" w:space="0" w:color="auto"/>
                  </w:divBdr>
                  <w:divsChild>
                    <w:div w:id="179900336">
                      <w:marLeft w:val="0"/>
                      <w:marRight w:val="0"/>
                      <w:marTop w:val="0"/>
                      <w:marBottom w:val="0"/>
                      <w:divBdr>
                        <w:top w:val="none" w:sz="0" w:space="0" w:color="auto"/>
                        <w:left w:val="none" w:sz="0" w:space="0" w:color="auto"/>
                        <w:bottom w:val="none" w:sz="0" w:space="0" w:color="auto"/>
                        <w:right w:val="none" w:sz="0" w:space="0" w:color="auto"/>
                      </w:divBdr>
                      <w:divsChild>
                        <w:div w:id="832766773">
                          <w:marLeft w:val="0"/>
                          <w:marRight w:val="0"/>
                          <w:marTop w:val="0"/>
                          <w:marBottom w:val="0"/>
                          <w:divBdr>
                            <w:top w:val="none" w:sz="0" w:space="0" w:color="auto"/>
                            <w:left w:val="none" w:sz="0" w:space="0" w:color="auto"/>
                            <w:bottom w:val="single" w:sz="6" w:space="15" w:color="AAAAAA"/>
                            <w:right w:val="none" w:sz="0" w:space="0" w:color="auto"/>
                          </w:divBdr>
                          <w:divsChild>
                            <w:div w:id="969238613">
                              <w:marLeft w:val="0"/>
                              <w:marRight w:val="75"/>
                              <w:marTop w:val="0"/>
                              <w:marBottom w:val="75"/>
                              <w:divBdr>
                                <w:top w:val="none" w:sz="0" w:space="0" w:color="auto"/>
                                <w:left w:val="none" w:sz="0" w:space="0" w:color="auto"/>
                                <w:bottom w:val="none" w:sz="0" w:space="0" w:color="auto"/>
                                <w:right w:val="none" w:sz="0" w:space="0" w:color="auto"/>
                              </w:divBdr>
                              <w:divsChild>
                                <w:div w:id="834758845">
                                  <w:blockQuote w:val="1"/>
                                  <w:marLeft w:val="720"/>
                                  <w:marRight w:val="720"/>
                                  <w:marTop w:val="100"/>
                                  <w:marBottom w:val="150"/>
                                  <w:divBdr>
                                    <w:top w:val="none" w:sz="0" w:space="0" w:color="auto"/>
                                    <w:left w:val="none" w:sz="0" w:space="0" w:color="auto"/>
                                    <w:bottom w:val="none" w:sz="0" w:space="0" w:color="auto"/>
                                    <w:right w:val="none" w:sz="0" w:space="0" w:color="auto"/>
                                  </w:divBdr>
                                  <w:divsChild>
                                    <w:div w:id="100533541">
                                      <w:blockQuote w:val="1"/>
                                      <w:marLeft w:val="720"/>
                                      <w:marRight w:val="720"/>
                                      <w:marTop w:val="100"/>
                                      <w:marBottom w:val="150"/>
                                      <w:divBdr>
                                        <w:top w:val="none" w:sz="0" w:space="0" w:color="auto"/>
                                        <w:left w:val="none" w:sz="0" w:space="0" w:color="auto"/>
                                        <w:bottom w:val="none" w:sz="0" w:space="0" w:color="auto"/>
                                        <w:right w:val="none" w:sz="0" w:space="0" w:color="auto"/>
                                      </w:divBdr>
                                    </w:div>
                                    <w:div w:id="138503513">
                                      <w:blockQuote w:val="1"/>
                                      <w:marLeft w:val="720"/>
                                      <w:marRight w:val="720"/>
                                      <w:marTop w:val="100"/>
                                      <w:marBottom w:val="150"/>
                                      <w:divBdr>
                                        <w:top w:val="none" w:sz="0" w:space="0" w:color="auto"/>
                                        <w:left w:val="none" w:sz="0" w:space="0" w:color="auto"/>
                                        <w:bottom w:val="none" w:sz="0" w:space="0" w:color="auto"/>
                                        <w:right w:val="none" w:sz="0" w:space="0" w:color="auto"/>
                                      </w:divBdr>
                                    </w:div>
                                    <w:div w:id="518391036">
                                      <w:blockQuote w:val="1"/>
                                      <w:marLeft w:val="720"/>
                                      <w:marRight w:val="720"/>
                                      <w:marTop w:val="100"/>
                                      <w:marBottom w:val="150"/>
                                      <w:divBdr>
                                        <w:top w:val="none" w:sz="0" w:space="0" w:color="auto"/>
                                        <w:left w:val="none" w:sz="0" w:space="0" w:color="auto"/>
                                        <w:bottom w:val="none" w:sz="0" w:space="0" w:color="auto"/>
                                        <w:right w:val="none" w:sz="0" w:space="0" w:color="auto"/>
                                      </w:divBdr>
                                    </w:div>
                                    <w:div w:id="610279066">
                                      <w:blockQuote w:val="1"/>
                                      <w:marLeft w:val="720"/>
                                      <w:marRight w:val="720"/>
                                      <w:marTop w:val="100"/>
                                      <w:marBottom w:val="150"/>
                                      <w:divBdr>
                                        <w:top w:val="none" w:sz="0" w:space="0" w:color="auto"/>
                                        <w:left w:val="none" w:sz="0" w:space="0" w:color="auto"/>
                                        <w:bottom w:val="none" w:sz="0" w:space="0" w:color="auto"/>
                                        <w:right w:val="none" w:sz="0" w:space="0" w:color="auto"/>
                                      </w:divBdr>
                                    </w:div>
                                    <w:div w:id="1604922232">
                                      <w:blockQuote w:val="1"/>
                                      <w:marLeft w:val="720"/>
                                      <w:marRight w:val="720"/>
                                      <w:marTop w:val="100"/>
                                      <w:marBottom w:val="150"/>
                                      <w:divBdr>
                                        <w:top w:val="none" w:sz="0" w:space="0" w:color="auto"/>
                                        <w:left w:val="none" w:sz="0" w:space="0" w:color="auto"/>
                                        <w:bottom w:val="none" w:sz="0" w:space="0" w:color="auto"/>
                                        <w:right w:val="none" w:sz="0" w:space="0" w:color="auto"/>
                                      </w:divBdr>
                                    </w:div>
                                    <w:div w:id="2131387936">
                                      <w:blockQuote w:val="1"/>
                                      <w:marLeft w:val="720"/>
                                      <w:marRight w:val="720"/>
                                      <w:marTop w:val="1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99429">
      <w:bodyDiv w:val="1"/>
      <w:marLeft w:val="0"/>
      <w:marRight w:val="0"/>
      <w:marTop w:val="0"/>
      <w:marBottom w:val="0"/>
      <w:divBdr>
        <w:top w:val="none" w:sz="0" w:space="0" w:color="auto"/>
        <w:left w:val="none" w:sz="0" w:space="0" w:color="auto"/>
        <w:bottom w:val="none" w:sz="0" w:space="0" w:color="auto"/>
        <w:right w:val="none" w:sz="0" w:space="0" w:color="auto"/>
      </w:divBdr>
    </w:div>
    <w:div w:id="1216694458">
      <w:bodyDiv w:val="1"/>
      <w:marLeft w:val="0"/>
      <w:marRight w:val="0"/>
      <w:marTop w:val="0"/>
      <w:marBottom w:val="0"/>
      <w:divBdr>
        <w:top w:val="none" w:sz="0" w:space="0" w:color="auto"/>
        <w:left w:val="none" w:sz="0" w:space="0" w:color="auto"/>
        <w:bottom w:val="none" w:sz="0" w:space="0" w:color="auto"/>
        <w:right w:val="none" w:sz="0" w:space="0" w:color="auto"/>
      </w:divBdr>
    </w:div>
    <w:div w:id="1464300775">
      <w:bodyDiv w:val="1"/>
      <w:marLeft w:val="0"/>
      <w:marRight w:val="0"/>
      <w:marTop w:val="0"/>
      <w:marBottom w:val="0"/>
      <w:divBdr>
        <w:top w:val="none" w:sz="0" w:space="0" w:color="auto"/>
        <w:left w:val="none" w:sz="0" w:space="0" w:color="auto"/>
        <w:bottom w:val="none" w:sz="0" w:space="0" w:color="auto"/>
        <w:right w:val="none" w:sz="0" w:space="0" w:color="auto"/>
      </w:divBdr>
    </w:div>
    <w:div w:id="1576931688">
      <w:bodyDiv w:val="1"/>
      <w:marLeft w:val="0"/>
      <w:marRight w:val="0"/>
      <w:marTop w:val="0"/>
      <w:marBottom w:val="0"/>
      <w:divBdr>
        <w:top w:val="none" w:sz="0" w:space="0" w:color="auto"/>
        <w:left w:val="none" w:sz="0" w:space="0" w:color="auto"/>
        <w:bottom w:val="none" w:sz="0" w:space="0" w:color="auto"/>
        <w:right w:val="none" w:sz="0" w:space="0" w:color="auto"/>
      </w:divBdr>
    </w:div>
    <w:div w:id="1620598998">
      <w:bodyDiv w:val="1"/>
      <w:marLeft w:val="0"/>
      <w:marRight w:val="0"/>
      <w:marTop w:val="0"/>
      <w:marBottom w:val="0"/>
      <w:divBdr>
        <w:top w:val="none" w:sz="0" w:space="0" w:color="auto"/>
        <w:left w:val="none" w:sz="0" w:space="0" w:color="auto"/>
        <w:bottom w:val="none" w:sz="0" w:space="0" w:color="auto"/>
        <w:right w:val="none" w:sz="0" w:space="0" w:color="auto"/>
      </w:divBdr>
      <w:divsChild>
        <w:div w:id="2034719389">
          <w:marLeft w:val="0"/>
          <w:marRight w:val="0"/>
          <w:marTop w:val="0"/>
          <w:marBottom w:val="0"/>
          <w:divBdr>
            <w:top w:val="none" w:sz="0" w:space="0" w:color="auto"/>
            <w:left w:val="none" w:sz="0" w:space="0" w:color="auto"/>
            <w:bottom w:val="none" w:sz="0" w:space="0" w:color="auto"/>
            <w:right w:val="none" w:sz="0" w:space="0" w:color="auto"/>
          </w:divBdr>
          <w:divsChild>
            <w:div w:id="1324891774">
              <w:marLeft w:val="0"/>
              <w:marRight w:val="0"/>
              <w:marTop w:val="0"/>
              <w:marBottom w:val="0"/>
              <w:divBdr>
                <w:top w:val="none" w:sz="0" w:space="0" w:color="auto"/>
                <w:left w:val="none" w:sz="0" w:space="0" w:color="auto"/>
                <w:bottom w:val="none" w:sz="0" w:space="0" w:color="auto"/>
                <w:right w:val="none" w:sz="0" w:space="0" w:color="auto"/>
              </w:divBdr>
              <w:divsChild>
                <w:div w:id="139621753">
                  <w:marLeft w:val="0"/>
                  <w:marRight w:val="0"/>
                  <w:marTop w:val="0"/>
                  <w:marBottom w:val="0"/>
                  <w:divBdr>
                    <w:top w:val="none" w:sz="0" w:space="0" w:color="auto"/>
                    <w:left w:val="none" w:sz="0" w:space="0" w:color="auto"/>
                    <w:bottom w:val="none" w:sz="0" w:space="0" w:color="auto"/>
                    <w:right w:val="none" w:sz="0" w:space="0" w:color="auto"/>
                  </w:divBdr>
                  <w:divsChild>
                    <w:div w:id="1857234433">
                      <w:marLeft w:val="0"/>
                      <w:marRight w:val="0"/>
                      <w:marTop w:val="0"/>
                      <w:marBottom w:val="0"/>
                      <w:divBdr>
                        <w:top w:val="none" w:sz="0" w:space="0" w:color="auto"/>
                        <w:left w:val="none" w:sz="0" w:space="0" w:color="auto"/>
                        <w:bottom w:val="none" w:sz="0" w:space="0" w:color="auto"/>
                        <w:right w:val="none" w:sz="0" w:space="0" w:color="auto"/>
                      </w:divBdr>
                      <w:divsChild>
                        <w:div w:id="762653325">
                          <w:marLeft w:val="0"/>
                          <w:marRight w:val="0"/>
                          <w:marTop w:val="0"/>
                          <w:marBottom w:val="0"/>
                          <w:divBdr>
                            <w:top w:val="none" w:sz="0" w:space="0" w:color="auto"/>
                            <w:left w:val="none" w:sz="0" w:space="0" w:color="auto"/>
                            <w:bottom w:val="none" w:sz="0" w:space="0" w:color="auto"/>
                            <w:right w:val="none" w:sz="0" w:space="0" w:color="auto"/>
                          </w:divBdr>
                          <w:divsChild>
                            <w:div w:id="1091707727">
                              <w:marLeft w:val="0"/>
                              <w:marRight w:val="0"/>
                              <w:marTop w:val="0"/>
                              <w:marBottom w:val="0"/>
                              <w:divBdr>
                                <w:top w:val="none" w:sz="0" w:space="0" w:color="auto"/>
                                <w:left w:val="none" w:sz="0" w:space="0" w:color="auto"/>
                                <w:bottom w:val="none" w:sz="0" w:space="0" w:color="auto"/>
                                <w:right w:val="none" w:sz="0" w:space="0" w:color="auto"/>
                              </w:divBdr>
                              <w:divsChild>
                                <w:div w:id="413867689">
                                  <w:marLeft w:val="0"/>
                                  <w:marRight w:val="0"/>
                                  <w:marTop w:val="0"/>
                                  <w:marBottom w:val="0"/>
                                  <w:divBdr>
                                    <w:top w:val="none" w:sz="0" w:space="0" w:color="auto"/>
                                    <w:left w:val="none" w:sz="0" w:space="0" w:color="auto"/>
                                    <w:bottom w:val="none" w:sz="0" w:space="0" w:color="auto"/>
                                    <w:right w:val="none" w:sz="0" w:space="0" w:color="auto"/>
                                  </w:divBdr>
                                  <w:divsChild>
                                    <w:div w:id="1479104685">
                                      <w:marLeft w:val="0"/>
                                      <w:marRight w:val="0"/>
                                      <w:marTop w:val="0"/>
                                      <w:marBottom w:val="0"/>
                                      <w:divBdr>
                                        <w:top w:val="none" w:sz="0" w:space="0" w:color="auto"/>
                                        <w:left w:val="none" w:sz="0" w:space="0" w:color="auto"/>
                                        <w:bottom w:val="none" w:sz="0" w:space="0" w:color="auto"/>
                                        <w:right w:val="none" w:sz="0" w:space="0" w:color="auto"/>
                                      </w:divBdr>
                                      <w:divsChild>
                                        <w:div w:id="130404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6614924">
      <w:bodyDiv w:val="1"/>
      <w:marLeft w:val="0"/>
      <w:marRight w:val="0"/>
      <w:marTop w:val="0"/>
      <w:marBottom w:val="0"/>
      <w:divBdr>
        <w:top w:val="none" w:sz="0" w:space="0" w:color="auto"/>
        <w:left w:val="none" w:sz="0" w:space="0" w:color="auto"/>
        <w:bottom w:val="none" w:sz="0" w:space="0" w:color="auto"/>
        <w:right w:val="none" w:sz="0" w:space="0" w:color="auto"/>
      </w:divBdr>
    </w:div>
    <w:div w:id="1821338269">
      <w:bodyDiv w:val="1"/>
      <w:marLeft w:val="0"/>
      <w:marRight w:val="0"/>
      <w:marTop w:val="0"/>
      <w:marBottom w:val="0"/>
      <w:divBdr>
        <w:top w:val="none" w:sz="0" w:space="0" w:color="auto"/>
        <w:left w:val="none" w:sz="0" w:space="0" w:color="auto"/>
        <w:bottom w:val="none" w:sz="0" w:space="0" w:color="auto"/>
        <w:right w:val="none" w:sz="0" w:space="0" w:color="auto"/>
      </w:divBdr>
    </w:div>
    <w:div w:id="1935549080">
      <w:bodyDiv w:val="1"/>
      <w:marLeft w:val="0"/>
      <w:marRight w:val="0"/>
      <w:marTop w:val="0"/>
      <w:marBottom w:val="0"/>
      <w:divBdr>
        <w:top w:val="none" w:sz="0" w:space="0" w:color="auto"/>
        <w:left w:val="none" w:sz="0" w:space="0" w:color="auto"/>
        <w:bottom w:val="none" w:sz="0" w:space="0" w:color="auto"/>
        <w:right w:val="none" w:sz="0" w:space="0" w:color="auto"/>
      </w:divBdr>
    </w:div>
    <w:div w:id="1949728641">
      <w:bodyDiv w:val="1"/>
      <w:marLeft w:val="0"/>
      <w:marRight w:val="0"/>
      <w:marTop w:val="0"/>
      <w:marBottom w:val="0"/>
      <w:divBdr>
        <w:top w:val="none" w:sz="0" w:space="0" w:color="auto"/>
        <w:left w:val="none" w:sz="0" w:space="0" w:color="auto"/>
        <w:bottom w:val="none" w:sz="0" w:space="0" w:color="auto"/>
        <w:right w:val="none" w:sz="0" w:space="0" w:color="auto"/>
      </w:divBdr>
      <w:divsChild>
        <w:div w:id="1641569930">
          <w:marLeft w:val="0"/>
          <w:marRight w:val="0"/>
          <w:marTop w:val="0"/>
          <w:marBottom w:val="0"/>
          <w:divBdr>
            <w:top w:val="none" w:sz="0" w:space="0" w:color="auto"/>
            <w:left w:val="none" w:sz="0" w:space="0" w:color="auto"/>
            <w:bottom w:val="none" w:sz="0" w:space="0" w:color="auto"/>
            <w:right w:val="none" w:sz="0" w:space="0" w:color="auto"/>
          </w:divBdr>
          <w:divsChild>
            <w:div w:id="1085764428">
              <w:marLeft w:val="0"/>
              <w:marRight w:val="0"/>
              <w:marTop w:val="0"/>
              <w:marBottom w:val="0"/>
              <w:divBdr>
                <w:top w:val="none" w:sz="0" w:space="0" w:color="auto"/>
                <w:left w:val="none" w:sz="0" w:space="0" w:color="auto"/>
                <w:bottom w:val="none" w:sz="0" w:space="0" w:color="auto"/>
                <w:right w:val="none" w:sz="0" w:space="0" w:color="auto"/>
              </w:divBdr>
              <w:divsChild>
                <w:div w:id="305206872">
                  <w:marLeft w:val="0"/>
                  <w:marRight w:val="0"/>
                  <w:marTop w:val="0"/>
                  <w:marBottom w:val="0"/>
                  <w:divBdr>
                    <w:top w:val="none" w:sz="0" w:space="0" w:color="auto"/>
                    <w:left w:val="none" w:sz="0" w:space="0" w:color="auto"/>
                    <w:bottom w:val="none" w:sz="0" w:space="0" w:color="auto"/>
                    <w:right w:val="none" w:sz="0" w:space="0" w:color="auto"/>
                  </w:divBdr>
                  <w:divsChild>
                    <w:div w:id="1666469564">
                      <w:marLeft w:val="0"/>
                      <w:marRight w:val="0"/>
                      <w:marTop w:val="0"/>
                      <w:marBottom w:val="0"/>
                      <w:divBdr>
                        <w:top w:val="none" w:sz="0" w:space="0" w:color="auto"/>
                        <w:left w:val="none" w:sz="0" w:space="0" w:color="auto"/>
                        <w:bottom w:val="none" w:sz="0" w:space="0" w:color="auto"/>
                        <w:right w:val="none" w:sz="0" w:space="0" w:color="auto"/>
                      </w:divBdr>
                      <w:divsChild>
                        <w:div w:id="893274897">
                          <w:marLeft w:val="0"/>
                          <w:marRight w:val="0"/>
                          <w:marTop w:val="0"/>
                          <w:marBottom w:val="0"/>
                          <w:divBdr>
                            <w:top w:val="none" w:sz="0" w:space="0" w:color="auto"/>
                            <w:left w:val="none" w:sz="0" w:space="0" w:color="auto"/>
                            <w:bottom w:val="none" w:sz="0" w:space="0" w:color="auto"/>
                            <w:right w:val="none" w:sz="0" w:space="0" w:color="auto"/>
                          </w:divBdr>
                          <w:divsChild>
                            <w:div w:id="950891616">
                              <w:marLeft w:val="0"/>
                              <w:marRight w:val="0"/>
                              <w:marTop w:val="0"/>
                              <w:marBottom w:val="0"/>
                              <w:divBdr>
                                <w:top w:val="none" w:sz="0" w:space="0" w:color="auto"/>
                                <w:left w:val="none" w:sz="0" w:space="0" w:color="auto"/>
                                <w:bottom w:val="none" w:sz="0" w:space="0" w:color="auto"/>
                                <w:right w:val="none" w:sz="0" w:space="0" w:color="auto"/>
                              </w:divBdr>
                              <w:divsChild>
                                <w:div w:id="83496379">
                                  <w:marLeft w:val="0"/>
                                  <w:marRight w:val="0"/>
                                  <w:marTop w:val="0"/>
                                  <w:marBottom w:val="0"/>
                                  <w:divBdr>
                                    <w:top w:val="none" w:sz="0" w:space="0" w:color="auto"/>
                                    <w:left w:val="none" w:sz="0" w:space="0" w:color="auto"/>
                                    <w:bottom w:val="none" w:sz="0" w:space="0" w:color="auto"/>
                                    <w:right w:val="none" w:sz="0" w:space="0" w:color="auto"/>
                                  </w:divBdr>
                                  <w:divsChild>
                                    <w:div w:id="1911962712">
                                      <w:marLeft w:val="0"/>
                                      <w:marRight w:val="0"/>
                                      <w:marTop w:val="0"/>
                                      <w:marBottom w:val="0"/>
                                      <w:divBdr>
                                        <w:top w:val="none" w:sz="0" w:space="0" w:color="auto"/>
                                        <w:left w:val="none" w:sz="0" w:space="0" w:color="auto"/>
                                        <w:bottom w:val="none" w:sz="0" w:space="0" w:color="auto"/>
                                        <w:right w:val="none" w:sz="0" w:space="0" w:color="auto"/>
                                      </w:divBdr>
                                      <w:divsChild>
                                        <w:div w:id="19184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hyperlink" Target="https://www.npmjs.com/package/meshcentral" TargetMode="Externa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hyperlink" Target="https://ssllabs.com" TargetMode="External"/><Relationship Id="rId34" Type="http://schemas.openxmlformats.org/officeDocument/2006/relationships/hyperlink" Target="https://github.com/Ylianst/MeshCentral"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s://www.duktape.org/" TargetMode="External"/><Relationship Id="rId25" Type="http://schemas.openxmlformats.org/officeDocument/2006/relationships/image" Target="media/image9.png"/><Relationship Id="rId33" Type="http://schemas.openxmlformats.org/officeDocument/2006/relationships/hyperlink" Target="https://www.meshcommander.com/meshcentral2"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www.apache.org/licenses/LICENSE-2.0"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meshcommander.com/meshcentral2"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mailto:ylian.saint-hilaire@intel.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4E3F6-2DB0-4C23-98FB-457A87C31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1</Pages>
  <Words>5360</Words>
  <Characters>30555</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35844</CharactersWithSpaces>
  <SharedDoc>false</SharedDoc>
  <HLinks>
    <vt:vector size="30" baseType="variant">
      <vt:variant>
        <vt:i4>1966135</vt:i4>
      </vt:variant>
      <vt:variant>
        <vt:i4>26</vt:i4>
      </vt:variant>
      <vt:variant>
        <vt:i4>0</vt:i4>
      </vt:variant>
      <vt:variant>
        <vt:i4>5</vt:i4>
      </vt:variant>
      <vt:variant>
        <vt:lpwstr/>
      </vt:variant>
      <vt:variant>
        <vt:lpwstr>_Toc433019134</vt:lpwstr>
      </vt:variant>
      <vt:variant>
        <vt:i4>1966135</vt:i4>
      </vt:variant>
      <vt:variant>
        <vt:i4>20</vt:i4>
      </vt:variant>
      <vt:variant>
        <vt:i4>0</vt:i4>
      </vt:variant>
      <vt:variant>
        <vt:i4>5</vt:i4>
      </vt:variant>
      <vt:variant>
        <vt:lpwstr/>
      </vt:variant>
      <vt:variant>
        <vt:lpwstr>_Toc433019133</vt:lpwstr>
      </vt:variant>
      <vt:variant>
        <vt:i4>1966135</vt:i4>
      </vt:variant>
      <vt:variant>
        <vt:i4>14</vt:i4>
      </vt:variant>
      <vt:variant>
        <vt:i4>0</vt:i4>
      </vt:variant>
      <vt:variant>
        <vt:i4>5</vt:i4>
      </vt:variant>
      <vt:variant>
        <vt:lpwstr/>
      </vt:variant>
      <vt:variant>
        <vt:lpwstr>_Toc433019132</vt:lpwstr>
      </vt:variant>
      <vt:variant>
        <vt:i4>1966135</vt:i4>
      </vt:variant>
      <vt:variant>
        <vt:i4>8</vt:i4>
      </vt:variant>
      <vt:variant>
        <vt:i4>0</vt:i4>
      </vt:variant>
      <vt:variant>
        <vt:i4>5</vt:i4>
      </vt:variant>
      <vt:variant>
        <vt:lpwstr/>
      </vt:variant>
      <vt:variant>
        <vt:lpwstr>_Toc433019131</vt:lpwstr>
      </vt:variant>
      <vt:variant>
        <vt:i4>1966135</vt:i4>
      </vt:variant>
      <vt:variant>
        <vt:i4>2</vt:i4>
      </vt:variant>
      <vt:variant>
        <vt:i4>0</vt:i4>
      </vt:variant>
      <vt:variant>
        <vt:i4>5</vt:i4>
      </vt:variant>
      <vt:variant>
        <vt:lpwstr/>
      </vt:variant>
      <vt:variant>
        <vt:lpwstr>_Toc433019130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Ylian Saint-Hilaire</dc:creator>
  <cp:keywords>device remoting application protocol pc, CTPClassification=CTP_NT</cp:keywords>
  <dc:description/>
  <cp:lastModifiedBy>Default</cp:lastModifiedBy>
  <cp:revision>319</cp:revision>
  <cp:lastPrinted>2019-01-10T18:58:00Z</cp:lastPrinted>
  <dcterms:created xsi:type="dcterms:W3CDTF">2018-03-07T19:42:00Z</dcterms:created>
  <dcterms:modified xsi:type="dcterms:W3CDTF">2019-01-10T21:17:00Z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009cbda0-6f18-41f7-ab8d-28066c5395cb</vt:lpwstr>
  </property>
  <property fmtid="{D5CDD505-2E9C-101B-9397-08002B2CF9AE}" pid="3" name="CTP_TimeStamp">
    <vt:lpwstr>2018-01-19 07:55:32Z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