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0D3CE" w14:textId="642314FF" w:rsidR="00BF64A6" w:rsidRPr="009D1686" w:rsidRDefault="00672220" w:rsidP="00347BDA">
      <w:pPr>
        <w:pBdr>
          <w:bottom w:val="single" w:sz="6" w:space="1" w:color="auto"/>
        </w:pBdr>
        <w:ind w:left="720" w:hanging="720"/>
        <w:jc w:val="right"/>
        <w:rPr>
          <w:rFonts w:cs="Arial"/>
          <w:b/>
          <w:sz w:val="40"/>
        </w:rPr>
      </w:pPr>
      <w:bookmarkStart w:id="0" w:name="_GoBack"/>
      <w:bookmarkEnd w:id="0"/>
      <w:r w:rsidRPr="009D1686">
        <w:rPr>
          <w:rFonts w:cs="Arial"/>
          <w:sz w:val="28"/>
        </w:rPr>
        <w:t>Mesh</w:t>
      </w:r>
      <w:r w:rsidR="00F13739" w:rsidRPr="009D1686">
        <w:rPr>
          <w:rFonts w:cs="Arial"/>
          <w:sz w:val="28"/>
        </w:rPr>
        <w:t>Central</w:t>
      </w:r>
      <w:r w:rsidR="00F13739" w:rsidRPr="009D1686">
        <w:rPr>
          <w:rFonts w:cs="Arial"/>
          <w:sz w:val="28"/>
          <w:vertAlign w:val="superscript"/>
        </w:rPr>
        <w:t>2</w:t>
      </w:r>
    </w:p>
    <w:p w14:paraId="2FDA733C" w14:textId="77777777" w:rsidR="00BF64A6" w:rsidRPr="009D1686" w:rsidRDefault="00BF64A6">
      <w:pPr>
        <w:ind w:left="720" w:hanging="720"/>
        <w:rPr>
          <w:rFonts w:cs="Arial"/>
          <w:b/>
          <w:sz w:val="32"/>
        </w:rPr>
      </w:pPr>
    </w:p>
    <w:p w14:paraId="6A837FC3" w14:textId="77777777" w:rsidR="00903759" w:rsidRPr="009D1686" w:rsidRDefault="00903759" w:rsidP="00903759">
      <w:pPr>
        <w:rPr>
          <w:b/>
          <w:bCs/>
          <w:sz w:val="36"/>
          <w:szCs w:val="48"/>
        </w:rPr>
      </w:pPr>
    </w:p>
    <w:p w14:paraId="51C95A2B" w14:textId="77777777" w:rsidR="00903759" w:rsidRPr="009D1686" w:rsidRDefault="00903759" w:rsidP="00903759">
      <w:pPr>
        <w:rPr>
          <w:b/>
          <w:bCs/>
          <w:sz w:val="36"/>
          <w:szCs w:val="48"/>
        </w:rPr>
      </w:pPr>
    </w:p>
    <w:p w14:paraId="2FFAED84" w14:textId="630B3C65" w:rsidR="006A4E0F" w:rsidRPr="009D1686" w:rsidRDefault="00672220" w:rsidP="00C13738">
      <w:pPr>
        <w:rPr>
          <w:b/>
          <w:bCs/>
          <w:sz w:val="96"/>
          <w:szCs w:val="48"/>
          <w:vertAlign w:val="superscript"/>
        </w:rPr>
      </w:pPr>
      <w:r w:rsidRPr="009D1686">
        <w:rPr>
          <w:b/>
          <w:bCs/>
          <w:sz w:val="96"/>
          <w:szCs w:val="48"/>
        </w:rPr>
        <w:t>Mesh</w:t>
      </w:r>
      <w:r w:rsidR="00F13739" w:rsidRPr="009D1686">
        <w:rPr>
          <w:b/>
          <w:bCs/>
          <w:sz w:val="96"/>
          <w:szCs w:val="48"/>
        </w:rPr>
        <w:t>Central</w:t>
      </w:r>
      <w:r w:rsidR="00F13739" w:rsidRPr="009D1686">
        <w:rPr>
          <w:b/>
          <w:bCs/>
          <w:sz w:val="96"/>
          <w:szCs w:val="48"/>
          <w:vertAlign w:val="superscript"/>
        </w:rPr>
        <w:t>2</w:t>
      </w:r>
      <w:r w:rsidR="006A4E0F" w:rsidRPr="009D1686">
        <w:rPr>
          <w:b/>
          <w:bCs/>
          <w:sz w:val="96"/>
          <w:szCs w:val="48"/>
          <w:vertAlign w:val="superscript"/>
        </w:rPr>
        <w:br/>
      </w:r>
      <w:r w:rsidR="00133DE5">
        <w:rPr>
          <w:b/>
          <w:bCs/>
          <w:sz w:val="52"/>
          <w:szCs w:val="48"/>
        </w:rPr>
        <w:t>Intel</w:t>
      </w:r>
      <w:r w:rsidR="002E68A2" w:rsidRPr="009D49AD">
        <w:rPr>
          <w:b/>
          <w:bCs/>
          <w:sz w:val="52"/>
          <w:szCs w:val="48"/>
          <w:vertAlign w:val="superscript"/>
        </w:rPr>
        <w:t>®</w:t>
      </w:r>
      <w:r w:rsidR="00133DE5">
        <w:rPr>
          <w:b/>
          <w:bCs/>
          <w:sz w:val="52"/>
          <w:szCs w:val="48"/>
        </w:rPr>
        <w:t xml:space="preserve"> AMT</w:t>
      </w:r>
      <w:r w:rsidR="006A4E0F" w:rsidRPr="009D1686">
        <w:rPr>
          <w:b/>
          <w:bCs/>
          <w:sz w:val="52"/>
          <w:szCs w:val="48"/>
        </w:rPr>
        <w:t xml:space="preserve"> </w:t>
      </w:r>
      <w:r w:rsidR="0038796F" w:rsidRPr="009D1686">
        <w:rPr>
          <w:b/>
          <w:bCs/>
          <w:sz w:val="52"/>
          <w:szCs w:val="48"/>
        </w:rPr>
        <w:t>Guide</w:t>
      </w:r>
    </w:p>
    <w:p w14:paraId="5446FCC2" w14:textId="77777777" w:rsidR="009D49AD" w:rsidRDefault="00C13738" w:rsidP="009D49AD">
      <w:pPr>
        <w:jc w:val="center"/>
      </w:pPr>
      <w:r w:rsidRPr="009D1686">
        <w:rPr>
          <w:b/>
          <w:bCs/>
          <w:sz w:val="96"/>
          <w:szCs w:val="48"/>
        </w:rPr>
        <w:br/>
      </w:r>
    </w:p>
    <w:p w14:paraId="4A574AC5" w14:textId="77777777" w:rsidR="009D49AD" w:rsidRDefault="009D49AD" w:rsidP="009D49AD">
      <w:pPr>
        <w:jc w:val="center"/>
      </w:pPr>
    </w:p>
    <w:p w14:paraId="287A8D42" w14:textId="425B79AA" w:rsidR="009D49AD" w:rsidRDefault="009D49AD" w:rsidP="009D49AD">
      <w:pPr>
        <w:jc w:val="center"/>
      </w:pPr>
      <w:r>
        <w:rPr>
          <w:b/>
          <w:bCs/>
          <w:noProof/>
          <w:sz w:val="52"/>
          <w:szCs w:val="48"/>
        </w:rPr>
        <w:drawing>
          <wp:inline distT="0" distB="0" distL="0" distR="0" wp14:anchorId="293B1465" wp14:editId="5A8A3E95">
            <wp:extent cx="4895215" cy="33350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215" cy="3335020"/>
                    </a:xfrm>
                    <a:prstGeom prst="rect">
                      <a:avLst/>
                    </a:prstGeom>
                    <a:noFill/>
                  </pic:spPr>
                </pic:pic>
              </a:graphicData>
            </a:graphic>
          </wp:inline>
        </w:drawing>
      </w:r>
    </w:p>
    <w:p w14:paraId="4BA308CC" w14:textId="77777777" w:rsidR="009D49AD" w:rsidRDefault="009D49AD"/>
    <w:p w14:paraId="40CAC758" w14:textId="77777777" w:rsidR="009D49AD" w:rsidRDefault="009D49AD"/>
    <w:p w14:paraId="3E4E5183" w14:textId="77777777" w:rsidR="009D49AD" w:rsidRDefault="009D49AD"/>
    <w:p w14:paraId="5D99E08F" w14:textId="77777777" w:rsidR="009D49AD" w:rsidRDefault="009D49AD"/>
    <w:p w14:paraId="4975D2B9" w14:textId="77777777" w:rsidR="009D49AD" w:rsidRDefault="009D49AD"/>
    <w:p w14:paraId="4821D075" w14:textId="77777777" w:rsidR="009D49AD" w:rsidRPr="009D1686" w:rsidRDefault="009D49AD"/>
    <w:p w14:paraId="47AC428E" w14:textId="77777777" w:rsidR="00903759" w:rsidRPr="009D1686" w:rsidRDefault="00903759"/>
    <w:p w14:paraId="36822624" w14:textId="042BB1C6" w:rsidR="00BF64A6" w:rsidRPr="009D1686" w:rsidRDefault="00611449">
      <w:pPr>
        <w:rPr>
          <w:b/>
          <w:bCs/>
          <w:sz w:val="36"/>
        </w:rPr>
      </w:pPr>
      <w:r w:rsidRPr="009D1686">
        <w:rPr>
          <w:b/>
          <w:bCs/>
          <w:sz w:val="36"/>
        </w:rPr>
        <w:t xml:space="preserve">Version </w:t>
      </w:r>
      <w:r w:rsidR="00C06ACA" w:rsidRPr="009D1686">
        <w:rPr>
          <w:b/>
          <w:bCs/>
          <w:sz w:val="36"/>
        </w:rPr>
        <w:t>0</w:t>
      </w:r>
      <w:r w:rsidR="009F3EB8" w:rsidRPr="009D1686">
        <w:rPr>
          <w:b/>
          <w:bCs/>
          <w:sz w:val="36"/>
        </w:rPr>
        <w:t>.</w:t>
      </w:r>
      <w:r w:rsidR="002357AB" w:rsidRPr="009D1686">
        <w:rPr>
          <w:b/>
          <w:bCs/>
          <w:sz w:val="36"/>
        </w:rPr>
        <w:t>0.</w:t>
      </w:r>
      <w:r w:rsidR="00133DE5">
        <w:rPr>
          <w:b/>
          <w:bCs/>
          <w:sz w:val="36"/>
        </w:rPr>
        <w:t>1</w:t>
      </w:r>
    </w:p>
    <w:p w14:paraId="39FE03C7" w14:textId="5B481B6F" w:rsidR="00BF64A6" w:rsidRPr="009D1686" w:rsidRDefault="00133DE5" w:rsidP="003B35DF">
      <w:pPr>
        <w:pStyle w:val="BodyText"/>
      </w:pPr>
      <w:r>
        <w:t>July 16, 2019</w:t>
      </w:r>
      <w:r w:rsidR="00F13739" w:rsidRPr="009D1686">
        <w:br/>
      </w:r>
      <w:r w:rsidR="00BF64A6" w:rsidRPr="009D1686">
        <w:t>Ylian Saint</w:t>
      </w:r>
      <w:r w:rsidR="00C027DF" w:rsidRPr="009D1686">
        <w:noBreakHyphen/>
      </w:r>
      <w:r w:rsidR="00BF64A6" w:rsidRPr="009D1686">
        <w:t>Hilaire</w:t>
      </w:r>
    </w:p>
    <w:p w14:paraId="60E3B4D2" w14:textId="77777777" w:rsidR="00BF64A6" w:rsidRPr="009D1686" w:rsidRDefault="00BF64A6">
      <w:pPr>
        <w:pStyle w:val="BodyText"/>
      </w:pPr>
    </w:p>
    <w:p w14:paraId="1A9CB9BA" w14:textId="77777777" w:rsidR="007C3DFB" w:rsidRPr="009D1686" w:rsidRDefault="007C3DFB">
      <w:pPr>
        <w:pStyle w:val="BodyText"/>
        <w:sectPr w:rsidR="007C3DFB" w:rsidRPr="009D1686">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9D1686" w:rsidRDefault="007C3DFB" w:rsidP="00E46ECD">
      <w:pPr>
        <w:pStyle w:val="BodyText"/>
        <w:pBdr>
          <w:bottom w:val="single" w:sz="12" w:space="1" w:color="auto"/>
        </w:pBdr>
        <w:rPr>
          <w:rFonts w:ascii="Helvetica" w:hAnsi="Helvetica" w:cs="Helvetica"/>
          <w:b/>
          <w:sz w:val="36"/>
          <w:szCs w:val="36"/>
        </w:rPr>
      </w:pPr>
      <w:r w:rsidRPr="009D1686">
        <w:rPr>
          <w:rFonts w:ascii="Helvetica" w:hAnsi="Helvetica" w:cs="Helvetica"/>
          <w:b/>
          <w:sz w:val="36"/>
          <w:szCs w:val="36"/>
        </w:rPr>
        <w:lastRenderedPageBreak/>
        <w:t>Table of Contents</w:t>
      </w:r>
    </w:p>
    <w:p w14:paraId="22B9611D" w14:textId="77777777" w:rsidR="0026643D" w:rsidRDefault="00BF64A6">
      <w:pPr>
        <w:pStyle w:val="TOC1"/>
        <w:tabs>
          <w:tab w:val="left" w:pos="480"/>
          <w:tab w:val="right" w:leader="dot" w:pos="8630"/>
        </w:tabs>
        <w:rPr>
          <w:rFonts w:asciiTheme="minorHAnsi" w:eastAsiaTheme="minorEastAsia" w:hAnsiTheme="minorHAnsi" w:cstheme="minorBidi"/>
          <w:noProof/>
          <w:sz w:val="22"/>
          <w:szCs w:val="22"/>
        </w:rPr>
      </w:pPr>
      <w:r w:rsidRPr="009D1686">
        <w:fldChar w:fldCharType="begin"/>
      </w:r>
      <w:r w:rsidRPr="009D1686">
        <w:instrText xml:space="preserve"> TOC \o "1-3" \h \z \u </w:instrText>
      </w:r>
      <w:r w:rsidRPr="009D1686">
        <w:fldChar w:fldCharType="separate"/>
      </w:r>
      <w:hyperlink w:anchor="_Toc14185672" w:history="1">
        <w:r w:rsidR="0026643D" w:rsidRPr="00301807">
          <w:rPr>
            <w:rStyle w:val="Hyperlink"/>
            <w:noProof/>
          </w:rPr>
          <w:t>1.</w:t>
        </w:r>
        <w:r w:rsidR="0026643D">
          <w:rPr>
            <w:rFonts w:asciiTheme="minorHAnsi" w:eastAsiaTheme="minorEastAsia" w:hAnsiTheme="minorHAnsi" w:cstheme="minorBidi"/>
            <w:noProof/>
            <w:sz w:val="22"/>
            <w:szCs w:val="22"/>
          </w:rPr>
          <w:tab/>
        </w:r>
        <w:r w:rsidR="0026643D" w:rsidRPr="00301807">
          <w:rPr>
            <w:rStyle w:val="Hyperlink"/>
            <w:noProof/>
          </w:rPr>
          <w:t>Abstract</w:t>
        </w:r>
        <w:r w:rsidR="0026643D">
          <w:rPr>
            <w:noProof/>
            <w:webHidden/>
          </w:rPr>
          <w:tab/>
        </w:r>
        <w:r w:rsidR="0026643D">
          <w:rPr>
            <w:noProof/>
            <w:webHidden/>
          </w:rPr>
          <w:fldChar w:fldCharType="begin"/>
        </w:r>
        <w:r w:rsidR="0026643D">
          <w:rPr>
            <w:noProof/>
            <w:webHidden/>
          </w:rPr>
          <w:instrText xml:space="preserve"> PAGEREF _Toc14185672 \h </w:instrText>
        </w:r>
        <w:r w:rsidR="0026643D">
          <w:rPr>
            <w:noProof/>
            <w:webHidden/>
          </w:rPr>
        </w:r>
        <w:r w:rsidR="0026643D">
          <w:rPr>
            <w:noProof/>
            <w:webHidden/>
          </w:rPr>
          <w:fldChar w:fldCharType="separate"/>
        </w:r>
        <w:r w:rsidR="00063575">
          <w:rPr>
            <w:noProof/>
            <w:webHidden/>
          </w:rPr>
          <w:t>1</w:t>
        </w:r>
        <w:r w:rsidR="0026643D">
          <w:rPr>
            <w:noProof/>
            <w:webHidden/>
          </w:rPr>
          <w:fldChar w:fldCharType="end"/>
        </w:r>
      </w:hyperlink>
    </w:p>
    <w:p w14:paraId="3CCF591F" w14:textId="77777777" w:rsidR="0026643D" w:rsidRDefault="00033BA8">
      <w:pPr>
        <w:pStyle w:val="TOC1"/>
        <w:tabs>
          <w:tab w:val="left" w:pos="480"/>
          <w:tab w:val="right" w:leader="dot" w:pos="8630"/>
        </w:tabs>
        <w:rPr>
          <w:rFonts w:asciiTheme="minorHAnsi" w:eastAsiaTheme="minorEastAsia" w:hAnsiTheme="minorHAnsi" w:cstheme="minorBidi"/>
          <w:noProof/>
          <w:sz w:val="22"/>
          <w:szCs w:val="22"/>
        </w:rPr>
      </w:pPr>
      <w:hyperlink w:anchor="_Toc14185673" w:history="1">
        <w:r w:rsidR="0026643D" w:rsidRPr="00301807">
          <w:rPr>
            <w:rStyle w:val="Hyperlink"/>
            <w:noProof/>
          </w:rPr>
          <w:t>2.</w:t>
        </w:r>
        <w:r w:rsidR="0026643D">
          <w:rPr>
            <w:rFonts w:asciiTheme="minorHAnsi" w:eastAsiaTheme="minorEastAsia" w:hAnsiTheme="minorHAnsi" w:cstheme="minorBidi"/>
            <w:noProof/>
            <w:sz w:val="22"/>
            <w:szCs w:val="22"/>
          </w:rPr>
          <w:tab/>
        </w:r>
        <w:r w:rsidR="0026643D" w:rsidRPr="00301807">
          <w:rPr>
            <w:rStyle w:val="Hyperlink"/>
            <w:noProof/>
          </w:rPr>
          <w:t>Introduction</w:t>
        </w:r>
        <w:r w:rsidR="0026643D">
          <w:rPr>
            <w:noProof/>
            <w:webHidden/>
          </w:rPr>
          <w:tab/>
        </w:r>
        <w:r w:rsidR="0026643D">
          <w:rPr>
            <w:noProof/>
            <w:webHidden/>
          </w:rPr>
          <w:fldChar w:fldCharType="begin"/>
        </w:r>
        <w:r w:rsidR="0026643D">
          <w:rPr>
            <w:noProof/>
            <w:webHidden/>
          </w:rPr>
          <w:instrText xml:space="preserve"> PAGEREF _Toc14185673 \h </w:instrText>
        </w:r>
        <w:r w:rsidR="0026643D">
          <w:rPr>
            <w:noProof/>
            <w:webHidden/>
          </w:rPr>
        </w:r>
        <w:r w:rsidR="0026643D">
          <w:rPr>
            <w:noProof/>
            <w:webHidden/>
          </w:rPr>
          <w:fldChar w:fldCharType="separate"/>
        </w:r>
        <w:r w:rsidR="00063575">
          <w:rPr>
            <w:noProof/>
            <w:webHidden/>
          </w:rPr>
          <w:t>1</w:t>
        </w:r>
        <w:r w:rsidR="0026643D">
          <w:rPr>
            <w:noProof/>
            <w:webHidden/>
          </w:rPr>
          <w:fldChar w:fldCharType="end"/>
        </w:r>
      </w:hyperlink>
    </w:p>
    <w:p w14:paraId="799ACDF4" w14:textId="77777777" w:rsidR="0026643D" w:rsidRDefault="00033BA8">
      <w:pPr>
        <w:pStyle w:val="TOC1"/>
        <w:tabs>
          <w:tab w:val="left" w:pos="480"/>
          <w:tab w:val="right" w:leader="dot" w:pos="8630"/>
        </w:tabs>
        <w:rPr>
          <w:rFonts w:asciiTheme="minorHAnsi" w:eastAsiaTheme="minorEastAsia" w:hAnsiTheme="minorHAnsi" w:cstheme="minorBidi"/>
          <w:noProof/>
          <w:sz w:val="22"/>
          <w:szCs w:val="22"/>
        </w:rPr>
      </w:pPr>
      <w:hyperlink w:anchor="_Toc14185674" w:history="1">
        <w:r w:rsidR="0026643D" w:rsidRPr="00301807">
          <w:rPr>
            <w:rStyle w:val="Hyperlink"/>
            <w:noProof/>
          </w:rPr>
          <w:t>3.</w:t>
        </w:r>
        <w:r w:rsidR="0026643D">
          <w:rPr>
            <w:rFonts w:asciiTheme="minorHAnsi" w:eastAsiaTheme="minorEastAsia" w:hAnsiTheme="minorHAnsi" w:cstheme="minorBidi"/>
            <w:noProof/>
            <w:sz w:val="22"/>
            <w:szCs w:val="22"/>
          </w:rPr>
          <w:tab/>
        </w:r>
        <w:r w:rsidR="0026643D" w:rsidRPr="00301807">
          <w:rPr>
            <w:rStyle w:val="Hyperlink"/>
            <w:noProof/>
          </w:rPr>
          <w:t>MeshCentral Group Types</w:t>
        </w:r>
        <w:r w:rsidR="0026643D">
          <w:rPr>
            <w:noProof/>
            <w:webHidden/>
          </w:rPr>
          <w:tab/>
        </w:r>
        <w:r w:rsidR="0026643D">
          <w:rPr>
            <w:noProof/>
            <w:webHidden/>
          </w:rPr>
          <w:fldChar w:fldCharType="begin"/>
        </w:r>
        <w:r w:rsidR="0026643D">
          <w:rPr>
            <w:noProof/>
            <w:webHidden/>
          </w:rPr>
          <w:instrText xml:space="preserve"> PAGEREF _Toc14185674 \h </w:instrText>
        </w:r>
        <w:r w:rsidR="0026643D">
          <w:rPr>
            <w:noProof/>
            <w:webHidden/>
          </w:rPr>
        </w:r>
        <w:r w:rsidR="0026643D">
          <w:rPr>
            <w:noProof/>
            <w:webHidden/>
          </w:rPr>
          <w:fldChar w:fldCharType="separate"/>
        </w:r>
        <w:r w:rsidR="00063575">
          <w:rPr>
            <w:noProof/>
            <w:webHidden/>
          </w:rPr>
          <w:t>2</w:t>
        </w:r>
        <w:r w:rsidR="0026643D">
          <w:rPr>
            <w:noProof/>
            <w:webHidden/>
          </w:rPr>
          <w:fldChar w:fldCharType="end"/>
        </w:r>
      </w:hyperlink>
    </w:p>
    <w:p w14:paraId="42DC05B9" w14:textId="77777777" w:rsidR="0026643D" w:rsidRDefault="00033BA8">
      <w:pPr>
        <w:pStyle w:val="TOC1"/>
        <w:tabs>
          <w:tab w:val="left" w:pos="480"/>
          <w:tab w:val="right" w:leader="dot" w:pos="8630"/>
        </w:tabs>
        <w:rPr>
          <w:rFonts w:asciiTheme="minorHAnsi" w:eastAsiaTheme="minorEastAsia" w:hAnsiTheme="minorHAnsi" w:cstheme="minorBidi"/>
          <w:noProof/>
          <w:sz w:val="22"/>
          <w:szCs w:val="22"/>
        </w:rPr>
      </w:pPr>
      <w:hyperlink w:anchor="_Toc14185675" w:history="1">
        <w:r w:rsidR="0026643D" w:rsidRPr="00301807">
          <w:rPr>
            <w:rStyle w:val="Hyperlink"/>
            <w:noProof/>
          </w:rPr>
          <w:t>4.</w:t>
        </w:r>
        <w:r w:rsidR="0026643D">
          <w:rPr>
            <w:rFonts w:asciiTheme="minorHAnsi" w:eastAsiaTheme="minorEastAsia" w:hAnsiTheme="minorHAnsi" w:cstheme="minorBidi"/>
            <w:noProof/>
            <w:sz w:val="22"/>
            <w:szCs w:val="22"/>
          </w:rPr>
          <w:tab/>
        </w:r>
        <w:r w:rsidR="0026643D" w:rsidRPr="00301807">
          <w:rPr>
            <w:rStyle w:val="Hyperlink"/>
            <w:noProof/>
          </w:rPr>
          <w:t>Client Initiated Remote Access &amp; MPS server</w:t>
        </w:r>
        <w:r w:rsidR="0026643D">
          <w:rPr>
            <w:noProof/>
            <w:webHidden/>
          </w:rPr>
          <w:tab/>
        </w:r>
        <w:r w:rsidR="0026643D">
          <w:rPr>
            <w:noProof/>
            <w:webHidden/>
          </w:rPr>
          <w:fldChar w:fldCharType="begin"/>
        </w:r>
        <w:r w:rsidR="0026643D">
          <w:rPr>
            <w:noProof/>
            <w:webHidden/>
          </w:rPr>
          <w:instrText xml:space="preserve"> PAGEREF _Toc14185675 \h </w:instrText>
        </w:r>
        <w:r w:rsidR="0026643D">
          <w:rPr>
            <w:noProof/>
            <w:webHidden/>
          </w:rPr>
        </w:r>
        <w:r w:rsidR="0026643D">
          <w:rPr>
            <w:noProof/>
            <w:webHidden/>
          </w:rPr>
          <w:fldChar w:fldCharType="separate"/>
        </w:r>
        <w:r w:rsidR="00063575">
          <w:rPr>
            <w:noProof/>
            <w:webHidden/>
          </w:rPr>
          <w:t>4</w:t>
        </w:r>
        <w:r w:rsidR="0026643D">
          <w:rPr>
            <w:noProof/>
            <w:webHidden/>
          </w:rPr>
          <w:fldChar w:fldCharType="end"/>
        </w:r>
      </w:hyperlink>
    </w:p>
    <w:p w14:paraId="0DD45C42" w14:textId="77777777" w:rsidR="0026643D" w:rsidRDefault="00033BA8">
      <w:pPr>
        <w:pStyle w:val="TOC1"/>
        <w:tabs>
          <w:tab w:val="left" w:pos="480"/>
          <w:tab w:val="right" w:leader="dot" w:pos="8630"/>
        </w:tabs>
        <w:rPr>
          <w:rFonts w:asciiTheme="minorHAnsi" w:eastAsiaTheme="minorEastAsia" w:hAnsiTheme="minorHAnsi" w:cstheme="minorBidi"/>
          <w:noProof/>
          <w:sz w:val="22"/>
          <w:szCs w:val="22"/>
        </w:rPr>
      </w:pPr>
      <w:hyperlink w:anchor="_Toc14185676" w:history="1">
        <w:r w:rsidR="0026643D" w:rsidRPr="00301807">
          <w:rPr>
            <w:rStyle w:val="Hyperlink"/>
            <w:noProof/>
          </w:rPr>
          <w:t>5.</w:t>
        </w:r>
        <w:r w:rsidR="0026643D">
          <w:rPr>
            <w:rFonts w:asciiTheme="minorHAnsi" w:eastAsiaTheme="minorEastAsia" w:hAnsiTheme="minorHAnsi" w:cstheme="minorBidi"/>
            <w:noProof/>
            <w:sz w:val="22"/>
            <w:szCs w:val="22"/>
          </w:rPr>
          <w:tab/>
        </w:r>
        <w:r w:rsidR="0026643D" w:rsidRPr="00301807">
          <w:rPr>
            <w:rStyle w:val="Hyperlink"/>
            <w:noProof/>
          </w:rPr>
          <w:t>Activation Certificate Setup</w:t>
        </w:r>
        <w:r w:rsidR="0026643D">
          <w:rPr>
            <w:noProof/>
            <w:webHidden/>
          </w:rPr>
          <w:tab/>
        </w:r>
        <w:r w:rsidR="0026643D">
          <w:rPr>
            <w:noProof/>
            <w:webHidden/>
          </w:rPr>
          <w:fldChar w:fldCharType="begin"/>
        </w:r>
        <w:r w:rsidR="0026643D">
          <w:rPr>
            <w:noProof/>
            <w:webHidden/>
          </w:rPr>
          <w:instrText xml:space="preserve"> PAGEREF _Toc14185676 \h </w:instrText>
        </w:r>
        <w:r w:rsidR="0026643D">
          <w:rPr>
            <w:noProof/>
            <w:webHidden/>
          </w:rPr>
        </w:r>
        <w:r w:rsidR="0026643D">
          <w:rPr>
            <w:noProof/>
            <w:webHidden/>
          </w:rPr>
          <w:fldChar w:fldCharType="separate"/>
        </w:r>
        <w:r w:rsidR="00063575">
          <w:rPr>
            <w:noProof/>
            <w:webHidden/>
          </w:rPr>
          <w:t>5</w:t>
        </w:r>
        <w:r w:rsidR="0026643D">
          <w:rPr>
            <w:noProof/>
            <w:webHidden/>
          </w:rPr>
          <w:fldChar w:fldCharType="end"/>
        </w:r>
      </w:hyperlink>
    </w:p>
    <w:p w14:paraId="72B34B6D" w14:textId="77777777" w:rsidR="00B578DC" w:rsidRPr="009D1686" w:rsidRDefault="00BF64A6">
      <w:pPr>
        <w:pStyle w:val="BodyText"/>
      </w:pPr>
      <w:r w:rsidRPr="009D1686">
        <w:fldChar w:fldCharType="end"/>
      </w:r>
    </w:p>
    <w:p w14:paraId="636193D3" w14:textId="77777777" w:rsidR="00C07510" w:rsidRPr="009D1686" w:rsidRDefault="00C07510" w:rsidP="00C07510">
      <w:pPr>
        <w:pStyle w:val="BodyText"/>
        <w:pBdr>
          <w:bottom w:val="single" w:sz="12" w:space="1" w:color="auto"/>
        </w:pBdr>
        <w:rPr>
          <w:rFonts w:ascii="Helvetica" w:hAnsi="Helvetica" w:cs="Helvetica"/>
          <w:b/>
          <w:sz w:val="36"/>
          <w:szCs w:val="36"/>
        </w:rPr>
      </w:pPr>
      <w:r w:rsidRPr="009D1686">
        <w:br w:type="page"/>
      </w:r>
      <w:r w:rsidRPr="009D1686">
        <w:rPr>
          <w:rFonts w:ascii="Helvetica" w:hAnsi="Helvetica" w:cs="Helvetica"/>
          <w:b/>
          <w:sz w:val="36"/>
          <w:szCs w:val="36"/>
        </w:rPr>
        <w:lastRenderedPageBreak/>
        <w:t>Document Changes</w:t>
      </w:r>
    </w:p>
    <w:p w14:paraId="3170EFFA" w14:textId="77777777" w:rsidR="00C07510" w:rsidRPr="009D1686" w:rsidRDefault="00C07510" w:rsidP="00C07510"/>
    <w:p w14:paraId="54B319FE" w14:textId="77777777" w:rsidR="00C07510" w:rsidRPr="009D1686" w:rsidRDefault="00C07510" w:rsidP="00C07510"/>
    <w:p w14:paraId="75F90CBF" w14:textId="3E11EB93" w:rsidR="0039461C" w:rsidRPr="009D1686" w:rsidRDefault="00133DE5" w:rsidP="0039461C">
      <w:pPr>
        <w:rPr>
          <w:b/>
        </w:rPr>
      </w:pPr>
      <w:r>
        <w:rPr>
          <w:b/>
        </w:rPr>
        <w:t>July 16, 2019</w:t>
      </w:r>
      <w:r w:rsidR="00F13739" w:rsidRPr="009D1686">
        <w:rPr>
          <w:b/>
        </w:rPr>
        <w:t xml:space="preserve"> </w:t>
      </w:r>
      <w:r w:rsidR="005B2316" w:rsidRPr="009D1686">
        <w:rPr>
          <w:b/>
        </w:rPr>
        <w:t>– 0.0.1</w:t>
      </w:r>
    </w:p>
    <w:p w14:paraId="6E6AF5AB" w14:textId="4834E53A" w:rsidR="00CC324D" w:rsidRPr="009D1686" w:rsidRDefault="0039461C" w:rsidP="00A10B7B">
      <w:r w:rsidRPr="009D1686">
        <w:tab/>
      </w:r>
      <w:r w:rsidR="00133DE5">
        <w:t>I</w:t>
      </w:r>
      <w:r w:rsidR="00536B02" w:rsidRPr="009D1686">
        <w:t xml:space="preserve">nitial </w:t>
      </w:r>
      <w:r w:rsidR="005B2316" w:rsidRPr="009D1686">
        <w:t>version</w:t>
      </w:r>
      <w:r w:rsidR="00072936" w:rsidRPr="009D1686">
        <w:t>.</w:t>
      </w:r>
    </w:p>
    <w:p w14:paraId="0E9927BD" w14:textId="77777777" w:rsidR="0000553E" w:rsidRPr="009D1686" w:rsidRDefault="0000553E" w:rsidP="005B2821">
      <w:pPr>
        <w:sectPr w:rsidR="0000553E" w:rsidRPr="009D1686" w:rsidSect="00D03FB8">
          <w:footerReference w:type="default" r:id="rId13"/>
          <w:pgSz w:w="12240" w:h="15840"/>
          <w:pgMar w:top="1440" w:right="1800" w:bottom="1440" w:left="1800" w:header="720" w:footer="720" w:gutter="0"/>
          <w:pgNumType w:fmt="lowerRoman"/>
          <w:cols w:space="720"/>
          <w:docGrid w:linePitch="360"/>
        </w:sectPr>
      </w:pPr>
    </w:p>
    <w:p w14:paraId="7FBD3D66" w14:textId="77777777" w:rsidR="00731456" w:rsidRPr="009D1686" w:rsidRDefault="00281F8F" w:rsidP="00880C29">
      <w:pPr>
        <w:pStyle w:val="StyleHeading1BottomSinglesolidlineAuto15ptLinewi"/>
      </w:pPr>
      <w:bookmarkStart w:id="1" w:name="_Ref3459443"/>
      <w:bookmarkStart w:id="2" w:name="_Ref3459453"/>
      <w:bookmarkStart w:id="3" w:name="_Ref3459505"/>
      <w:bookmarkStart w:id="4" w:name="_Toc14185672"/>
      <w:r w:rsidRPr="009D1686">
        <w:lastRenderedPageBreak/>
        <w:t>Abstract</w:t>
      </w:r>
      <w:bookmarkEnd w:id="1"/>
      <w:bookmarkEnd w:id="2"/>
      <w:bookmarkEnd w:id="3"/>
      <w:bookmarkEnd w:id="4"/>
    </w:p>
    <w:p w14:paraId="19E969B8" w14:textId="77777777" w:rsidR="004C586D" w:rsidRPr="009D1686" w:rsidRDefault="004C586D" w:rsidP="00281F8F">
      <w:pPr>
        <w:pStyle w:val="BodyText"/>
      </w:pPr>
    </w:p>
    <w:p w14:paraId="723B754C" w14:textId="20186534" w:rsidR="00F47EC4" w:rsidRPr="009D1686" w:rsidRDefault="00F47EC4" w:rsidP="00F47EC4">
      <w:pPr>
        <w:pStyle w:val="BodyText"/>
        <w:jc w:val="both"/>
      </w:pPr>
      <w:r>
        <w:t xml:space="preserve">This user guide contains all essential information </w:t>
      </w:r>
      <w:r w:rsidR="002E68A2">
        <w:t>for activating and using Intel® Active Management Technology (Intel® AMT) with MeshCentral. We will review how to activate, connect to and use Intel AMT features and how this benefit administrators that want to manage computers remotely. This document expect the reader to already be familiar with how to install</w:t>
      </w:r>
      <w:r w:rsidR="001B518C">
        <w:t xml:space="preserve"> and operate MeshCentral and have a basic understanding of how Intel® AMT works.</w:t>
      </w:r>
    </w:p>
    <w:p w14:paraId="2C9F4CB4" w14:textId="77777777" w:rsidR="00074BDD" w:rsidRPr="009D1686" w:rsidRDefault="00074BDD" w:rsidP="00074BDD">
      <w:pPr>
        <w:pStyle w:val="BodyText"/>
        <w:jc w:val="both"/>
      </w:pPr>
    </w:p>
    <w:p w14:paraId="73B0B9A9" w14:textId="77777777" w:rsidR="00281F8F" w:rsidRPr="009D1686" w:rsidRDefault="00281F8F" w:rsidP="00281F8F">
      <w:pPr>
        <w:pStyle w:val="StyleHeading1BottomSinglesolidlineAuto15ptLinewi"/>
      </w:pPr>
      <w:bookmarkStart w:id="5" w:name="_Toc14185673"/>
      <w:r w:rsidRPr="009D1686">
        <w:t>Introduction</w:t>
      </w:r>
      <w:bookmarkEnd w:id="5"/>
    </w:p>
    <w:p w14:paraId="5DCF8CCB" w14:textId="77777777" w:rsidR="004C586D" w:rsidRPr="009D1686" w:rsidRDefault="004C586D" w:rsidP="00DA16C5">
      <w:pPr>
        <w:pStyle w:val="BodyText"/>
      </w:pPr>
    </w:p>
    <w:p w14:paraId="619C3290" w14:textId="1EEEA558" w:rsidR="00133DE5" w:rsidRDefault="00F47EC4" w:rsidP="00133DE5">
      <w:pPr>
        <w:pStyle w:val="BodyText"/>
      </w:pPr>
      <w:r w:rsidRPr="009D1686">
        <w:t>MeshCentral is a free open source web-based remote computer mana</w:t>
      </w:r>
      <w:r w:rsidR="001B518C">
        <w:t>gement software and it fully supports Intel® Active Management Technology (Intel® AMT). MeshCentral does not require that computers it manages support Intel AMT, but if a remote computer has this capability, MeshCentral will make use of it.</w:t>
      </w:r>
    </w:p>
    <w:p w14:paraId="4449E0E2" w14:textId="77777777" w:rsidR="00C82DCD" w:rsidRDefault="00C82DCD" w:rsidP="00133DE5">
      <w:pPr>
        <w:pStyle w:val="BodyText"/>
      </w:pPr>
    </w:p>
    <w:p w14:paraId="6145159E" w14:textId="382C059A" w:rsidR="00C82DCD" w:rsidRDefault="00C82DCD" w:rsidP="00133DE5">
      <w:pPr>
        <w:pStyle w:val="BodyText"/>
      </w:pPr>
      <w:r>
        <w:t xml:space="preserve">Intel AMT can be seen as a hardware based management agent that is built into some Intel PC’s. Once setup, Intel AMT can be used to remotely manage a computer regardless </w:t>
      </w:r>
      <w:r w:rsidR="00E93B10">
        <w:t xml:space="preserve">of the operating system health. It </w:t>
      </w:r>
      <w:r>
        <w:t xml:space="preserve">can </w:t>
      </w:r>
      <w:r w:rsidR="00E93B10">
        <w:t>be</w:t>
      </w:r>
      <w:r>
        <w:t xml:space="preserve"> used to power on a computer when it’s in </w:t>
      </w:r>
      <w:r w:rsidR="00E93B10">
        <w:t>soft-off state or to provide enhanced monitoring and security to remote systems.</w:t>
      </w:r>
    </w:p>
    <w:p w14:paraId="6BE86BD7" w14:textId="77777777" w:rsidR="00E93B10" w:rsidRDefault="00E93B10" w:rsidP="00133DE5">
      <w:pPr>
        <w:pStyle w:val="BodyText"/>
      </w:pPr>
    </w:p>
    <w:p w14:paraId="5431BBF6" w14:textId="7BFA1F52" w:rsidR="00E93B10" w:rsidRDefault="0083015C" w:rsidP="00133DE5">
      <w:pPr>
        <w:pStyle w:val="BodyText"/>
      </w:pPr>
      <w:r>
        <w:t>Once setup, a computer can have up to management connections to MeshCentral. One of them by the Mesh Agent that lives in the operating system and another connection from Intel AMT. When remote management is made using an operating system agent, we call this “in-band management” and when management is done using a hardware based agent like Intel AMT, we call this “out-of-band management”</w:t>
      </w:r>
    </w:p>
    <w:p w14:paraId="347284AB" w14:textId="77777777" w:rsidR="001B518C" w:rsidRDefault="001B518C" w:rsidP="00133DE5">
      <w:pPr>
        <w:pStyle w:val="BodyText"/>
      </w:pPr>
    </w:p>
    <w:p w14:paraId="45909934" w14:textId="77777777" w:rsidR="0083015C" w:rsidRPr="009D1686" w:rsidRDefault="0083015C" w:rsidP="00133DE5">
      <w:pPr>
        <w:pStyle w:val="BodyText"/>
      </w:pPr>
    </w:p>
    <w:p w14:paraId="119A82AD" w14:textId="06AA9AA8" w:rsidR="00F92125" w:rsidRDefault="0083015C" w:rsidP="0083015C">
      <w:pPr>
        <w:pStyle w:val="BodyText"/>
        <w:jc w:val="center"/>
      </w:pPr>
      <w:r>
        <w:rPr>
          <w:noProof/>
        </w:rPr>
        <w:drawing>
          <wp:inline distT="0" distB="0" distL="0" distR="0" wp14:anchorId="70C2ED13" wp14:editId="42CB272C">
            <wp:extent cx="3810635" cy="245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635" cy="2451100"/>
                    </a:xfrm>
                    <a:prstGeom prst="rect">
                      <a:avLst/>
                    </a:prstGeom>
                    <a:noFill/>
                  </pic:spPr>
                </pic:pic>
              </a:graphicData>
            </a:graphic>
          </wp:inline>
        </w:drawing>
      </w:r>
    </w:p>
    <w:p w14:paraId="0AC7F23A" w14:textId="77777777" w:rsidR="0083015C" w:rsidRDefault="0083015C" w:rsidP="0083015C">
      <w:pPr>
        <w:pStyle w:val="BodyText"/>
      </w:pPr>
    </w:p>
    <w:p w14:paraId="33A45165" w14:textId="1BBB4920" w:rsidR="0083015C" w:rsidRDefault="0083015C" w:rsidP="0083015C">
      <w:pPr>
        <w:pStyle w:val="BodyText"/>
      </w:pPr>
      <w:r>
        <w:t>MeshCentral can support computers that have either or both agents. So, you can setup a computer with just the Mesh Agent, just Intel AMT or both. In this document we will show how to install computers with both agent connections or with just Intel AMT. When Intel AMT is used alone, we call this “agent-less” as there will be no operating system software required to remotely manage the computer.</w:t>
      </w:r>
    </w:p>
    <w:p w14:paraId="7AF10260" w14:textId="77777777" w:rsidR="0083015C" w:rsidRDefault="0083015C" w:rsidP="0083015C">
      <w:pPr>
        <w:pStyle w:val="BodyText"/>
      </w:pPr>
    </w:p>
    <w:p w14:paraId="0097D04F" w14:textId="4D34B66A" w:rsidR="003C624A" w:rsidRDefault="003C624A" w:rsidP="0083015C">
      <w:pPr>
        <w:pStyle w:val="BodyText"/>
      </w:pPr>
      <w:r>
        <w:lastRenderedPageBreak/>
        <w:t>The Mesh Agent and Intel® AMT have very different and complementary capabilities and so, it’s often beneficial to use both and one will offer features the other can’t provide.</w:t>
      </w:r>
      <w:r w:rsidR="00D070EC">
        <w:t xml:space="preserve"> Here are some of the benefits each has to offer:</w:t>
      </w:r>
    </w:p>
    <w:p w14:paraId="72F977E9" w14:textId="77777777" w:rsidR="003C624A" w:rsidRDefault="003C624A" w:rsidP="0083015C">
      <w:pPr>
        <w:pStyle w:val="BodyText"/>
      </w:pPr>
    </w:p>
    <w:tbl>
      <w:tblPr>
        <w:tblStyle w:val="TableGrid"/>
        <w:tblW w:w="0" w:type="auto"/>
        <w:tblLook w:val="04A0" w:firstRow="1" w:lastRow="0" w:firstColumn="1" w:lastColumn="0" w:noHBand="0" w:noVBand="1"/>
      </w:tblPr>
      <w:tblGrid>
        <w:gridCol w:w="4315"/>
        <w:gridCol w:w="4315"/>
      </w:tblGrid>
      <w:tr w:rsidR="004D5F5A" w14:paraId="5F28F5A0" w14:textId="77777777" w:rsidTr="004D5F5A">
        <w:tc>
          <w:tcPr>
            <w:tcW w:w="4315" w:type="dxa"/>
            <w:shd w:val="clear" w:color="auto" w:fill="D0CECE" w:themeFill="background2" w:themeFillShade="E6"/>
          </w:tcPr>
          <w:p w14:paraId="0C20A246" w14:textId="392A800E" w:rsidR="004D5F5A" w:rsidRDefault="004D5F5A" w:rsidP="004D5F5A">
            <w:pPr>
              <w:pStyle w:val="BodyText"/>
              <w:jc w:val="center"/>
            </w:pPr>
            <w:r>
              <w:t>Mesh Agent</w:t>
            </w:r>
          </w:p>
        </w:tc>
        <w:tc>
          <w:tcPr>
            <w:tcW w:w="4315" w:type="dxa"/>
            <w:shd w:val="clear" w:color="auto" w:fill="D0CECE" w:themeFill="background2" w:themeFillShade="E6"/>
          </w:tcPr>
          <w:p w14:paraId="5AFE0C41" w14:textId="10C05133" w:rsidR="004D5F5A" w:rsidRDefault="004D5F5A" w:rsidP="004D5F5A">
            <w:pPr>
              <w:pStyle w:val="BodyText"/>
              <w:jc w:val="center"/>
            </w:pPr>
            <w:r>
              <w:t>Intel® AMT</w:t>
            </w:r>
          </w:p>
        </w:tc>
      </w:tr>
      <w:tr w:rsidR="004D5F5A" w14:paraId="286DB2BF" w14:textId="77777777" w:rsidTr="004D5F5A">
        <w:tc>
          <w:tcPr>
            <w:tcW w:w="4315" w:type="dxa"/>
          </w:tcPr>
          <w:p w14:paraId="3FBF1665" w14:textId="77777777" w:rsidR="00D070EC" w:rsidRDefault="00D070EC" w:rsidP="00D070EC">
            <w:pPr>
              <w:pStyle w:val="BodyText"/>
              <w:ind w:left="360"/>
            </w:pPr>
          </w:p>
          <w:p w14:paraId="6AB8572D" w14:textId="35D41552" w:rsidR="004D5F5A" w:rsidRDefault="00D070EC" w:rsidP="00D070EC">
            <w:pPr>
              <w:pStyle w:val="BodyText"/>
              <w:numPr>
                <w:ilvl w:val="0"/>
                <w:numId w:val="34"/>
              </w:numPr>
            </w:pPr>
            <w:r>
              <w:t>Fast remote desktop</w:t>
            </w:r>
            <w:r w:rsidR="00782F1D">
              <w:t xml:space="preserve"> / clipboard access</w:t>
            </w:r>
            <w:r>
              <w:t>.</w:t>
            </w:r>
          </w:p>
          <w:p w14:paraId="59A6B205" w14:textId="77777777" w:rsidR="00D070EC" w:rsidRDefault="00D070EC" w:rsidP="00D070EC">
            <w:pPr>
              <w:pStyle w:val="BodyText"/>
              <w:numPr>
                <w:ilvl w:val="0"/>
                <w:numId w:val="34"/>
              </w:numPr>
            </w:pPr>
            <w:r>
              <w:t>Remote access to operating system files.</w:t>
            </w:r>
          </w:p>
          <w:p w14:paraId="4163D710" w14:textId="3AE3E9FE" w:rsidR="00D070EC" w:rsidRDefault="00D070EC" w:rsidP="00D070EC">
            <w:pPr>
              <w:pStyle w:val="BodyText"/>
              <w:numPr>
                <w:ilvl w:val="0"/>
                <w:numId w:val="34"/>
              </w:numPr>
            </w:pPr>
            <w:r>
              <w:t>Remote chat and other OS features.</w:t>
            </w:r>
          </w:p>
        </w:tc>
        <w:tc>
          <w:tcPr>
            <w:tcW w:w="4315" w:type="dxa"/>
          </w:tcPr>
          <w:p w14:paraId="3F6278BF" w14:textId="77777777" w:rsidR="00D070EC" w:rsidRDefault="00D070EC" w:rsidP="00D070EC">
            <w:pPr>
              <w:pStyle w:val="BodyText"/>
              <w:ind w:left="360"/>
            </w:pPr>
          </w:p>
          <w:p w14:paraId="169F75D8" w14:textId="77777777" w:rsidR="004D5F5A" w:rsidRDefault="00D070EC" w:rsidP="00D070EC">
            <w:pPr>
              <w:pStyle w:val="BodyText"/>
              <w:numPr>
                <w:ilvl w:val="0"/>
                <w:numId w:val="33"/>
              </w:numPr>
            </w:pPr>
            <w:r>
              <w:t>Remote desktop even when the agent or operating system is not functional.</w:t>
            </w:r>
          </w:p>
          <w:p w14:paraId="549482D3" w14:textId="77777777" w:rsidR="00D070EC" w:rsidRDefault="00D070EC" w:rsidP="00D070EC">
            <w:pPr>
              <w:pStyle w:val="BodyText"/>
              <w:numPr>
                <w:ilvl w:val="0"/>
                <w:numId w:val="33"/>
              </w:numPr>
            </w:pPr>
            <w:r>
              <w:t>Remote access to BIOS.</w:t>
            </w:r>
          </w:p>
          <w:p w14:paraId="22B1FBDA" w14:textId="71C87810" w:rsidR="00782F1D" w:rsidRDefault="00782F1D" w:rsidP="00D070EC">
            <w:pPr>
              <w:pStyle w:val="BodyText"/>
              <w:numPr>
                <w:ilvl w:val="0"/>
                <w:numId w:val="33"/>
              </w:numPr>
            </w:pPr>
            <w:r>
              <w:t>Connectivity when soft-off / sleeping.</w:t>
            </w:r>
          </w:p>
          <w:p w14:paraId="0530E233" w14:textId="2E1666E1" w:rsidR="00D070EC" w:rsidRDefault="00D070EC" w:rsidP="00D070EC">
            <w:pPr>
              <w:pStyle w:val="BodyText"/>
              <w:numPr>
                <w:ilvl w:val="0"/>
                <w:numId w:val="33"/>
              </w:numPr>
            </w:pPr>
            <w:r>
              <w:t>Remote power</w:t>
            </w:r>
            <w:r w:rsidR="00782F1D">
              <w:t xml:space="preserve"> actions</w:t>
            </w:r>
            <w:r>
              <w:t>.</w:t>
            </w:r>
          </w:p>
          <w:p w14:paraId="2E3E55C8" w14:textId="5E47D7DB" w:rsidR="00D070EC" w:rsidRDefault="00D070EC" w:rsidP="00D070EC">
            <w:pPr>
              <w:pStyle w:val="BodyText"/>
              <w:ind w:left="360"/>
            </w:pPr>
          </w:p>
        </w:tc>
      </w:tr>
    </w:tbl>
    <w:p w14:paraId="51086A3D" w14:textId="77777777" w:rsidR="003C624A" w:rsidRDefault="003C624A" w:rsidP="0083015C">
      <w:pPr>
        <w:pStyle w:val="BodyText"/>
      </w:pPr>
    </w:p>
    <w:p w14:paraId="63136E69" w14:textId="3D78BF78" w:rsidR="004D5F5A" w:rsidRDefault="00E76BC9" w:rsidP="0083015C">
      <w:pPr>
        <w:pStyle w:val="BodyText"/>
      </w:pPr>
      <w:r>
        <w:t>If you are looking into managing remote computers that would be difficult to physically get access to for remote support or maintenance, one should probably look at getting a PC with Intel AMT.</w:t>
      </w:r>
    </w:p>
    <w:p w14:paraId="6C5CC183" w14:textId="77777777" w:rsidR="00E76BC9" w:rsidRDefault="00E76BC9" w:rsidP="0083015C">
      <w:pPr>
        <w:pStyle w:val="BodyText"/>
      </w:pPr>
    </w:p>
    <w:p w14:paraId="5C562241" w14:textId="41975F64" w:rsidR="00E76BC9" w:rsidRDefault="00E76BC9" w:rsidP="00E76BC9">
      <w:pPr>
        <w:pStyle w:val="Heading1"/>
      </w:pPr>
      <w:bookmarkStart w:id="6" w:name="_Toc14185674"/>
      <w:r>
        <w:t>MeshCentral Group Types</w:t>
      </w:r>
      <w:bookmarkEnd w:id="6"/>
    </w:p>
    <w:p w14:paraId="6F6CF246" w14:textId="77777777" w:rsidR="00E76BC9" w:rsidRDefault="00E76BC9" w:rsidP="0083015C">
      <w:pPr>
        <w:pStyle w:val="BodyText"/>
      </w:pPr>
    </w:p>
    <w:p w14:paraId="1BCE5FF2" w14:textId="0F465563" w:rsidR="009E76BC" w:rsidRDefault="00E76BC9" w:rsidP="0083015C">
      <w:pPr>
        <w:pStyle w:val="BodyText"/>
      </w:pPr>
      <w:r>
        <w:t>Once MeshCentral is install</w:t>
      </w:r>
      <w:r w:rsidR="009E76BC">
        <w:t>ed</w:t>
      </w:r>
      <w:r>
        <w:t>, a user will typically create a new device group. Here is the first hint that MeshCentral supports Intel AMT.</w:t>
      </w:r>
      <w:r w:rsidR="009E76BC">
        <w:t xml:space="preserve"> Device groups come in two types. You can manage using a software agent, or using Intel AMT only.</w:t>
      </w:r>
    </w:p>
    <w:p w14:paraId="3F396851" w14:textId="77777777" w:rsidR="00E76BC9" w:rsidRDefault="00E76BC9" w:rsidP="0083015C">
      <w:pPr>
        <w:pStyle w:val="BodyText"/>
      </w:pPr>
    </w:p>
    <w:p w14:paraId="1863C4E5" w14:textId="291DA79F" w:rsidR="00E76BC9" w:rsidRDefault="00E76BC9" w:rsidP="00E76BC9">
      <w:pPr>
        <w:pStyle w:val="BodyText"/>
        <w:jc w:val="center"/>
      </w:pPr>
      <w:r>
        <w:rPr>
          <w:noProof/>
        </w:rPr>
        <w:drawing>
          <wp:inline distT="0" distB="0" distL="0" distR="0" wp14:anchorId="7F2991CF" wp14:editId="5205F6C9">
            <wp:extent cx="4724400" cy="2825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751" cy="2832598"/>
                    </a:xfrm>
                    <a:prstGeom prst="rect">
                      <a:avLst/>
                    </a:prstGeom>
                    <a:noFill/>
                  </pic:spPr>
                </pic:pic>
              </a:graphicData>
            </a:graphic>
          </wp:inline>
        </w:drawing>
      </w:r>
    </w:p>
    <w:p w14:paraId="3EAFD686" w14:textId="77777777" w:rsidR="00256A21" w:rsidRDefault="00256A21" w:rsidP="0083015C">
      <w:pPr>
        <w:pStyle w:val="BodyText"/>
      </w:pPr>
    </w:p>
    <w:p w14:paraId="5D834593" w14:textId="12616D6E" w:rsidR="009E76BC" w:rsidRDefault="009E76BC" w:rsidP="0083015C">
      <w:pPr>
        <w:pStyle w:val="BodyText"/>
      </w:pPr>
      <w:r>
        <w:t>Note that if you use the OS agent to manage computers, you can also set and use Intel AMT. However, if you opt to create an Intel AMT only group, then Mesh Agents are not supported. One can create groups of both types in order to manage devices that have and don’t have the Mesh Agent installed.</w:t>
      </w:r>
    </w:p>
    <w:p w14:paraId="75E1FDEA" w14:textId="0A7F32E5" w:rsidR="009E76BC" w:rsidRDefault="00256A21" w:rsidP="00256A21">
      <w:pPr>
        <w:pStyle w:val="BodyText"/>
        <w:jc w:val="center"/>
      </w:pPr>
      <w:r>
        <w:rPr>
          <w:noProof/>
        </w:rPr>
        <w:lastRenderedPageBreak/>
        <w:drawing>
          <wp:inline distT="0" distB="0" distL="0" distR="0" wp14:anchorId="28D6EB8B" wp14:editId="5BD841CE">
            <wp:extent cx="5095875" cy="27903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234" cy="2800942"/>
                    </a:xfrm>
                    <a:prstGeom prst="rect">
                      <a:avLst/>
                    </a:prstGeom>
                    <a:noFill/>
                  </pic:spPr>
                </pic:pic>
              </a:graphicData>
            </a:graphic>
          </wp:inline>
        </w:drawing>
      </w:r>
    </w:p>
    <w:p w14:paraId="7AC5AA0B" w14:textId="77777777" w:rsidR="00256A21" w:rsidRDefault="00256A21" w:rsidP="00256A21">
      <w:pPr>
        <w:pStyle w:val="BodyText"/>
        <w:jc w:val="center"/>
      </w:pPr>
    </w:p>
    <w:p w14:paraId="0C196042" w14:textId="1FD30AFC" w:rsidR="00256A21" w:rsidRDefault="006D480F" w:rsidP="00256A21">
      <w:pPr>
        <w:pStyle w:val="BodyText"/>
      </w:pPr>
      <w:r>
        <w:t>The main benefit of “Intel AMT only” group is if someone does not want to install a background agent on remote systems or already have a remote management solution and intends to only use MeshCentral to supplement the existing solution with Intel AMT features.</w:t>
      </w:r>
    </w:p>
    <w:p w14:paraId="174727EA" w14:textId="77777777" w:rsidR="006D480F" w:rsidRDefault="006D480F" w:rsidP="00256A21">
      <w:pPr>
        <w:pStyle w:val="BodyText"/>
      </w:pPr>
    </w:p>
    <w:p w14:paraId="7E592A41" w14:textId="47D1B0B0" w:rsidR="006D480F" w:rsidRDefault="006D480F" w:rsidP="00256A21">
      <w:pPr>
        <w:pStyle w:val="BodyText"/>
      </w:pPr>
      <w:r>
        <w:t>Once a group is created, the links MeshCentral provides to on-board devices will change depending on t</w:t>
      </w:r>
      <w:r w:rsidR="00B46938">
        <w:t>he group type and how the server is setup. The device on-boarding links are located in the “My Devices” page, next to the group name.</w:t>
      </w:r>
    </w:p>
    <w:p w14:paraId="49556A29" w14:textId="77777777" w:rsidR="00B46938" w:rsidRDefault="00B46938" w:rsidP="00256A21">
      <w:pPr>
        <w:pStyle w:val="BodyText"/>
      </w:pPr>
    </w:p>
    <w:p w14:paraId="6CD682AE" w14:textId="2BF2C06E" w:rsidR="00B46938" w:rsidRDefault="00B46938" w:rsidP="00B46938">
      <w:pPr>
        <w:pStyle w:val="BodyText"/>
        <w:jc w:val="center"/>
      </w:pPr>
      <w:r>
        <w:rPr>
          <w:noProof/>
        </w:rPr>
        <w:drawing>
          <wp:inline distT="0" distB="0" distL="0" distR="0" wp14:anchorId="12B52DA5" wp14:editId="5173EB8B">
            <wp:extent cx="3962400" cy="254869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6920" cy="2558034"/>
                    </a:xfrm>
                    <a:prstGeom prst="rect">
                      <a:avLst/>
                    </a:prstGeom>
                    <a:noFill/>
                  </pic:spPr>
                </pic:pic>
              </a:graphicData>
            </a:graphic>
          </wp:inline>
        </w:drawing>
      </w:r>
    </w:p>
    <w:p w14:paraId="1DE9A8AC" w14:textId="77777777" w:rsidR="00987A7F" w:rsidRDefault="00987A7F" w:rsidP="00B46938">
      <w:pPr>
        <w:pStyle w:val="BodyText"/>
        <w:jc w:val="center"/>
      </w:pPr>
    </w:p>
    <w:p w14:paraId="27F899A4" w14:textId="2E432D10" w:rsidR="00987A7F" w:rsidRDefault="00987A7F" w:rsidP="00987A7F">
      <w:pPr>
        <w:pStyle w:val="BodyText"/>
      </w:pPr>
      <w:r>
        <w:t xml:space="preserve">If the MeshCentral server is setup in “LAN mode” or “Hybrid mode”, options will be available to add computers on the local network. If you have an Intel AMT computer that is already activated, you can select the “Add Local” or “Scan Network” options in the “Intel AMT only” group type and start adding local network computers this way. If MeshCentral is in “WAN mode”, you will need to setup Intel AMT to connect back to MeshCentral using a feature called “Client Initiated Remote Access” or CIRA for short. </w:t>
      </w:r>
      <w:r w:rsidR="00F117A9">
        <w:t>We will cover that in a later</w:t>
      </w:r>
      <w:r>
        <w:t xml:space="preserve"> section.</w:t>
      </w:r>
    </w:p>
    <w:p w14:paraId="58C6520F" w14:textId="77777777" w:rsidR="00987A7F" w:rsidRDefault="00987A7F" w:rsidP="00987A7F">
      <w:pPr>
        <w:pStyle w:val="BodyText"/>
      </w:pPr>
    </w:p>
    <w:p w14:paraId="36987544" w14:textId="367F093E" w:rsidR="00F117A9" w:rsidRDefault="00F117A9" w:rsidP="00F117A9">
      <w:pPr>
        <w:pStyle w:val="Heading1"/>
      </w:pPr>
      <w:bookmarkStart w:id="7" w:name="_Toc14185675"/>
      <w:r>
        <w:lastRenderedPageBreak/>
        <w:t>Client Initiated Remote Access</w:t>
      </w:r>
      <w:r w:rsidR="00E10ED7">
        <w:t xml:space="preserve"> &amp; MPS server</w:t>
      </w:r>
      <w:bookmarkEnd w:id="7"/>
    </w:p>
    <w:p w14:paraId="11D78B3F" w14:textId="77777777" w:rsidR="00F117A9" w:rsidRDefault="00F117A9" w:rsidP="00F117A9">
      <w:pPr>
        <w:pStyle w:val="BodyText"/>
      </w:pPr>
    </w:p>
    <w:p w14:paraId="71151E0B" w14:textId="39C36738" w:rsidR="00F117A9" w:rsidRDefault="00F117A9" w:rsidP="00F117A9">
      <w:pPr>
        <w:pStyle w:val="BodyText"/>
      </w:pPr>
      <w:r>
        <w:t>Client Initiated Remote Access (CIRA) is a feature of Intel AMT that, then configured, makes Intel AMT connect back to the server using a TLS tunneling connection similar with a SSH tunnel. Once this tunnel connection is established, the server can perform remote management operations on Intel AMT.</w:t>
      </w:r>
    </w:p>
    <w:p w14:paraId="096D1B77" w14:textId="77777777" w:rsidR="00F117A9" w:rsidRDefault="00F117A9" w:rsidP="00F117A9">
      <w:pPr>
        <w:pStyle w:val="BodyText"/>
      </w:pPr>
    </w:p>
    <w:p w14:paraId="185B91A8" w14:textId="615E5849" w:rsidR="00F117A9" w:rsidRDefault="00F117A9" w:rsidP="00F117A9">
      <w:pPr>
        <w:pStyle w:val="BodyText"/>
      </w:pPr>
      <w:r>
        <w:t>CIRA is great when remotely managing Intel AMT devices over the Internet thru network address translator (NAT) routers where the server would not be able to connect to Intel AMT. This is similar to the Mesh Agent that initiated and keeps an idle connection to the server.</w:t>
      </w:r>
    </w:p>
    <w:p w14:paraId="0DC8BA47" w14:textId="77777777" w:rsidR="00D10B48" w:rsidRDefault="00D10B48" w:rsidP="00F117A9">
      <w:pPr>
        <w:pStyle w:val="BodyText"/>
      </w:pPr>
    </w:p>
    <w:p w14:paraId="56FC413A" w14:textId="265F3D91" w:rsidR="00D42A95" w:rsidRDefault="00D10B48" w:rsidP="00F117A9">
      <w:pPr>
        <w:pStyle w:val="BodyText"/>
      </w:pPr>
      <w:r>
        <w:t xml:space="preserve">By default, MeshCentral will be configured to receive Mesh Agent connections on TCP port 443 and Intel AMT connections on TCP port 4433. These port values can be configured in the </w:t>
      </w:r>
      <w:proofErr w:type="spellStart"/>
      <w:r>
        <w:t>config.json</w:t>
      </w:r>
      <w:proofErr w:type="spellEnd"/>
      <w:r>
        <w:t xml:space="preserve"> file of MeshCentral.</w:t>
      </w:r>
    </w:p>
    <w:p w14:paraId="6EFB1666" w14:textId="77777777" w:rsidR="00D10B48" w:rsidRDefault="00D10B48" w:rsidP="00F117A9">
      <w:pPr>
        <w:pStyle w:val="BodyText"/>
      </w:pPr>
    </w:p>
    <w:p w14:paraId="31972AB6" w14:textId="5EA57D67" w:rsidR="00D10B48" w:rsidRDefault="00D10B48" w:rsidP="00D10B48">
      <w:pPr>
        <w:pStyle w:val="BodyText"/>
        <w:jc w:val="center"/>
      </w:pPr>
      <w:r>
        <w:rPr>
          <w:noProof/>
        </w:rPr>
        <w:drawing>
          <wp:inline distT="0" distB="0" distL="0" distR="0" wp14:anchorId="452CA66B" wp14:editId="133B2274">
            <wp:extent cx="4608830" cy="21888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830" cy="2188845"/>
                    </a:xfrm>
                    <a:prstGeom prst="rect">
                      <a:avLst/>
                    </a:prstGeom>
                    <a:noFill/>
                  </pic:spPr>
                </pic:pic>
              </a:graphicData>
            </a:graphic>
          </wp:inline>
        </w:drawing>
      </w:r>
    </w:p>
    <w:p w14:paraId="18406B6E" w14:textId="77777777" w:rsidR="00D42A95" w:rsidRDefault="00D42A95" w:rsidP="00F117A9">
      <w:pPr>
        <w:pStyle w:val="BodyText"/>
      </w:pPr>
    </w:p>
    <w:p w14:paraId="776895BF" w14:textId="7EF44B29" w:rsidR="00D42A95" w:rsidRDefault="00D42A95" w:rsidP="00F117A9">
      <w:pPr>
        <w:pStyle w:val="BodyText"/>
      </w:pPr>
      <w:r>
        <w:t xml:space="preserve">Once connected to port 443, the Mesh agent will using secure HTTPS </w:t>
      </w:r>
      <w:proofErr w:type="spellStart"/>
      <w:r>
        <w:t>WebSocket</w:t>
      </w:r>
      <w:proofErr w:type="spellEnd"/>
      <w:r>
        <w:t xml:space="preserve"> to securely communicate with the server. Intel AMT will use TLS to connect to port 4433 and use a binary tunneling protocol called the Intel AMT Port Forwarding Protocol (APF). You can find documentation on this protocol at the following URL: </w:t>
      </w:r>
    </w:p>
    <w:p w14:paraId="0BB45055" w14:textId="77777777" w:rsidR="00D42A95" w:rsidRDefault="00D42A95" w:rsidP="00F117A9">
      <w:pPr>
        <w:pStyle w:val="BodyText"/>
      </w:pPr>
    </w:p>
    <w:p w14:paraId="1F7A93C3" w14:textId="3D3EC9F2" w:rsidR="00D42A95" w:rsidRDefault="00033BA8" w:rsidP="00F117A9">
      <w:pPr>
        <w:pStyle w:val="BodyText"/>
      </w:pPr>
      <w:hyperlink r:id="rId19" w:history="1">
        <w:r w:rsidR="00D42A95" w:rsidRPr="00A61F00">
          <w:rPr>
            <w:rStyle w:val="Hyperlink"/>
          </w:rPr>
          <w:t>https://software.intel.com/sites/manageability/AMT_Implementation_and_Reference_Guide/HTMLDocuments/MPSDocuments/Intel%20AMT%20Port%20Forwarding%20Protocol%20Reference%20Manual.pdf</w:t>
        </w:r>
      </w:hyperlink>
    </w:p>
    <w:p w14:paraId="08567238" w14:textId="77777777" w:rsidR="00D42A95" w:rsidRDefault="00D42A95" w:rsidP="00F117A9">
      <w:pPr>
        <w:pStyle w:val="BodyText"/>
      </w:pPr>
    </w:p>
    <w:p w14:paraId="7A331C21" w14:textId="53CCE51A" w:rsidR="00F117A9" w:rsidRDefault="00D42A95" w:rsidP="00F117A9">
      <w:pPr>
        <w:pStyle w:val="BodyText"/>
      </w:pPr>
      <w:r>
        <w:t>It’s not necessary to know or understand the details of this protocol, MeshCentral will take care of handling this. In Intel AMT nomenclature, the server that receives a CIRA connection is called a “Management Presence Server” or MPS for short. In other words, MeshCentral has a MPS server on port 4433 ready to receive Intel AMT CIRA connections.</w:t>
      </w:r>
    </w:p>
    <w:p w14:paraId="283D2F1A" w14:textId="77777777" w:rsidR="0058782A" w:rsidRDefault="0058782A" w:rsidP="00F117A9">
      <w:pPr>
        <w:pStyle w:val="BodyText"/>
      </w:pPr>
    </w:p>
    <w:p w14:paraId="4E44B643" w14:textId="77777777" w:rsidR="0058782A" w:rsidRDefault="0058782A" w:rsidP="00F117A9">
      <w:pPr>
        <w:pStyle w:val="BodyText"/>
      </w:pPr>
    </w:p>
    <w:p w14:paraId="3D10FC8F" w14:textId="642F1B8C" w:rsidR="0058782A" w:rsidRDefault="0058782A" w:rsidP="0058782A">
      <w:pPr>
        <w:pStyle w:val="BodyText"/>
        <w:jc w:val="center"/>
      </w:pPr>
      <w:r>
        <w:rPr>
          <w:noProof/>
        </w:rPr>
        <w:lastRenderedPageBreak/>
        <w:drawing>
          <wp:inline distT="0" distB="0" distL="0" distR="0" wp14:anchorId="3EF3C63E" wp14:editId="69D3A7BD">
            <wp:extent cx="4686300" cy="1371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419" cy="1381008"/>
                    </a:xfrm>
                    <a:prstGeom prst="rect">
                      <a:avLst/>
                    </a:prstGeom>
                    <a:noFill/>
                  </pic:spPr>
                </pic:pic>
              </a:graphicData>
            </a:graphic>
          </wp:inline>
        </w:drawing>
      </w:r>
    </w:p>
    <w:p w14:paraId="4FB5DA15" w14:textId="77777777" w:rsidR="0058782A" w:rsidRDefault="0058782A" w:rsidP="00F117A9">
      <w:pPr>
        <w:pStyle w:val="BodyText"/>
      </w:pPr>
    </w:p>
    <w:p w14:paraId="77D6F086" w14:textId="10FE9224" w:rsidR="0058782A" w:rsidRDefault="0058782A" w:rsidP="00F117A9">
      <w:pPr>
        <w:pStyle w:val="BodyText"/>
      </w:pPr>
      <w:r>
        <w:t>When MeshCentral is first setup, a self-signed root certificate is created along with a MPS certificate that will be presented when a device connects on port 4433. There is typically no need to use a CA signed &amp; trusted certificate on port 4433 was we only expect Intel AMT computers to connect to this port and we will be loading our self-signed root in Intel AMT for authentication purposes.</w:t>
      </w:r>
    </w:p>
    <w:p w14:paraId="2255A045" w14:textId="77777777" w:rsidR="00E10ED7" w:rsidRDefault="00E10ED7" w:rsidP="00F117A9">
      <w:pPr>
        <w:pStyle w:val="BodyText"/>
      </w:pPr>
    </w:p>
    <w:p w14:paraId="49F24E6F" w14:textId="3F5B13D8" w:rsidR="00E10ED7" w:rsidRDefault="00E10ED7" w:rsidP="00F117A9">
      <w:pPr>
        <w:pStyle w:val="BodyText"/>
      </w:pPr>
      <w:r>
        <w:t>One way to check that the MeshCentral MPS server is running correctly is to use a browser and access port 4433 using HTTPS. The browser will display a warning because the port 4433 certificate is not trusted, but this is expected.</w:t>
      </w:r>
    </w:p>
    <w:p w14:paraId="3D47BB71" w14:textId="77777777" w:rsidR="0058782A" w:rsidRDefault="0058782A" w:rsidP="00F117A9">
      <w:pPr>
        <w:pStyle w:val="BodyText"/>
      </w:pPr>
    </w:p>
    <w:p w14:paraId="7FFCA768" w14:textId="33B89F80" w:rsidR="00E10ED7" w:rsidRDefault="00E10ED7" w:rsidP="00E10ED7">
      <w:pPr>
        <w:pStyle w:val="BodyText"/>
        <w:jc w:val="center"/>
      </w:pPr>
      <w:r>
        <w:rPr>
          <w:noProof/>
        </w:rPr>
        <w:drawing>
          <wp:inline distT="0" distB="0" distL="0" distR="0" wp14:anchorId="50E3EF4A" wp14:editId="21C875A3">
            <wp:extent cx="4848225" cy="2214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823" cy="2222806"/>
                    </a:xfrm>
                    <a:prstGeom prst="rect">
                      <a:avLst/>
                    </a:prstGeom>
                    <a:noFill/>
                  </pic:spPr>
                </pic:pic>
              </a:graphicData>
            </a:graphic>
          </wp:inline>
        </w:drawing>
      </w:r>
    </w:p>
    <w:p w14:paraId="291B1D95" w14:textId="77777777" w:rsidR="00E10ED7" w:rsidRDefault="00E10ED7" w:rsidP="00F117A9">
      <w:pPr>
        <w:pStyle w:val="BodyText"/>
      </w:pPr>
    </w:p>
    <w:p w14:paraId="4C29A283" w14:textId="7F5F7C13" w:rsidR="00E10ED7" w:rsidRDefault="00E10ED7" w:rsidP="00F117A9">
      <w:pPr>
        <w:pStyle w:val="BodyText"/>
      </w:pPr>
      <w:r>
        <w:t>The CIRA protocol is binary, but MeshCentral will detect that the request is made from a browser and return a short message:</w:t>
      </w:r>
    </w:p>
    <w:p w14:paraId="2FE64997" w14:textId="77777777" w:rsidR="00E10ED7" w:rsidRDefault="00E10ED7" w:rsidP="00F117A9">
      <w:pPr>
        <w:pStyle w:val="BodyText"/>
      </w:pPr>
    </w:p>
    <w:p w14:paraId="6E8C88C8" w14:textId="77777777" w:rsidR="00E10ED7" w:rsidRPr="00E10ED7" w:rsidRDefault="00E10ED7" w:rsidP="00E10ED7">
      <w:pPr>
        <w:pStyle w:val="BodyText"/>
        <w:ind w:firstLine="720"/>
        <w:rPr>
          <w:rFonts w:ascii="Courier New" w:hAnsi="Courier New" w:cs="Courier New"/>
        </w:rPr>
      </w:pPr>
      <w:r w:rsidRPr="00E10ED7">
        <w:rPr>
          <w:rFonts w:ascii="Courier New" w:hAnsi="Courier New" w:cs="Courier New"/>
        </w:rPr>
        <w:t>MeshCentral2 MPS server.</w:t>
      </w:r>
    </w:p>
    <w:p w14:paraId="797BA734" w14:textId="0D27E4A9" w:rsidR="0058782A" w:rsidRPr="00E10ED7" w:rsidRDefault="00E10ED7" w:rsidP="00E10ED7">
      <w:pPr>
        <w:pStyle w:val="BodyText"/>
        <w:ind w:firstLine="720"/>
        <w:rPr>
          <w:rFonts w:ascii="Courier New" w:hAnsi="Courier New" w:cs="Courier New"/>
        </w:rPr>
      </w:pPr>
      <w:r w:rsidRPr="00E10ED7">
        <w:rPr>
          <w:rFonts w:ascii="Courier New" w:hAnsi="Courier New" w:cs="Courier New"/>
        </w:rPr>
        <w:t>Intel® AMT computers should connect here.</w:t>
      </w:r>
    </w:p>
    <w:p w14:paraId="24152DEC" w14:textId="77777777" w:rsidR="00E10ED7" w:rsidRDefault="00E10ED7" w:rsidP="00F117A9">
      <w:pPr>
        <w:pStyle w:val="BodyText"/>
      </w:pPr>
    </w:p>
    <w:p w14:paraId="5D2060D5" w14:textId="7D0316DB" w:rsidR="00F117A9" w:rsidRDefault="00E10ED7" w:rsidP="00F117A9">
      <w:pPr>
        <w:pStyle w:val="BodyText"/>
      </w:pPr>
      <w:r>
        <w:t>This is practical to make sure connectivity with the MeshCentral MPS server is working. Now that we know the basics of Intel AMT CIRA and the MPS server, we can configure Intel AMT to connect.</w:t>
      </w:r>
    </w:p>
    <w:p w14:paraId="7F7B7ACD" w14:textId="77777777" w:rsidR="00E10ED7" w:rsidRDefault="00E10ED7" w:rsidP="00F117A9">
      <w:pPr>
        <w:pStyle w:val="BodyText"/>
      </w:pPr>
    </w:p>
    <w:p w14:paraId="4E7BCF55" w14:textId="77777777" w:rsidR="00E10ED7" w:rsidRDefault="00E10ED7" w:rsidP="00F117A9">
      <w:pPr>
        <w:pStyle w:val="BodyText"/>
      </w:pPr>
    </w:p>
    <w:p w14:paraId="00DE3882" w14:textId="24F6BFEA" w:rsidR="00F117A9" w:rsidRDefault="00F117A9" w:rsidP="00F117A9">
      <w:pPr>
        <w:pStyle w:val="Heading1"/>
      </w:pPr>
      <w:bookmarkStart w:id="8" w:name="_Toc14185676"/>
      <w:r>
        <w:t>Activation Certificate Setup</w:t>
      </w:r>
      <w:bookmarkEnd w:id="8"/>
    </w:p>
    <w:p w14:paraId="682A917D" w14:textId="77777777" w:rsidR="00F117A9" w:rsidRDefault="00F117A9" w:rsidP="00F117A9">
      <w:pPr>
        <w:pStyle w:val="BodyText"/>
      </w:pPr>
    </w:p>
    <w:p w14:paraId="3126AC0E" w14:textId="50678CF9" w:rsidR="000E58E6" w:rsidRDefault="000E58E6" w:rsidP="00F117A9">
      <w:pPr>
        <w:pStyle w:val="BodyText"/>
      </w:pPr>
      <w:r>
        <w:t>If you have an Intel AMT activation certificate, you should configure MeshCentral to take advantage of it. Your activation certificate must have been issued by one of the certificate authorities (CA’s) that is trusted by Intel AMT</w:t>
      </w:r>
      <w:r w:rsidR="003B5BF1">
        <w:t xml:space="preserve"> and </w:t>
      </w:r>
      <w:r>
        <w:t>MeshCentral will need the entire certificate chain to be provided since the entire chain is needed to perform Intel AMT ACM activation.</w:t>
      </w:r>
    </w:p>
    <w:p w14:paraId="4AEEBA40" w14:textId="77777777" w:rsidR="000E58E6" w:rsidRDefault="000E58E6" w:rsidP="00F117A9">
      <w:pPr>
        <w:pStyle w:val="BodyText"/>
      </w:pPr>
    </w:p>
    <w:p w14:paraId="23EFE1D0" w14:textId="3E82BBB9" w:rsidR="000E58E6" w:rsidRDefault="000E58E6" w:rsidP="000E58E6">
      <w:pPr>
        <w:pStyle w:val="BodyText"/>
        <w:jc w:val="center"/>
      </w:pPr>
      <w:r>
        <w:rPr>
          <w:noProof/>
        </w:rPr>
        <w:drawing>
          <wp:inline distT="0" distB="0" distL="0" distR="0" wp14:anchorId="4E820DAA" wp14:editId="2E3165E1">
            <wp:extent cx="2695575" cy="1587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586" cy="1600756"/>
                    </a:xfrm>
                    <a:prstGeom prst="rect">
                      <a:avLst/>
                    </a:prstGeom>
                    <a:noFill/>
                  </pic:spPr>
                </pic:pic>
              </a:graphicData>
            </a:graphic>
          </wp:inline>
        </w:drawing>
      </w:r>
    </w:p>
    <w:p w14:paraId="44B69D9D" w14:textId="77777777" w:rsidR="000E58E6" w:rsidRDefault="000E58E6" w:rsidP="00F117A9">
      <w:pPr>
        <w:pStyle w:val="BodyText"/>
      </w:pPr>
    </w:p>
    <w:p w14:paraId="27F8BD11" w14:textId="77777777" w:rsidR="003B5BF1" w:rsidRDefault="003B5BF1" w:rsidP="00F117A9">
      <w:pPr>
        <w:pStyle w:val="BodyText"/>
      </w:pPr>
    </w:p>
    <w:p w14:paraId="3E2FC390" w14:textId="3ABB7866" w:rsidR="00F117A9" w:rsidRDefault="003B5BF1" w:rsidP="00F117A9">
      <w:pPr>
        <w:pStyle w:val="BodyText"/>
      </w:pPr>
      <w:r>
        <w:t>The leaf certificate will have the Intel AMT activation option and a specific domain name while the hash of the trusted CA certificate must be trusted by Intel AMT.</w:t>
      </w:r>
      <w:r w:rsidR="009673C9">
        <w:t xml:space="preserve"> The certificate chain will have to be setup in the domain section of the MeshCentral </w:t>
      </w:r>
      <w:proofErr w:type="spellStart"/>
      <w:r w:rsidR="009673C9">
        <w:t>config.json</w:t>
      </w:r>
      <w:proofErr w:type="spellEnd"/>
      <w:r w:rsidR="009673C9">
        <w:t xml:space="preserve"> file.</w:t>
      </w:r>
    </w:p>
    <w:p w14:paraId="0216AB6F" w14:textId="77777777" w:rsidR="009673C9" w:rsidRDefault="009673C9" w:rsidP="00F117A9">
      <w:pPr>
        <w:pStyle w:val="BodyText"/>
      </w:pPr>
    </w:p>
    <w:p w14:paraId="4506A7F0" w14:textId="0A3EC570" w:rsidR="009673C9" w:rsidRDefault="009673C9" w:rsidP="00F117A9">
      <w:pPr>
        <w:pStyle w:val="BodyText"/>
      </w:pPr>
      <w:r>
        <w:t>If you have a certificate chain in a .</w:t>
      </w:r>
      <w:proofErr w:type="spellStart"/>
      <w:r>
        <w:t>pfx</w:t>
      </w:r>
      <w:proofErr w:type="spellEnd"/>
      <w:r>
        <w:t xml:space="preserve"> or .p12 format, place that file in the “meshcentral-data” folder and add the “</w:t>
      </w:r>
      <w:proofErr w:type="spellStart"/>
      <w:r>
        <w:t>Amt</w:t>
      </w:r>
      <w:r w:rsidR="001E2522">
        <w:t>Acm</w:t>
      </w:r>
      <w:r>
        <w:t>Activation</w:t>
      </w:r>
      <w:proofErr w:type="spellEnd"/>
      <w:r>
        <w:t>” section in the domain section like so:</w:t>
      </w:r>
    </w:p>
    <w:p w14:paraId="5A92ACC3" w14:textId="77777777" w:rsidR="009673C9" w:rsidRDefault="009673C9" w:rsidP="00F117A9">
      <w:pPr>
        <w:pStyle w:val="BodyText"/>
      </w:pPr>
    </w:p>
    <w:p w14:paraId="6B97CAF9"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w:t>
      </w:r>
    </w:p>
    <w:p w14:paraId="395292E4"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settings</w:t>
      </w:r>
      <w:proofErr w:type="gramEnd"/>
      <w:r w:rsidRPr="009673C9">
        <w:rPr>
          <w:rFonts w:ascii="Courier New" w:hAnsi="Courier New" w:cs="Courier New"/>
        </w:rPr>
        <w:t>": {</w:t>
      </w:r>
    </w:p>
    <w:p w14:paraId="2FDA05FA"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"Cert": "devbox.mesh.meshcentral.com",</w:t>
      </w:r>
    </w:p>
    <w:p w14:paraId="5A2416CB"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
    <w:p w14:paraId="358B54D2"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domains</w:t>
      </w:r>
      <w:proofErr w:type="gramEnd"/>
      <w:r w:rsidRPr="009673C9">
        <w:rPr>
          <w:rFonts w:ascii="Courier New" w:hAnsi="Courier New" w:cs="Courier New"/>
        </w:rPr>
        <w:t>": {</w:t>
      </w:r>
    </w:p>
    <w:p w14:paraId="3D41C56B"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 {</w:t>
      </w:r>
    </w:p>
    <w:p w14:paraId="1F3F7E81"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title</w:t>
      </w:r>
      <w:proofErr w:type="gramEnd"/>
      <w:r w:rsidRPr="009673C9">
        <w:rPr>
          <w:rFonts w:ascii="Courier New" w:hAnsi="Courier New" w:cs="Courier New"/>
        </w:rPr>
        <w:t>": "My Server",</w:t>
      </w:r>
    </w:p>
    <w:p w14:paraId="61E4CC2A"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spellStart"/>
      <w:r w:rsidRPr="009673C9">
        <w:rPr>
          <w:rFonts w:ascii="Courier New" w:hAnsi="Courier New" w:cs="Courier New"/>
        </w:rPr>
        <w:t>AmtAcmActivation</w:t>
      </w:r>
      <w:proofErr w:type="spellEnd"/>
      <w:r w:rsidRPr="009673C9">
        <w:rPr>
          <w:rFonts w:ascii="Courier New" w:hAnsi="Courier New" w:cs="Courier New"/>
        </w:rPr>
        <w:t>": {</w:t>
      </w:r>
    </w:p>
    <w:p w14:paraId="21795508"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log</w:t>
      </w:r>
      <w:proofErr w:type="gramEnd"/>
      <w:r w:rsidRPr="009673C9">
        <w:rPr>
          <w:rFonts w:ascii="Courier New" w:hAnsi="Courier New" w:cs="Courier New"/>
        </w:rPr>
        <w:t>": "amtactivation.log",</w:t>
      </w:r>
    </w:p>
    <w:p w14:paraId="46BFCB5A" w14:textId="77777777" w:rsidR="009673C9" w:rsidRPr="009673C9" w:rsidRDefault="009673C9" w:rsidP="009673C9">
      <w:pPr>
        <w:pStyle w:val="BodyText"/>
        <w:ind w:left="720"/>
        <w:rPr>
          <w:rFonts w:ascii="Courier New" w:hAnsi="Courier New" w:cs="Courier New"/>
          <w:b/>
        </w:rPr>
      </w:pPr>
      <w:r w:rsidRPr="009673C9">
        <w:rPr>
          <w:rFonts w:ascii="Courier New" w:hAnsi="Courier New" w:cs="Courier New"/>
          <w:b/>
        </w:rPr>
        <w:t xml:space="preserve">        "</w:t>
      </w:r>
      <w:proofErr w:type="gramStart"/>
      <w:r w:rsidRPr="009673C9">
        <w:rPr>
          <w:rFonts w:ascii="Courier New" w:hAnsi="Courier New" w:cs="Courier New"/>
          <w:b/>
        </w:rPr>
        <w:t>certs</w:t>
      </w:r>
      <w:proofErr w:type="gramEnd"/>
      <w:r w:rsidRPr="009673C9">
        <w:rPr>
          <w:rFonts w:ascii="Courier New" w:hAnsi="Courier New" w:cs="Courier New"/>
          <w:b/>
        </w:rPr>
        <w:t>": {</w:t>
      </w:r>
    </w:p>
    <w:p w14:paraId="46E9256B" w14:textId="675A3371" w:rsidR="009673C9" w:rsidRPr="009673C9" w:rsidRDefault="009673C9" w:rsidP="009673C9">
      <w:pPr>
        <w:pStyle w:val="BodyText"/>
        <w:ind w:left="720"/>
        <w:rPr>
          <w:rFonts w:ascii="Courier New" w:hAnsi="Courier New" w:cs="Courier New"/>
          <w:b/>
        </w:rPr>
      </w:pPr>
      <w:r w:rsidRPr="009673C9">
        <w:rPr>
          <w:rFonts w:ascii="Courier New" w:hAnsi="Courier New" w:cs="Courier New"/>
          <w:b/>
        </w:rPr>
        <w:t xml:space="preserve">          "</w:t>
      </w:r>
      <w:proofErr w:type="spellStart"/>
      <w:proofErr w:type="gramStart"/>
      <w:r w:rsidRPr="009673C9">
        <w:rPr>
          <w:rFonts w:ascii="Courier New" w:hAnsi="Courier New" w:cs="Courier New"/>
          <w:b/>
        </w:rPr>
        <w:t>myamtcert</w:t>
      </w:r>
      <w:proofErr w:type="spellEnd"/>
      <w:proofErr w:type="gramEnd"/>
      <w:r w:rsidRPr="009673C9">
        <w:rPr>
          <w:rFonts w:ascii="Courier New" w:hAnsi="Courier New" w:cs="Courier New"/>
          <w:b/>
        </w:rPr>
        <w:t>": {</w:t>
      </w:r>
    </w:p>
    <w:p w14:paraId="794D5F05" w14:textId="2FD37D38" w:rsidR="009673C9" w:rsidRPr="009673C9" w:rsidRDefault="009673C9" w:rsidP="009673C9">
      <w:pPr>
        <w:pStyle w:val="BodyText"/>
        <w:ind w:left="720"/>
        <w:rPr>
          <w:rFonts w:ascii="Courier New" w:hAnsi="Courier New" w:cs="Courier New"/>
          <w:b/>
        </w:rPr>
      </w:pPr>
      <w:r w:rsidRPr="009673C9">
        <w:rPr>
          <w:rFonts w:ascii="Courier New" w:hAnsi="Courier New" w:cs="Courier New"/>
          <w:b/>
        </w:rPr>
        <w:t xml:space="preserve">            "</w:t>
      </w:r>
      <w:proofErr w:type="spellStart"/>
      <w:proofErr w:type="gramStart"/>
      <w:r w:rsidRPr="009673C9">
        <w:rPr>
          <w:rFonts w:ascii="Courier New" w:hAnsi="Courier New" w:cs="Courier New"/>
          <w:b/>
        </w:rPr>
        <w:t>certpfx</w:t>
      </w:r>
      <w:proofErr w:type="spellEnd"/>
      <w:proofErr w:type="gramEnd"/>
      <w:r w:rsidRPr="009673C9">
        <w:rPr>
          <w:rFonts w:ascii="Courier New" w:hAnsi="Courier New" w:cs="Courier New"/>
          <w:b/>
        </w:rPr>
        <w:t>": "</w:t>
      </w:r>
      <w:proofErr w:type="spellStart"/>
      <w:r w:rsidRPr="009673C9">
        <w:rPr>
          <w:rFonts w:ascii="Courier New" w:hAnsi="Courier New" w:cs="Courier New"/>
          <w:b/>
        </w:rPr>
        <w:t>amtcert.pfx</w:t>
      </w:r>
      <w:proofErr w:type="spellEnd"/>
      <w:r w:rsidRPr="009673C9">
        <w:rPr>
          <w:rFonts w:ascii="Courier New" w:hAnsi="Courier New" w:cs="Courier New"/>
          <w:b/>
        </w:rPr>
        <w:t>",</w:t>
      </w:r>
    </w:p>
    <w:p w14:paraId="28434B43" w14:textId="0B38F48E" w:rsidR="009673C9" w:rsidRPr="009673C9" w:rsidRDefault="009673C9" w:rsidP="009673C9">
      <w:pPr>
        <w:pStyle w:val="BodyText"/>
        <w:ind w:left="720"/>
        <w:rPr>
          <w:rFonts w:ascii="Courier New" w:hAnsi="Courier New" w:cs="Courier New"/>
          <w:b/>
        </w:rPr>
      </w:pPr>
      <w:r w:rsidRPr="009673C9">
        <w:rPr>
          <w:rFonts w:ascii="Courier New" w:hAnsi="Courier New" w:cs="Courier New"/>
          <w:b/>
        </w:rPr>
        <w:t xml:space="preserve">            "</w:t>
      </w:r>
      <w:proofErr w:type="spellStart"/>
      <w:proofErr w:type="gramStart"/>
      <w:r w:rsidRPr="009673C9">
        <w:rPr>
          <w:rFonts w:ascii="Courier New" w:hAnsi="Courier New" w:cs="Courier New"/>
          <w:b/>
        </w:rPr>
        <w:t>certpfxpass</w:t>
      </w:r>
      <w:proofErr w:type="spellEnd"/>
      <w:proofErr w:type="gramEnd"/>
      <w:r w:rsidRPr="009673C9">
        <w:rPr>
          <w:rFonts w:ascii="Courier New" w:hAnsi="Courier New" w:cs="Courier New"/>
          <w:b/>
        </w:rPr>
        <w:t>": "</w:t>
      </w:r>
      <w:proofErr w:type="spellStart"/>
      <w:r w:rsidRPr="009673C9">
        <w:rPr>
          <w:rFonts w:ascii="Courier New" w:hAnsi="Courier New" w:cs="Courier New"/>
          <w:b/>
        </w:rPr>
        <w:t>pfxpassword</w:t>
      </w:r>
      <w:proofErr w:type="spellEnd"/>
      <w:r w:rsidRPr="009673C9">
        <w:rPr>
          <w:rFonts w:ascii="Courier New" w:hAnsi="Courier New" w:cs="Courier New"/>
          <w:b/>
        </w:rPr>
        <w:t>"</w:t>
      </w:r>
    </w:p>
    <w:p w14:paraId="38AB1A57" w14:textId="77777777" w:rsidR="009673C9" w:rsidRPr="009673C9" w:rsidRDefault="009673C9" w:rsidP="009673C9">
      <w:pPr>
        <w:pStyle w:val="BodyText"/>
        <w:ind w:left="720"/>
        <w:rPr>
          <w:rFonts w:ascii="Courier New" w:hAnsi="Courier New" w:cs="Courier New"/>
          <w:b/>
        </w:rPr>
      </w:pPr>
      <w:r w:rsidRPr="009673C9">
        <w:rPr>
          <w:rFonts w:ascii="Courier New" w:hAnsi="Courier New" w:cs="Courier New"/>
          <w:b/>
        </w:rPr>
        <w:t xml:space="preserve">          }</w:t>
      </w:r>
    </w:p>
    <w:p w14:paraId="171E3CA5" w14:textId="77777777" w:rsidR="009673C9" w:rsidRPr="009673C9" w:rsidRDefault="009673C9" w:rsidP="009673C9">
      <w:pPr>
        <w:pStyle w:val="BodyText"/>
        <w:ind w:left="720"/>
        <w:rPr>
          <w:rFonts w:ascii="Courier New" w:hAnsi="Courier New" w:cs="Courier New"/>
          <w:b/>
        </w:rPr>
      </w:pPr>
      <w:r w:rsidRPr="009673C9">
        <w:rPr>
          <w:rFonts w:ascii="Courier New" w:hAnsi="Courier New" w:cs="Courier New"/>
          <w:b/>
        </w:rPr>
        <w:t xml:space="preserve">        }</w:t>
      </w:r>
    </w:p>
    <w:p w14:paraId="7E0952E4" w14:textId="4B0980F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
    <w:p w14:paraId="1B89EAB8"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
    <w:p w14:paraId="47FAA229" w14:textId="14FE537D" w:rsidR="009673C9" w:rsidRPr="009673C9" w:rsidRDefault="009673C9" w:rsidP="009673C9">
      <w:pPr>
        <w:pStyle w:val="BodyText"/>
        <w:ind w:left="720"/>
        <w:rPr>
          <w:rFonts w:ascii="Courier New" w:hAnsi="Courier New" w:cs="Courier New"/>
        </w:rPr>
      </w:pPr>
      <w:r w:rsidRPr="009673C9">
        <w:rPr>
          <w:rFonts w:ascii="Courier New" w:hAnsi="Courier New" w:cs="Courier New"/>
        </w:rPr>
        <w:t>}</w:t>
      </w:r>
    </w:p>
    <w:p w14:paraId="46A56390" w14:textId="77777777" w:rsidR="009673C9" w:rsidRDefault="009673C9" w:rsidP="009673C9">
      <w:pPr>
        <w:pStyle w:val="BodyText"/>
      </w:pPr>
    </w:p>
    <w:p w14:paraId="51E9715D" w14:textId="041732A6" w:rsidR="009673C9" w:rsidRDefault="009673C9" w:rsidP="009673C9">
      <w:pPr>
        <w:pStyle w:val="BodyText"/>
      </w:pPr>
      <w:r>
        <w:t>If you have the certificate chain in PEM format as a set of .</w:t>
      </w:r>
      <w:proofErr w:type="spellStart"/>
      <w:r>
        <w:t>crt</w:t>
      </w:r>
      <w:proofErr w:type="spellEnd"/>
      <w:r>
        <w:t xml:space="preserve"> files and a .key file,</w:t>
      </w:r>
      <w:r w:rsidR="006D6719">
        <w:t xml:space="preserve"> start by placing all of the certificate files in the “meshcentral-data” folder and</w:t>
      </w:r>
      <w:r>
        <w:t xml:space="preserve"> setup the certificate chain like this:</w:t>
      </w:r>
    </w:p>
    <w:p w14:paraId="26B6BA90" w14:textId="77777777" w:rsidR="009673C9" w:rsidRDefault="009673C9" w:rsidP="009673C9">
      <w:pPr>
        <w:pStyle w:val="BodyText"/>
      </w:pPr>
    </w:p>
    <w:p w14:paraId="5382C8C1"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w:t>
      </w:r>
    </w:p>
    <w:p w14:paraId="5B5C7CDD"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settings</w:t>
      </w:r>
      <w:proofErr w:type="gramEnd"/>
      <w:r w:rsidRPr="009673C9">
        <w:rPr>
          <w:rFonts w:ascii="Courier New" w:hAnsi="Courier New" w:cs="Courier New"/>
        </w:rPr>
        <w:t>": {</w:t>
      </w:r>
    </w:p>
    <w:p w14:paraId="062F0FF7"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"Cert": "devbox.mesh.meshcentral.com",</w:t>
      </w:r>
    </w:p>
    <w:p w14:paraId="56843CDD"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
    <w:p w14:paraId="2A1FC4BA"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domains</w:t>
      </w:r>
      <w:proofErr w:type="gramEnd"/>
      <w:r w:rsidRPr="009673C9">
        <w:rPr>
          <w:rFonts w:ascii="Courier New" w:hAnsi="Courier New" w:cs="Courier New"/>
        </w:rPr>
        <w:t>": {</w:t>
      </w:r>
    </w:p>
    <w:p w14:paraId="1FCAD044"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 {</w:t>
      </w:r>
    </w:p>
    <w:p w14:paraId="42A47920"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title</w:t>
      </w:r>
      <w:proofErr w:type="gramEnd"/>
      <w:r w:rsidRPr="009673C9">
        <w:rPr>
          <w:rFonts w:ascii="Courier New" w:hAnsi="Courier New" w:cs="Courier New"/>
        </w:rPr>
        <w:t>": "My Server",</w:t>
      </w:r>
    </w:p>
    <w:p w14:paraId="44EB8E1C" w14:textId="423710B1" w:rsidR="009673C9" w:rsidRPr="009673C9" w:rsidRDefault="009673C9" w:rsidP="009673C9">
      <w:pPr>
        <w:pStyle w:val="BodyText"/>
        <w:ind w:left="720"/>
        <w:rPr>
          <w:rFonts w:ascii="Courier New" w:hAnsi="Courier New" w:cs="Courier New"/>
        </w:rPr>
      </w:pPr>
      <w:r>
        <w:rPr>
          <w:rFonts w:ascii="Courier New" w:hAnsi="Courier New" w:cs="Courier New"/>
        </w:rPr>
        <w:t xml:space="preserve">      "</w:t>
      </w:r>
      <w:proofErr w:type="spellStart"/>
      <w:r w:rsidRPr="009673C9">
        <w:rPr>
          <w:rFonts w:ascii="Courier New" w:hAnsi="Courier New" w:cs="Courier New"/>
        </w:rPr>
        <w:t>AmtAcmActivation</w:t>
      </w:r>
      <w:proofErr w:type="spellEnd"/>
      <w:r w:rsidRPr="009673C9">
        <w:rPr>
          <w:rFonts w:ascii="Courier New" w:hAnsi="Courier New" w:cs="Courier New"/>
        </w:rPr>
        <w:t>": {</w:t>
      </w:r>
    </w:p>
    <w:p w14:paraId="1BB79F04"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roofErr w:type="gramStart"/>
      <w:r w:rsidRPr="009673C9">
        <w:rPr>
          <w:rFonts w:ascii="Courier New" w:hAnsi="Courier New" w:cs="Courier New"/>
        </w:rPr>
        <w:t>log</w:t>
      </w:r>
      <w:proofErr w:type="gramEnd"/>
      <w:r w:rsidRPr="009673C9">
        <w:rPr>
          <w:rFonts w:ascii="Courier New" w:hAnsi="Courier New" w:cs="Courier New"/>
        </w:rPr>
        <w:t>": "amtactivation.log",</w:t>
      </w:r>
    </w:p>
    <w:p w14:paraId="6E5C23EF" w14:textId="77777777" w:rsidR="009673C9" w:rsidRPr="006D6719" w:rsidRDefault="009673C9" w:rsidP="009673C9">
      <w:pPr>
        <w:pStyle w:val="BodyText"/>
        <w:ind w:left="720"/>
        <w:rPr>
          <w:rFonts w:ascii="Courier New" w:hAnsi="Courier New" w:cs="Courier New"/>
          <w:b/>
        </w:rPr>
      </w:pPr>
      <w:r w:rsidRPr="006D6719">
        <w:rPr>
          <w:rFonts w:ascii="Courier New" w:hAnsi="Courier New" w:cs="Courier New"/>
          <w:b/>
        </w:rPr>
        <w:t xml:space="preserve">        "</w:t>
      </w:r>
      <w:proofErr w:type="gramStart"/>
      <w:r w:rsidRPr="006D6719">
        <w:rPr>
          <w:rFonts w:ascii="Courier New" w:hAnsi="Courier New" w:cs="Courier New"/>
          <w:b/>
        </w:rPr>
        <w:t>certs</w:t>
      </w:r>
      <w:proofErr w:type="gramEnd"/>
      <w:r w:rsidRPr="006D6719">
        <w:rPr>
          <w:rFonts w:ascii="Courier New" w:hAnsi="Courier New" w:cs="Courier New"/>
          <w:b/>
        </w:rPr>
        <w:t>": {</w:t>
      </w:r>
    </w:p>
    <w:p w14:paraId="5FDB6C9A" w14:textId="77777777" w:rsidR="009673C9" w:rsidRPr="006D6719" w:rsidRDefault="009673C9" w:rsidP="009673C9">
      <w:pPr>
        <w:pStyle w:val="BodyText"/>
        <w:ind w:left="720"/>
        <w:rPr>
          <w:rFonts w:ascii="Courier New" w:hAnsi="Courier New" w:cs="Courier New"/>
          <w:b/>
        </w:rPr>
      </w:pPr>
      <w:r w:rsidRPr="006D6719">
        <w:rPr>
          <w:rFonts w:ascii="Courier New" w:hAnsi="Courier New" w:cs="Courier New"/>
          <w:b/>
        </w:rPr>
        <w:t xml:space="preserve">          "</w:t>
      </w:r>
      <w:proofErr w:type="spellStart"/>
      <w:proofErr w:type="gramStart"/>
      <w:r w:rsidRPr="006D6719">
        <w:rPr>
          <w:rFonts w:ascii="Courier New" w:hAnsi="Courier New" w:cs="Courier New"/>
          <w:b/>
        </w:rPr>
        <w:t>myvprocert</w:t>
      </w:r>
      <w:proofErr w:type="spellEnd"/>
      <w:proofErr w:type="gramEnd"/>
      <w:r w:rsidRPr="006D6719">
        <w:rPr>
          <w:rFonts w:ascii="Courier New" w:hAnsi="Courier New" w:cs="Courier New"/>
          <w:b/>
        </w:rPr>
        <w:t>": {</w:t>
      </w:r>
    </w:p>
    <w:p w14:paraId="67354985" w14:textId="77777777" w:rsidR="009673C9" w:rsidRPr="006D6719" w:rsidRDefault="009673C9" w:rsidP="009673C9">
      <w:pPr>
        <w:pStyle w:val="BodyText"/>
        <w:ind w:left="720"/>
        <w:rPr>
          <w:rFonts w:ascii="Courier New" w:hAnsi="Courier New" w:cs="Courier New"/>
          <w:b/>
        </w:rPr>
      </w:pPr>
      <w:r w:rsidRPr="006D6719">
        <w:rPr>
          <w:rFonts w:ascii="Courier New" w:hAnsi="Courier New" w:cs="Courier New"/>
          <w:b/>
        </w:rPr>
        <w:t xml:space="preserve">            "</w:t>
      </w:r>
      <w:proofErr w:type="spellStart"/>
      <w:proofErr w:type="gramStart"/>
      <w:r w:rsidRPr="006D6719">
        <w:rPr>
          <w:rFonts w:ascii="Courier New" w:hAnsi="Courier New" w:cs="Courier New"/>
          <w:b/>
        </w:rPr>
        <w:t>certfiles</w:t>
      </w:r>
      <w:proofErr w:type="spellEnd"/>
      <w:proofErr w:type="gramEnd"/>
      <w:r w:rsidRPr="006D6719">
        <w:rPr>
          <w:rFonts w:ascii="Courier New" w:hAnsi="Courier New" w:cs="Courier New"/>
          <w:b/>
        </w:rPr>
        <w:t>": [ "amtacm-vprodemo.crt",</w:t>
      </w:r>
    </w:p>
    <w:p w14:paraId="1060397D" w14:textId="1830D5F3" w:rsidR="009673C9" w:rsidRPr="006D6719" w:rsidRDefault="009673C9" w:rsidP="009673C9">
      <w:pPr>
        <w:pStyle w:val="BodyText"/>
        <w:ind w:left="3600"/>
        <w:rPr>
          <w:rFonts w:ascii="Courier New" w:hAnsi="Courier New" w:cs="Courier New"/>
          <w:b/>
        </w:rPr>
      </w:pPr>
      <w:r w:rsidRPr="006D6719">
        <w:rPr>
          <w:rFonts w:ascii="Courier New" w:hAnsi="Courier New" w:cs="Courier New"/>
          <w:b/>
        </w:rPr>
        <w:t xml:space="preserve">   "</w:t>
      </w:r>
      <w:proofErr w:type="gramStart"/>
      <w:r w:rsidRPr="006D6719">
        <w:rPr>
          <w:rFonts w:ascii="Courier New" w:hAnsi="Courier New" w:cs="Courier New"/>
          <w:b/>
        </w:rPr>
        <w:t>amtacm-intermediate1.crt</w:t>
      </w:r>
      <w:proofErr w:type="gramEnd"/>
      <w:r w:rsidRPr="006D6719">
        <w:rPr>
          <w:rFonts w:ascii="Courier New" w:hAnsi="Courier New" w:cs="Courier New"/>
          <w:b/>
        </w:rPr>
        <w:t>",</w:t>
      </w:r>
    </w:p>
    <w:p w14:paraId="3D3EE16A" w14:textId="248C856C" w:rsidR="009673C9" w:rsidRPr="006D6719" w:rsidRDefault="009673C9" w:rsidP="009673C9">
      <w:pPr>
        <w:pStyle w:val="BodyText"/>
        <w:ind w:left="3600"/>
        <w:rPr>
          <w:rFonts w:ascii="Courier New" w:hAnsi="Courier New" w:cs="Courier New"/>
          <w:b/>
        </w:rPr>
      </w:pPr>
      <w:r w:rsidRPr="006D6719">
        <w:rPr>
          <w:rFonts w:ascii="Courier New" w:hAnsi="Courier New" w:cs="Courier New"/>
          <w:b/>
        </w:rPr>
        <w:lastRenderedPageBreak/>
        <w:t xml:space="preserve">   "</w:t>
      </w:r>
      <w:proofErr w:type="gramStart"/>
      <w:r w:rsidRPr="006D6719">
        <w:rPr>
          <w:rFonts w:ascii="Courier New" w:hAnsi="Courier New" w:cs="Courier New"/>
          <w:b/>
        </w:rPr>
        <w:t>amtacm-intermediate2.crt</w:t>
      </w:r>
      <w:proofErr w:type="gramEnd"/>
      <w:r w:rsidRPr="006D6719">
        <w:rPr>
          <w:rFonts w:ascii="Courier New" w:hAnsi="Courier New" w:cs="Courier New"/>
          <w:b/>
        </w:rPr>
        <w:t>",</w:t>
      </w:r>
    </w:p>
    <w:p w14:paraId="7FE2359F" w14:textId="3DE75847" w:rsidR="009673C9" w:rsidRPr="006D6719" w:rsidRDefault="009673C9" w:rsidP="009673C9">
      <w:pPr>
        <w:pStyle w:val="BodyText"/>
        <w:ind w:left="3600"/>
        <w:rPr>
          <w:rFonts w:ascii="Courier New" w:hAnsi="Courier New" w:cs="Courier New"/>
          <w:b/>
        </w:rPr>
      </w:pPr>
      <w:r w:rsidRPr="006D6719">
        <w:rPr>
          <w:rFonts w:ascii="Courier New" w:hAnsi="Courier New" w:cs="Courier New"/>
          <w:b/>
        </w:rPr>
        <w:t xml:space="preserve">   "</w:t>
      </w:r>
      <w:proofErr w:type="gramStart"/>
      <w:r w:rsidRPr="006D6719">
        <w:rPr>
          <w:rFonts w:ascii="Courier New" w:hAnsi="Courier New" w:cs="Courier New"/>
          <w:b/>
        </w:rPr>
        <w:t>amtacm-root.crt</w:t>
      </w:r>
      <w:proofErr w:type="gramEnd"/>
      <w:r w:rsidRPr="006D6719">
        <w:rPr>
          <w:rFonts w:ascii="Courier New" w:hAnsi="Courier New" w:cs="Courier New"/>
          <w:b/>
        </w:rPr>
        <w:t>" ],</w:t>
      </w:r>
    </w:p>
    <w:p w14:paraId="24300143" w14:textId="77777777" w:rsidR="009673C9" w:rsidRPr="006D6719" w:rsidRDefault="009673C9" w:rsidP="009673C9">
      <w:pPr>
        <w:pStyle w:val="BodyText"/>
        <w:ind w:left="720"/>
        <w:rPr>
          <w:rFonts w:ascii="Courier New" w:hAnsi="Courier New" w:cs="Courier New"/>
          <w:b/>
        </w:rPr>
      </w:pPr>
      <w:r w:rsidRPr="006D6719">
        <w:rPr>
          <w:rFonts w:ascii="Courier New" w:hAnsi="Courier New" w:cs="Courier New"/>
          <w:b/>
        </w:rPr>
        <w:t xml:space="preserve">            "</w:t>
      </w:r>
      <w:proofErr w:type="spellStart"/>
      <w:proofErr w:type="gramStart"/>
      <w:r w:rsidRPr="006D6719">
        <w:rPr>
          <w:rFonts w:ascii="Courier New" w:hAnsi="Courier New" w:cs="Courier New"/>
          <w:b/>
        </w:rPr>
        <w:t>keyfile</w:t>
      </w:r>
      <w:proofErr w:type="spellEnd"/>
      <w:proofErr w:type="gramEnd"/>
      <w:r w:rsidRPr="006D6719">
        <w:rPr>
          <w:rFonts w:ascii="Courier New" w:hAnsi="Courier New" w:cs="Courier New"/>
          <w:b/>
        </w:rPr>
        <w:t>": "</w:t>
      </w:r>
      <w:proofErr w:type="spellStart"/>
      <w:r w:rsidRPr="006D6719">
        <w:rPr>
          <w:rFonts w:ascii="Courier New" w:hAnsi="Courier New" w:cs="Courier New"/>
          <w:b/>
        </w:rPr>
        <w:t>amtacm-vprodemo.key</w:t>
      </w:r>
      <w:proofErr w:type="spellEnd"/>
      <w:r w:rsidRPr="006D6719">
        <w:rPr>
          <w:rFonts w:ascii="Courier New" w:hAnsi="Courier New" w:cs="Courier New"/>
          <w:b/>
        </w:rPr>
        <w:t>"</w:t>
      </w:r>
    </w:p>
    <w:p w14:paraId="60AD1B6A" w14:textId="77777777" w:rsidR="009673C9" w:rsidRPr="006D6719" w:rsidRDefault="009673C9" w:rsidP="009673C9">
      <w:pPr>
        <w:pStyle w:val="BodyText"/>
        <w:ind w:left="720"/>
        <w:rPr>
          <w:rFonts w:ascii="Courier New" w:hAnsi="Courier New" w:cs="Courier New"/>
          <w:b/>
        </w:rPr>
      </w:pPr>
      <w:r w:rsidRPr="006D6719">
        <w:rPr>
          <w:rFonts w:ascii="Courier New" w:hAnsi="Courier New" w:cs="Courier New"/>
          <w:b/>
        </w:rPr>
        <w:t xml:space="preserve">          }</w:t>
      </w:r>
    </w:p>
    <w:p w14:paraId="6C019490" w14:textId="77777777" w:rsidR="009673C9" w:rsidRPr="006D6719" w:rsidRDefault="009673C9" w:rsidP="009673C9">
      <w:pPr>
        <w:pStyle w:val="BodyText"/>
        <w:ind w:left="720"/>
        <w:rPr>
          <w:rFonts w:ascii="Courier New" w:hAnsi="Courier New" w:cs="Courier New"/>
          <w:b/>
        </w:rPr>
      </w:pPr>
      <w:r w:rsidRPr="006D6719">
        <w:rPr>
          <w:rFonts w:ascii="Courier New" w:hAnsi="Courier New" w:cs="Courier New"/>
          <w:b/>
        </w:rPr>
        <w:t xml:space="preserve">        }</w:t>
      </w:r>
    </w:p>
    <w:p w14:paraId="13AD371A"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
    <w:p w14:paraId="77278B60" w14:textId="77777777" w:rsidR="009673C9" w:rsidRPr="009673C9" w:rsidRDefault="009673C9" w:rsidP="009673C9">
      <w:pPr>
        <w:pStyle w:val="BodyText"/>
        <w:ind w:left="720"/>
        <w:rPr>
          <w:rFonts w:ascii="Courier New" w:hAnsi="Courier New" w:cs="Courier New"/>
        </w:rPr>
      </w:pPr>
      <w:r w:rsidRPr="009673C9">
        <w:rPr>
          <w:rFonts w:ascii="Courier New" w:hAnsi="Courier New" w:cs="Courier New"/>
        </w:rPr>
        <w:t xml:space="preserve">    }</w:t>
      </w:r>
    </w:p>
    <w:p w14:paraId="4B1FE8C6" w14:textId="431AE526" w:rsidR="009673C9" w:rsidRPr="009673C9" w:rsidRDefault="009673C9" w:rsidP="009673C9">
      <w:pPr>
        <w:pStyle w:val="BodyText"/>
        <w:ind w:left="720"/>
        <w:rPr>
          <w:rFonts w:ascii="Courier New" w:hAnsi="Courier New" w:cs="Courier New"/>
        </w:rPr>
      </w:pPr>
      <w:r w:rsidRPr="009673C9">
        <w:rPr>
          <w:rFonts w:ascii="Courier New" w:hAnsi="Courier New" w:cs="Courier New"/>
        </w:rPr>
        <w:t>}</w:t>
      </w:r>
    </w:p>
    <w:p w14:paraId="2231D231" w14:textId="77777777" w:rsidR="009673C9" w:rsidRDefault="009673C9" w:rsidP="009673C9">
      <w:pPr>
        <w:pStyle w:val="BodyText"/>
      </w:pPr>
    </w:p>
    <w:p w14:paraId="6C59689B" w14:textId="39702DA9" w:rsidR="009673C9" w:rsidRDefault="006D6719" w:rsidP="009673C9">
      <w:pPr>
        <w:pStyle w:val="BodyText"/>
      </w:pPr>
      <w:r>
        <w:t>It’s important that the leaf certificate file be the first file in the “</w:t>
      </w:r>
      <w:proofErr w:type="spellStart"/>
      <w:r>
        <w:t>certfiles</w:t>
      </w:r>
      <w:proofErr w:type="spellEnd"/>
      <w:r>
        <w:t xml:space="preserve">” array. The order of the other certificates is not important as MeshCentral will figure out and re-order them correctly. </w:t>
      </w:r>
    </w:p>
    <w:p w14:paraId="3D0EF519" w14:textId="77777777" w:rsidR="009673C9" w:rsidRDefault="009673C9" w:rsidP="009673C9">
      <w:pPr>
        <w:pStyle w:val="BodyText"/>
      </w:pPr>
    </w:p>
    <w:p w14:paraId="01DDA46A" w14:textId="6EF8E2C6" w:rsidR="009673C9" w:rsidRDefault="001E2522" w:rsidP="009673C9">
      <w:pPr>
        <w:pStyle w:val="BodyText"/>
      </w:pPr>
      <w:r>
        <w:t>Within the new “</w:t>
      </w:r>
      <w:proofErr w:type="spellStart"/>
      <w:r>
        <w:t>AmtAcmActivation</w:t>
      </w:r>
      <w:proofErr w:type="spellEnd"/>
      <w:r>
        <w:t>” section, there is a “log” entry. This is a log file that will contain every activation attempt including the details of the computer being activation and what Intel AMT administrator password was used for activation. This log file should be kept securely as it will contain Intel AMT credentials. It’s also important to have this file as a backup so that Intel AMT credentials are not lost after activation. If MeshCentral can’t write to this log, the activation will not go forward and will fail.</w:t>
      </w:r>
    </w:p>
    <w:p w14:paraId="72C787C9" w14:textId="77777777" w:rsidR="00B0431D" w:rsidRDefault="00B0431D" w:rsidP="009673C9">
      <w:pPr>
        <w:pStyle w:val="BodyText"/>
      </w:pPr>
    </w:p>
    <w:p w14:paraId="6BB11E75" w14:textId="28CDB2BA" w:rsidR="00B0431D" w:rsidRDefault="00F34658" w:rsidP="009673C9">
      <w:pPr>
        <w:pStyle w:val="BodyText"/>
      </w:pPr>
      <w:r>
        <w:t xml:space="preserve">Once the </w:t>
      </w:r>
      <w:proofErr w:type="spellStart"/>
      <w:r>
        <w:t>config.json</w:t>
      </w:r>
      <w:proofErr w:type="spellEnd"/>
      <w:r>
        <w:t xml:space="preserve"> was modified, restart the server.</w:t>
      </w:r>
      <w:r w:rsidR="00786665">
        <w:t xml:space="preserve"> There will be two indications that the server has the new certificate correctly configured. For “Intel AMT only” groups, a new “Activation” link will show up. Clicking this link will show a command that can be run to perform ACM activation.</w:t>
      </w:r>
    </w:p>
    <w:p w14:paraId="03A63993" w14:textId="77777777" w:rsidR="00F34658" w:rsidRDefault="00F34658" w:rsidP="009673C9">
      <w:pPr>
        <w:pStyle w:val="BodyText"/>
      </w:pPr>
    </w:p>
    <w:p w14:paraId="68932323" w14:textId="77777777" w:rsidR="00AA73F5" w:rsidRDefault="00AA73F5" w:rsidP="009673C9">
      <w:pPr>
        <w:pStyle w:val="BodyText"/>
      </w:pPr>
    </w:p>
    <w:p w14:paraId="42AA8500" w14:textId="7AC0165D" w:rsidR="00786665" w:rsidRDefault="00786665" w:rsidP="00786665">
      <w:pPr>
        <w:pStyle w:val="BodyText"/>
        <w:jc w:val="center"/>
      </w:pPr>
      <w:r>
        <w:rPr>
          <w:noProof/>
        </w:rPr>
        <w:drawing>
          <wp:inline distT="0" distB="0" distL="0" distR="0" wp14:anchorId="098FCE7C" wp14:editId="12580E34">
            <wp:extent cx="5173980" cy="26452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55" cy="2652965"/>
                    </a:xfrm>
                    <a:prstGeom prst="rect">
                      <a:avLst/>
                    </a:prstGeom>
                    <a:noFill/>
                  </pic:spPr>
                </pic:pic>
              </a:graphicData>
            </a:graphic>
          </wp:inline>
        </w:drawing>
      </w:r>
    </w:p>
    <w:p w14:paraId="22BD39D4" w14:textId="77777777" w:rsidR="00786665" w:rsidRDefault="00786665" w:rsidP="009673C9">
      <w:pPr>
        <w:pStyle w:val="BodyText"/>
      </w:pPr>
    </w:p>
    <w:p w14:paraId="0940E0ED" w14:textId="63C856D2" w:rsidR="003B488D" w:rsidRDefault="003B488D" w:rsidP="009673C9">
      <w:pPr>
        <w:pStyle w:val="BodyText"/>
      </w:pPr>
      <w:r>
        <w:t>For device groups that operate with a Mesh Agent, you can edit the group and select the “Simple Admin Control Mode” Intel AMT activation policy. This policy is not available unless a correct Intel AMT ACM activation certificate is configured.</w:t>
      </w:r>
    </w:p>
    <w:p w14:paraId="306EAEBE" w14:textId="4C542E52" w:rsidR="003B488D" w:rsidRDefault="003B488D" w:rsidP="003B488D">
      <w:pPr>
        <w:pStyle w:val="BodyText"/>
        <w:jc w:val="center"/>
      </w:pPr>
      <w:r>
        <w:rPr>
          <w:noProof/>
        </w:rPr>
        <w:lastRenderedPageBreak/>
        <w:drawing>
          <wp:inline distT="0" distB="0" distL="0" distR="0" wp14:anchorId="726DAFB0" wp14:editId="0440BF8C">
            <wp:extent cx="5257165" cy="2699084"/>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177" cy="2704738"/>
                    </a:xfrm>
                    <a:prstGeom prst="rect">
                      <a:avLst/>
                    </a:prstGeom>
                    <a:noFill/>
                  </pic:spPr>
                </pic:pic>
              </a:graphicData>
            </a:graphic>
          </wp:inline>
        </w:drawing>
      </w:r>
    </w:p>
    <w:p w14:paraId="21328DA9" w14:textId="77777777" w:rsidR="003B488D" w:rsidRDefault="003B488D" w:rsidP="009673C9">
      <w:pPr>
        <w:pStyle w:val="BodyText"/>
      </w:pPr>
    </w:p>
    <w:p w14:paraId="350AA466" w14:textId="1B55C437" w:rsidR="003B488D" w:rsidRDefault="0035532D" w:rsidP="009673C9">
      <w:pPr>
        <w:pStyle w:val="BodyText"/>
      </w:pPr>
      <w:r>
        <w:t>Once setup, Intel AMT will not automatically activate to Intel AMT unless the right situation is met. The Intel AMT activation certificate is for a specific domain name suffix, for example “meshcentral.com”. Intel AMT must be in a situation where this d</w:t>
      </w:r>
      <w:r w:rsidR="009141A6">
        <w:t>omain can be accepted. One of the following must be true:</w:t>
      </w:r>
    </w:p>
    <w:p w14:paraId="02C3F041" w14:textId="77777777" w:rsidR="0035532D" w:rsidRDefault="0035532D" w:rsidP="009673C9">
      <w:pPr>
        <w:pStyle w:val="BodyText"/>
      </w:pPr>
    </w:p>
    <w:p w14:paraId="29F0CD72" w14:textId="633EA050" w:rsidR="0035532D" w:rsidRDefault="0035532D" w:rsidP="0035532D">
      <w:pPr>
        <w:pStyle w:val="BodyText"/>
        <w:numPr>
          <w:ilvl w:val="0"/>
          <w:numId w:val="35"/>
        </w:numPr>
      </w:pPr>
      <w:r>
        <w:t xml:space="preserve">Intel AMT must have a wired Ethernet </w:t>
      </w:r>
      <w:r w:rsidR="009141A6">
        <w:t>interface that is connected to a local network with a DHCP server responding with option 15 set to “xxx.meshcentral.com”.</w:t>
      </w:r>
    </w:p>
    <w:p w14:paraId="6DDA1AAF" w14:textId="35261C13" w:rsidR="009141A6" w:rsidRDefault="009141A6" w:rsidP="0035532D">
      <w:pPr>
        <w:pStyle w:val="BodyText"/>
        <w:numPr>
          <w:ilvl w:val="0"/>
          <w:numId w:val="35"/>
        </w:numPr>
      </w:pPr>
      <w:r>
        <w:t xml:space="preserve">The name “meshcentral.com” by have been set as “Trusted FQDN” in </w:t>
      </w:r>
      <w:proofErr w:type="spellStart"/>
      <w:r>
        <w:t>MEBx</w:t>
      </w:r>
      <w:proofErr w:type="spellEnd"/>
      <w:r>
        <w:t>.</w:t>
      </w:r>
    </w:p>
    <w:p w14:paraId="70603034" w14:textId="31DA9771" w:rsidR="009141A6" w:rsidRDefault="009141A6" w:rsidP="0035532D">
      <w:pPr>
        <w:pStyle w:val="BodyText"/>
        <w:numPr>
          <w:ilvl w:val="0"/>
          <w:numId w:val="35"/>
        </w:numPr>
      </w:pPr>
      <w:r>
        <w:t xml:space="preserve">The name “meshcentral.com” must have been set using a USB key with a </w:t>
      </w:r>
      <w:proofErr w:type="spellStart"/>
      <w:r>
        <w:t>setup.bin</w:t>
      </w:r>
      <w:proofErr w:type="spellEnd"/>
      <w:r>
        <w:t xml:space="preserve"> file.</w:t>
      </w:r>
    </w:p>
    <w:p w14:paraId="29F09BA6" w14:textId="77777777" w:rsidR="009141A6" w:rsidRDefault="009141A6" w:rsidP="009141A6">
      <w:pPr>
        <w:pStyle w:val="BodyText"/>
      </w:pPr>
    </w:p>
    <w:p w14:paraId="0E9001BB" w14:textId="3574757D" w:rsidR="009141A6" w:rsidRDefault="009141A6" w:rsidP="009141A6">
      <w:pPr>
        <w:pStyle w:val="BodyText"/>
      </w:pPr>
      <w:r>
        <w:t>Once Intel AMT is in a situation where ACM activation can occur, the activation command line can be run or the Mesh Agent will detect this situation and ask the server to perform activation.</w:t>
      </w:r>
    </w:p>
    <w:p w14:paraId="6FC4BE73" w14:textId="77777777" w:rsidR="00C81837" w:rsidRDefault="00C81837" w:rsidP="009141A6">
      <w:pPr>
        <w:pStyle w:val="BodyText"/>
      </w:pPr>
    </w:p>
    <w:p w14:paraId="69CB2701" w14:textId="77777777" w:rsidR="00C81837" w:rsidRDefault="00C81837" w:rsidP="009141A6">
      <w:pPr>
        <w:pStyle w:val="BodyText"/>
      </w:pPr>
    </w:p>
    <w:p w14:paraId="60F591E9" w14:textId="1315DC37" w:rsidR="00C81837" w:rsidRDefault="00C81837" w:rsidP="00C81837">
      <w:pPr>
        <w:pStyle w:val="BodyText"/>
        <w:jc w:val="center"/>
      </w:pPr>
      <w:r>
        <w:rPr>
          <w:noProof/>
        </w:rPr>
        <w:drawing>
          <wp:inline distT="0" distB="0" distL="0" distR="0" wp14:anchorId="1B94D0F5" wp14:editId="4AD1DAD3">
            <wp:extent cx="5022850" cy="235690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084" cy="2361242"/>
                    </a:xfrm>
                    <a:prstGeom prst="rect">
                      <a:avLst/>
                    </a:prstGeom>
                    <a:noFill/>
                  </pic:spPr>
                </pic:pic>
              </a:graphicData>
            </a:graphic>
          </wp:inline>
        </w:drawing>
      </w:r>
    </w:p>
    <w:p w14:paraId="47EB7455" w14:textId="77777777" w:rsidR="00C81837" w:rsidRDefault="00C81837" w:rsidP="009141A6">
      <w:pPr>
        <w:pStyle w:val="BodyText"/>
      </w:pPr>
    </w:p>
    <w:p w14:paraId="1670EB15" w14:textId="0E591184" w:rsidR="00C81837" w:rsidRPr="009D1686" w:rsidRDefault="00F00FB6" w:rsidP="009141A6">
      <w:pPr>
        <w:pStyle w:val="BodyText"/>
      </w:pPr>
      <w:r>
        <w:t xml:space="preserve">The best way to test this feature is to create an “Intel AMT only” device group and run the </w:t>
      </w:r>
      <w:proofErr w:type="spellStart"/>
      <w:r>
        <w:t>MeshCMD</w:t>
      </w:r>
      <w:proofErr w:type="spellEnd"/>
      <w:r>
        <w:t xml:space="preserve"> command on the remote system to perform activation. If there is a problem, this process should clearly display why ACM activation fails.</w:t>
      </w:r>
    </w:p>
    <w:sectPr w:rsidR="00C81837" w:rsidRPr="009D1686" w:rsidSect="00D03FB8">
      <w:footerReference w:type="default" r:id="rId2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1905C" w14:textId="77777777" w:rsidR="00033BA8" w:rsidRDefault="00033BA8">
      <w:r>
        <w:separator/>
      </w:r>
    </w:p>
  </w:endnote>
  <w:endnote w:type="continuationSeparator" w:id="0">
    <w:p w14:paraId="43350F5B" w14:textId="77777777" w:rsidR="00033BA8" w:rsidRDefault="00033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3604F" w14:textId="77777777" w:rsidR="00F266AB" w:rsidRDefault="00F266A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F266AB" w:rsidRDefault="00F266AB" w:rsidP="00D03FB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76A0" w14:textId="77777777" w:rsidR="00F266AB" w:rsidRDefault="00F266A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C799D" w14:textId="77777777" w:rsidR="00F266AB" w:rsidRDefault="00F266A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F266AB" w:rsidRDefault="00F266AB" w:rsidP="00D03FB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8F7F" w14:textId="77777777" w:rsidR="00F266AB" w:rsidRDefault="00F266A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063575">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F266AB" w:rsidRDefault="00F266A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063575">
      <w:rPr>
        <w:rStyle w:val="PageNumber"/>
        <w:noProof/>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5B949" w14:textId="77777777" w:rsidR="00033BA8" w:rsidRDefault="00033BA8">
      <w:r>
        <w:separator/>
      </w:r>
    </w:p>
  </w:footnote>
  <w:footnote w:type="continuationSeparator" w:id="0">
    <w:p w14:paraId="5D779A66" w14:textId="77777777" w:rsidR="00033BA8" w:rsidRDefault="00033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3ADD1" w14:textId="77777777" w:rsidR="00F266AB" w:rsidRDefault="00F266AB">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7A027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60E47"/>
    <w:multiLevelType w:val="hybridMultilevel"/>
    <w:tmpl w:val="E296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B1143D"/>
    <w:multiLevelType w:val="hybridMultilevel"/>
    <w:tmpl w:val="16144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1979C8"/>
    <w:multiLevelType w:val="hybridMultilevel"/>
    <w:tmpl w:val="A3C43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25"/>
  </w:num>
  <w:num w:numId="4">
    <w:abstractNumId w:val="24"/>
  </w:num>
  <w:num w:numId="5">
    <w:abstractNumId w:val="29"/>
  </w:num>
  <w:num w:numId="6">
    <w:abstractNumId w:val="18"/>
  </w:num>
  <w:num w:numId="7">
    <w:abstractNumId w:val="15"/>
  </w:num>
  <w:num w:numId="8">
    <w:abstractNumId w:val="20"/>
  </w:num>
  <w:num w:numId="9">
    <w:abstractNumId w:val="23"/>
  </w:num>
  <w:num w:numId="10">
    <w:abstractNumId w:val="16"/>
  </w:num>
  <w:num w:numId="11">
    <w:abstractNumId w:val="14"/>
  </w:num>
  <w:num w:numId="12">
    <w:abstractNumId w:val="19"/>
  </w:num>
  <w:num w:numId="13">
    <w:abstractNumId w:val="30"/>
  </w:num>
  <w:num w:numId="14">
    <w:abstractNumId w:val="26"/>
  </w:num>
  <w:num w:numId="15">
    <w:abstractNumId w:val="34"/>
  </w:num>
  <w:num w:numId="16">
    <w:abstractNumId w:val="28"/>
  </w:num>
  <w:num w:numId="17">
    <w:abstractNumId w:val="13"/>
  </w:num>
  <w:num w:numId="18">
    <w:abstractNumId w:val="5"/>
  </w:num>
  <w:num w:numId="19">
    <w:abstractNumId w:val="1"/>
  </w:num>
  <w:num w:numId="20">
    <w:abstractNumId w:val="8"/>
  </w:num>
  <w:num w:numId="21">
    <w:abstractNumId w:val="17"/>
  </w:num>
  <w:num w:numId="22">
    <w:abstractNumId w:val="2"/>
  </w:num>
  <w:num w:numId="23">
    <w:abstractNumId w:val="27"/>
  </w:num>
  <w:num w:numId="24">
    <w:abstractNumId w:val="10"/>
  </w:num>
  <w:num w:numId="25">
    <w:abstractNumId w:val="3"/>
  </w:num>
  <w:num w:numId="26">
    <w:abstractNumId w:val="33"/>
  </w:num>
  <w:num w:numId="27">
    <w:abstractNumId w:val="32"/>
  </w:num>
  <w:num w:numId="28">
    <w:abstractNumId w:val="22"/>
  </w:num>
  <w:num w:numId="29">
    <w:abstractNumId w:val="6"/>
  </w:num>
  <w:num w:numId="30">
    <w:abstractNumId w:val="4"/>
  </w:num>
  <w:num w:numId="31">
    <w:abstractNumId w:val="11"/>
  </w:num>
  <w:num w:numId="32">
    <w:abstractNumId w:val="7"/>
  </w:num>
  <w:num w:numId="33">
    <w:abstractNumId w:val="31"/>
  </w:num>
  <w:num w:numId="34">
    <w:abstractNumId w:val="12"/>
  </w:num>
  <w:num w:numId="35">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fr-CA"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844"/>
    <w:rsid w:val="000013A7"/>
    <w:rsid w:val="00002704"/>
    <w:rsid w:val="000036DA"/>
    <w:rsid w:val="00003C16"/>
    <w:rsid w:val="00003C22"/>
    <w:rsid w:val="00004BAC"/>
    <w:rsid w:val="00004CC6"/>
    <w:rsid w:val="0000553E"/>
    <w:rsid w:val="000067A7"/>
    <w:rsid w:val="000073E2"/>
    <w:rsid w:val="00007556"/>
    <w:rsid w:val="00007723"/>
    <w:rsid w:val="000101C8"/>
    <w:rsid w:val="00010B76"/>
    <w:rsid w:val="00011979"/>
    <w:rsid w:val="00011A11"/>
    <w:rsid w:val="000127C4"/>
    <w:rsid w:val="000127D2"/>
    <w:rsid w:val="00012E28"/>
    <w:rsid w:val="00013941"/>
    <w:rsid w:val="0001406F"/>
    <w:rsid w:val="00014527"/>
    <w:rsid w:val="00014AAF"/>
    <w:rsid w:val="000161B7"/>
    <w:rsid w:val="000166E7"/>
    <w:rsid w:val="00016786"/>
    <w:rsid w:val="00016DE4"/>
    <w:rsid w:val="00017ED3"/>
    <w:rsid w:val="000207DF"/>
    <w:rsid w:val="00020F86"/>
    <w:rsid w:val="0002140B"/>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C71"/>
    <w:rsid w:val="00033426"/>
    <w:rsid w:val="00033BA8"/>
    <w:rsid w:val="00033E2F"/>
    <w:rsid w:val="0003419D"/>
    <w:rsid w:val="00034B3C"/>
    <w:rsid w:val="00034B92"/>
    <w:rsid w:val="00035452"/>
    <w:rsid w:val="000361E0"/>
    <w:rsid w:val="00036E4A"/>
    <w:rsid w:val="0003721C"/>
    <w:rsid w:val="00037734"/>
    <w:rsid w:val="00040585"/>
    <w:rsid w:val="00042B61"/>
    <w:rsid w:val="00043A2E"/>
    <w:rsid w:val="00043A6C"/>
    <w:rsid w:val="00043B85"/>
    <w:rsid w:val="00043DFC"/>
    <w:rsid w:val="00043F8F"/>
    <w:rsid w:val="0004419A"/>
    <w:rsid w:val="00044616"/>
    <w:rsid w:val="00044843"/>
    <w:rsid w:val="00044B6B"/>
    <w:rsid w:val="00044FE5"/>
    <w:rsid w:val="000455F4"/>
    <w:rsid w:val="00045E52"/>
    <w:rsid w:val="00045F7B"/>
    <w:rsid w:val="00047B20"/>
    <w:rsid w:val="000500EA"/>
    <w:rsid w:val="0005024C"/>
    <w:rsid w:val="0005067B"/>
    <w:rsid w:val="00050C8A"/>
    <w:rsid w:val="00051920"/>
    <w:rsid w:val="00051F85"/>
    <w:rsid w:val="00052396"/>
    <w:rsid w:val="0005282B"/>
    <w:rsid w:val="000528EA"/>
    <w:rsid w:val="00052F9B"/>
    <w:rsid w:val="000531B3"/>
    <w:rsid w:val="000539E5"/>
    <w:rsid w:val="00053A38"/>
    <w:rsid w:val="00053DA0"/>
    <w:rsid w:val="000543A4"/>
    <w:rsid w:val="00054A4A"/>
    <w:rsid w:val="00054E73"/>
    <w:rsid w:val="00055A23"/>
    <w:rsid w:val="00057192"/>
    <w:rsid w:val="000607D5"/>
    <w:rsid w:val="00061469"/>
    <w:rsid w:val="00062104"/>
    <w:rsid w:val="00062265"/>
    <w:rsid w:val="000630E0"/>
    <w:rsid w:val="00063569"/>
    <w:rsid w:val="00063575"/>
    <w:rsid w:val="00063ACE"/>
    <w:rsid w:val="00063E10"/>
    <w:rsid w:val="000645E5"/>
    <w:rsid w:val="00070D9C"/>
    <w:rsid w:val="00070E84"/>
    <w:rsid w:val="00071C72"/>
    <w:rsid w:val="00071FA0"/>
    <w:rsid w:val="000721B1"/>
    <w:rsid w:val="00072489"/>
    <w:rsid w:val="00072936"/>
    <w:rsid w:val="00072A3D"/>
    <w:rsid w:val="00072DFF"/>
    <w:rsid w:val="00073544"/>
    <w:rsid w:val="00073820"/>
    <w:rsid w:val="00074544"/>
    <w:rsid w:val="0007492A"/>
    <w:rsid w:val="00074BDD"/>
    <w:rsid w:val="0007518F"/>
    <w:rsid w:val="00076B32"/>
    <w:rsid w:val="00076D35"/>
    <w:rsid w:val="00076E19"/>
    <w:rsid w:val="00077DB7"/>
    <w:rsid w:val="00077F3F"/>
    <w:rsid w:val="00080562"/>
    <w:rsid w:val="00080CDB"/>
    <w:rsid w:val="00080D66"/>
    <w:rsid w:val="00080E58"/>
    <w:rsid w:val="00081139"/>
    <w:rsid w:val="000811EE"/>
    <w:rsid w:val="00081C6C"/>
    <w:rsid w:val="00082916"/>
    <w:rsid w:val="0008296B"/>
    <w:rsid w:val="00082EF3"/>
    <w:rsid w:val="00083EC2"/>
    <w:rsid w:val="00084925"/>
    <w:rsid w:val="000851EE"/>
    <w:rsid w:val="000852C4"/>
    <w:rsid w:val="00085937"/>
    <w:rsid w:val="00086BCF"/>
    <w:rsid w:val="000872DE"/>
    <w:rsid w:val="00087F43"/>
    <w:rsid w:val="00091154"/>
    <w:rsid w:val="000912D5"/>
    <w:rsid w:val="00092654"/>
    <w:rsid w:val="0009268F"/>
    <w:rsid w:val="00092AD3"/>
    <w:rsid w:val="00092C61"/>
    <w:rsid w:val="00093021"/>
    <w:rsid w:val="000931CC"/>
    <w:rsid w:val="00093545"/>
    <w:rsid w:val="0009356D"/>
    <w:rsid w:val="000937F2"/>
    <w:rsid w:val="00094E23"/>
    <w:rsid w:val="00094EEF"/>
    <w:rsid w:val="000951D9"/>
    <w:rsid w:val="00095FEF"/>
    <w:rsid w:val="0009675C"/>
    <w:rsid w:val="000969C3"/>
    <w:rsid w:val="00096A84"/>
    <w:rsid w:val="00097D7A"/>
    <w:rsid w:val="000A0084"/>
    <w:rsid w:val="000A0640"/>
    <w:rsid w:val="000A0800"/>
    <w:rsid w:val="000A0A16"/>
    <w:rsid w:val="000A1B6E"/>
    <w:rsid w:val="000A2629"/>
    <w:rsid w:val="000A475D"/>
    <w:rsid w:val="000A4F3F"/>
    <w:rsid w:val="000A50BE"/>
    <w:rsid w:val="000A5514"/>
    <w:rsid w:val="000A5A47"/>
    <w:rsid w:val="000A5A5E"/>
    <w:rsid w:val="000A6475"/>
    <w:rsid w:val="000A6B42"/>
    <w:rsid w:val="000A75AE"/>
    <w:rsid w:val="000A7C71"/>
    <w:rsid w:val="000B084B"/>
    <w:rsid w:val="000B1B4A"/>
    <w:rsid w:val="000B2402"/>
    <w:rsid w:val="000B3112"/>
    <w:rsid w:val="000B415B"/>
    <w:rsid w:val="000B4EDF"/>
    <w:rsid w:val="000B5BAC"/>
    <w:rsid w:val="000B5E89"/>
    <w:rsid w:val="000B64A2"/>
    <w:rsid w:val="000B6BAD"/>
    <w:rsid w:val="000B77D1"/>
    <w:rsid w:val="000B78EC"/>
    <w:rsid w:val="000C08E7"/>
    <w:rsid w:val="000C0985"/>
    <w:rsid w:val="000C11A6"/>
    <w:rsid w:val="000C13D6"/>
    <w:rsid w:val="000C2531"/>
    <w:rsid w:val="000C2823"/>
    <w:rsid w:val="000C2A3C"/>
    <w:rsid w:val="000C2B49"/>
    <w:rsid w:val="000C3C62"/>
    <w:rsid w:val="000C42C2"/>
    <w:rsid w:val="000C43FD"/>
    <w:rsid w:val="000C4CAD"/>
    <w:rsid w:val="000C558C"/>
    <w:rsid w:val="000C5AD5"/>
    <w:rsid w:val="000C5ED0"/>
    <w:rsid w:val="000C5F6A"/>
    <w:rsid w:val="000C64A2"/>
    <w:rsid w:val="000C6B2F"/>
    <w:rsid w:val="000C725E"/>
    <w:rsid w:val="000C784C"/>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FBB"/>
    <w:rsid w:val="000D3354"/>
    <w:rsid w:val="000D3BA7"/>
    <w:rsid w:val="000D3F8A"/>
    <w:rsid w:val="000D52B4"/>
    <w:rsid w:val="000D5EDC"/>
    <w:rsid w:val="000D62FA"/>
    <w:rsid w:val="000D643C"/>
    <w:rsid w:val="000D683A"/>
    <w:rsid w:val="000D786D"/>
    <w:rsid w:val="000D7A15"/>
    <w:rsid w:val="000D7DFC"/>
    <w:rsid w:val="000E05F6"/>
    <w:rsid w:val="000E07C9"/>
    <w:rsid w:val="000E0CCE"/>
    <w:rsid w:val="000E0FF0"/>
    <w:rsid w:val="000E23A2"/>
    <w:rsid w:val="000E2DF4"/>
    <w:rsid w:val="000E326F"/>
    <w:rsid w:val="000E4E16"/>
    <w:rsid w:val="000E5456"/>
    <w:rsid w:val="000E58E6"/>
    <w:rsid w:val="000E5BE2"/>
    <w:rsid w:val="000E5BEC"/>
    <w:rsid w:val="000E6683"/>
    <w:rsid w:val="000E76CB"/>
    <w:rsid w:val="000E77AD"/>
    <w:rsid w:val="000E784D"/>
    <w:rsid w:val="000E78F9"/>
    <w:rsid w:val="000E79E3"/>
    <w:rsid w:val="000F0F95"/>
    <w:rsid w:val="000F16F7"/>
    <w:rsid w:val="000F1A21"/>
    <w:rsid w:val="000F2914"/>
    <w:rsid w:val="000F2DD2"/>
    <w:rsid w:val="000F300F"/>
    <w:rsid w:val="000F3B16"/>
    <w:rsid w:val="000F3B88"/>
    <w:rsid w:val="000F4140"/>
    <w:rsid w:val="000F4840"/>
    <w:rsid w:val="000F49B7"/>
    <w:rsid w:val="000F6C56"/>
    <w:rsid w:val="000F75B7"/>
    <w:rsid w:val="000F7E24"/>
    <w:rsid w:val="000F7FA3"/>
    <w:rsid w:val="00102A59"/>
    <w:rsid w:val="00102D73"/>
    <w:rsid w:val="00103326"/>
    <w:rsid w:val="00103462"/>
    <w:rsid w:val="00103BE9"/>
    <w:rsid w:val="001042B0"/>
    <w:rsid w:val="00104301"/>
    <w:rsid w:val="00104DCB"/>
    <w:rsid w:val="001056E8"/>
    <w:rsid w:val="00106D7A"/>
    <w:rsid w:val="00107D75"/>
    <w:rsid w:val="001103D9"/>
    <w:rsid w:val="001104B9"/>
    <w:rsid w:val="00110C0D"/>
    <w:rsid w:val="00111899"/>
    <w:rsid w:val="00113A8C"/>
    <w:rsid w:val="00114657"/>
    <w:rsid w:val="00114BC7"/>
    <w:rsid w:val="00116CEF"/>
    <w:rsid w:val="00120941"/>
    <w:rsid w:val="00121636"/>
    <w:rsid w:val="00121D5B"/>
    <w:rsid w:val="00121DCB"/>
    <w:rsid w:val="00122BB0"/>
    <w:rsid w:val="00123DF0"/>
    <w:rsid w:val="00124C47"/>
    <w:rsid w:val="00125213"/>
    <w:rsid w:val="00125917"/>
    <w:rsid w:val="0012593F"/>
    <w:rsid w:val="00125B6C"/>
    <w:rsid w:val="00125E4F"/>
    <w:rsid w:val="001261EE"/>
    <w:rsid w:val="0012628F"/>
    <w:rsid w:val="00126531"/>
    <w:rsid w:val="00126EBE"/>
    <w:rsid w:val="001272DA"/>
    <w:rsid w:val="00127F37"/>
    <w:rsid w:val="0013021D"/>
    <w:rsid w:val="00130450"/>
    <w:rsid w:val="00131486"/>
    <w:rsid w:val="0013157C"/>
    <w:rsid w:val="001322C4"/>
    <w:rsid w:val="00132BB1"/>
    <w:rsid w:val="00132C31"/>
    <w:rsid w:val="0013375F"/>
    <w:rsid w:val="00133DE5"/>
    <w:rsid w:val="00134E09"/>
    <w:rsid w:val="00137FF6"/>
    <w:rsid w:val="00140ECB"/>
    <w:rsid w:val="001413DF"/>
    <w:rsid w:val="00141780"/>
    <w:rsid w:val="00144E52"/>
    <w:rsid w:val="001455E7"/>
    <w:rsid w:val="00145605"/>
    <w:rsid w:val="00146557"/>
    <w:rsid w:val="0014665F"/>
    <w:rsid w:val="00147AA3"/>
    <w:rsid w:val="00151A82"/>
    <w:rsid w:val="00152007"/>
    <w:rsid w:val="00152087"/>
    <w:rsid w:val="00152088"/>
    <w:rsid w:val="00152156"/>
    <w:rsid w:val="00152327"/>
    <w:rsid w:val="001525F7"/>
    <w:rsid w:val="001529D7"/>
    <w:rsid w:val="00152CD6"/>
    <w:rsid w:val="00152F1D"/>
    <w:rsid w:val="0015416F"/>
    <w:rsid w:val="001549E7"/>
    <w:rsid w:val="001551BD"/>
    <w:rsid w:val="001561AE"/>
    <w:rsid w:val="00157850"/>
    <w:rsid w:val="00157D71"/>
    <w:rsid w:val="00161269"/>
    <w:rsid w:val="00162382"/>
    <w:rsid w:val="00162F16"/>
    <w:rsid w:val="00162F2C"/>
    <w:rsid w:val="0016355B"/>
    <w:rsid w:val="00163C57"/>
    <w:rsid w:val="00164803"/>
    <w:rsid w:val="00164C45"/>
    <w:rsid w:val="00164DAA"/>
    <w:rsid w:val="00164E34"/>
    <w:rsid w:val="00164F45"/>
    <w:rsid w:val="00165E26"/>
    <w:rsid w:val="0016743D"/>
    <w:rsid w:val="00170102"/>
    <w:rsid w:val="00170976"/>
    <w:rsid w:val="00170ADC"/>
    <w:rsid w:val="00171B35"/>
    <w:rsid w:val="001723D9"/>
    <w:rsid w:val="00172402"/>
    <w:rsid w:val="00172769"/>
    <w:rsid w:val="00173211"/>
    <w:rsid w:val="0017363E"/>
    <w:rsid w:val="00174C1F"/>
    <w:rsid w:val="0017514D"/>
    <w:rsid w:val="001758E2"/>
    <w:rsid w:val="00175B2A"/>
    <w:rsid w:val="00175CDE"/>
    <w:rsid w:val="00176593"/>
    <w:rsid w:val="00177096"/>
    <w:rsid w:val="001777EB"/>
    <w:rsid w:val="00177DC0"/>
    <w:rsid w:val="001801BD"/>
    <w:rsid w:val="001801DC"/>
    <w:rsid w:val="001809E9"/>
    <w:rsid w:val="00180B8E"/>
    <w:rsid w:val="00180C6B"/>
    <w:rsid w:val="001812D4"/>
    <w:rsid w:val="00182D84"/>
    <w:rsid w:val="00183327"/>
    <w:rsid w:val="00184B67"/>
    <w:rsid w:val="00184DC6"/>
    <w:rsid w:val="00184FCF"/>
    <w:rsid w:val="00184FE3"/>
    <w:rsid w:val="001862C6"/>
    <w:rsid w:val="001872F1"/>
    <w:rsid w:val="0018737E"/>
    <w:rsid w:val="001877E1"/>
    <w:rsid w:val="00190F15"/>
    <w:rsid w:val="00192868"/>
    <w:rsid w:val="001928C2"/>
    <w:rsid w:val="00193505"/>
    <w:rsid w:val="00193EBA"/>
    <w:rsid w:val="001946C7"/>
    <w:rsid w:val="001952ED"/>
    <w:rsid w:val="001961CB"/>
    <w:rsid w:val="00196F14"/>
    <w:rsid w:val="001978A3"/>
    <w:rsid w:val="001979AB"/>
    <w:rsid w:val="00197A1C"/>
    <w:rsid w:val="001A0197"/>
    <w:rsid w:val="001A02F2"/>
    <w:rsid w:val="001A2EA1"/>
    <w:rsid w:val="001A328D"/>
    <w:rsid w:val="001A33BB"/>
    <w:rsid w:val="001A3ABF"/>
    <w:rsid w:val="001A4DCD"/>
    <w:rsid w:val="001A57DA"/>
    <w:rsid w:val="001A6AD0"/>
    <w:rsid w:val="001A6CF6"/>
    <w:rsid w:val="001A7A26"/>
    <w:rsid w:val="001B11DE"/>
    <w:rsid w:val="001B2059"/>
    <w:rsid w:val="001B2194"/>
    <w:rsid w:val="001B27C0"/>
    <w:rsid w:val="001B2A9F"/>
    <w:rsid w:val="001B2E41"/>
    <w:rsid w:val="001B368E"/>
    <w:rsid w:val="001B3B87"/>
    <w:rsid w:val="001B42EB"/>
    <w:rsid w:val="001B4641"/>
    <w:rsid w:val="001B4769"/>
    <w:rsid w:val="001B518C"/>
    <w:rsid w:val="001B55AD"/>
    <w:rsid w:val="001B58AE"/>
    <w:rsid w:val="001B631E"/>
    <w:rsid w:val="001B67BA"/>
    <w:rsid w:val="001B7212"/>
    <w:rsid w:val="001B74F7"/>
    <w:rsid w:val="001C0183"/>
    <w:rsid w:val="001C0E60"/>
    <w:rsid w:val="001C0E79"/>
    <w:rsid w:val="001C118A"/>
    <w:rsid w:val="001C161E"/>
    <w:rsid w:val="001C2049"/>
    <w:rsid w:val="001C2822"/>
    <w:rsid w:val="001C2839"/>
    <w:rsid w:val="001C2DA4"/>
    <w:rsid w:val="001C2DC6"/>
    <w:rsid w:val="001C2E26"/>
    <w:rsid w:val="001C31F3"/>
    <w:rsid w:val="001C357F"/>
    <w:rsid w:val="001C39C7"/>
    <w:rsid w:val="001C3B4D"/>
    <w:rsid w:val="001C4D88"/>
    <w:rsid w:val="001C5D99"/>
    <w:rsid w:val="001C5FA9"/>
    <w:rsid w:val="001C6306"/>
    <w:rsid w:val="001C71C6"/>
    <w:rsid w:val="001C7344"/>
    <w:rsid w:val="001C7787"/>
    <w:rsid w:val="001C7B1F"/>
    <w:rsid w:val="001D011D"/>
    <w:rsid w:val="001D0407"/>
    <w:rsid w:val="001D150D"/>
    <w:rsid w:val="001D2181"/>
    <w:rsid w:val="001D26A1"/>
    <w:rsid w:val="001D2E99"/>
    <w:rsid w:val="001D3489"/>
    <w:rsid w:val="001D376B"/>
    <w:rsid w:val="001D4378"/>
    <w:rsid w:val="001D5B16"/>
    <w:rsid w:val="001D5EE7"/>
    <w:rsid w:val="001D6AE1"/>
    <w:rsid w:val="001D6BA0"/>
    <w:rsid w:val="001D6E0B"/>
    <w:rsid w:val="001D6E26"/>
    <w:rsid w:val="001D6F8E"/>
    <w:rsid w:val="001D719C"/>
    <w:rsid w:val="001D772D"/>
    <w:rsid w:val="001E070B"/>
    <w:rsid w:val="001E07AB"/>
    <w:rsid w:val="001E0872"/>
    <w:rsid w:val="001E0ED4"/>
    <w:rsid w:val="001E14DE"/>
    <w:rsid w:val="001E250A"/>
    <w:rsid w:val="001E2522"/>
    <w:rsid w:val="001E2B5D"/>
    <w:rsid w:val="001E3C3A"/>
    <w:rsid w:val="001E41A9"/>
    <w:rsid w:val="001E4315"/>
    <w:rsid w:val="001E4680"/>
    <w:rsid w:val="001E4DEA"/>
    <w:rsid w:val="001E5CFF"/>
    <w:rsid w:val="001E6226"/>
    <w:rsid w:val="001E6D73"/>
    <w:rsid w:val="001E6F18"/>
    <w:rsid w:val="001E707C"/>
    <w:rsid w:val="001E75ED"/>
    <w:rsid w:val="001E7979"/>
    <w:rsid w:val="001E7F3D"/>
    <w:rsid w:val="001F0026"/>
    <w:rsid w:val="001F054B"/>
    <w:rsid w:val="001F06E3"/>
    <w:rsid w:val="001F0FE0"/>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50BF"/>
    <w:rsid w:val="00206D93"/>
    <w:rsid w:val="00206FC5"/>
    <w:rsid w:val="002070B5"/>
    <w:rsid w:val="0020771F"/>
    <w:rsid w:val="0021071E"/>
    <w:rsid w:val="00211452"/>
    <w:rsid w:val="0021193E"/>
    <w:rsid w:val="00211A86"/>
    <w:rsid w:val="00211C5F"/>
    <w:rsid w:val="00212254"/>
    <w:rsid w:val="00213CF5"/>
    <w:rsid w:val="00214420"/>
    <w:rsid w:val="00215F38"/>
    <w:rsid w:val="002173C9"/>
    <w:rsid w:val="00217EF5"/>
    <w:rsid w:val="00220E96"/>
    <w:rsid w:val="00220EA1"/>
    <w:rsid w:val="00221D48"/>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2"/>
    <w:rsid w:val="00233288"/>
    <w:rsid w:val="002333CB"/>
    <w:rsid w:val="002335F5"/>
    <w:rsid w:val="00233A3A"/>
    <w:rsid w:val="0023494F"/>
    <w:rsid w:val="00234C75"/>
    <w:rsid w:val="00234CED"/>
    <w:rsid w:val="00235278"/>
    <w:rsid w:val="002357AB"/>
    <w:rsid w:val="00236119"/>
    <w:rsid w:val="00237001"/>
    <w:rsid w:val="00237137"/>
    <w:rsid w:val="00237346"/>
    <w:rsid w:val="002376B8"/>
    <w:rsid w:val="00237D4F"/>
    <w:rsid w:val="00237E37"/>
    <w:rsid w:val="00240427"/>
    <w:rsid w:val="00241314"/>
    <w:rsid w:val="002418C0"/>
    <w:rsid w:val="00241901"/>
    <w:rsid w:val="00241ADF"/>
    <w:rsid w:val="00242D13"/>
    <w:rsid w:val="002431A0"/>
    <w:rsid w:val="00243392"/>
    <w:rsid w:val="00243504"/>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D1D"/>
    <w:rsid w:val="002550EC"/>
    <w:rsid w:val="0025575E"/>
    <w:rsid w:val="00256212"/>
    <w:rsid w:val="002563AD"/>
    <w:rsid w:val="00256A21"/>
    <w:rsid w:val="002571D4"/>
    <w:rsid w:val="002579FB"/>
    <w:rsid w:val="00260A60"/>
    <w:rsid w:val="002611D7"/>
    <w:rsid w:val="00261D59"/>
    <w:rsid w:val="002628F9"/>
    <w:rsid w:val="00262D2E"/>
    <w:rsid w:val="002633F5"/>
    <w:rsid w:val="00263429"/>
    <w:rsid w:val="002637F8"/>
    <w:rsid w:val="00263F1E"/>
    <w:rsid w:val="0026436B"/>
    <w:rsid w:val="0026564F"/>
    <w:rsid w:val="0026579C"/>
    <w:rsid w:val="00266110"/>
    <w:rsid w:val="0026643D"/>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C9E"/>
    <w:rsid w:val="002757C7"/>
    <w:rsid w:val="00275D4A"/>
    <w:rsid w:val="0027770A"/>
    <w:rsid w:val="002777FF"/>
    <w:rsid w:val="002779DD"/>
    <w:rsid w:val="00277AA1"/>
    <w:rsid w:val="00280120"/>
    <w:rsid w:val="00280B7F"/>
    <w:rsid w:val="00281F8F"/>
    <w:rsid w:val="002829ED"/>
    <w:rsid w:val="00282D59"/>
    <w:rsid w:val="00283082"/>
    <w:rsid w:val="002836DA"/>
    <w:rsid w:val="00283713"/>
    <w:rsid w:val="0028411C"/>
    <w:rsid w:val="00285162"/>
    <w:rsid w:val="0028546B"/>
    <w:rsid w:val="00285624"/>
    <w:rsid w:val="00285D52"/>
    <w:rsid w:val="0028603B"/>
    <w:rsid w:val="00286900"/>
    <w:rsid w:val="00287C3E"/>
    <w:rsid w:val="0029047F"/>
    <w:rsid w:val="0029122C"/>
    <w:rsid w:val="0029198A"/>
    <w:rsid w:val="00292020"/>
    <w:rsid w:val="00293CB9"/>
    <w:rsid w:val="00293F05"/>
    <w:rsid w:val="0029407B"/>
    <w:rsid w:val="002943A1"/>
    <w:rsid w:val="00294AC3"/>
    <w:rsid w:val="002953B1"/>
    <w:rsid w:val="002958B8"/>
    <w:rsid w:val="002977C7"/>
    <w:rsid w:val="00297F74"/>
    <w:rsid w:val="002A0735"/>
    <w:rsid w:val="002A0D68"/>
    <w:rsid w:val="002A0EE0"/>
    <w:rsid w:val="002A19D1"/>
    <w:rsid w:val="002A1C9C"/>
    <w:rsid w:val="002A3C60"/>
    <w:rsid w:val="002A7866"/>
    <w:rsid w:val="002B0DFD"/>
    <w:rsid w:val="002B1713"/>
    <w:rsid w:val="002B1B0C"/>
    <w:rsid w:val="002B2740"/>
    <w:rsid w:val="002B311A"/>
    <w:rsid w:val="002B4708"/>
    <w:rsid w:val="002B4D1F"/>
    <w:rsid w:val="002B5645"/>
    <w:rsid w:val="002B60C4"/>
    <w:rsid w:val="002B65BB"/>
    <w:rsid w:val="002B6A15"/>
    <w:rsid w:val="002B7935"/>
    <w:rsid w:val="002B798A"/>
    <w:rsid w:val="002B7F5E"/>
    <w:rsid w:val="002B7F70"/>
    <w:rsid w:val="002C0117"/>
    <w:rsid w:val="002C099D"/>
    <w:rsid w:val="002C0ECC"/>
    <w:rsid w:val="002C0FFD"/>
    <w:rsid w:val="002C10B8"/>
    <w:rsid w:val="002C13EE"/>
    <w:rsid w:val="002C16AA"/>
    <w:rsid w:val="002C23DF"/>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33B0"/>
    <w:rsid w:val="002D3FD3"/>
    <w:rsid w:val="002D4627"/>
    <w:rsid w:val="002D4674"/>
    <w:rsid w:val="002D4BBC"/>
    <w:rsid w:val="002D5558"/>
    <w:rsid w:val="002D57DC"/>
    <w:rsid w:val="002D7EA9"/>
    <w:rsid w:val="002E00D8"/>
    <w:rsid w:val="002E07F2"/>
    <w:rsid w:val="002E108C"/>
    <w:rsid w:val="002E16BF"/>
    <w:rsid w:val="002E1971"/>
    <w:rsid w:val="002E1B37"/>
    <w:rsid w:val="002E2A8C"/>
    <w:rsid w:val="002E2E4A"/>
    <w:rsid w:val="002E379E"/>
    <w:rsid w:val="002E4778"/>
    <w:rsid w:val="002E68A2"/>
    <w:rsid w:val="002E68C9"/>
    <w:rsid w:val="002E6BDA"/>
    <w:rsid w:val="002E73C0"/>
    <w:rsid w:val="002F08D2"/>
    <w:rsid w:val="002F0D85"/>
    <w:rsid w:val="002F0E34"/>
    <w:rsid w:val="002F1749"/>
    <w:rsid w:val="002F1CBE"/>
    <w:rsid w:val="002F2B05"/>
    <w:rsid w:val="002F3820"/>
    <w:rsid w:val="002F3AD1"/>
    <w:rsid w:val="002F4299"/>
    <w:rsid w:val="002F43D2"/>
    <w:rsid w:val="002F4E26"/>
    <w:rsid w:val="002F5266"/>
    <w:rsid w:val="002F5462"/>
    <w:rsid w:val="002F67CC"/>
    <w:rsid w:val="002F6C3A"/>
    <w:rsid w:val="002F74E3"/>
    <w:rsid w:val="002F77DE"/>
    <w:rsid w:val="002F7A51"/>
    <w:rsid w:val="002F7C34"/>
    <w:rsid w:val="0030066F"/>
    <w:rsid w:val="00300AA2"/>
    <w:rsid w:val="0030106C"/>
    <w:rsid w:val="003015CB"/>
    <w:rsid w:val="0030172D"/>
    <w:rsid w:val="00302726"/>
    <w:rsid w:val="00303411"/>
    <w:rsid w:val="003036F5"/>
    <w:rsid w:val="00303729"/>
    <w:rsid w:val="00303A9D"/>
    <w:rsid w:val="0030503C"/>
    <w:rsid w:val="003050A9"/>
    <w:rsid w:val="0030628E"/>
    <w:rsid w:val="00306F7F"/>
    <w:rsid w:val="003074A0"/>
    <w:rsid w:val="003075E7"/>
    <w:rsid w:val="0031072B"/>
    <w:rsid w:val="003111FB"/>
    <w:rsid w:val="003112A3"/>
    <w:rsid w:val="00311F7D"/>
    <w:rsid w:val="00312E96"/>
    <w:rsid w:val="00313979"/>
    <w:rsid w:val="00313AB0"/>
    <w:rsid w:val="00314629"/>
    <w:rsid w:val="00314BDB"/>
    <w:rsid w:val="00315C62"/>
    <w:rsid w:val="00315D03"/>
    <w:rsid w:val="00315DBE"/>
    <w:rsid w:val="0031664A"/>
    <w:rsid w:val="00317687"/>
    <w:rsid w:val="0032010B"/>
    <w:rsid w:val="00320CFF"/>
    <w:rsid w:val="00321255"/>
    <w:rsid w:val="00321ECB"/>
    <w:rsid w:val="003226D6"/>
    <w:rsid w:val="00322F39"/>
    <w:rsid w:val="00323C51"/>
    <w:rsid w:val="00324847"/>
    <w:rsid w:val="00325277"/>
    <w:rsid w:val="00325677"/>
    <w:rsid w:val="00326C31"/>
    <w:rsid w:val="003274D5"/>
    <w:rsid w:val="00327C04"/>
    <w:rsid w:val="00327D4A"/>
    <w:rsid w:val="00331C84"/>
    <w:rsid w:val="00332930"/>
    <w:rsid w:val="00333137"/>
    <w:rsid w:val="003338F1"/>
    <w:rsid w:val="00334395"/>
    <w:rsid w:val="003358DD"/>
    <w:rsid w:val="00337016"/>
    <w:rsid w:val="003372B6"/>
    <w:rsid w:val="0034089A"/>
    <w:rsid w:val="00340923"/>
    <w:rsid w:val="00340B31"/>
    <w:rsid w:val="00340D68"/>
    <w:rsid w:val="00341461"/>
    <w:rsid w:val="0034183F"/>
    <w:rsid w:val="00341841"/>
    <w:rsid w:val="00341DCC"/>
    <w:rsid w:val="00342E96"/>
    <w:rsid w:val="00343158"/>
    <w:rsid w:val="0034315A"/>
    <w:rsid w:val="00343212"/>
    <w:rsid w:val="00343608"/>
    <w:rsid w:val="003446D0"/>
    <w:rsid w:val="00345CE8"/>
    <w:rsid w:val="003460A3"/>
    <w:rsid w:val="00346282"/>
    <w:rsid w:val="00346354"/>
    <w:rsid w:val="00346A07"/>
    <w:rsid w:val="003472C7"/>
    <w:rsid w:val="003478AA"/>
    <w:rsid w:val="00347BDA"/>
    <w:rsid w:val="00347F49"/>
    <w:rsid w:val="00350830"/>
    <w:rsid w:val="00350D55"/>
    <w:rsid w:val="00352BC7"/>
    <w:rsid w:val="003530E7"/>
    <w:rsid w:val="0035532D"/>
    <w:rsid w:val="00356D96"/>
    <w:rsid w:val="00356F25"/>
    <w:rsid w:val="0035757B"/>
    <w:rsid w:val="003579F8"/>
    <w:rsid w:val="003625D4"/>
    <w:rsid w:val="00362CE2"/>
    <w:rsid w:val="00363208"/>
    <w:rsid w:val="0036347B"/>
    <w:rsid w:val="003640A5"/>
    <w:rsid w:val="0036428B"/>
    <w:rsid w:val="00364EF4"/>
    <w:rsid w:val="003653E3"/>
    <w:rsid w:val="00365B8E"/>
    <w:rsid w:val="00366A76"/>
    <w:rsid w:val="00367CC3"/>
    <w:rsid w:val="00367FC2"/>
    <w:rsid w:val="00370048"/>
    <w:rsid w:val="00370545"/>
    <w:rsid w:val="00370AD2"/>
    <w:rsid w:val="00370BA7"/>
    <w:rsid w:val="003721F2"/>
    <w:rsid w:val="00372C3A"/>
    <w:rsid w:val="00372ED3"/>
    <w:rsid w:val="003735C9"/>
    <w:rsid w:val="003735F6"/>
    <w:rsid w:val="003743E8"/>
    <w:rsid w:val="0037456C"/>
    <w:rsid w:val="0037563D"/>
    <w:rsid w:val="00375837"/>
    <w:rsid w:val="003771CC"/>
    <w:rsid w:val="003774C1"/>
    <w:rsid w:val="003776C5"/>
    <w:rsid w:val="00377A6F"/>
    <w:rsid w:val="00380566"/>
    <w:rsid w:val="00380A0F"/>
    <w:rsid w:val="00380CBA"/>
    <w:rsid w:val="00380FE7"/>
    <w:rsid w:val="003822BA"/>
    <w:rsid w:val="0038238A"/>
    <w:rsid w:val="00382978"/>
    <w:rsid w:val="00383082"/>
    <w:rsid w:val="0038441F"/>
    <w:rsid w:val="00384525"/>
    <w:rsid w:val="0038501A"/>
    <w:rsid w:val="00385D9F"/>
    <w:rsid w:val="0038626F"/>
    <w:rsid w:val="00386374"/>
    <w:rsid w:val="003866E6"/>
    <w:rsid w:val="003872BD"/>
    <w:rsid w:val="0038796F"/>
    <w:rsid w:val="00387E42"/>
    <w:rsid w:val="00390DAF"/>
    <w:rsid w:val="0039243A"/>
    <w:rsid w:val="0039367F"/>
    <w:rsid w:val="003939F4"/>
    <w:rsid w:val="0039428A"/>
    <w:rsid w:val="00394376"/>
    <w:rsid w:val="0039461C"/>
    <w:rsid w:val="00394709"/>
    <w:rsid w:val="00394D79"/>
    <w:rsid w:val="00395756"/>
    <w:rsid w:val="00396264"/>
    <w:rsid w:val="0039640E"/>
    <w:rsid w:val="003964F3"/>
    <w:rsid w:val="0039658B"/>
    <w:rsid w:val="003970EE"/>
    <w:rsid w:val="003970FB"/>
    <w:rsid w:val="0039754C"/>
    <w:rsid w:val="00397CB6"/>
    <w:rsid w:val="003A0AE7"/>
    <w:rsid w:val="003A0B8B"/>
    <w:rsid w:val="003A1FD4"/>
    <w:rsid w:val="003A2261"/>
    <w:rsid w:val="003A4527"/>
    <w:rsid w:val="003A4E43"/>
    <w:rsid w:val="003A4F27"/>
    <w:rsid w:val="003A5710"/>
    <w:rsid w:val="003A5AF1"/>
    <w:rsid w:val="003A6524"/>
    <w:rsid w:val="003A6615"/>
    <w:rsid w:val="003A67AF"/>
    <w:rsid w:val="003A68B9"/>
    <w:rsid w:val="003A6E81"/>
    <w:rsid w:val="003A768C"/>
    <w:rsid w:val="003A7698"/>
    <w:rsid w:val="003A7BA0"/>
    <w:rsid w:val="003B0FAE"/>
    <w:rsid w:val="003B1032"/>
    <w:rsid w:val="003B147A"/>
    <w:rsid w:val="003B1577"/>
    <w:rsid w:val="003B1DE3"/>
    <w:rsid w:val="003B1E4E"/>
    <w:rsid w:val="003B22F1"/>
    <w:rsid w:val="003B35DF"/>
    <w:rsid w:val="003B36B3"/>
    <w:rsid w:val="003B36D0"/>
    <w:rsid w:val="003B41F6"/>
    <w:rsid w:val="003B488D"/>
    <w:rsid w:val="003B4AEB"/>
    <w:rsid w:val="003B4EE7"/>
    <w:rsid w:val="003B54AE"/>
    <w:rsid w:val="003B5542"/>
    <w:rsid w:val="003B5BF1"/>
    <w:rsid w:val="003B5F9C"/>
    <w:rsid w:val="003B6B1E"/>
    <w:rsid w:val="003B738F"/>
    <w:rsid w:val="003B7A85"/>
    <w:rsid w:val="003C066E"/>
    <w:rsid w:val="003C179A"/>
    <w:rsid w:val="003C1983"/>
    <w:rsid w:val="003C22E3"/>
    <w:rsid w:val="003C31F2"/>
    <w:rsid w:val="003C34D5"/>
    <w:rsid w:val="003C3DF2"/>
    <w:rsid w:val="003C624A"/>
    <w:rsid w:val="003C6B50"/>
    <w:rsid w:val="003C7833"/>
    <w:rsid w:val="003C7952"/>
    <w:rsid w:val="003C7C22"/>
    <w:rsid w:val="003C7D52"/>
    <w:rsid w:val="003C7E31"/>
    <w:rsid w:val="003C7E7D"/>
    <w:rsid w:val="003D09AC"/>
    <w:rsid w:val="003D11F0"/>
    <w:rsid w:val="003D1328"/>
    <w:rsid w:val="003D2452"/>
    <w:rsid w:val="003D2C06"/>
    <w:rsid w:val="003D380F"/>
    <w:rsid w:val="003D3F90"/>
    <w:rsid w:val="003D43EC"/>
    <w:rsid w:val="003D47A1"/>
    <w:rsid w:val="003D4EA1"/>
    <w:rsid w:val="003D4ED2"/>
    <w:rsid w:val="003D50A7"/>
    <w:rsid w:val="003D5756"/>
    <w:rsid w:val="003D6EDD"/>
    <w:rsid w:val="003D769D"/>
    <w:rsid w:val="003D7EB7"/>
    <w:rsid w:val="003D7EFE"/>
    <w:rsid w:val="003E01D9"/>
    <w:rsid w:val="003E0753"/>
    <w:rsid w:val="003E0C61"/>
    <w:rsid w:val="003E0FEE"/>
    <w:rsid w:val="003E1A5C"/>
    <w:rsid w:val="003E1D41"/>
    <w:rsid w:val="003E2F22"/>
    <w:rsid w:val="003E3327"/>
    <w:rsid w:val="003E386B"/>
    <w:rsid w:val="003E38F7"/>
    <w:rsid w:val="003E42C4"/>
    <w:rsid w:val="003E44E4"/>
    <w:rsid w:val="003E459C"/>
    <w:rsid w:val="003E58B5"/>
    <w:rsid w:val="003E5F18"/>
    <w:rsid w:val="003E6216"/>
    <w:rsid w:val="003E62F1"/>
    <w:rsid w:val="003E6350"/>
    <w:rsid w:val="003E6705"/>
    <w:rsid w:val="003E68AF"/>
    <w:rsid w:val="003E68D2"/>
    <w:rsid w:val="003E7140"/>
    <w:rsid w:val="003E7237"/>
    <w:rsid w:val="003E7555"/>
    <w:rsid w:val="003E7665"/>
    <w:rsid w:val="003F0347"/>
    <w:rsid w:val="003F0763"/>
    <w:rsid w:val="003F124E"/>
    <w:rsid w:val="003F12D3"/>
    <w:rsid w:val="003F2B6A"/>
    <w:rsid w:val="003F2C6A"/>
    <w:rsid w:val="003F2C6D"/>
    <w:rsid w:val="003F3589"/>
    <w:rsid w:val="003F4112"/>
    <w:rsid w:val="003F4520"/>
    <w:rsid w:val="003F4E75"/>
    <w:rsid w:val="003F560C"/>
    <w:rsid w:val="003F669F"/>
    <w:rsid w:val="003F6830"/>
    <w:rsid w:val="003F6F6D"/>
    <w:rsid w:val="003F71BF"/>
    <w:rsid w:val="00400D89"/>
    <w:rsid w:val="00401396"/>
    <w:rsid w:val="00401C00"/>
    <w:rsid w:val="00401DE5"/>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40B"/>
    <w:rsid w:val="00410EA4"/>
    <w:rsid w:val="004117DB"/>
    <w:rsid w:val="00411951"/>
    <w:rsid w:val="00411EFB"/>
    <w:rsid w:val="00411F20"/>
    <w:rsid w:val="004121B4"/>
    <w:rsid w:val="0041272B"/>
    <w:rsid w:val="00413131"/>
    <w:rsid w:val="00413335"/>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E43"/>
    <w:rsid w:val="0042016C"/>
    <w:rsid w:val="00420424"/>
    <w:rsid w:val="00420520"/>
    <w:rsid w:val="00421CB6"/>
    <w:rsid w:val="00421E91"/>
    <w:rsid w:val="00421ED1"/>
    <w:rsid w:val="004227DF"/>
    <w:rsid w:val="004228D4"/>
    <w:rsid w:val="00423B82"/>
    <w:rsid w:val="00425B19"/>
    <w:rsid w:val="00426334"/>
    <w:rsid w:val="00426EC7"/>
    <w:rsid w:val="00426FA6"/>
    <w:rsid w:val="0042719D"/>
    <w:rsid w:val="00427B85"/>
    <w:rsid w:val="00427F44"/>
    <w:rsid w:val="00430BAF"/>
    <w:rsid w:val="00430CDA"/>
    <w:rsid w:val="00430E56"/>
    <w:rsid w:val="00431564"/>
    <w:rsid w:val="00431894"/>
    <w:rsid w:val="0043262E"/>
    <w:rsid w:val="0043267A"/>
    <w:rsid w:val="00432D56"/>
    <w:rsid w:val="004331DA"/>
    <w:rsid w:val="004336E1"/>
    <w:rsid w:val="00433B15"/>
    <w:rsid w:val="00433F09"/>
    <w:rsid w:val="0043448A"/>
    <w:rsid w:val="004348EA"/>
    <w:rsid w:val="00434B28"/>
    <w:rsid w:val="00434C3F"/>
    <w:rsid w:val="00434E04"/>
    <w:rsid w:val="00435633"/>
    <w:rsid w:val="00436132"/>
    <w:rsid w:val="00436BDC"/>
    <w:rsid w:val="00436DA9"/>
    <w:rsid w:val="00437C6F"/>
    <w:rsid w:val="00437EB3"/>
    <w:rsid w:val="0044206B"/>
    <w:rsid w:val="004422E4"/>
    <w:rsid w:val="0044352C"/>
    <w:rsid w:val="0044389F"/>
    <w:rsid w:val="00443AC2"/>
    <w:rsid w:val="00443DA5"/>
    <w:rsid w:val="00444F1B"/>
    <w:rsid w:val="00445797"/>
    <w:rsid w:val="00445A99"/>
    <w:rsid w:val="00446414"/>
    <w:rsid w:val="00447832"/>
    <w:rsid w:val="00447B2B"/>
    <w:rsid w:val="00453BC7"/>
    <w:rsid w:val="00454556"/>
    <w:rsid w:val="00454D36"/>
    <w:rsid w:val="00454DEC"/>
    <w:rsid w:val="004552E6"/>
    <w:rsid w:val="00455346"/>
    <w:rsid w:val="0045591F"/>
    <w:rsid w:val="00455B1B"/>
    <w:rsid w:val="00456086"/>
    <w:rsid w:val="0045642A"/>
    <w:rsid w:val="00457BA3"/>
    <w:rsid w:val="00457FF7"/>
    <w:rsid w:val="00460622"/>
    <w:rsid w:val="00461199"/>
    <w:rsid w:val="004628D9"/>
    <w:rsid w:val="00462BFD"/>
    <w:rsid w:val="00463142"/>
    <w:rsid w:val="004637CB"/>
    <w:rsid w:val="00464141"/>
    <w:rsid w:val="0046483D"/>
    <w:rsid w:val="004657E4"/>
    <w:rsid w:val="0046585C"/>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E78"/>
    <w:rsid w:val="0047762A"/>
    <w:rsid w:val="00477C0A"/>
    <w:rsid w:val="00480C98"/>
    <w:rsid w:val="0048251A"/>
    <w:rsid w:val="00482AFE"/>
    <w:rsid w:val="00483D21"/>
    <w:rsid w:val="00487108"/>
    <w:rsid w:val="00487271"/>
    <w:rsid w:val="00487D2F"/>
    <w:rsid w:val="00490836"/>
    <w:rsid w:val="00491F23"/>
    <w:rsid w:val="0049239D"/>
    <w:rsid w:val="0049242A"/>
    <w:rsid w:val="00492519"/>
    <w:rsid w:val="0049312A"/>
    <w:rsid w:val="004932E1"/>
    <w:rsid w:val="0049389C"/>
    <w:rsid w:val="00493C1D"/>
    <w:rsid w:val="00495155"/>
    <w:rsid w:val="0049752B"/>
    <w:rsid w:val="0049762A"/>
    <w:rsid w:val="004A00DA"/>
    <w:rsid w:val="004A03D7"/>
    <w:rsid w:val="004A2576"/>
    <w:rsid w:val="004A2B45"/>
    <w:rsid w:val="004A2C84"/>
    <w:rsid w:val="004A38C0"/>
    <w:rsid w:val="004A3A36"/>
    <w:rsid w:val="004A3DBA"/>
    <w:rsid w:val="004A4B77"/>
    <w:rsid w:val="004A4E98"/>
    <w:rsid w:val="004A5204"/>
    <w:rsid w:val="004A54C1"/>
    <w:rsid w:val="004A602F"/>
    <w:rsid w:val="004A68B0"/>
    <w:rsid w:val="004A6C42"/>
    <w:rsid w:val="004A7902"/>
    <w:rsid w:val="004A7D42"/>
    <w:rsid w:val="004B05FB"/>
    <w:rsid w:val="004B1111"/>
    <w:rsid w:val="004B159E"/>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797"/>
    <w:rsid w:val="004C194C"/>
    <w:rsid w:val="004C21B1"/>
    <w:rsid w:val="004C2960"/>
    <w:rsid w:val="004C2F9A"/>
    <w:rsid w:val="004C3EC3"/>
    <w:rsid w:val="004C41F3"/>
    <w:rsid w:val="004C4BF3"/>
    <w:rsid w:val="004C4F68"/>
    <w:rsid w:val="004C51E1"/>
    <w:rsid w:val="004C586D"/>
    <w:rsid w:val="004C59F7"/>
    <w:rsid w:val="004C5E89"/>
    <w:rsid w:val="004C68CC"/>
    <w:rsid w:val="004C6B98"/>
    <w:rsid w:val="004C738C"/>
    <w:rsid w:val="004C75B9"/>
    <w:rsid w:val="004C7F01"/>
    <w:rsid w:val="004D002A"/>
    <w:rsid w:val="004D046C"/>
    <w:rsid w:val="004D1E2F"/>
    <w:rsid w:val="004D2670"/>
    <w:rsid w:val="004D2819"/>
    <w:rsid w:val="004D2A16"/>
    <w:rsid w:val="004D3D09"/>
    <w:rsid w:val="004D409B"/>
    <w:rsid w:val="004D492B"/>
    <w:rsid w:val="004D4B75"/>
    <w:rsid w:val="004D5209"/>
    <w:rsid w:val="004D5F5A"/>
    <w:rsid w:val="004D6554"/>
    <w:rsid w:val="004D66EE"/>
    <w:rsid w:val="004D6BAF"/>
    <w:rsid w:val="004D72BF"/>
    <w:rsid w:val="004D7468"/>
    <w:rsid w:val="004D785C"/>
    <w:rsid w:val="004E00BC"/>
    <w:rsid w:val="004E0585"/>
    <w:rsid w:val="004E1A5B"/>
    <w:rsid w:val="004E1EC0"/>
    <w:rsid w:val="004E336C"/>
    <w:rsid w:val="004E3F62"/>
    <w:rsid w:val="004E448B"/>
    <w:rsid w:val="004E4C06"/>
    <w:rsid w:val="004E5242"/>
    <w:rsid w:val="004E69F8"/>
    <w:rsid w:val="004E6C72"/>
    <w:rsid w:val="004E6F95"/>
    <w:rsid w:val="004E77D1"/>
    <w:rsid w:val="004E7DC2"/>
    <w:rsid w:val="004F0043"/>
    <w:rsid w:val="004F0888"/>
    <w:rsid w:val="004F111F"/>
    <w:rsid w:val="004F1FC5"/>
    <w:rsid w:val="004F386D"/>
    <w:rsid w:val="004F3C83"/>
    <w:rsid w:val="004F498E"/>
    <w:rsid w:val="004F53FB"/>
    <w:rsid w:val="004F7A0D"/>
    <w:rsid w:val="005001C8"/>
    <w:rsid w:val="00501963"/>
    <w:rsid w:val="0050246F"/>
    <w:rsid w:val="005024AA"/>
    <w:rsid w:val="00502791"/>
    <w:rsid w:val="0050297C"/>
    <w:rsid w:val="00502B52"/>
    <w:rsid w:val="00502D66"/>
    <w:rsid w:val="00503670"/>
    <w:rsid w:val="00503E08"/>
    <w:rsid w:val="005041BE"/>
    <w:rsid w:val="00504637"/>
    <w:rsid w:val="00504BEE"/>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D49"/>
    <w:rsid w:val="00514ADF"/>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C8"/>
    <w:rsid w:val="005233FE"/>
    <w:rsid w:val="00523CAA"/>
    <w:rsid w:val="00523DB4"/>
    <w:rsid w:val="00523E9C"/>
    <w:rsid w:val="00524ACB"/>
    <w:rsid w:val="00524D75"/>
    <w:rsid w:val="00525440"/>
    <w:rsid w:val="005257F4"/>
    <w:rsid w:val="00525F65"/>
    <w:rsid w:val="005263BF"/>
    <w:rsid w:val="005264B7"/>
    <w:rsid w:val="005267DA"/>
    <w:rsid w:val="00527F63"/>
    <w:rsid w:val="00530DCE"/>
    <w:rsid w:val="00531319"/>
    <w:rsid w:val="005314B9"/>
    <w:rsid w:val="0053396E"/>
    <w:rsid w:val="00534DFB"/>
    <w:rsid w:val="00534E39"/>
    <w:rsid w:val="00535037"/>
    <w:rsid w:val="0053546A"/>
    <w:rsid w:val="00535502"/>
    <w:rsid w:val="00535CA1"/>
    <w:rsid w:val="00535FFC"/>
    <w:rsid w:val="00536138"/>
    <w:rsid w:val="00536248"/>
    <w:rsid w:val="00536688"/>
    <w:rsid w:val="00536B02"/>
    <w:rsid w:val="00536E47"/>
    <w:rsid w:val="0053754E"/>
    <w:rsid w:val="005376DF"/>
    <w:rsid w:val="00540517"/>
    <w:rsid w:val="005406F3"/>
    <w:rsid w:val="005414D0"/>
    <w:rsid w:val="005417CB"/>
    <w:rsid w:val="00541EB1"/>
    <w:rsid w:val="005438D8"/>
    <w:rsid w:val="00544FF0"/>
    <w:rsid w:val="00546566"/>
    <w:rsid w:val="00546EDC"/>
    <w:rsid w:val="0054756E"/>
    <w:rsid w:val="0055090A"/>
    <w:rsid w:val="0055386B"/>
    <w:rsid w:val="005550EF"/>
    <w:rsid w:val="0055671B"/>
    <w:rsid w:val="0055678F"/>
    <w:rsid w:val="00556E7F"/>
    <w:rsid w:val="00557B93"/>
    <w:rsid w:val="00557E3F"/>
    <w:rsid w:val="00560446"/>
    <w:rsid w:val="0056047B"/>
    <w:rsid w:val="005615D9"/>
    <w:rsid w:val="00561FE8"/>
    <w:rsid w:val="0056202E"/>
    <w:rsid w:val="00563118"/>
    <w:rsid w:val="00563458"/>
    <w:rsid w:val="005635BF"/>
    <w:rsid w:val="005648C1"/>
    <w:rsid w:val="00566CE9"/>
    <w:rsid w:val="00566FD6"/>
    <w:rsid w:val="00567340"/>
    <w:rsid w:val="005674A9"/>
    <w:rsid w:val="00567F06"/>
    <w:rsid w:val="00571637"/>
    <w:rsid w:val="005716A0"/>
    <w:rsid w:val="0057178A"/>
    <w:rsid w:val="00572DC4"/>
    <w:rsid w:val="00573F0A"/>
    <w:rsid w:val="005754DC"/>
    <w:rsid w:val="0057648A"/>
    <w:rsid w:val="00577694"/>
    <w:rsid w:val="00580D10"/>
    <w:rsid w:val="00581242"/>
    <w:rsid w:val="00581443"/>
    <w:rsid w:val="0058178E"/>
    <w:rsid w:val="00581F78"/>
    <w:rsid w:val="00583139"/>
    <w:rsid w:val="00583448"/>
    <w:rsid w:val="00584D3E"/>
    <w:rsid w:val="00584E51"/>
    <w:rsid w:val="00585A87"/>
    <w:rsid w:val="0058621A"/>
    <w:rsid w:val="00586348"/>
    <w:rsid w:val="00586849"/>
    <w:rsid w:val="00586B79"/>
    <w:rsid w:val="005874CE"/>
    <w:rsid w:val="0058782A"/>
    <w:rsid w:val="00587FFD"/>
    <w:rsid w:val="00590A0D"/>
    <w:rsid w:val="00590A2A"/>
    <w:rsid w:val="00591387"/>
    <w:rsid w:val="0059159D"/>
    <w:rsid w:val="005918F1"/>
    <w:rsid w:val="00591932"/>
    <w:rsid w:val="00592A79"/>
    <w:rsid w:val="00592B25"/>
    <w:rsid w:val="00593066"/>
    <w:rsid w:val="00593399"/>
    <w:rsid w:val="005933BC"/>
    <w:rsid w:val="005934D0"/>
    <w:rsid w:val="00594AD5"/>
    <w:rsid w:val="00594F07"/>
    <w:rsid w:val="00595128"/>
    <w:rsid w:val="00595818"/>
    <w:rsid w:val="00595A1A"/>
    <w:rsid w:val="005961C0"/>
    <w:rsid w:val="0059639D"/>
    <w:rsid w:val="0059655E"/>
    <w:rsid w:val="00596BED"/>
    <w:rsid w:val="00597723"/>
    <w:rsid w:val="00597735"/>
    <w:rsid w:val="00597B02"/>
    <w:rsid w:val="005A022D"/>
    <w:rsid w:val="005A08B0"/>
    <w:rsid w:val="005A08F5"/>
    <w:rsid w:val="005A0E3A"/>
    <w:rsid w:val="005A0F8E"/>
    <w:rsid w:val="005A16C0"/>
    <w:rsid w:val="005A1ADC"/>
    <w:rsid w:val="005A2229"/>
    <w:rsid w:val="005A2509"/>
    <w:rsid w:val="005A269B"/>
    <w:rsid w:val="005A2EE1"/>
    <w:rsid w:val="005A3151"/>
    <w:rsid w:val="005A39CD"/>
    <w:rsid w:val="005A4007"/>
    <w:rsid w:val="005A5036"/>
    <w:rsid w:val="005A515B"/>
    <w:rsid w:val="005A6776"/>
    <w:rsid w:val="005A6EA6"/>
    <w:rsid w:val="005A7EFB"/>
    <w:rsid w:val="005A7F59"/>
    <w:rsid w:val="005B04CC"/>
    <w:rsid w:val="005B0DCE"/>
    <w:rsid w:val="005B1033"/>
    <w:rsid w:val="005B206A"/>
    <w:rsid w:val="005B2316"/>
    <w:rsid w:val="005B2821"/>
    <w:rsid w:val="005B2861"/>
    <w:rsid w:val="005B3251"/>
    <w:rsid w:val="005B3952"/>
    <w:rsid w:val="005B3A34"/>
    <w:rsid w:val="005B42C1"/>
    <w:rsid w:val="005B4493"/>
    <w:rsid w:val="005B46A0"/>
    <w:rsid w:val="005B475E"/>
    <w:rsid w:val="005B49E0"/>
    <w:rsid w:val="005B5173"/>
    <w:rsid w:val="005B62F6"/>
    <w:rsid w:val="005B6CFF"/>
    <w:rsid w:val="005B7024"/>
    <w:rsid w:val="005B7A45"/>
    <w:rsid w:val="005C0240"/>
    <w:rsid w:val="005C09F3"/>
    <w:rsid w:val="005C0A07"/>
    <w:rsid w:val="005C1F27"/>
    <w:rsid w:val="005C2123"/>
    <w:rsid w:val="005C29D6"/>
    <w:rsid w:val="005C2B81"/>
    <w:rsid w:val="005C2BA7"/>
    <w:rsid w:val="005C36A1"/>
    <w:rsid w:val="005C49BD"/>
    <w:rsid w:val="005C5A42"/>
    <w:rsid w:val="005C5A7F"/>
    <w:rsid w:val="005C5BF0"/>
    <w:rsid w:val="005C748E"/>
    <w:rsid w:val="005C75FC"/>
    <w:rsid w:val="005D1151"/>
    <w:rsid w:val="005D1DD4"/>
    <w:rsid w:val="005D286C"/>
    <w:rsid w:val="005D3A00"/>
    <w:rsid w:val="005D3CCA"/>
    <w:rsid w:val="005D40C2"/>
    <w:rsid w:val="005D4465"/>
    <w:rsid w:val="005D52D8"/>
    <w:rsid w:val="005D5424"/>
    <w:rsid w:val="005D63B9"/>
    <w:rsid w:val="005D64DC"/>
    <w:rsid w:val="005D672C"/>
    <w:rsid w:val="005D6CB6"/>
    <w:rsid w:val="005E0C96"/>
    <w:rsid w:val="005E14E4"/>
    <w:rsid w:val="005E1E39"/>
    <w:rsid w:val="005E1F7C"/>
    <w:rsid w:val="005E2017"/>
    <w:rsid w:val="005E2733"/>
    <w:rsid w:val="005E2C21"/>
    <w:rsid w:val="005E2C70"/>
    <w:rsid w:val="005E2D33"/>
    <w:rsid w:val="005E3169"/>
    <w:rsid w:val="005E40B7"/>
    <w:rsid w:val="005E4646"/>
    <w:rsid w:val="005E51B8"/>
    <w:rsid w:val="005E59B2"/>
    <w:rsid w:val="005E5A77"/>
    <w:rsid w:val="005E79C9"/>
    <w:rsid w:val="005F0998"/>
    <w:rsid w:val="005F0F49"/>
    <w:rsid w:val="005F16D3"/>
    <w:rsid w:val="005F3AEA"/>
    <w:rsid w:val="005F3C89"/>
    <w:rsid w:val="005F47F8"/>
    <w:rsid w:val="005F48D4"/>
    <w:rsid w:val="005F4BBE"/>
    <w:rsid w:val="005F4F80"/>
    <w:rsid w:val="005F53D7"/>
    <w:rsid w:val="005F5579"/>
    <w:rsid w:val="005F576F"/>
    <w:rsid w:val="005F5A06"/>
    <w:rsid w:val="005F5B64"/>
    <w:rsid w:val="005F5BC5"/>
    <w:rsid w:val="005F5C7C"/>
    <w:rsid w:val="005F5E3A"/>
    <w:rsid w:val="005F6531"/>
    <w:rsid w:val="005F6E62"/>
    <w:rsid w:val="005F7498"/>
    <w:rsid w:val="005F7AD4"/>
    <w:rsid w:val="00601450"/>
    <w:rsid w:val="00602382"/>
    <w:rsid w:val="00602AAA"/>
    <w:rsid w:val="0060347E"/>
    <w:rsid w:val="00603514"/>
    <w:rsid w:val="0060359F"/>
    <w:rsid w:val="006037C1"/>
    <w:rsid w:val="00603C3C"/>
    <w:rsid w:val="00603EA4"/>
    <w:rsid w:val="00604508"/>
    <w:rsid w:val="00604A29"/>
    <w:rsid w:val="00606AB9"/>
    <w:rsid w:val="0060725A"/>
    <w:rsid w:val="00607ECD"/>
    <w:rsid w:val="00607F32"/>
    <w:rsid w:val="006108A1"/>
    <w:rsid w:val="006108F9"/>
    <w:rsid w:val="00610AEC"/>
    <w:rsid w:val="00610D61"/>
    <w:rsid w:val="0061100C"/>
    <w:rsid w:val="00611240"/>
    <w:rsid w:val="00611449"/>
    <w:rsid w:val="00611C30"/>
    <w:rsid w:val="006134EB"/>
    <w:rsid w:val="00613C9E"/>
    <w:rsid w:val="00613FB1"/>
    <w:rsid w:val="006142E5"/>
    <w:rsid w:val="00615493"/>
    <w:rsid w:val="00616930"/>
    <w:rsid w:val="00616CC5"/>
    <w:rsid w:val="00617834"/>
    <w:rsid w:val="006179DD"/>
    <w:rsid w:val="00617F9A"/>
    <w:rsid w:val="00621203"/>
    <w:rsid w:val="00622F37"/>
    <w:rsid w:val="006241D3"/>
    <w:rsid w:val="00624B2B"/>
    <w:rsid w:val="00625219"/>
    <w:rsid w:val="00625285"/>
    <w:rsid w:val="0062619C"/>
    <w:rsid w:val="00626510"/>
    <w:rsid w:val="00626799"/>
    <w:rsid w:val="0062755C"/>
    <w:rsid w:val="00627901"/>
    <w:rsid w:val="006302EC"/>
    <w:rsid w:val="006306EB"/>
    <w:rsid w:val="00630E05"/>
    <w:rsid w:val="0063123C"/>
    <w:rsid w:val="0063142A"/>
    <w:rsid w:val="00631638"/>
    <w:rsid w:val="00632C63"/>
    <w:rsid w:val="00632D47"/>
    <w:rsid w:val="0063316B"/>
    <w:rsid w:val="00633DF2"/>
    <w:rsid w:val="00633ECB"/>
    <w:rsid w:val="00634155"/>
    <w:rsid w:val="0063653D"/>
    <w:rsid w:val="00637320"/>
    <w:rsid w:val="0063776D"/>
    <w:rsid w:val="00640323"/>
    <w:rsid w:val="00641366"/>
    <w:rsid w:val="00642DCC"/>
    <w:rsid w:val="00642F38"/>
    <w:rsid w:val="006433AF"/>
    <w:rsid w:val="006433B1"/>
    <w:rsid w:val="00645770"/>
    <w:rsid w:val="00645773"/>
    <w:rsid w:val="00645F07"/>
    <w:rsid w:val="0064630D"/>
    <w:rsid w:val="006477C5"/>
    <w:rsid w:val="0065043B"/>
    <w:rsid w:val="00650D95"/>
    <w:rsid w:val="0065112E"/>
    <w:rsid w:val="00651667"/>
    <w:rsid w:val="006518BD"/>
    <w:rsid w:val="00651A5C"/>
    <w:rsid w:val="00651B78"/>
    <w:rsid w:val="00651C3B"/>
    <w:rsid w:val="006539E0"/>
    <w:rsid w:val="006539F3"/>
    <w:rsid w:val="00653E5F"/>
    <w:rsid w:val="00653E70"/>
    <w:rsid w:val="00654876"/>
    <w:rsid w:val="00654C60"/>
    <w:rsid w:val="00654DCC"/>
    <w:rsid w:val="006555B3"/>
    <w:rsid w:val="0065588E"/>
    <w:rsid w:val="006569D4"/>
    <w:rsid w:val="00660C7E"/>
    <w:rsid w:val="00663290"/>
    <w:rsid w:val="006635F1"/>
    <w:rsid w:val="006641FA"/>
    <w:rsid w:val="006644C2"/>
    <w:rsid w:val="00664976"/>
    <w:rsid w:val="00664A9E"/>
    <w:rsid w:val="00665DEC"/>
    <w:rsid w:val="00665FD0"/>
    <w:rsid w:val="0066608D"/>
    <w:rsid w:val="00666215"/>
    <w:rsid w:val="00666226"/>
    <w:rsid w:val="00666C00"/>
    <w:rsid w:val="00667256"/>
    <w:rsid w:val="006679F2"/>
    <w:rsid w:val="00667ED7"/>
    <w:rsid w:val="00670217"/>
    <w:rsid w:val="006706EB"/>
    <w:rsid w:val="00670877"/>
    <w:rsid w:val="006709C0"/>
    <w:rsid w:val="00670EAE"/>
    <w:rsid w:val="00671670"/>
    <w:rsid w:val="006717B3"/>
    <w:rsid w:val="00672220"/>
    <w:rsid w:val="00673B00"/>
    <w:rsid w:val="00673BCA"/>
    <w:rsid w:val="00673C99"/>
    <w:rsid w:val="00673CBA"/>
    <w:rsid w:val="0067436D"/>
    <w:rsid w:val="00674558"/>
    <w:rsid w:val="00674B69"/>
    <w:rsid w:val="0067563F"/>
    <w:rsid w:val="00675E89"/>
    <w:rsid w:val="0067635B"/>
    <w:rsid w:val="00676E71"/>
    <w:rsid w:val="0067734E"/>
    <w:rsid w:val="00680D84"/>
    <w:rsid w:val="00680F86"/>
    <w:rsid w:val="0068130A"/>
    <w:rsid w:val="0068334D"/>
    <w:rsid w:val="0068362A"/>
    <w:rsid w:val="006838C0"/>
    <w:rsid w:val="00683A9F"/>
    <w:rsid w:val="00683B03"/>
    <w:rsid w:val="00684429"/>
    <w:rsid w:val="0068443B"/>
    <w:rsid w:val="006847E0"/>
    <w:rsid w:val="006848D1"/>
    <w:rsid w:val="00684909"/>
    <w:rsid w:val="00684949"/>
    <w:rsid w:val="00684BC2"/>
    <w:rsid w:val="0068549F"/>
    <w:rsid w:val="0068589E"/>
    <w:rsid w:val="00685D4E"/>
    <w:rsid w:val="006864F1"/>
    <w:rsid w:val="00686622"/>
    <w:rsid w:val="00686837"/>
    <w:rsid w:val="00687467"/>
    <w:rsid w:val="00687611"/>
    <w:rsid w:val="00687F5D"/>
    <w:rsid w:val="00690115"/>
    <w:rsid w:val="00691B7B"/>
    <w:rsid w:val="00692507"/>
    <w:rsid w:val="00693A71"/>
    <w:rsid w:val="006959DE"/>
    <w:rsid w:val="0069675A"/>
    <w:rsid w:val="00696D6E"/>
    <w:rsid w:val="006976CD"/>
    <w:rsid w:val="006A0E02"/>
    <w:rsid w:val="006A1549"/>
    <w:rsid w:val="006A15BE"/>
    <w:rsid w:val="006A17F0"/>
    <w:rsid w:val="006A1D91"/>
    <w:rsid w:val="006A20AE"/>
    <w:rsid w:val="006A226D"/>
    <w:rsid w:val="006A2276"/>
    <w:rsid w:val="006A297E"/>
    <w:rsid w:val="006A3153"/>
    <w:rsid w:val="006A3A82"/>
    <w:rsid w:val="006A3D4C"/>
    <w:rsid w:val="006A3E27"/>
    <w:rsid w:val="006A4E0F"/>
    <w:rsid w:val="006A70CB"/>
    <w:rsid w:val="006A71BF"/>
    <w:rsid w:val="006A7708"/>
    <w:rsid w:val="006B002A"/>
    <w:rsid w:val="006B0659"/>
    <w:rsid w:val="006B181C"/>
    <w:rsid w:val="006B1BC4"/>
    <w:rsid w:val="006B303C"/>
    <w:rsid w:val="006B3813"/>
    <w:rsid w:val="006B3EDC"/>
    <w:rsid w:val="006B4797"/>
    <w:rsid w:val="006B5939"/>
    <w:rsid w:val="006B6260"/>
    <w:rsid w:val="006B62EA"/>
    <w:rsid w:val="006B7127"/>
    <w:rsid w:val="006B742E"/>
    <w:rsid w:val="006B7E2A"/>
    <w:rsid w:val="006C00CC"/>
    <w:rsid w:val="006C0E58"/>
    <w:rsid w:val="006C2482"/>
    <w:rsid w:val="006C2C3F"/>
    <w:rsid w:val="006C4635"/>
    <w:rsid w:val="006C504A"/>
    <w:rsid w:val="006C5EDA"/>
    <w:rsid w:val="006C6323"/>
    <w:rsid w:val="006C65D9"/>
    <w:rsid w:val="006C6852"/>
    <w:rsid w:val="006C7DDC"/>
    <w:rsid w:val="006D0D3B"/>
    <w:rsid w:val="006D1189"/>
    <w:rsid w:val="006D18D1"/>
    <w:rsid w:val="006D1F41"/>
    <w:rsid w:val="006D2225"/>
    <w:rsid w:val="006D37FD"/>
    <w:rsid w:val="006D39F3"/>
    <w:rsid w:val="006D447D"/>
    <w:rsid w:val="006D480F"/>
    <w:rsid w:val="006D5174"/>
    <w:rsid w:val="006D5CCE"/>
    <w:rsid w:val="006D630F"/>
    <w:rsid w:val="006D6719"/>
    <w:rsid w:val="006D6931"/>
    <w:rsid w:val="006D6A76"/>
    <w:rsid w:val="006D6CF6"/>
    <w:rsid w:val="006D74F6"/>
    <w:rsid w:val="006D7F83"/>
    <w:rsid w:val="006E0355"/>
    <w:rsid w:val="006E0F05"/>
    <w:rsid w:val="006E11E8"/>
    <w:rsid w:val="006E1AE3"/>
    <w:rsid w:val="006E1E47"/>
    <w:rsid w:val="006E25C2"/>
    <w:rsid w:val="006E2BE4"/>
    <w:rsid w:val="006E2CEF"/>
    <w:rsid w:val="006E2FED"/>
    <w:rsid w:val="006E4636"/>
    <w:rsid w:val="006E49A0"/>
    <w:rsid w:val="006E51B4"/>
    <w:rsid w:val="006E5340"/>
    <w:rsid w:val="006E5E99"/>
    <w:rsid w:val="006E67DF"/>
    <w:rsid w:val="006E70A4"/>
    <w:rsid w:val="006F0036"/>
    <w:rsid w:val="006F067B"/>
    <w:rsid w:val="006F0F67"/>
    <w:rsid w:val="006F1D41"/>
    <w:rsid w:val="006F1E34"/>
    <w:rsid w:val="006F1F1E"/>
    <w:rsid w:val="006F216A"/>
    <w:rsid w:val="006F2227"/>
    <w:rsid w:val="006F378E"/>
    <w:rsid w:val="006F3A54"/>
    <w:rsid w:val="006F40A0"/>
    <w:rsid w:val="006F4199"/>
    <w:rsid w:val="006F4984"/>
    <w:rsid w:val="006F4D97"/>
    <w:rsid w:val="006F57F4"/>
    <w:rsid w:val="006F598D"/>
    <w:rsid w:val="006F5D25"/>
    <w:rsid w:val="006F5F45"/>
    <w:rsid w:val="006F6653"/>
    <w:rsid w:val="006F6818"/>
    <w:rsid w:val="006F6DF3"/>
    <w:rsid w:val="006F7188"/>
    <w:rsid w:val="006F7FF3"/>
    <w:rsid w:val="00700D47"/>
    <w:rsid w:val="00700EF5"/>
    <w:rsid w:val="007019A6"/>
    <w:rsid w:val="0070236D"/>
    <w:rsid w:val="00702AE9"/>
    <w:rsid w:val="00702CCE"/>
    <w:rsid w:val="00702F2D"/>
    <w:rsid w:val="00703134"/>
    <w:rsid w:val="0070386F"/>
    <w:rsid w:val="0070422F"/>
    <w:rsid w:val="00704530"/>
    <w:rsid w:val="00704939"/>
    <w:rsid w:val="007049FF"/>
    <w:rsid w:val="007053C0"/>
    <w:rsid w:val="007053DA"/>
    <w:rsid w:val="007056F0"/>
    <w:rsid w:val="00705D2F"/>
    <w:rsid w:val="00710303"/>
    <w:rsid w:val="007106D2"/>
    <w:rsid w:val="007107FA"/>
    <w:rsid w:val="00710F50"/>
    <w:rsid w:val="007118EA"/>
    <w:rsid w:val="00711987"/>
    <w:rsid w:val="00711BC3"/>
    <w:rsid w:val="0071224A"/>
    <w:rsid w:val="00712E92"/>
    <w:rsid w:val="0071379F"/>
    <w:rsid w:val="00713BC3"/>
    <w:rsid w:val="0071424B"/>
    <w:rsid w:val="00714963"/>
    <w:rsid w:val="0071615D"/>
    <w:rsid w:val="007163B8"/>
    <w:rsid w:val="007164B2"/>
    <w:rsid w:val="00716815"/>
    <w:rsid w:val="00717619"/>
    <w:rsid w:val="007176E8"/>
    <w:rsid w:val="00722225"/>
    <w:rsid w:val="007226F0"/>
    <w:rsid w:val="0072338B"/>
    <w:rsid w:val="007240A9"/>
    <w:rsid w:val="0072552E"/>
    <w:rsid w:val="00725F87"/>
    <w:rsid w:val="00727928"/>
    <w:rsid w:val="00730A74"/>
    <w:rsid w:val="00730FC3"/>
    <w:rsid w:val="00731031"/>
    <w:rsid w:val="00731456"/>
    <w:rsid w:val="0073164B"/>
    <w:rsid w:val="00731905"/>
    <w:rsid w:val="007320B1"/>
    <w:rsid w:val="00732457"/>
    <w:rsid w:val="007324EA"/>
    <w:rsid w:val="007325CB"/>
    <w:rsid w:val="007325DF"/>
    <w:rsid w:val="00732633"/>
    <w:rsid w:val="007330CA"/>
    <w:rsid w:val="00734063"/>
    <w:rsid w:val="00736EEA"/>
    <w:rsid w:val="00736F38"/>
    <w:rsid w:val="00737460"/>
    <w:rsid w:val="007402A9"/>
    <w:rsid w:val="00741563"/>
    <w:rsid w:val="00741D52"/>
    <w:rsid w:val="00741FEE"/>
    <w:rsid w:val="00742B28"/>
    <w:rsid w:val="007439AA"/>
    <w:rsid w:val="00744129"/>
    <w:rsid w:val="0074446A"/>
    <w:rsid w:val="00744E7C"/>
    <w:rsid w:val="00745023"/>
    <w:rsid w:val="00745272"/>
    <w:rsid w:val="00745B9D"/>
    <w:rsid w:val="00745D3C"/>
    <w:rsid w:val="0074668A"/>
    <w:rsid w:val="00750765"/>
    <w:rsid w:val="00750EA0"/>
    <w:rsid w:val="007511D1"/>
    <w:rsid w:val="007515AA"/>
    <w:rsid w:val="0075198F"/>
    <w:rsid w:val="00751C49"/>
    <w:rsid w:val="00751DEA"/>
    <w:rsid w:val="00752819"/>
    <w:rsid w:val="00752917"/>
    <w:rsid w:val="00752A53"/>
    <w:rsid w:val="00752FCA"/>
    <w:rsid w:val="00753582"/>
    <w:rsid w:val="007535D5"/>
    <w:rsid w:val="007543ED"/>
    <w:rsid w:val="007552E4"/>
    <w:rsid w:val="00755460"/>
    <w:rsid w:val="0075558D"/>
    <w:rsid w:val="00755E62"/>
    <w:rsid w:val="00756046"/>
    <w:rsid w:val="007563B0"/>
    <w:rsid w:val="007567E4"/>
    <w:rsid w:val="00757055"/>
    <w:rsid w:val="0075793F"/>
    <w:rsid w:val="007600F6"/>
    <w:rsid w:val="007629D7"/>
    <w:rsid w:val="00762A3A"/>
    <w:rsid w:val="00763103"/>
    <w:rsid w:val="00763A15"/>
    <w:rsid w:val="00763E7E"/>
    <w:rsid w:val="007650A3"/>
    <w:rsid w:val="007659E3"/>
    <w:rsid w:val="0076698D"/>
    <w:rsid w:val="00767CA5"/>
    <w:rsid w:val="0077017D"/>
    <w:rsid w:val="00770BF9"/>
    <w:rsid w:val="00771E62"/>
    <w:rsid w:val="00772A19"/>
    <w:rsid w:val="00772B9B"/>
    <w:rsid w:val="00772EFE"/>
    <w:rsid w:val="00772FBD"/>
    <w:rsid w:val="0077308C"/>
    <w:rsid w:val="00773229"/>
    <w:rsid w:val="007738BF"/>
    <w:rsid w:val="00773C88"/>
    <w:rsid w:val="00776781"/>
    <w:rsid w:val="007779F2"/>
    <w:rsid w:val="0078025D"/>
    <w:rsid w:val="00781A5A"/>
    <w:rsid w:val="00782F1D"/>
    <w:rsid w:val="007835AA"/>
    <w:rsid w:val="00783B73"/>
    <w:rsid w:val="00784CF0"/>
    <w:rsid w:val="00784E53"/>
    <w:rsid w:val="007850CB"/>
    <w:rsid w:val="0078537E"/>
    <w:rsid w:val="007853BB"/>
    <w:rsid w:val="00785FD5"/>
    <w:rsid w:val="00786062"/>
    <w:rsid w:val="00786549"/>
    <w:rsid w:val="0078655C"/>
    <w:rsid w:val="00786665"/>
    <w:rsid w:val="00787612"/>
    <w:rsid w:val="00787D10"/>
    <w:rsid w:val="00790111"/>
    <w:rsid w:val="00790CFD"/>
    <w:rsid w:val="0079143C"/>
    <w:rsid w:val="00791993"/>
    <w:rsid w:val="00791AC8"/>
    <w:rsid w:val="007920AE"/>
    <w:rsid w:val="00792949"/>
    <w:rsid w:val="00792CEC"/>
    <w:rsid w:val="00793133"/>
    <w:rsid w:val="00793F56"/>
    <w:rsid w:val="00794222"/>
    <w:rsid w:val="00794811"/>
    <w:rsid w:val="00794BF3"/>
    <w:rsid w:val="00795928"/>
    <w:rsid w:val="00796201"/>
    <w:rsid w:val="00796D67"/>
    <w:rsid w:val="007A07C2"/>
    <w:rsid w:val="007A1E69"/>
    <w:rsid w:val="007A3B55"/>
    <w:rsid w:val="007A41AF"/>
    <w:rsid w:val="007A41EE"/>
    <w:rsid w:val="007A4444"/>
    <w:rsid w:val="007A49F8"/>
    <w:rsid w:val="007A4BAF"/>
    <w:rsid w:val="007A50D1"/>
    <w:rsid w:val="007A59F4"/>
    <w:rsid w:val="007A5BAB"/>
    <w:rsid w:val="007A65E1"/>
    <w:rsid w:val="007A7226"/>
    <w:rsid w:val="007B0C1C"/>
    <w:rsid w:val="007B1710"/>
    <w:rsid w:val="007B1B22"/>
    <w:rsid w:val="007B1C6A"/>
    <w:rsid w:val="007B21DD"/>
    <w:rsid w:val="007B3F25"/>
    <w:rsid w:val="007B4129"/>
    <w:rsid w:val="007B5D42"/>
    <w:rsid w:val="007B62F2"/>
    <w:rsid w:val="007B63EE"/>
    <w:rsid w:val="007B6BB9"/>
    <w:rsid w:val="007C0310"/>
    <w:rsid w:val="007C0BB5"/>
    <w:rsid w:val="007C1535"/>
    <w:rsid w:val="007C22D0"/>
    <w:rsid w:val="007C2AEF"/>
    <w:rsid w:val="007C35CB"/>
    <w:rsid w:val="007C3DFB"/>
    <w:rsid w:val="007C49BA"/>
    <w:rsid w:val="007C516D"/>
    <w:rsid w:val="007C5454"/>
    <w:rsid w:val="007C6B99"/>
    <w:rsid w:val="007C7470"/>
    <w:rsid w:val="007C7B46"/>
    <w:rsid w:val="007D115B"/>
    <w:rsid w:val="007D1CA5"/>
    <w:rsid w:val="007D222C"/>
    <w:rsid w:val="007D28DD"/>
    <w:rsid w:val="007D2E18"/>
    <w:rsid w:val="007D32E3"/>
    <w:rsid w:val="007D4A11"/>
    <w:rsid w:val="007D4A26"/>
    <w:rsid w:val="007D516C"/>
    <w:rsid w:val="007D5BFE"/>
    <w:rsid w:val="007D63D2"/>
    <w:rsid w:val="007D74F7"/>
    <w:rsid w:val="007E0224"/>
    <w:rsid w:val="007E0DC4"/>
    <w:rsid w:val="007E10CD"/>
    <w:rsid w:val="007E22A6"/>
    <w:rsid w:val="007E2C98"/>
    <w:rsid w:val="007E3607"/>
    <w:rsid w:val="007E3C80"/>
    <w:rsid w:val="007E42B5"/>
    <w:rsid w:val="007E627F"/>
    <w:rsid w:val="007E7027"/>
    <w:rsid w:val="007E7D8D"/>
    <w:rsid w:val="007F012F"/>
    <w:rsid w:val="007F01D2"/>
    <w:rsid w:val="007F058C"/>
    <w:rsid w:val="007F19BE"/>
    <w:rsid w:val="007F20AE"/>
    <w:rsid w:val="007F248F"/>
    <w:rsid w:val="007F3225"/>
    <w:rsid w:val="007F3A14"/>
    <w:rsid w:val="007F3ED4"/>
    <w:rsid w:val="007F4662"/>
    <w:rsid w:val="007F4769"/>
    <w:rsid w:val="007F4FC1"/>
    <w:rsid w:val="007F55CC"/>
    <w:rsid w:val="007F55E0"/>
    <w:rsid w:val="007F5B4D"/>
    <w:rsid w:val="007F68A0"/>
    <w:rsid w:val="007F70CD"/>
    <w:rsid w:val="007F71C4"/>
    <w:rsid w:val="007F7326"/>
    <w:rsid w:val="007F7DC4"/>
    <w:rsid w:val="00800407"/>
    <w:rsid w:val="0080176B"/>
    <w:rsid w:val="0080282C"/>
    <w:rsid w:val="008030BD"/>
    <w:rsid w:val="008031D2"/>
    <w:rsid w:val="00803863"/>
    <w:rsid w:val="00803AD1"/>
    <w:rsid w:val="00803E00"/>
    <w:rsid w:val="00803EAF"/>
    <w:rsid w:val="008041CD"/>
    <w:rsid w:val="00804748"/>
    <w:rsid w:val="008052AF"/>
    <w:rsid w:val="00805AAC"/>
    <w:rsid w:val="00806B60"/>
    <w:rsid w:val="00807690"/>
    <w:rsid w:val="0081009D"/>
    <w:rsid w:val="008102EA"/>
    <w:rsid w:val="0081115C"/>
    <w:rsid w:val="008130C5"/>
    <w:rsid w:val="00813C51"/>
    <w:rsid w:val="0081434B"/>
    <w:rsid w:val="00814508"/>
    <w:rsid w:val="00814E3C"/>
    <w:rsid w:val="0081510D"/>
    <w:rsid w:val="00815349"/>
    <w:rsid w:val="00816D78"/>
    <w:rsid w:val="008172E5"/>
    <w:rsid w:val="00817310"/>
    <w:rsid w:val="0081763B"/>
    <w:rsid w:val="0081771F"/>
    <w:rsid w:val="008179B1"/>
    <w:rsid w:val="008202AD"/>
    <w:rsid w:val="008204BC"/>
    <w:rsid w:val="00820618"/>
    <w:rsid w:val="0082107B"/>
    <w:rsid w:val="008217CB"/>
    <w:rsid w:val="00821953"/>
    <w:rsid w:val="00822589"/>
    <w:rsid w:val="00822C1C"/>
    <w:rsid w:val="008235BF"/>
    <w:rsid w:val="00824118"/>
    <w:rsid w:val="00824535"/>
    <w:rsid w:val="00824A23"/>
    <w:rsid w:val="00824B09"/>
    <w:rsid w:val="00824B7C"/>
    <w:rsid w:val="00825365"/>
    <w:rsid w:val="008253FE"/>
    <w:rsid w:val="008255C8"/>
    <w:rsid w:val="00825A04"/>
    <w:rsid w:val="00826A60"/>
    <w:rsid w:val="0083015C"/>
    <w:rsid w:val="00830574"/>
    <w:rsid w:val="0083115B"/>
    <w:rsid w:val="00831597"/>
    <w:rsid w:val="008320DC"/>
    <w:rsid w:val="00832DB5"/>
    <w:rsid w:val="008342E1"/>
    <w:rsid w:val="00834844"/>
    <w:rsid w:val="00834A65"/>
    <w:rsid w:val="00834CBE"/>
    <w:rsid w:val="0083514F"/>
    <w:rsid w:val="00835157"/>
    <w:rsid w:val="00835525"/>
    <w:rsid w:val="00837FAC"/>
    <w:rsid w:val="00840E3A"/>
    <w:rsid w:val="00840E70"/>
    <w:rsid w:val="00841405"/>
    <w:rsid w:val="00841592"/>
    <w:rsid w:val="008429E7"/>
    <w:rsid w:val="00842A2C"/>
    <w:rsid w:val="00842F5D"/>
    <w:rsid w:val="00843665"/>
    <w:rsid w:val="00843830"/>
    <w:rsid w:val="00844C5F"/>
    <w:rsid w:val="00844CB1"/>
    <w:rsid w:val="00844EBB"/>
    <w:rsid w:val="00845ADA"/>
    <w:rsid w:val="00846A97"/>
    <w:rsid w:val="00846E7B"/>
    <w:rsid w:val="00850E87"/>
    <w:rsid w:val="008510A6"/>
    <w:rsid w:val="00851C6C"/>
    <w:rsid w:val="00852A18"/>
    <w:rsid w:val="008538D1"/>
    <w:rsid w:val="00853B05"/>
    <w:rsid w:val="00853EDE"/>
    <w:rsid w:val="00854397"/>
    <w:rsid w:val="00854AA1"/>
    <w:rsid w:val="0085532A"/>
    <w:rsid w:val="00855EDB"/>
    <w:rsid w:val="00856AF8"/>
    <w:rsid w:val="00856DD0"/>
    <w:rsid w:val="0085710B"/>
    <w:rsid w:val="00857DB9"/>
    <w:rsid w:val="008601A3"/>
    <w:rsid w:val="0086170C"/>
    <w:rsid w:val="00861A81"/>
    <w:rsid w:val="00861FD7"/>
    <w:rsid w:val="008629ED"/>
    <w:rsid w:val="00862DB7"/>
    <w:rsid w:val="00863973"/>
    <w:rsid w:val="00863A7D"/>
    <w:rsid w:val="00863A8F"/>
    <w:rsid w:val="00863ACD"/>
    <w:rsid w:val="00863C79"/>
    <w:rsid w:val="00864002"/>
    <w:rsid w:val="0086448B"/>
    <w:rsid w:val="00864650"/>
    <w:rsid w:val="00864A39"/>
    <w:rsid w:val="00864C7E"/>
    <w:rsid w:val="00864E17"/>
    <w:rsid w:val="0086552F"/>
    <w:rsid w:val="008664CD"/>
    <w:rsid w:val="008664EF"/>
    <w:rsid w:val="00866C42"/>
    <w:rsid w:val="00867E8C"/>
    <w:rsid w:val="008706AF"/>
    <w:rsid w:val="00870B91"/>
    <w:rsid w:val="00870CE1"/>
    <w:rsid w:val="00870DD3"/>
    <w:rsid w:val="00871AC5"/>
    <w:rsid w:val="00871F62"/>
    <w:rsid w:val="0087250C"/>
    <w:rsid w:val="00872BF7"/>
    <w:rsid w:val="00873552"/>
    <w:rsid w:val="008739BB"/>
    <w:rsid w:val="00873F5C"/>
    <w:rsid w:val="00874342"/>
    <w:rsid w:val="00874C75"/>
    <w:rsid w:val="00875052"/>
    <w:rsid w:val="008755B3"/>
    <w:rsid w:val="00875E03"/>
    <w:rsid w:val="0087649C"/>
    <w:rsid w:val="0087689B"/>
    <w:rsid w:val="00876A14"/>
    <w:rsid w:val="00876AC4"/>
    <w:rsid w:val="00876F0D"/>
    <w:rsid w:val="00877A43"/>
    <w:rsid w:val="008803EB"/>
    <w:rsid w:val="00880C29"/>
    <w:rsid w:val="00880CA9"/>
    <w:rsid w:val="00883190"/>
    <w:rsid w:val="008836E5"/>
    <w:rsid w:val="00883B2D"/>
    <w:rsid w:val="008842E1"/>
    <w:rsid w:val="00884FEA"/>
    <w:rsid w:val="0088633D"/>
    <w:rsid w:val="00886702"/>
    <w:rsid w:val="0088693A"/>
    <w:rsid w:val="008873A4"/>
    <w:rsid w:val="008875A1"/>
    <w:rsid w:val="0088774D"/>
    <w:rsid w:val="008905A7"/>
    <w:rsid w:val="0089113B"/>
    <w:rsid w:val="00891C13"/>
    <w:rsid w:val="00891C9C"/>
    <w:rsid w:val="00892589"/>
    <w:rsid w:val="008932EC"/>
    <w:rsid w:val="00893545"/>
    <w:rsid w:val="008937C9"/>
    <w:rsid w:val="00894026"/>
    <w:rsid w:val="008959CF"/>
    <w:rsid w:val="00895BB4"/>
    <w:rsid w:val="00896EB8"/>
    <w:rsid w:val="00896EDE"/>
    <w:rsid w:val="008970DE"/>
    <w:rsid w:val="00897F04"/>
    <w:rsid w:val="008A004F"/>
    <w:rsid w:val="008A0341"/>
    <w:rsid w:val="008A08ED"/>
    <w:rsid w:val="008A16BA"/>
    <w:rsid w:val="008A1BF8"/>
    <w:rsid w:val="008A1DD6"/>
    <w:rsid w:val="008A3992"/>
    <w:rsid w:val="008A5118"/>
    <w:rsid w:val="008A592B"/>
    <w:rsid w:val="008A6A18"/>
    <w:rsid w:val="008A7280"/>
    <w:rsid w:val="008A738E"/>
    <w:rsid w:val="008A7434"/>
    <w:rsid w:val="008A7456"/>
    <w:rsid w:val="008A7B32"/>
    <w:rsid w:val="008B00F3"/>
    <w:rsid w:val="008B0345"/>
    <w:rsid w:val="008B0C8E"/>
    <w:rsid w:val="008B0DA8"/>
    <w:rsid w:val="008B13DE"/>
    <w:rsid w:val="008B18A0"/>
    <w:rsid w:val="008B254B"/>
    <w:rsid w:val="008B2754"/>
    <w:rsid w:val="008B3F92"/>
    <w:rsid w:val="008B410C"/>
    <w:rsid w:val="008B4115"/>
    <w:rsid w:val="008B481A"/>
    <w:rsid w:val="008B4B06"/>
    <w:rsid w:val="008B4E56"/>
    <w:rsid w:val="008B55AE"/>
    <w:rsid w:val="008B60D9"/>
    <w:rsid w:val="008B63BC"/>
    <w:rsid w:val="008B66A3"/>
    <w:rsid w:val="008B6E0F"/>
    <w:rsid w:val="008B6F92"/>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55AE"/>
    <w:rsid w:val="008C6210"/>
    <w:rsid w:val="008C655D"/>
    <w:rsid w:val="008C6EFE"/>
    <w:rsid w:val="008C7228"/>
    <w:rsid w:val="008C72CF"/>
    <w:rsid w:val="008C7464"/>
    <w:rsid w:val="008C76A2"/>
    <w:rsid w:val="008C7C7D"/>
    <w:rsid w:val="008D098C"/>
    <w:rsid w:val="008D0A1C"/>
    <w:rsid w:val="008D0E15"/>
    <w:rsid w:val="008D1D9D"/>
    <w:rsid w:val="008D2C4D"/>
    <w:rsid w:val="008D349C"/>
    <w:rsid w:val="008D43DB"/>
    <w:rsid w:val="008D4679"/>
    <w:rsid w:val="008D4828"/>
    <w:rsid w:val="008D4BC0"/>
    <w:rsid w:val="008D59DB"/>
    <w:rsid w:val="008D5AEB"/>
    <w:rsid w:val="008D6201"/>
    <w:rsid w:val="008D62A7"/>
    <w:rsid w:val="008D63EE"/>
    <w:rsid w:val="008D6CA6"/>
    <w:rsid w:val="008D6E87"/>
    <w:rsid w:val="008D7361"/>
    <w:rsid w:val="008D74BB"/>
    <w:rsid w:val="008D7A3A"/>
    <w:rsid w:val="008D7A52"/>
    <w:rsid w:val="008E037C"/>
    <w:rsid w:val="008E078D"/>
    <w:rsid w:val="008E094B"/>
    <w:rsid w:val="008E198F"/>
    <w:rsid w:val="008E2414"/>
    <w:rsid w:val="008E2ACD"/>
    <w:rsid w:val="008E3795"/>
    <w:rsid w:val="008E45B8"/>
    <w:rsid w:val="008E46B6"/>
    <w:rsid w:val="008E4ADA"/>
    <w:rsid w:val="008E5AB4"/>
    <w:rsid w:val="008E5C1D"/>
    <w:rsid w:val="008E5FCC"/>
    <w:rsid w:val="008E664E"/>
    <w:rsid w:val="008E678B"/>
    <w:rsid w:val="008E7267"/>
    <w:rsid w:val="008E7E39"/>
    <w:rsid w:val="008F04E3"/>
    <w:rsid w:val="008F0577"/>
    <w:rsid w:val="008F0B97"/>
    <w:rsid w:val="008F157B"/>
    <w:rsid w:val="008F1EEF"/>
    <w:rsid w:val="008F21F6"/>
    <w:rsid w:val="008F2B49"/>
    <w:rsid w:val="008F2D8C"/>
    <w:rsid w:val="008F30D1"/>
    <w:rsid w:val="008F34A7"/>
    <w:rsid w:val="008F3B51"/>
    <w:rsid w:val="008F3B9B"/>
    <w:rsid w:val="008F4CB7"/>
    <w:rsid w:val="008F5E67"/>
    <w:rsid w:val="008F5FB9"/>
    <w:rsid w:val="008F649E"/>
    <w:rsid w:val="008F64C4"/>
    <w:rsid w:val="008F6723"/>
    <w:rsid w:val="008F6AE7"/>
    <w:rsid w:val="008F760A"/>
    <w:rsid w:val="00900209"/>
    <w:rsid w:val="0090041B"/>
    <w:rsid w:val="00900C1C"/>
    <w:rsid w:val="00901307"/>
    <w:rsid w:val="00901ADB"/>
    <w:rsid w:val="00902ACE"/>
    <w:rsid w:val="00902BA0"/>
    <w:rsid w:val="00903759"/>
    <w:rsid w:val="00903C7B"/>
    <w:rsid w:val="0090463A"/>
    <w:rsid w:val="00905020"/>
    <w:rsid w:val="00905C53"/>
    <w:rsid w:val="00907E01"/>
    <w:rsid w:val="00911274"/>
    <w:rsid w:val="00912741"/>
    <w:rsid w:val="00912FE2"/>
    <w:rsid w:val="009132C6"/>
    <w:rsid w:val="00913397"/>
    <w:rsid w:val="00913E91"/>
    <w:rsid w:val="00913F60"/>
    <w:rsid w:val="00914122"/>
    <w:rsid w:val="009141A6"/>
    <w:rsid w:val="009142C4"/>
    <w:rsid w:val="0091471C"/>
    <w:rsid w:val="009148EB"/>
    <w:rsid w:val="00914FFF"/>
    <w:rsid w:val="00915D17"/>
    <w:rsid w:val="00916B90"/>
    <w:rsid w:val="00917433"/>
    <w:rsid w:val="00917B8C"/>
    <w:rsid w:val="00920F75"/>
    <w:rsid w:val="00922150"/>
    <w:rsid w:val="009221D4"/>
    <w:rsid w:val="009237C1"/>
    <w:rsid w:val="009240A9"/>
    <w:rsid w:val="00925279"/>
    <w:rsid w:val="009260C7"/>
    <w:rsid w:val="00926D18"/>
    <w:rsid w:val="009278C9"/>
    <w:rsid w:val="00927BA6"/>
    <w:rsid w:val="00927D3C"/>
    <w:rsid w:val="00927F01"/>
    <w:rsid w:val="00930009"/>
    <w:rsid w:val="0093005A"/>
    <w:rsid w:val="009300F1"/>
    <w:rsid w:val="00930603"/>
    <w:rsid w:val="009314C3"/>
    <w:rsid w:val="00931641"/>
    <w:rsid w:val="00931936"/>
    <w:rsid w:val="009321D2"/>
    <w:rsid w:val="00933D09"/>
    <w:rsid w:val="0093420D"/>
    <w:rsid w:val="00935470"/>
    <w:rsid w:val="00935C7C"/>
    <w:rsid w:val="00935D38"/>
    <w:rsid w:val="00935E9C"/>
    <w:rsid w:val="009378E4"/>
    <w:rsid w:val="00937DF5"/>
    <w:rsid w:val="0094067F"/>
    <w:rsid w:val="009410C5"/>
    <w:rsid w:val="00941DAD"/>
    <w:rsid w:val="009424C4"/>
    <w:rsid w:val="00942646"/>
    <w:rsid w:val="00942CC2"/>
    <w:rsid w:val="009437AE"/>
    <w:rsid w:val="009449B3"/>
    <w:rsid w:val="009452C2"/>
    <w:rsid w:val="0094565B"/>
    <w:rsid w:val="0094570A"/>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434A"/>
    <w:rsid w:val="0095481A"/>
    <w:rsid w:val="00954958"/>
    <w:rsid w:val="009549FB"/>
    <w:rsid w:val="00955207"/>
    <w:rsid w:val="00955E89"/>
    <w:rsid w:val="00956715"/>
    <w:rsid w:val="00956EFF"/>
    <w:rsid w:val="00956F74"/>
    <w:rsid w:val="00957C6C"/>
    <w:rsid w:val="00957CC1"/>
    <w:rsid w:val="00960313"/>
    <w:rsid w:val="009607F1"/>
    <w:rsid w:val="00961701"/>
    <w:rsid w:val="00962087"/>
    <w:rsid w:val="00962B44"/>
    <w:rsid w:val="009630E2"/>
    <w:rsid w:val="0096320C"/>
    <w:rsid w:val="0096334D"/>
    <w:rsid w:val="00963C98"/>
    <w:rsid w:val="00964731"/>
    <w:rsid w:val="00965A62"/>
    <w:rsid w:val="00965B9E"/>
    <w:rsid w:val="00965BD2"/>
    <w:rsid w:val="009662F3"/>
    <w:rsid w:val="00966E1E"/>
    <w:rsid w:val="00967172"/>
    <w:rsid w:val="009673C9"/>
    <w:rsid w:val="00967B2D"/>
    <w:rsid w:val="00967F5E"/>
    <w:rsid w:val="0097020B"/>
    <w:rsid w:val="0097079B"/>
    <w:rsid w:val="00970DFC"/>
    <w:rsid w:val="009711B1"/>
    <w:rsid w:val="00971228"/>
    <w:rsid w:val="00971673"/>
    <w:rsid w:val="009725B6"/>
    <w:rsid w:val="00972620"/>
    <w:rsid w:val="00973B8B"/>
    <w:rsid w:val="009741E6"/>
    <w:rsid w:val="00974D48"/>
    <w:rsid w:val="00975258"/>
    <w:rsid w:val="00975268"/>
    <w:rsid w:val="00975290"/>
    <w:rsid w:val="0097558F"/>
    <w:rsid w:val="00975D90"/>
    <w:rsid w:val="00976844"/>
    <w:rsid w:val="00976A49"/>
    <w:rsid w:val="009771CB"/>
    <w:rsid w:val="0098017E"/>
    <w:rsid w:val="009809E6"/>
    <w:rsid w:val="009817A3"/>
    <w:rsid w:val="0098188E"/>
    <w:rsid w:val="00982A7D"/>
    <w:rsid w:val="00982EFE"/>
    <w:rsid w:val="00983197"/>
    <w:rsid w:val="00983754"/>
    <w:rsid w:val="00983EC6"/>
    <w:rsid w:val="00984D5E"/>
    <w:rsid w:val="009850F4"/>
    <w:rsid w:val="00985BC1"/>
    <w:rsid w:val="009861A5"/>
    <w:rsid w:val="0098620C"/>
    <w:rsid w:val="009865AB"/>
    <w:rsid w:val="009868E5"/>
    <w:rsid w:val="00987A7F"/>
    <w:rsid w:val="009902EE"/>
    <w:rsid w:val="00990330"/>
    <w:rsid w:val="0099077F"/>
    <w:rsid w:val="00990A69"/>
    <w:rsid w:val="009917F7"/>
    <w:rsid w:val="009926B0"/>
    <w:rsid w:val="0099468D"/>
    <w:rsid w:val="009946FB"/>
    <w:rsid w:val="00994B38"/>
    <w:rsid w:val="009956DC"/>
    <w:rsid w:val="00995721"/>
    <w:rsid w:val="00995BAF"/>
    <w:rsid w:val="00996FDF"/>
    <w:rsid w:val="00997483"/>
    <w:rsid w:val="009A3C15"/>
    <w:rsid w:val="009A5245"/>
    <w:rsid w:val="009A563F"/>
    <w:rsid w:val="009A598D"/>
    <w:rsid w:val="009A68D2"/>
    <w:rsid w:val="009A6A57"/>
    <w:rsid w:val="009A7414"/>
    <w:rsid w:val="009A7A0F"/>
    <w:rsid w:val="009B044E"/>
    <w:rsid w:val="009B1E3F"/>
    <w:rsid w:val="009B1EE4"/>
    <w:rsid w:val="009B26DA"/>
    <w:rsid w:val="009B39D7"/>
    <w:rsid w:val="009B3CEA"/>
    <w:rsid w:val="009B4888"/>
    <w:rsid w:val="009B55B6"/>
    <w:rsid w:val="009B59AC"/>
    <w:rsid w:val="009B5BF4"/>
    <w:rsid w:val="009B7121"/>
    <w:rsid w:val="009C01FD"/>
    <w:rsid w:val="009C1446"/>
    <w:rsid w:val="009C158F"/>
    <w:rsid w:val="009C160D"/>
    <w:rsid w:val="009C17DA"/>
    <w:rsid w:val="009C300A"/>
    <w:rsid w:val="009C3E4F"/>
    <w:rsid w:val="009C3F0F"/>
    <w:rsid w:val="009C4AEC"/>
    <w:rsid w:val="009C4D36"/>
    <w:rsid w:val="009C5F39"/>
    <w:rsid w:val="009C6FF6"/>
    <w:rsid w:val="009C73EB"/>
    <w:rsid w:val="009C7E3C"/>
    <w:rsid w:val="009D0615"/>
    <w:rsid w:val="009D0E8A"/>
    <w:rsid w:val="009D0E8E"/>
    <w:rsid w:val="009D1686"/>
    <w:rsid w:val="009D1831"/>
    <w:rsid w:val="009D2717"/>
    <w:rsid w:val="009D3119"/>
    <w:rsid w:val="009D48B4"/>
    <w:rsid w:val="009D49AD"/>
    <w:rsid w:val="009D4FEF"/>
    <w:rsid w:val="009D55D7"/>
    <w:rsid w:val="009D5928"/>
    <w:rsid w:val="009D5BF0"/>
    <w:rsid w:val="009D6543"/>
    <w:rsid w:val="009D6F86"/>
    <w:rsid w:val="009D7D00"/>
    <w:rsid w:val="009D7EEF"/>
    <w:rsid w:val="009E0EAA"/>
    <w:rsid w:val="009E2054"/>
    <w:rsid w:val="009E2704"/>
    <w:rsid w:val="009E2924"/>
    <w:rsid w:val="009E2A1C"/>
    <w:rsid w:val="009E4332"/>
    <w:rsid w:val="009E5354"/>
    <w:rsid w:val="009E5543"/>
    <w:rsid w:val="009E56BC"/>
    <w:rsid w:val="009E5BBE"/>
    <w:rsid w:val="009E61E0"/>
    <w:rsid w:val="009E6F00"/>
    <w:rsid w:val="009E76BC"/>
    <w:rsid w:val="009F055A"/>
    <w:rsid w:val="009F0BC6"/>
    <w:rsid w:val="009F16E5"/>
    <w:rsid w:val="009F1BFA"/>
    <w:rsid w:val="009F21DF"/>
    <w:rsid w:val="009F223E"/>
    <w:rsid w:val="009F2502"/>
    <w:rsid w:val="009F3EB8"/>
    <w:rsid w:val="009F4831"/>
    <w:rsid w:val="009F50FB"/>
    <w:rsid w:val="009F52D5"/>
    <w:rsid w:val="009F542B"/>
    <w:rsid w:val="009F59D5"/>
    <w:rsid w:val="009F5AAB"/>
    <w:rsid w:val="009F5BF8"/>
    <w:rsid w:val="009F5C10"/>
    <w:rsid w:val="009F5E55"/>
    <w:rsid w:val="009F6DA0"/>
    <w:rsid w:val="009F7E88"/>
    <w:rsid w:val="009F7EE9"/>
    <w:rsid w:val="00A002EC"/>
    <w:rsid w:val="00A01453"/>
    <w:rsid w:val="00A01736"/>
    <w:rsid w:val="00A018B9"/>
    <w:rsid w:val="00A020C1"/>
    <w:rsid w:val="00A0293C"/>
    <w:rsid w:val="00A02E75"/>
    <w:rsid w:val="00A02F17"/>
    <w:rsid w:val="00A03FA2"/>
    <w:rsid w:val="00A04BF2"/>
    <w:rsid w:val="00A04E43"/>
    <w:rsid w:val="00A05460"/>
    <w:rsid w:val="00A05A79"/>
    <w:rsid w:val="00A05E37"/>
    <w:rsid w:val="00A06BD4"/>
    <w:rsid w:val="00A073BB"/>
    <w:rsid w:val="00A07EE5"/>
    <w:rsid w:val="00A10522"/>
    <w:rsid w:val="00A10573"/>
    <w:rsid w:val="00A10B7B"/>
    <w:rsid w:val="00A11028"/>
    <w:rsid w:val="00A11148"/>
    <w:rsid w:val="00A116C6"/>
    <w:rsid w:val="00A1192F"/>
    <w:rsid w:val="00A12A54"/>
    <w:rsid w:val="00A13787"/>
    <w:rsid w:val="00A13C5A"/>
    <w:rsid w:val="00A13E74"/>
    <w:rsid w:val="00A13F68"/>
    <w:rsid w:val="00A14395"/>
    <w:rsid w:val="00A14CB6"/>
    <w:rsid w:val="00A14CD7"/>
    <w:rsid w:val="00A14FCA"/>
    <w:rsid w:val="00A1507F"/>
    <w:rsid w:val="00A15CBC"/>
    <w:rsid w:val="00A1601B"/>
    <w:rsid w:val="00A16625"/>
    <w:rsid w:val="00A167AD"/>
    <w:rsid w:val="00A205DB"/>
    <w:rsid w:val="00A215D8"/>
    <w:rsid w:val="00A217CC"/>
    <w:rsid w:val="00A21FAC"/>
    <w:rsid w:val="00A22212"/>
    <w:rsid w:val="00A23D7D"/>
    <w:rsid w:val="00A24F2E"/>
    <w:rsid w:val="00A25374"/>
    <w:rsid w:val="00A25A11"/>
    <w:rsid w:val="00A25B51"/>
    <w:rsid w:val="00A2610E"/>
    <w:rsid w:val="00A26B8E"/>
    <w:rsid w:val="00A27620"/>
    <w:rsid w:val="00A27C82"/>
    <w:rsid w:val="00A30669"/>
    <w:rsid w:val="00A30B00"/>
    <w:rsid w:val="00A31622"/>
    <w:rsid w:val="00A31A6F"/>
    <w:rsid w:val="00A3244F"/>
    <w:rsid w:val="00A32531"/>
    <w:rsid w:val="00A32AC9"/>
    <w:rsid w:val="00A32F55"/>
    <w:rsid w:val="00A3339A"/>
    <w:rsid w:val="00A34C03"/>
    <w:rsid w:val="00A34EDC"/>
    <w:rsid w:val="00A34F94"/>
    <w:rsid w:val="00A350B2"/>
    <w:rsid w:val="00A35203"/>
    <w:rsid w:val="00A3533C"/>
    <w:rsid w:val="00A35B57"/>
    <w:rsid w:val="00A37254"/>
    <w:rsid w:val="00A37416"/>
    <w:rsid w:val="00A37C6A"/>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421C"/>
    <w:rsid w:val="00A45141"/>
    <w:rsid w:val="00A45962"/>
    <w:rsid w:val="00A45A4D"/>
    <w:rsid w:val="00A468E1"/>
    <w:rsid w:val="00A4690E"/>
    <w:rsid w:val="00A46B54"/>
    <w:rsid w:val="00A50870"/>
    <w:rsid w:val="00A51F42"/>
    <w:rsid w:val="00A522A2"/>
    <w:rsid w:val="00A5248C"/>
    <w:rsid w:val="00A5268B"/>
    <w:rsid w:val="00A527DB"/>
    <w:rsid w:val="00A5290D"/>
    <w:rsid w:val="00A52EBF"/>
    <w:rsid w:val="00A53FA2"/>
    <w:rsid w:val="00A546E9"/>
    <w:rsid w:val="00A55770"/>
    <w:rsid w:val="00A55F70"/>
    <w:rsid w:val="00A5723F"/>
    <w:rsid w:val="00A57447"/>
    <w:rsid w:val="00A57F64"/>
    <w:rsid w:val="00A602C3"/>
    <w:rsid w:val="00A609DF"/>
    <w:rsid w:val="00A618FA"/>
    <w:rsid w:val="00A627B5"/>
    <w:rsid w:val="00A637E2"/>
    <w:rsid w:val="00A63B23"/>
    <w:rsid w:val="00A63CB3"/>
    <w:rsid w:val="00A6434E"/>
    <w:rsid w:val="00A64D66"/>
    <w:rsid w:val="00A654EB"/>
    <w:rsid w:val="00A65BE1"/>
    <w:rsid w:val="00A66F83"/>
    <w:rsid w:val="00A67035"/>
    <w:rsid w:val="00A70742"/>
    <w:rsid w:val="00A70E02"/>
    <w:rsid w:val="00A71049"/>
    <w:rsid w:val="00A71523"/>
    <w:rsid w:val="00A72B4D"/>
    <w:rsid w:val="00A72BF2"/>
    <w:rsid w:val="00A72C6E"/>
    <w:rsid w:val="00A73B2B"/>
    <w:rsid w:val="00A73C49"/>
    <w:rsid w:val="00A74370"/>
    <w:rsid w:val="00A74F46"/>
    <w:rsid w:val="00A75A5F"/>
    <w:rsid w:val="00A75EB8"/>
    <w:rsid w:val="00A7657B"/>
    <w:rsid w:val="00A768D8"/>
    <w:rsid w:val="00A80D3A"/>
    <w:rsid w:val="00A81A84"/>
    <w:rsid w:val="00A81B18"/>
    <w:rsid w:val="00A81CAF"/>
    <w:rsid w:val="00A82347"/>
    <w:rsid w:val="00A8248D"/>
    <w:rsid w:val="00A825A2"/>
    <w:rsid w:val="00A825CD"/>
    <w:rsid w:val="00A82FF3"/>
    <w:rsid w:val="00A83028"/>
    <w:rsid w:val="00A83E43"/>
    <w:rsid w:val="00A8466D"/>
    <w:rsid w:val="00A85382"/>
    <w:rsid w:val="00A85A00"/>
    <w:rsid w:val="00A8640D"/>
    <w:rsid w:val="00A8698C"/>
    <w:rsid w:val="00A86B52"/>
    <w:rsid w:val="00A86CF2"/>
    <w:rsid w:val="00A87022"/>
    <w:rsid w:val="00A8748E"/>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6668"/>
    <w:rsid w:val="00A96698"/>
    <w:rsid w:val="00A96B3B"/>
    <w:rsid w:val="00A96E96"/>
    <w:rsid w:val="00AA1333"/>
    <w:rsid w:val="00AA2742"/>
    <w:rsid w:val="00AA27E5"/>
    <w:rsid w:val="00AA31D5"/>
    <w:rsid w:val="00AA33F8"/>
    <w:rsid w:val="00AA3A2C"/>
    <w:rsid w:val="00AA3BE6"/>
    <w:rsid w:val="00AA3C22"/>
    <w:rsid w:val="00AA4B80"/>
    <w:rsid w:val="00AA4BC2"/>
    <w:rsid w:val="00AA5A9A"/>
    <w:rsid w:val="00AA663E"/>
    <w:rsid w:val="00AA73F5"/>
    <w:rsid w:val="00AB0896"/>
    <w:rsid w:val="00AB10FC"/>
    <w:rsid w:val="00AB1509"/>
    <w:rsid w:val="00AB1CB7"/>
    <w:rsid w:val="00AB215F"/>
    <w:rsid w:val="00AB332F"/>
    <w:rsid w:val="00AB4B9F"/>
    <w:rsid w:val="00AB5349"/>
    <w:rsid w:val="00AB5646"/>
    <w:rsid w:val="00AB5732"/>
    <w:rsid w:val="00AB5786"/>
    <w:rsid w:val="00AB5D14"/>
    <w:rsid w:val="00AB6B3C"/>
    <w:rsid w:val="00AB6F22"/>
    <w:rsid w:val="00AB7E59"/>
    <w:rsid w:val="00AC0A0C"/>
    <w:rsid w:val="00AC1140"/>
    <w:rsid w:val="00AC11F2"/>
    <w:rsid w:val="00AC13E0"/>
    <w:rsid w:val="00AC16D7"/>
    <w:rsid w:val="00AC18B7"/>
    <w:rsid w:val="00AC1AF2"/>
    <w:rsid w:val="00AC20B7"/>
    <w:rsid w:val="00AC32F3"/>
    <w:rsid w:val="00AC32F9"/>
    <w:rsid w:val="00AC4BB6"/>
    <w:rsid w:val="00AC4E4C"/>
    <w:rsid w:val="00AC5414"/>
    <w:rsid w:val="00AC614C"/>
    <w:rsid w:val="00AC61C4"/>
    <w:rsid w:val="00AC61D8"/>
    <w:rsid w:val="00AC6243"/>
    <w:rsid w:val="00AC6E90"/>
    <w:rsid w:val="00AC6F15"/>
    <w:rsid w:val="00AC7E24"/>
    <w:rsid w:val="00AD093F"/>
    <w:rsid w:val="00AD18AC"/>
    <w:rsid w:val="00AD1BDA"/>
    <w:rsid w:val="00AD2E8A"/>
    <w:rsid w:val="00AD33BD"/>
    <w:rsid w:val="00AD4D60"/>
    <w:rsid w:val="00AD526C"/>
    <w:rsid w:val="00AD5624"/>
    <w:rsid w:val="00AD5730"/>
    <w:rsid w:val="00AD6418"/>
    <w:rsid w:val="00AD71EF"/>
    <w:rsid w:val="00AD7820"/>
    <w:rsid w:val="00AD7A12"/>
    <w:rsid w:val="00AD7BC6"/>
    <w:rsid w:val="00AE0256"/>
    <w:rsid w:val="00AE069B"/>
    <w:rsid w:val="00AE08F2"/>
    <w:rsid w:val="00AE1B10"/>
    <w:rsid w:val="00AE30D1"/>
    <w:rsid w:val="00AE32A8"/>
    <w:rsid w:val="00AE33D3"/>
    <w:rsid w:val="00AE36CC"/>
    <w:rsid w:val="00AE42B5"/>
    <w:rsid w:val="00AE4B60"/>
    <w:rsid w:val="00AE4C67"/>
    <w:rsid w:val="00AE4D69"/>
    <w:rsid w:val="00AE4F7C"/>
    <w:rsid w:val="00AE589A"/>
    <w:rsid w:val="00AE5FDD"/>
    <w:rsid w:val="00AE639E"/>
    <w:rsid w:val="00AE759A"/>
    <w:rsid w:val="00AF160B"/>
    <w:rsid w:val="00AF199A"/>
    <w:rsid w:val="00AF20DE"/>
    <w:rsid w:val="00AF2810"/>
    <w:rsid w:val="00AF2A41"/>
    <w:rsid w:val="00AF2F5A"/>
    <w:rsid w:val="00AF358F"/>
    <w:rsid w:val="00AF366A"/>
    <w:rsid w:val="00AF3880"/>
    <w:rsid w:val="00AF396F"/>
    <w:rsid w:val="00AF3A01"/>
    <w:rsid w:val="00AF3ED3"/>
    <w:rsid w:val="00AF3F34"/>
    <w:rsid w:val="00AF4375"/>
    <w:rsid w:val="00AF51A5"/>
    <w:rsid w:val="00AF5333"/>
    <w:rsid w:val="00AF59F5"/>
    <w:rsid w:val="00AF6069"/>
    <w:rsid w:val="00AF665B"/>
    <w:rsid w:val="00AF6BD4"/>
    <w:rsid w:val="00AF7420"/>
    <w:rsid w:val="00AF76B0"/>
    <w:rsid w:val="00AF7B3E"/>
    <w:rsid w:val="00B001EF"/>
    <w:rsid w:val="00B0056B"/>
    <w:rsid w:val="00B005E6"/>
    <w:rsid w:val="00B00DBD"/>
    <w:rsid w:val="00B00F5D"/>
    <w:rsid w:val="00B00FE6"/>
    <w:rsid w:val="00B0154D"/>
    <w:rsid w:val="00B017FF"/>
    <w:rsid w:val="00B018F4"/>
    <w:rsid w:val="00B021DB"/>
    <w:rsid w:val="00B02F58"/>
    <w:rsid w:val="00B0347F"/>
    <w:rsid w:val="00B039B9"/>
    <w:rsid w:val="00B04133"/>
    <w:rsid w:val="00B0431D"/>
    <w:rsid w:val="00B059B0"/>
    <w:rsid w:val="00B060E5"/>
    <w:rsid w:val="00B07345"/>
    <w:rsid w:val="00B07480"/>
    <w:rsid w:val="00B079E8"/>
    <w:rsid w:val="00B10729"/>
    <w:rsid w:val="00B10862"/>
    <w:rsid w:val="00B10CDC"/>
    <w:rsid w:val="00B111B9"/>
    <w:rsid w:val="00B11C03"/>
    <w:rsid w:val="00B11C62"/>
    <w:rsid w:val="00B11DE2"/>
    <w:rsid w:val="00B128B9"/>
    <w:rsid w:val="00B1346C"/>
    <w:rsid w:val="00B136D7"/>
    <w:rsid w:val="00B1385B"/>
    <w:rsid w:val="00B13C0A"/>
    <w:rsid w:val="00B13F0D"/>
    <w:rsid w:val="00B13FEB"/>
    <w:rsid w:val="00B14231"/>
    <w:rsid w:val="00B15BAB"/>
    <w:rsid w:val="00B15D14"/>
    <w:rsid w:val="00B172BC"/>
    <w:rsid w:val="00B17AC4"/>
    <w:rsid w:val="00B20184"/>
    <w:rsid w:val="00B20664"/>
    <w:rsid w:val="00B20C2D"/>
    <w:rsid w:val="00B2161E"/>
    <w:rsid w:val="00B2291D"/>
    <w:rsid w:val="00B22957"/>
    <w:rsid w:val="00B22B20"/>
    <w:rsid w:val="00B23C02"/>
    <w:rsid w:val="00B23D51"/>
    <w:rsid w:val="00B24B24"/>
    <w:rsid w:val="00B251FC"/>
    <w:rsid w:val="00B252B0"/>
    <w:rsid w:val="00B25376"/>
    <w:rsid w:val="00B25585"/>
    <w:rsid w:val="00B25A65"/>
    <w:rsid w:val="00B269B2"/>
    <w:rsid w:val="00B26A3C"/>
    <w:rsid w:val="00B26CA9"/>
    <w:rsid w:val="00B26FF7"/>
    <w:rsid w:val="00B2744E"/>
    <w:rsid w:val="00B27827"/>
    <w:rsid w:val="00B305F2"/>
    <w:rsid w:val="00B316A1"/>
    <w:rsid w:val="00B3264B"/>
    <w:rsid w:val="00B3486F"/>
    <w:rsid w:val="00B34D68"/>
    <w:rsid w:val="00B36038"/>
    <w:rsid w:val="00B36D3F"/>
    <w:rsid w:val="00B37CE0"/>
    <w:rsid w:val="00B4018A"/>
    <w:rsid w:val="00B405AA"/>
    <w:rsid w:val="00B40C64"/>
    <w:rsid w:val="00B40D1F"/>
    <w:rsid w:val="00B425FE"/>
    <w:rsid w:val="00B4274D"/>
    <w:rsid w:val="00B42842"/>
    <w:rsid w:val="00B42D06"/>
    <w:rsid w:val="00B43065"/>
    <w:rsid w:val="00B430F5"/>
    <w:rsid w:val="00B43D56"/>
    <w:rsid w:val="00B4608F"/>
    <w:rsid w:val="00B462C5"/>
    <w:rsid w:val="00B46938"/>
    <w:rsid w:val="00B46AC7"/>
    <w:rsid w:val="00B46D1F"/>
    <w:rsid w:val="00B471B1"/>
    <w:rsid w:val="00B47512"/>
    <w:rsid w:val="00B505A0"/>
    <w:rsid w:val="00B50865"/>
    <w:rsid w:val="00B50AA2"/>
    <w:rsid w:val="00B50ABC"/>
    <w:rsid w:val="00B50EEB"/>
    <w:rsid w:val="00B50F82"/>
    <w:rsid w:val="00B51B89"/>
    <w:rsid w:val="00B52073"/>
    <w:rsid w:val="00B52735"/>
    <w:rsid w:val="00B53FF6"/>
    <w:rsid w:val="00B54223"/>
    <w:rsid w:val="00B548AB"/>
    <w:rsid w:val="00B55392"/>
    <w:rsid w:val="00B55613"/>
    <w:rsid w:val="00B563DB"/>
    <w:rsid w:val="00B56757"/>
    <w:rsid w:val="00B56D5E"/>
    <w:rsid w:val="00B56E1E"/>
    <w:rsid w:val="00B57621"/>
    <w:rsid w:val="00B578DC"/>
    <w:rsid w:val="00B602C6"/>
    <w:rsid w:val="00B607B1"/>
    <w:rsid w:val="00B607B4"/>
    <w:rsid w:val="00B60C5E"/>
    <w:rsid w:val="00B61B9B"/>
    <w:rsid w:val="00B62972"/>
    <w:rsid w:val="00B63FA6"/>
    <w:rsid w:val="00B63FB4"/>
    <w:rsid w:val="00B6412A"/>
    <w:rsid w:val="00B64ADC"/>
    <w:rsid w:val="00B65248"/>
    <w:rsid w:val="00B65F3D"/>
    <w:rsid w:val="00B660A8"/>
    <w:rsid w:val="00B67084"/>
    <w:rsid w:val="00B67465"/>
    <w:rsid w:val="00B67B64"/>
    <w:rsid w:val="00B702B7"/>
    <w:rsid w:val="00B71DA5"/>
    <w:rsid w:val="00B731EA"/>
    <w:rsid w:val="00B735BF"/>
    <w:rsid w:val="00B73B6F"/>
    <w:rsid w:val="00B73D3C"/>
    <w:rsid w:val="00B74674"/>
    <w:rsid w:val="00B750AF"/>
    <w:rsid w:val="00B75303"/>
    <w:rsid w:val="00B75370"/>
    <w:rsid w:val="00B761F2"/>
    <w:rsid w:val="00B7624A"/>
    <w:rsid w:val="00B76898"/>
    <w:rsid w:val="00B805BC"/>
    <w:rsid w:val="00B82301"/>
    <w:rsid w:val="00B834AF"/>
    <w:rsid w:val="00B8393D"/>
    <w:rsid w:val="00B84443"/>
    <w:rsid w:val="00B84DA6"/>
    <w:rsid w:val="00B84E6E"/>
    <w:rsid w:val="00B84F66"/>
    <w:rsid w:val="00B85080"/>
    <w:rsid w:val="00B85201"/>
    <w:rsid w:val="00B8550B"/>
    <w:rsid w:val="00B857E2"/>
    <w:rsid w:val="00B86284"/>
    <w:rsid w:val="00B915C5"/>
    <w:rsid w:val="00B91D5D"/>
    <w:rsid w:val="00B9212B"/>
    <w:rsid w:val="00B924E8"/>
    <w:rsid w:val="00B937DB"/>
    <w:rsid w:val="00B93FC1"/>
    <w:rsid w:val="00B942D5"/>
    <w:rsid w:val="00B9458C"/>
    <w:rsid w:val="00B94793"/>
    <w:rsid w:val="00B949C0"/>
    <w:rsid w:val="00B94D1C"/>
    <w:rsid w:val="00B950AE"/>
    <w:rsid w:val="00B9561B"/>
    <w:rsid w:val="00B95DE4"/>
    <w:rsid w:val="00B95DED"/>
    <w:rsid w:val="00B9635C"/>
    <w:rsid w:val="00B9647D"/>
    <w:rsid w:val="00B968D8"/>
    <w:rsid w:val="00B9794C"/>
    <w:rsid w:val="00BA0027"/>
    <w:rsid w:val="00BA1070"/>
    <w:rsid w:val="00BA21C2"/>
    <w:rsid w:val="00BA288B"/>
    <w:rsid w:val="00BA29FA"/>
    <w:rsid w:val="00BA2D54"/>
    <w:rsid w:val="00BA3BEF"/>
    <w:rsid w:val="00BA3C07"/>
    <w:rsid w:val="00BA3C93"/>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5BE6"/>
    <w:rsid w:val="00BB5C1C"/>
    <w:rsid w:val="00BB6378"/>
    <w:rsid w:val="00BB6958"/>
    <w:rsid w:val="00BB7871"/>
    <w:rsid w:val="00BC0118"/>
    <w:rsid w:val="00BC0737"/>
    <w:rsid w:val="00BC1C4B"/>
    <w:rsid w:val="00BC2455"/>
    <w:rsid w:val="00BC24E0"/>
    <w:rsid w:val="00BC336F"/>
    <w:rsid w:val="00BC349A"/>
    <w:rsid w:val="00BC423E"/>
    <w:rsid w:val="00BC4A56"/>
    <w:rsid w:val="00BC4FC4"/>
    <w:rsid w:val="00BC5206"/>
    <w:rsid w:val="00BC54F0"/>
    <w:rsid w:val="00BC5DEE"/>
    <w:rsid w:val="00BC7008"/>
    <w:rsid w:val="00BC740F"/>
    <w:rsid w:val="00BD102C"/>
    <w:rsid w:val="00BD1C12"/>
    <w:rsid w:val="00BD1D2E"/>
    <w:rsid w:val="00BD2069"/>
    <w:rsid w:val="00BD22A8"/>
    <w:rsid w:val="00BD2600"/>
    <w:rsid w:val="00BD2BF0"/>
    <w:rsid w:val="00BD3126"/>
    <w:rsid w:val="00BD3158"/>
    <w:rsid w:val="00BD3D24"/>
    <w:rsid w:val="00BD488E"/>
    <w:rsid w:val="00BD49F7"/>
    <w:rsid w:val="00BD4DB0"/>
    <w:rsid w:val="00BD5B83"/>
    <w:rsid w:val="00BD64E4"/>
    <w:rsid w:val="00BD6DE1"/>
    <w:rsid w:val="00BD73DB"/>
    <w:rsid w:val="00BD7D5D"/>
    <w:rsid w:val="00BE00B0"/>
    <w:rsid w:val="00BE01C6"/>
    <w:rsid w:val="00BE0922"/>
    <w:rsid w:val="00BE10EC"/>
    <w:rsid w:val="00BE1183"/>
    <w:rsid w:val="00BE17FC"/>
    <w:rsid w:val="00BE35E1"/>
    <w:rsid w:val="00BE3691"/>
    <w:rsid w:val="00BE3BC6"/>
    <w:rsid w:val="00BE3CF3"/>
    <w:rsid w:val="00BE4AB1"/>
    <w:rsid w:val="00BE5D8B"/>
    <w:rsid w:val="00BE6A46"/>
    <w:rsid w:val="00BE6AD7"/>
    <w:rsid w:val="00BF0A35"/>
    <w:rsid w:val="00BF0E42"/>
    <w:rsid w:val="00BF12C7"/>
    <w:rsid w:val="00BF205F"/>
    <w:rsid w:val="00BF23F6"/>
    <w:rsid w:val="00BF3FA0"/>
    <w:rsid w:val="00BF417C"/>
    <w:rsid w:val="00BF445F"/>
    <w:rsid w:val="00BF4558"/>
    <w:rsid w:val="00BF4811"/>
    <w:rsid w:val="00BF54FB"/>
    <w:rsid w:val="00BF64A6"/>
    <w:rsid w:val="00C0154E"/>
    <w:rsid w:val="00C01E58"/>
    <w:rsid w:val="00C027DF"/>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5BF"/>
    <w:rsid w:val="00C119BD"/>
    <w:rsid w:val="00C134F7"/>
    <w:rsid w:val="00C13738"/>
    <w:rsid w:val="00C13A6B"/>
    <w:rsid w:val="00C13B6A"/>
    <w:rsid w:val="00C13E83"/>
    <w:rsid w:val="00C15A87"/>
    <w:rsid w:val="00C15E50"/>
    <w:rsid w:val="00C163C8"/>
    <w:rsid w:val="00C16867"/>
    <w:rsid w:val="00C20090"/>
    <w:rsid w:val="00C2079D"/>
    <w:rsid w:val="00C20BAA"/>
    <w:rsid w:val="00C222C4"/>
    <w:rsid w:val="00C23BE1"/>
    <w:rsid w:val="00C23D87"/>
    <w:rsid w:val="00C2492C"/>
    <w:rsid w:val="00C2549C"/>
    <w:rsid w:val="00C25A29"/>
    <w:rsid w:val="00C25BBA"/>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402"/>
    <w:rsid w:val="00C3294D"/>
    <w:rsid w:val="00C33C7F"/>
    <w:rsid w:val="00C34669"/>
    <w:rsid w:val="00C34FCF"/>
    <w:rsid w:val="00C35923"/>
    <w:rsid w:val="00C369B8"/>
    <w:rsid w:val="00C36BE9"/>
    <w:rsid w:val="00C409BD"/>
    <w:rsid w:val="00C40B29"/>
    <w:rsid w:val="00C40C04"/>
    <w:rsid w:val="00C415CE"/>
    <w:rsid w:val="00C41808"/>
    <w:rsid w:val="00C41E24"/>
    <w:rsid w:val="00C41EA5"/>
    <w:rsid w:val="00C42FF6"/>
    <w:rsid w:val="00C437A1"/>
    <w:rsid w:val="00C443CD"/>
    <w:rsid w:val="00C446B8"/>
    <w:rsid w:val="00C4495D"/>
    <w:rsid w:val="00C456D5"/>
    <w:rsid w:val="00C4621E"/>
    <w:rsid w:val="00C463F0"/>
    <w:rsid w:val="00C46612"/>
    <w:rsid w:val="00C467AD"/>
    <w:rsid w:val="00C46D02"/>
    <w:rsid w:val="00C47FCE"/>
    <w:rsid w:val="00C51AEE"/>
    <w:rsid w:val="00C51CC7"/>
    <w:rsid w:val="00C5215C"/>
    <w:rsid w:val="00C524D6"/>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F6"/>
    <w:rsid w:val="00C5740C"/>
    <w:rsid w:val="00C601C4"/>
    <w:rsid w:val="00C6037C"/>
    <w:rsid w:val="00C607B0"/>
    <w:rsid w:val="00C60AC1"/>
    <w:rsid w:val="00C60F48"/>
    <w:rsid w:val="00C60F70"/>
    <w:rsid w:val="00C61E40"/>
    <w:rsid w:val="00C61EDB"/>
    <w:rsid w:val="00C61F4F"/>
    <w:rsid w:val="00C62407"/>
    <w:rsid w:val="00C62543"/>
    <w:rsid w:val="00C64830"/>
    <w:rsid w:val="00C65F4F"/>
    <w:rsid w:val="00C65F6C"/>
    <w:rsid w:val="00C664CC"/>
    <w:rsid w:val="00C66724"/>
    <w:rsid w:val="00C66896"/>
    <w:rsid w:val="00C67F29"/>
    <w:rsid w:val="00C70929"/>
    <w:rsid w:val="00C713EA"/>
    <w:rsid w:val="00C71E0B"/>
    <w:rsid w:val="00C720CE"/>
    <w:rsid w:val="00C72FD9"/>
    <w:rsid w:val="00C73A43"/>
    <w:rsid w:val="00C743CC"/>
    <w:rsid w:val="00C75933"/>
    <w:rsid w:val="00C75D1D"/>
    <w:rsid w:val="00C7613A"/>
    <w:rsid w:val="00C762BA"/>
    <w:rsid w:val="00C7662C"/>
    <w:rsid w:val="00C8104A"/>
    <w:rsid w:val="00C8124E"/>
    <w:rsid w:val="00C81837"/>
    <w:rsid w:val="00C82534"/>
    <w:rsid w:val="00C82AD4"/>
    <w:rsid w:val="00C82DCD"/>
    <w:rsid w:val="00C8338A"/>
    <w:rsid w:val="00C83BBF"/>
    <w:rsid w:val="00C8403D"/>
    <w:rsid w:val="00C84FFD"/>
    <w:rsid w:val="00C868D9"/>
    <w:rsid w:val="00C8748A"/>
    <w:rsid w:val="00C876C9"/>
    <w:rsid w:val="00C90125"/>
    <w:rsid w:val="00C903C4"/>
    <w:rsid w:val="00C90AB8"/>
    <w:rsid w:val="00C923FE"/>
    <w:rsid w:val="00C931F6"/>
    <w:rsid w:val="00C93284"/>
    <w:rsid w:val="00C93F36"/>
    <w:rsid w:val="00C9413B"/>
    <w:rsid w:val="00C94A98"/>
    <w:rsid w:val="00C94B20"/>
    <w:rsid w:val="00C94FC2"/>
    <w:rsid w:val="00C9578E"/>
    <w:rsid w:val="00C95B2C"/>
    <w:rsid w:val="00C96F74"/>
    <w:rsid w:val="00C9734A"/>
    <w:rsid w:val="00C97464"/>
    <w:rsid w:val="00C976A1"/>
    <w:rsid w:val="00CA0A99"/>
    <w:rsid w:val="00CA19A2"/>
    <w:rsid w:val="00CA1E6F"/>
    <w:rsid w:val="00CA2017"/>
    <w:rsid w:val="00CA20B3"/>
    <w:rsid w:val="00CA332E"/>
    <w:rsid w:val="00CA3915"/>
    <w:rsid w:val="00CA39C5"/>
    <w:rsid w:val="00CA4E31"/>
    <w:rsid w:val="00CA5003"/>
    <w:rsid w:val="00CA5525"/>
    <w:rsid w:val="00CA5650"/>
    <w:rsid w:val="00CA59BA"/>
    <w:rsid w:val="00CA635A"/>
    <w:rsid w:val="00CA6642"/>
    <w:rsid w:val="00CA6A83"/>
    <w:rsid w:val="00CB0445"/>
    <w:rsid w:val="00CB100B"/>
    <w:rsid w:val="00CB1273"/>
    <w:rsid w:val="00CB33B7"/>
    <w:rsid w:val="00CB35D8"/>
    <w:rsid w:val="00CB3668"/>
    <w:rsid w:val="00CB402B"/>
    <w:rsid w:val="00CB4BFD"/>
    <w:rsid w:val="00CB5857"/>
    <w:rsid w:val="00CB6061"/>
    <w:rsid w:val="00CB639A"/>
    <w:rsid w:val="00CB6C92"/>
    <w:rsid w:val="00CB6F1A"/>
    <w:rsid w:val="00CB7E17"/>
    <w:rsid w:val="00CC108E"/>
    <w:rsid w:val="00CC254F"/>
    <w:rsid w:val="00CC31E7"/>
    <w:rsid w:val="00CC324D"/>
    <w:rsid w:val="00CC363E"/>
    <w:rsid w:val="00CC393D"/>
    <w:rsid w:val="00CC3B75"/>
    <w:rsid w:val="00CC4F80"/>
    <w:rsid w:val="00CC5313"/>
    <w:rsid w:val="00CC56CD"/>
    <w:rsid w:val="00CC6178"/>
    <w:rsid w:val="00CC6BD1"/>
    <w:rsid w:val="00CC6F30"/>
    <w:rsid w:val="00CC72F8"/>
    <w:rsid w:val="00CC73CC"/>
    <w:rsid w:val="00CC7685"/>
    <w:rsid w:val="00CC76C4"/>
    <w:rsid w:val="00CD1302"/>
    <w:rsid w:val="00CD1913"/>
    <w:rsid w:val="00CD1E87"/>
    <w:rsid w:val="00CD2162"/>
    <w:rsid w:val="00CD3D38"/>
    <w:rsid w:val="00CD3FB0"/>
    <w:rsid w:val="00CD46EB"/>
    <w:rsid w:val="00CD471D"/>
    <w:rsid w:val="00CD4DC1"/>
    <w:rsid w:val="00CD511B"/>
    <w:rsid w:val="00CD613D"/>
    <w:rsid w:val="00CD62E3"/>
    <w:rsid w:val="00CD6DC8"/>
    <w:rsid w:val="00CD6EF0"/>
    <w:rsid w:val="00CD7477"/>
    <w:rsid w:val="00CE0967"/>
    <w:rsid w:val="00CE106E"/>
    <w:rsid w:val="00CE1327"/>
    <w:rsid w:val="00CE155D"/>
    <w:rsid w:val="00CE1BB2"/>
    <w:rsid w:val="00CE1C48"/>
    <w:rsid w:val="00CE26B5"/>
    <w:rsid w:val="00CE36A6"/>
    <w:rsid w:val="00CE44FF"/>
    <w:rsid w:val="00CE4A5F"/>
    <w:rsid w:val="00CE5EE1"/>
    <w:rsid w:val="00CE6174"/>
    <w:rsid w:val="00CE61C8"/>
    <w:rsid w:val="00CE6699"/>
    <w:rsid w:val="00CE683A"/>
    <w:rsid w:val="00CE693D"/>
    <w:rsid w:val="00CE744D"/>
    <w:rsid w:val="00CE7ABA"/>
    <w:rsid w:val="00CF0F70"/>
    <w:rsid w:val="00CF1666"/>
    <w:rsid w:val="00CF1F1F"/>
    <w:rsid w:val="00CF246A"/>
    <w:rsid w:val="00CF3243"/>
    <w:rsid w:val="00CF3BA2"/>
    <w:rsid w:val="00CF40A2"/>
    <w:rsid w:val="00CF4319"/>
    <w:rsid w:val="00CF4C02"/>
    <w:rsid w:val="00CF50A8"/>
    <w:rsid w:val="00CF52A5"/>
    <w:rsid w:val="00CF5E7E"/>
    <w:rsid w:val="00CF5FD3"/>
    <w:rsid w:val="00CF6EEC"/>
    <w:rsid w:val="00CF77D8"/>
    <w:rsid w:val="00CF79B4"/>
    <w:rsid w:val="00CF7CEF"/>
    <w:rsid w:val="00CF7E01"/>
    <w:rsid w:val="00D00A7C"/>
    <w:rsid w:val="00D00D73"/>
    <w:rsid w:val="00D0146F"/>
    <w:rsid w:val="00D01F49"/>
    <w:rsid w:val="00D02CBF"/>
    <w:rsid w:val="00D032B5"/>
    <w:rsid w:val="00D03FB8"/>
    <w:rsid w:val="00D0514C"/>
    <w:rsid w:val="00D05204"/>
    <w:rsid w:val="00D055DD"/>
    <w:rsid w:val="00D05CB2"/>
    <w:rsid w:val="00D0638E"/>
    <w:rsid w:val="00D0645F"/>
    <w:rsid w:val="00D067E8"/>
    <w:rsid w:val="00D06807"/>
    <w:rsid w:val="00D070EC"/>
    <w:rsid w:val="00D10B48"/>
    <w:rsid w:val="00D11CC2"/>
    <w:rsid w:val="00D11FEE"/>
    <w:rsid w:val="00D1288A"/>
    <w:rsid w:val="00D12E59"/>
    <w:rsid w:val="00D13A2D"/>
    <w:rsid w:val="00D13A76"/>
    <w:rsid w:val="00D14582"/>
    <w:rsid w:val="00D14B0B"/>
    <w:rsid w:val="00D14D85"/>
    <w:rsid w:val="00D151C9"/>
    <w:rsid w:val="00D15290"/>
    <w:rsid w:val="00D154CA"/>
    <w:rsid w:val="00D15801"/>
    <w:rsid w:val="00D16BD6"/>
    <w:rsid w:val="00D174E5"/>
    <w:rsid w:val="00D175B2"/>
    <w:rsid w:val="00D176B9"/>
    <w:rsid w:val="00D17B4C"/>
    <w:rsid w:val="00D212AA"/>
    <w:rsid w:val="00D21B7A"/>
    <w:rsid w:val="00D21C37"/>
    <w:rsid w:val="00D21D9B"/>
    <w:rsid w:val="00D2223D"/>
    <w:rsid w:val="00D2316D"/>
    <w:rsid w:val="00D233C5"/>
    <w:rsid w:val="00D236EB"/>
    <w:rsid w:val="00D24552"/>
    <w:rsid w:val="00D24D97"/>
    <w:rsid w:val="00D253DA"/>
    <w:rsid w:val="00D25441"/>
    <w:rsid w:val="00D254CC"/>
    <w:rsid w:val="00D25873"/>
    <w:rsid w:val="00D263C6"/>
    <w:rsid w:val="00D266A3"/>
    <w:rsid w:val="00D277F3"/>
    <w:rsid w:val="00D30A0E"/>
    <w:rsid w:val="00D31083"/>
    <w:rsid w:val="00D31753"/>
    <w:rsid w:val="00D322D8"/>
    <w:rsid w:val="00D33308"/>
    <w:rsid w:val="00D337A6"/>
    <w:rsid w:val="00D33AF9"/>
    <w:rsid w:val="00D33BC2"/>
    <w:rsid w:val="00D367D7"/>
    <w:rsid w:val="00D36A86"/>
    <w:rsid w:val="00D3738E"/>
    <w:rsid w:val="00D4035D"/>
    <w:rsid w:val="00D4064C"/>
    <w:rsid w:val="00D40B8F"/>
    <w:rsid w:val="00D41AC7"/>
    <w:rsid w:val="00D41E03"/>
    <w:rsid w:val="00D42445"/>
    <w:rsid w:val="00D42910"/>
    <w:rsid w:val="00D42A95"/>
    <w:rsid w:val="00D43ACB"/>
    <w:rsid w:val="00D43C4F"/>
    <w:rsid w:val="00D4405B"/>
    <w:rsid w:val="00D46205"/>
    <w:rsid w:val="00D46AA7"/>
    <w:rsid w:val="00D47314"/>
    <w:rsid w:val="00D473A5"/>
    <w:rsid w:val="00D47D35"/>
    <w:rsid w:val="00D47E91"/>
    <w:rsid w:val="00D5093B"/>
    <w:rsid w:val="00D509EF"/>
    <w:rsid w:val="00D50A5F"/>
    <w:rsid w:val="00D50E35"/>
    <w:rsid w:val="00D51572"/>
    <w:rsid w:val="00D51727"/>
    <w:rsid w:val="00D5176F"/>
    <w:rsid w:val="00D51A20"/>
    <w:rsid w:val="00D52587"/>
    <w:rsid w:val="00D53D44"/>
    <w:rsid w:val="00D541F2"/>
    <w:rsid w:val="00D54CDF"/>
    <w:rsid w:val="00D55075"/>
    <w:rsid w:val="00D556C3"/>
    <w:rsid w:val="00D55751"/>
    <w:rsid w:val="00D56510"/>
    <w:rsid w:val="00D56CB4"/>
    <w:rsid w:val="00D56F78"/>
    <w:rsid w:val="00D56FB5"/>
    <w:rsid w:val="00D5723E"/>
    <w:rsid w:val="00D57265"/>
    <w:rsid w:val="00D579C7"/>
    <w:rsid w:val="00D57CEF"/>
    <w:rsid w:val="00D57DC2"/>
    <w:rsid w:val="00D602CD"/>
    <w:rsid w:val="00D6047E"/>
    <w:rsid w:val="00D60568"/>
    <w:rsid w:val="00D61262"/>
    <w:rsid w:val="00D61E07"/>
    <w:rsid w:val="00D62761"/>
    <w:rsid w:val="00D62B29"/>
    <w:rsid w:val="00D6305B"/>
    <w:rsid w:val="00D63619"/>
    <w:rsid w:val="00D63BE3"/>
    <w:rsid w:val="00D63F61"/>
    <w:rsid w:val="00D65738"/>
    <w:rsid w:val="00D70B52"/>
    <w:rsid w:val="00D70B61"/>
    <w:rsid w:val="00D71B30"/>
    <w:rsid w:val="00D740B8"/>
    <w:rsid w:val="00D7417F"/>
    <w:rsid w:val="00D76190"/>
    <w:rsid w:val="00D76D42"/>
    <w:rsid w:val="00D76E35"/>
    <w:rsid w:val="00D80536"/>
    <w:rsid w:val="00D8087A"/>
    <w:rsid w:val="00D80DDB"/>
    <w:rsid w:val="00D81609"/>
    <w:rsid w:val="00D816E8"/>
    <w:rsid w:val="00D81B0A"/>
    <w:rsid w:val="00D82987"/>
    <w:rsid w:val="00D82FA5"/>
    <w:rsid w:val="00D832E8"/>
    <w:rsid w:val="00D844C9"/>
    <w:rsid w:val="00D849DE"/>
    <w:rsid w:val="00D86A25"/>
    <w:rsid w:val="00D876DC"/>
    <w:rsid w:val="00D91920"/>
    <w:rsid w:val="00D91F9A"/>
    <w:rsid w:val="00D93054"/>
    <w:rsid w:val="00D93C13"/>
    <w:rsid w:val="00D93F13"/>
    <w:rsid w:val="00D9499B"/>
    <w:rsid w:val="00D955AF"/>
    <w:rsid w:val="00D958BE"/>
    <w:rsid w:val="00D96499"/>
    <w:rsid w:val="00D96621"/>
    <w:rsid w:val="00D97B89"/>
    <w:rsid w:val="00D97CA7"/>
    <w:rsid w:val="00DA02E8"/>
    <w:rsid w:val="00DA047E"/>
    <w:rsid w:val="00DA0905"/>
    <w:rsid w:val="00DA0A0E"/>
    <w:rsid w:val="00DA112E"/>
    <w:rsid w:val="00DA16C5"/>
    <w:rsid w:val="00DA1C61"/>
    <w:rsid w:val="00DA1D67"/>
    <w:rsid w:val="00DA2390"/>
    <w:rsid w:val="00DA3C60"/>
    <w:rsid w:val="00DA4189"/>
    <w:rsid w:val="00DA4732"/>
    <w:rsid w:val="00DA4B0A"/>
    <w:rsid w:val="00DA561D"/>
    <w:rsid w:val="00DA5B77"/>
    <w:rsid w:val="00DA73CC"/>
    <w:rsid w:val="00DA73FA"/>
    <w:rsid w:val="00DA76F6"/>
    <w:rsid w:val="00DB023F"/>
    <w:rsid w:val="00DB0345"/>
    <w:rsid w:val="00DB0811"/>
    <w:rsid w:val="00DB1E45"/>
    <w:rsid w:val="00DB2213"/>
    <w:rsid w:val="00DB221E"/>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52B4"/>
    <w:rsid w:val="00DC59EA"/>
    <w:rsid w:val="00DC5BBA"/>
    <w:rsid w:val="00DC629F"/>
    <w:rsid w:val="00DC6483"/>
    <w:rsid w:val="00DC660C"/>
    <w:rsid w:val="00DC6D30"/>
    <w:rsid w:val="00DD018E"/>
    <w:rsid w:val="00DD03AB"/>
    <w:rsid w:val="00DD253C"/>
    <w:rsid w:val="00DD2D38"/>
    <w:rsid w:val="00DD3383"/>
    <w:rsid w:val="00DD3B02"/>
    <w:rsid w:val="00DD4164"/>
    <w:rsid w:val="00DD433B"/>
    <w:rsid w:val="00DD45E2"/>
    <w:rsid w:val="00DD49B1"/>
    <w:rsid w:val="00DD63B7"/>
    <w:rsid w:val="00DD676D"/>
    <w:rsid w:val="00DD77F8"/>
    <w:rsid w:val="00DD7A65"/>
    <w:rsid w:val="00DD7A76"/>
    <w:rsid w:val="00DE01FA"/>
    <w:rsid w:val="00DE0462"/>
    <w:rsid w:val="00DE0DE8"/>
    <w:rsid w:val="00DE1461"/>
    <w:rsid w:val="00DE186A"/>
    <w:rsid w:val="00DE1F60"/>
    <w:rsid w:val="00DE2D5F"/>
    <w:rsid w:val="00DE4D7B"/>
    <w:rsid w:val="00DE4F23"/>
    <w:rsid w:val="00DE50BD"/>
    <w:rsid w:val="00DE5239"/>
    <w:rsid w:val="00DE5865"/>
    <w:rsid w:val="00DE5925"/>
    <w:rsid w:val="00DE5EF7"/>
    <w:rsid w:val="00DE604C"/>
    <w:rsid w:val="00DE6A13"/>
    <w:rsid w:val="00DE729D"/>
    <w:rsid w:val="00DE7639"/>
    <w:rsid w:val="00DE77E7"/>
    <w:rsid w:val="00DF0024"/>
    <w:rsid w:val="00DF070D"/>
    <w:rsid w:val="00DF1CF4"/>
    <w:rsid w:val="00DF2763"/>
    <w:rsid w:val="00DF28D6"/>
    <w:rsid w:val="00DF33E5"/>
    <w:rsid w:val="00DF3994"/>
    <w:rsid w:val="00DF4EA0"/>
    <w:rsid w:val="00DF52FC"/>
    <w:rsid w:val="00DF561C"/>
    <w:rsid w:val="00DF6809"/>
    <w:rsid w:val="00DF6F32"/>
    <w:rsid w:val="00DF70CD"/>
    <w:rsid w:val="00DF7395"/>
    <w:rsid w:val="00DF7758"/>
    <w:rsid w:val="00E008EA"/>
    <w:rsid w:val="00E00BCD"/>
    <w:rsid w:val="00E01045"/>
    <w:rsid w:val="00E02B11"/>
    <w:rsid w:val="00E03ACD"/>
    <w:rsid w:val="00E04130"/>
    <w:rsid w:val="00E04629"/>
    <w:rsid w:val="00E04875"/>
    <w:rsid w:val="00E04D72"/>
    <w:rsid w:val="00E04EE1"/>
    <w:rsid w:val="00E0611B"/>
    <w:rsid w:val="00E06380"/>
    <w:rsid w:val="00E103BC"/>
    <w:rsid w:val="00E10A0F"/>
    <w:rsid w:val="00E10ED7"/>
    <w:rsid w:val="00E11577"/>
    <w:rsid w:val="00E11714"/>
    <w:rsid w:val="00E11F54"/>
    <w:rsid w:val="00E12407"/>
    <w:rsid w:val="00E12876"/>
    <w:rsid w:val="00E13CA2"/>
    <w:rsid w:val="00E145FC"/>
    <w:rsid w:val="00E15790"/>
    <w:rsid w:val="00E15E26"/>
    <w:rsid w:val="00E15F07"/>
    <w:rsid w:val="00E163FA"/>
    <w:rsid w:val="00E16D14"/>
    <w:rsid w:val="00E1712A"/>
    <w:rsid w:val="00E17146"/>
    <w:rsid w:val="00E17598"/>
    <w:rsid w:val="00E20126"/>
    <w:rsid w:val="00E219C2"/>
    <w:rsid w:val="00E21F4B"/>
    <w:rsid w:val="00E23BA3"/>
    <w:rsid w:val="00E25164"/>
    <w:rsid w:val="00E256F1"/>
    <w:rsid w:val="00E2596D"/>
    <w:rsid w:val="00E2599A"/>
    <w:rsid w:val="00E2619C"/>
    <w:rsid w:val="00E261BC"/>
    <w:rsid w:val="00E26F33"/>
    <w:rsid w:val="00E27E5B"/>
    <w:rsid w:val="00E317B0"/>
    <w:rsid w:val="00E31F31"/>
    <w:rsid w:val="00E32629"/>
    <w:rsid w:val="00E327D7"/>
    <w:rsid w:val="00E32A0D"/>
    <w:rsid w:val="00E32C4B"/>
    <w:rsid w:val="00E33F32"/>
    <w:rsid w:val="00E34FE6"/>
    <w:rsid w:val="00E351FC"/>
    <w:rsid w:val="00E35AE2"/>
    <w:rsid w:val="00E35D96"/>
    <w:rsid w:val="00E36361"/>
    <w:rsid w:val="00E36655"/>
    <w:rsid w:val="00E36A68"/>
    <w:rsid w:val="00E36B25"/>
    <w:rsid w:val="00E37EE5"/>
    <w:rsid w:val="00E37F95"/>
    <w:rsid w:val="00E40375"/>
    <w:rsid w:val="00E40A46"/>
    <w:rsid w:val="00E4270E"/>
    <w:rsid w:val="00E4361A"/>
    <w:rsid w:val="00E442A9"/>
    <w:rsid w:val="00E44E14"/>
    <w:rsid w:val="00E45B00"/>
    <w:rsid w:val="00E46387"/>
    <w:rsid w:val="00E466F4"/>
    <w:rsid w:val="00E46ECD"/>
    <w:rsid w:val="00E47ABC"/>
    <w:rsid w:val="00E503F2"/>
    <w:rsid w:val="00E509F6"/>
    <w:rsid w:val="00E51150"/>
    <w:rsid w:val="00E513B8"/>
    <w:rsid w:val="00E514B0"/>
    <w:rsid w:val="00E51C18"/>
    <w:rsid w:val="00E52395"/>
    <w:rsid w:val="00E52663"/>
    <w:rsid w:val="00E5353A"/>
    <w:rsid w:val="00E53A2C"/>
    <w:rsid w:val="00E5469D"/>
    <w:rsid w:val="00E548E8"/>
    <w:rsid w:val="00E54ED2"/>
    <w:rsid w:val="00E55652"/>
    <w:rsid w:val="00E559BD"/>
    <w:rsid w:val="00E55D1A"/>
    <w:rsid w:val="00E56F5A"/>
    <w:rsid w:val="00E57247"/>
    <w:rsid w:val="00E573EB"/>
    <w:rsid w:val="00E574F0"/>
    <w:rsid w:val="00E60CD2"/>
    <w:rsid w:val="00E61162"/>
    <w:rsid w:val="00E61535"/>
    <w:rsid w:val="00E61A39"/>
    <w:rsid w:val="00E62255"/>
    <w:rsid w:val="00E62C4C"/>
    <w:rsid w:val="00E63DEA"/>
    <w:rsid w:val="00E645E9"/>
    <w:rsid w:val="00E64A04"/>
    <w:rsid w:val="00E65359"/>
    <w:rsid w:val="00E662D4"/>
    <w:rsid w:val="00E6731A"/>
    <w:rsid w:val="00E71BA0"/>
    <w:rsid w:val="00E72518"/>
    <w:rsid w:val="00E727D0"/>
    <w:rsid w:val="00E72EF4"/>
    <w:rsid w:val="00E73218"/>
    <w:rsid w:val="00E7342B"/>
    <w:rsid w:val="00E748FC"/>
    <w:rsid w:val="00E74D15"/>
    <w:rsid w:val="00E758D8"/>
    <w:rsid w:val="00E759FC"/>
    <w:rsid w:val="00E75ED3"/>
    <w:rsid w:val="00E76139"/>
    <w:rsid w:val="00E763D7"/>
    <w:rsid w:val="00E76766"/>
    <w:rsid w:val="00E76A8C"/>
    <w:rsid w:val="00E76BC9"/>
    <w:rsid w:val="00E77426"/>
    <w:rsid w:val="00E77A73"/>
    <w:rsid w:val="00E77D07"/>
    <w:rsid w:val="00E80561"/>
    <w:rsid w:val="00E80732"/>
    <w:rsid w:val="00E80E44"/>
    <w:rsid w:val="00E80EFA"/>
    <w:rsid w:val="00E81432"/>
    <w:rsid w:val="00E81974"/>
    <w:rsid w:val="00E8248E"/>
    <w:rsid w:val="00E8266B"/>
    <w:rsid w:val="00E826C7"/>
    <w:rsid w:val="00E82918"/>
    <w:rsid w:val="00E82C97"/>
    <w:rsid w:val="00E83544"/>
    <w:rsid w:val="00E83C8A"/>
    <w:rsid w:val="00E841A5"/>
    <w:rsid w:val="00E8451B"/>
    <w:rsid w:val="00E84CD5"/>
    <w:rsid w:val="00E86087"/>
    <w:rsid w:val="00E86E60"/>
    <w:rsid w:val="00E8739A"/>
    <w:rsid w:val="00E877BC"/>
    <w:rsid w:val="00E87A3E"/>
    <w:rsid w:val="00E90C77"/>
    <w:rsid w:val="00E910E5"/>
    <w:rsid w:val="00E914B5"/>
    <w:rsid w:val="00E93583"/>
    <w:rsid w:val="00E93B10"/>
    <w:rsid w:val="00E944E4"/>
    <w:rsid w:val="00E945E8"/>
    <w:rsid w:val="00E94A85"/>
    <w:rsid w:val="00E94CD8"/>
    <w:rsid w:val="00E94DCC"/>
    <w:rsid w:val="00E950DB"/>
    <w:rsid w:val="00E95807"/>
    <w:rsid w:val="00E9583D"/>
    <w:rsid w:val="00E95D45"/>
    <w:rsid w:val="00E9648D"/>
    <w:rsid w:val="00E97BD5"/>
    <w:rsid w:val="00EA0216"/>
    <w:rsid w:val="00EA1E17"/>
    <w:rsid w:val="00EA2119"/>
    <w:rsid w:val="00EA28E0"/>
    <w:rsid w:val="00EA2B3F"/>
    <w:rsid w:val="00EA2BB8"/>
    <w:rsid w:val="00EA2C65"/>
    <w:rsid w:val="00EA2CE2"/>
    <w:rsid w:val="00EA2EF2"/>
    <w:rsid w:val="00EA3C49"/>
    <w:rsid w:val="00EA3D76"/>
    <w:rsid w:val="00EA4EF9"/>
    <w:rsid w:val="00EA531B"/>
    <w:rsid w:val="00EA59EC"/>
    <w:rsid w:val="00EA65DD"/>
    <w:rsid w:val="00EA6B38"/>
    <w:rsid w:val="00EA6C16"/>
    <w:rsid w:val="00EA74EF"/>
    <w:rsid w:val="00EB044C"/>
    <w:rsid w:val="00EB0D63"/>
    <w:rsid w:val="00EB0E85"/>
    <w:rsid w:val="00EB134B"/>
    <w:rsid w:val="00EB1DE0"/>
    <w:rsid w:val="00EB2689"/>
    <w:rsid w:val="00EB3D95"/>
    <w:rsid w:val="00EB4E6A"/>
    <w:rsid w:val="00EB4FBB"/>
    <w:rsid w:val="00EB5024"/>
    <w:rsid w:val="00EB52FD"/>
    <w:rsid w:val="00EB5636"/>
    <w:rsid w:val="00EB566E"/>
    <w:rsid w:val="00EB5764"/>
    <w:rsid w:val="00EB5EEB"/>
    <w:rsid w:val="00EB63FA"/>
    <w:rsid w:val="00EB651D"/>
    <w:rsid w:val="00EB65E9"/>
    <w:rsid w:val="00EB6B85"/>
    <w:rsid w:val="00EB6E94"/>
    <w:rsid w:val="00EB7970"/>
    <w:rsid w:val="00EC01E9"/>
    <w:rsid w:val="00EC08AC"/>
    <w:rsid w:val="00EC12BD"/>
    <w:rsid w:val="00EC152C"/>
    <w:rsid w:val="00EC20AE"/>
    <w:rsid w:val="00EC2451"/>
    <w:rsid w:val="00EC293B"/>
    <w:rsid w:val="00EC33A1"/>
    <w:rsid w:val="00EC4C9B"/>
    <w:rsid w:val="00EC57E4"/>
    <w:rsid w:val="00EC6090"/>
    <w:rsid w:val="00EC6298"/>
    <w:rsid w:val="00EC6B91"/>
    <w:rsid w:val="00EC76F0"/>
    <w:rsid w:val="00EC7A6D"/>
    <w:rsid w:val="00ED04F3"/>
    <w:rsid w:val="00ED07B6"/>
    <w:rsid w:val="00ED0B15"/>
    <w:rsid w:val="00ED0B64"/>
    <w:rsid w:val="00ED27DF"/>
    <w:rsid w:val="00ED3254"/>
    <w:rsid w:val="00ED3824"/>
    <w:rsid w:val="00ED3A9D"/>
    <w:rsid w:val="00ED40AF"/>
    <w:rsid w:val="00ED48A3"/>
    <w:rsid w:val="00ED4D5D"/>
    <w:rsid w:val="00ED4E11"/>
    <w:rsid w:val="00ED52CB"/>
    <w:rsid w:val="00ED5348"/>
    <w:rsid w:val="00ED6920"/>
    <w:rsid w:val="00ED6B12"/>
    <w:rsid w:val="00ED71DA"/>
    <w:rsid w:val="00EE17E6"/>
    <w:rsid w:val="00EE1805"/>
    <w:rsid w:val="00EE1A52"/>
    <w:rsid w:val="00EE1B3A"/>
    <w:rsid w:val="00EE21F0"/>
    <w:rsid w:val="00EE2637"/>
    <w:rsid w:val="00EE2B48"/>
    <w:rsid w:val="00EE3279"/>
    <w:rsid w:val="00EE379A"/>
    <w:rsid w:val="00EE46D3"/>
    <w:rsid w:val="00EE4DA8"/>
    <w:rsid w:val="00EE4DAA"/>
    <w:rsid w:val="00EE5010"/>
    <w:rsid w:val="00EE54BA"/>
    <w:rsid w:val="00EE5BF2"/>
    <w:rsid w:val="00EE752A"/>
    <w:rsid w:val="00EE7AA8"/>
    <w:rsid w:val="00EF07EA"/>
    <w:rsid w:val="00EF1012"/>
    <w:rsid w:val="00EF104A"/>
    <w:rsid w:val="00EF1250"/>
    <w:rsid w:val="00EF1293"/>
    <w:rsid w:val="00EF2606"/>
    <w:rsid w:val="00EF29FE"/>
    <w:rsid w:val="00EF3E30"/>
    <w:rsid w:val="00EF436E"/>
    <w:rsid w:val="00EF5966"/>
    <w:rsid w:val="00EF6368"/>
    <w:rsid w:val="00EF64E1"/>
    <w:rsid w:val="00EF78E5"/>
    <w:rsid w:val="00F0024C"/>
    <w:rsid w:val="00F002C8"/>
    <w:rsid w:val="00F00507"/>
    <w:rsid w:val="00F00FB6"/>
    <w:rsid w:val="00F01369"/>
    <w:rsid w:val="00F0143B"/>
    <w:rsid w:val="00F01DBA"/>
    <w:rsid w:val="00F01F94"/>
    <w:rsid w:val="00F04BFF"/>
    <w:rsid w:val="00F04FAC"/>
    <w:rsid w:val="00F05458"/>
    <w:rsid w:val="00F05515"/>
    <w:rsid w:val="00F0571C"/>
    <w:rsid w:val="00F05946"/>
    <w:rsid w:val="00F05E35"/>
    <w:rsid w:val="00F06149"/>
    <w:rsid w:val="00F062C4"/>
    <w:rsid w:val="00F06808"/>
    <w:rsid w:val="00F06AD1"/>
    <w:rsid w:val="00F075F4"/>
    <w:rsid w:val="00F07781"/>
    <w:rsid w:val="00F07D42"/>
    <w:rsid w:val="00F10229"/>
    <w:rsid w:val="00F1048F"/>
    <w:rsid w:val="00F105B1"/>
    <w:rsid w:val="00F1075B"/>
    <w:rsid w:val="00F108F3"/>
    <w:rsid w:val="00F10B9F"/>
    <w:rsid w:val="00F11565"/>
    <w:rsid w:val="00F117A9"/>
    <w:rsid w:val="00F117AD"/>
    <w:rsid w:val="00F128C4"/>
    <w:rsid w:val="00F12938"/>
    <w:rsid w:val="00F12CFD"/>
    <w:rsid w:val="00F131EF"/>
    <w:rsid w:val="00F136A5"/>
    <w:rsid w:val="00F13739"/>
    <w:rsid w:val="00F14547"/>
    <w:rsid w:val="00F158D2"/>
    <w:rsid w:val="00F158D3"/>
    <w:rsid w:val="00F15A3D"/>
    <w:rsid w:val="00F15B87"/>
    <w:rsid w:val="00F164D0"/>
    <w:rsid w:val="00F175AC"/>
    <w:rsid w:val="00F17BBC"/>
    <w:rsid w:val="00F17FB2"/>
    <w:rsid w:val="00F20049"/>
    <w:rsid w:val="00F2051E"/>
    <w:rsid w:val="00F20AB1"/>
    <w:rsid w:val="00F2260D"/>
    <w:rsid w:val="00F23BFB"/>
    <w:rsid w:val="00F2462C"/>
    <w:rsid w:val="00F246A1"/>
    <w:rsid w:val="00F2496A"/>
    <w:rsid w:val="00F252B5"/>
    <w:rsid w:val="00F254F9"/>
    <w:rsid w:val="00F25CC1"/>
    <w:rsid w:val="00F266AB"/>
    <w:rsid w:val="00F26A2C"/>
    <w:rsid w:val="00F26FD4"/>
    <w:rsid w:val="00F304FB"/>
    <w:rsid w:val="00F318B8"/>
    <w:rsid w:val="00F32C91"/>
    <w:rsid w:val="00F33674"/>
    <w:rsid w:val="00F33B45"/>
    <w:rsid w:val="00F33EE6"/>
    <w:rsid w:val="00F33FEE"/>
    <w:rsid w:val="00F3431E"/>
    <w:rsid w:val="00F34404"/>
    <w:rsid w:val="00F34658"/>
    <w:rsid w:val="00F3476C"/>
    <w:rsid w:val="00F34855"/>
    <w:rsid w:val="00F352C9"/>
    <w:rsid w:val="00F3532B"/>
    <w:rsid w:val="00F35E00"/>
    <w:rsid w:val="00F35EA5"/>
    <w:rsid w:val="00F364CF"/>
    <w:rsid w:val="00F36E09"/>
    <w:rsid w:val="00F36E5A"/>
    <w:rsid w:val="00F376A8"/>
    <w:rsid w:val="00F40378"/>
    <w:rsid w:val="00F40452"/>
    <w:rsid w:val="00F40A57"/>
    <w:rsid w:val="00F40D41"/>
    <w:rsid w:val="00F41834"/>
    <w:rsid w:val="00F4209E"/>
    <w:rsid w:val="00F42716"/>
    <w:rsid w:val="00F438A3"/>
    <w:rsid w:val="00F43D52"/>
    <w:rsid w:val="00F43D67"/>
    <w:rsid w:val="00F445D1"/>
    <w:rsid w:val="00F4478E"/>
    <w:rsid w:val="00F44B4B"/>
    <w:rsid w:val="00F452D6"/>
    <w:rsid w:val="00F459D6"/>
    <w:rsid w:val="00F460F6"/>
    <w:rsid w:val="00F46433"/>
    <w:rsid w:val="00F4671A"/>
    <w:rsid w:val="00F46CE4"/>
    <w:rsid w:val="00F46EF2"/>
    <w:rsid w:val="00F47080"/>
    <w:rsid w:val="00F47EC4"/>
    <w:rsid w:val="00F50B87"/>
    <w:rsid w:val="00F50CD6"/>
    <w:rsid w:val="00F511B3"/>
    <w:rsid w:val="00F51EAB"/>
    <w:rsid w:val="00F524F7"/>
    <w:rsid w:val="00F52D7B"/>
    <w:rsid w:val="00F55BA8"/>
    <w:rsid w:val="00F57206"/>
    <w:rsid w:val="00F60AF1"/>
    <w:rsid w:val="00F60CF8"/>
    <w:rsid w:val="00F6157C"/>
    <w:rsid w:val="00F61DA1"/>
    <w:rsid w:val="00F620CD"/>
    <w:rsid w:val="00F637D3"/>
    <w:rsid w:val="00F63FDB"/>
    <w:rsid w:val="00F645DB"/>
    <w:rsid w:val="00F64738"/>
    <w:rsid w:val="00F64EED"/>
    <w:rsid w:val="00F65315"/>
    <w:rsid w:val="00F65A4E"/>
    <w:rsid w:val="00F65B6A"/>
    <w:rsid w:val="00F66592"/>
    <w:rsid w:val="00F67DCB"/>
    <w:rsid w:val="00F700D1"/>
    <w:rsid w:val="00F70605"/>
    <w:rsid w:val="00F7069B"/>
    <w:rsid w:val="00F70762"/>
    <w:rsid w:val="00F710BB"/>
    <w:rsid w:val="00F71207"/>
    <w:rsid w:val="00F7187A"/>
    <w:rsid w:val="00F718F5"/>
    <w:rsid w:val="00F71F45"/>
    <w:rsid w:val="00F720E8"/>
    <w:rsid w:val="00F73153"/>
    <w:rsid w:val="00F73506"/>
    <w:rsid w:val="00F746EA"/>
    <w:rsid w:val="00F7486D"/>
    <w:rsid w:val="00F74E13"/>
    <w:rsid w:val="00F75372"/>
    <w:rsid w:val="00F754F8"/>
    <w:rsid w:val="00F7569C"/>
    <w:rsid w:val="00F765AD"/>
    <w:rsid w:val="00F76E6C"/>
    <w:rsid w:val="00F76EBA"/>
    <w:rsid w:val="00F802EE"/>
    <w:rsid w:val="00F80311"/>
    <w:rsid w:val="00F80FD8"/>
    <w:rsid w:val="00F82016"/>
    <w:rsid w:val="00F8256F"/>
    <w:rsid w:val="00F8362A"/>
    <w:rsid w:val="00F844C1"/>
    <w:rsid w:val="00F84C5D"/>
    <w:rsid w:val="00F85856"/>
    <w:rsid w:val="00F8647F"/>
    <w:rsid w:val="00F86CF3"/>
    <w:rsid w:val="00F872D3"/>
    <w:rsid w:val="00F87729"/>
    <w:rsid w:val="00F909E2"/>
    <w:rsid w:val="00F90B51"/>
    <w:rsid w:val="00F90DCE"/>
    <w:rsid w:val="00F91C13"/>
    <w:rsid w:val="00F9208E"/>
    <w:rsid w:val="00F92125"/>
    <w:rsid w:val="00F92149"/>
    <w:rsid w:val="00F92217"/>
    <w:rsid w:val="00F9287A"/>
    <w:rsid w:val="00F93964"/>
    <w:rsid w:val="00F93B5B"/>
    <w:rsid w:val="00F94942"/>
    <w:rsid w:val="00F94EE3"/>
    <w:rsid w:val="00F95059"/>
    <w:rsid w:val="00F95AE4"/>
    <w:rsid w:val="00F95B55"/>
    <w:rsid w:val="00F96027"/>
    <w:rsid w:val="00F9670E"/>
    <w:rsid w:val="00F96950"/>
    <w:rsid w:val="00F975EA"/>
    <w:rsid w:val="00F977F1"/>
    <w:rsid w:val="00F9780A"/>
    <w:rsid w:val="00FA00A9"/>
    <w:rsid w:val="00FA080F"/>
    <w:rsid w:val="00FA1668"/>
    <w:rsid w:val="00FA17BA"/>
    <w:rsid w:val="00FA348C"/>
    <w:rsid w:val="00FA371B"/>
    <w:rsid w:val="00FA3C0B"/>
    <w:rsid w:val="00FA4243"/>
    <w:rsid w:val="00FA4A29"/>
    <w:rsid w:val="00FA5107"/>
    <w:rsid w:val="00FA6056"/>
    <w:rsid w:val="00FA7019"/>
    <w:rsid w:val="00FA74A3"/>
    <w:rsid w:val="00FA7E0D"/>
    <w:rsid w:val="00FB0786"/>
    <w:rsid w:val="00FB2D67"/>
    <w:rsid w:val="00FB2ECB"/>
    <w:rsid w:val="00FB3BF7"/>
    <w:rsid w:val="00FB430B"/>
    <w:rsid w:val="00FB4713"/>
    <w:rsid w:val="00FB4AE1"/>
    <w:rsid w:val="00FB4F6B"/>
    <w:rsid w:val="00FB51ED"/>
    <w:rsid w:val="00FB548D"/>
    <w:rsid w:val="00FB5804"/>
    <w:rsid w:val="00FB6EC8"/>
    <w:rsid w:val="00FB6F0D"/>
    <w:rsid w:val="00FB7EB3"/>
    <w:rsid w:val="00FC134F"/>
    <w:rsid w:val="00FC1F3E"/>
    <w:rsid w:val="00FC2C1A"/>
    <w:rsid w:val="00FC3B8F"/>
    <w:rsid w:val="00FC3F8A"/>
    <w:rsid w:val="00FC41A2"/>
    <w:rsid w:val="00FC52EC"/>
    <w:rsid w:val="00FC5C21"/>
    <w:rsid w:val="00FC69B9"/>
    <w:rsid w:val="00FC7934"/>
    <w:rsid w:val="00FD1489"/>
    <w:rsid w:val="00FD1D85"/>
    <w:rsid w:val="00FD1E32"/>
    <w:rsid w:val="00FD359B"/>
    <w:rsid w:val="00FD43D9"/>
    <w:rsid w:val="00FD4536"/>
    <w:rsid w:val="00FD457D"/>
    <w:rsid w:val="00FD464F"/>
    <w:rsid w:val="00FD5E4F"/>
    <w:rsid w:val="00FD63FF"/>
    <w:rsid w:val="00FD6666"/>
    <w:rsid w:val="00FD77E2"/>
    <w:rsid w:val="00FD7FF0"/>
    <w:rsid w:val="00FE0D20"/>
    <w:rsid w:val="00FE0E15"/>
    <w:rsid w:val="00FE1063"/>
    <w:rsid w:val="00FE1BBD"/>
    <w:rsid w:val="00FE2262"/>
    <w:rsid w:val="00FE29BA"/>
    <w:rsid w:val="00FE2C51"/>
    <w:rsid w:val="00FE2EAC"/>
    <w:rsid w:val="00FE3AAA"/>
    <w:rsid w:val="00FE3BD9"/>
    <w:rsid w:val="00FE3D9C"/>
    <w:rsid w:val="00FE4461"/>
    <w:rsid w:val="00FE4D31"/>
    <w:rsid w:val="00FE532A"/>
    <w:rsid w:val="00FE5E86"/>
    <w:rsid w:val="00FE6EC6"/>
    <w:rsid w:val="00FE7178"/>
    <w:rsid w:val="00FF0141"/>
    <w:rsid w:val="00FF0CB4"/>
    <w:rsid w:val="00FF0F6E"/>
    <w:rsid w:val="00FF11CB"/>
    <w:rsid w:val="00FF11F0"/>
    <w:rsid w:val="00FF129B"/>
    <w:rsid w:val="00FF146E"/>
    <w:rsid w:val="00FF2641"/>
    <w:rsid w:val="00FF2699"/>
    <w:rsid w:val="00FF27FD"/>
    <w:rsid w:val="00FF2D1A"/>
    <w:rsid w:val="00FF3139"/>
    <w:rsid w:val="00FF32C1"/>
    <w:rsid w:val="00FF4100"/>
    <w:rsid w:val="00FF489B"/>
    <w:rsid w:val="00FF4D28"/>
    <w:rsid w:val="00FF4E4B"/>
    <w:rsid w:val="00FF4EBD"/>
    <w:rsid w:val="00FF4F8E"/>
    <w:rsid w:val="00FF501C"/>
    <w:rsid w:val="00FF5671"/>
    <w:rsid w:val="00FF5992"/>
    <w:rsid w:val="00FF701F"/>
    <w:rsid w:val="00FF718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880C29"/>
    <w:pPr>
      <w:keepNext/>
      <w:numPr>
        <w:numId w:val="1"/>
      </w:numPr>
      <w:tabs>
        <w:tab w:val="left" w:pos="1080"/>
      </w:tabs>
      <w:spacing w:before="240" w:after="120"/>
      <w:outlineLvl w:val="0"/>
    </w:pPr>
    <w:rPr>
      <w:b/>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pPr>
      <w:pBdr>
        <w:bottom w:val="single" w:sz="12" w:space="1" w:color="auto"/>
      </w:pBdr>
    </w:pPr>
    <w:rPr>
      <w:bCs/>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software.intel.com/sites/manageability/AMT_Implementation_and_Reference_Guide/HTMLDocuments/MPSDocuments/Intel%20AMT%20Port%20Forwarding%20Protocol%20Reference%20Manual.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7A59DE-384E-4558-8C8A-33B4714EE06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27479-34E0-477F-BF29-F816C2F3A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1793</Words>
  <Characters>10223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11993</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cp:keywords>
  <dc:description/>
  <cp:lastModifiedBy>Default</cp:lastModifiedBy>
  <cp:revision>85</cp:revision>
  <cp:lastPrinted>2019-08-26T23:19:00Z</cp:lastPrinted>
  <dcterms:created xsi:type="dcterms:W3CDTF">2018-01-15T17:34:00Z</dcterms:created>
  <dcterms:modified xsi:type="dcterms:W3CDTF">2019-08-26T23:19:00Z</dcterms:modified>
</cp:coreProperties>
</file>