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1F3" w:rsidRDefault="00C231F3" w:rsidP="00C231F3">
      <w:pPr>
        <w:jc w:val="center"/>
        <w:rPr>
          <w:b/>
          <w:sz w:val="32"/>
        </w:rPr>
      </w:pPr>
      <w:r>
        <w:rPr>
          <w:b/>
          <w:sz w:val="32"/>
        </w:rPr>
        <w:t>System szkolenia dla kandydatów na myśliwego.</w:t>
      </w:r>
    </w:p>
    <w:p w:rsidR="00C231F3" w:rsidRDefault="00C231F3" w:rsidP="00C231F3">
      <w:pPr>
        <w:pStyle w:val="NoSpacing"/>
        <w:rPr>
          <w:b/>
          <w:sz w:val="24"/>
        </w:rPr>
      </w:pPr>
    </w:p>
    <w:p w:rsidR="00C231F3" w:rsidRPr="00F773B6" w:rsidRDefault="00C231F3" w:rsidP="00C231F3">
      <w:pPr>
        <w:pStyle w:val="NoSpacing"/>
        <w:rPr>
          <w:b/>
          <w:sz w:val="24"/>
        </w:rPr>
      </w:pPr>
      <w:r>
        <w:rPr>
          <w:b/>
          <w:sz w:val="24"/>
        </w:rPr>
        <w:t>PANEL LOGOWANIA</w:t>
      </w:r>
    </w:p>
    <w:p w:rsidR="00C231F3" w:rsidRDefault="00C231F3" w:rsidP="00C231F3">
      <w:pPr>
        <w:pStyle w:val="NoSpacing"/>
        <w:rPr>
          <w:sz w:val="24"/>
        </w:rPr>
      </w:pPr>
    </w:p>
    <w:p w:rsidR="00C231F3" w:rsidRDefault="00C231F3" w:rsidP="00C231F3">
      <w:pPr>
        <w:pStyle w:val="NoSpacing"/>
        <w:rPr>
          <w:b/>
          <w:sz w:val="24"/>
        </w:rPr>
      </w:pPr>
      <w:r>
        <w:rPr>
          <w:b/>
          <w:sz w:val="24"/>
        </w:rPr>
        <w:t>Scenariusz główny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1. Użytkownik podaje login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2. Użytkonik podaje hasło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3. Użytkownik przyciska przycisk "Zaloguj"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4. System weryfikuje dane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5. Następuje przejście do strony głównej</w:t>
      </w:r>
    </w:p>
    <w:p w:rsidR="00C231F3" w:rsidRDefault="00C231F3" w:rsidP="00C231F3">
      <w:pPr>
        <w:pStyle w:val="NoSpacing"/>
        <w:rPr>
          <w:sz w:val="24"/>
        </w:rPr>
      </w:pPr>
    </w:p>
    <w:p w:rsidR="00C231F3" w:rsidRDefault="00C231F3" w:rsidP="00C231F3">
      <w:pPr>
        <w:pStyle w:val="NoSpacing"/>
      </w:pPr>
      <w:r>
        <w:rPr>
          <w:sz w:val="24"/>
        </w:rPr>
        <w:t xml:space="preserve">Sytuacja alternatywna - </w:t>
      </w:r>
      <w:r>
        <w:rPr>
          <w:b/>
          <w:sz w:val="24"/>
        </w:rPr>
        <w:t>Błędne hasło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2a. Wprowadzono błędne hasło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5a. System wyświetla informacje o błedzie</w:t>
      </w:r>
    </w:p>
    <w:p w:rsidR="00C231F3" w:rsidRDefault="00C231F3" w:rsidP="00C231F3">
      <w:pPr>
        <w:pStyle w:val="NoSpacing"/>
        <w:rPr>
          <w:sz w:val="24"/>
        </w:rPr>
      </w:pPr>
    </w:p>
    <w:p w:rsidR="00C231F3" w:rsidRDefault="00C231F3" w:rsidP="00C231F3">
      <w:pPr>
        <w:pStyle w:val="NoSpacing"/>
      </w:pPr>
      <w:r>
        <w:rPr>
          <w:sz w:val="24"/>
        </w:rPr>
        <w:t xml:space="preserve">Sytuacja alternatywna - </w:t>
      </w:r>
      <w:r>
        <w:rPr>
          <w:b/>
          <w:sz w:val="24"/>
        </w:rPr>
        <w:t>błędna nazwa użytkownika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1b. Wprowdzono błędne hasło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5b. System wyświetla informacje o błędzie</w:t>
      </w:r>
    </w:p>
    <w:p w:rsidR="00C231F3" w:rsidRDefault="00C231F3" w:rsidP="00C231F3">
      <w:pPr>
        <w:pStyle w:val="NoSpacing"/>
        <w:rPr>
          <w:sz w:val="24"/>
        </w:rPr>
      </w:pPr>
    </w:p>
    <w:p w:rsidR="00C231F3" w:rsidRPr="00F773B6" w:rsidRDefault="00C231F3" w:rsidP="00C231F3">
      <w:pPr>
        <w:pStyle w:val="NoSpacing"/>
        <w:rPr>
          <w:b/>
          <w:sz w:val="24"/>
        </w:rPr>
      </w:pPr>
      <w:r>
        <w:rPr>
          <w:b/>
          <w:sz w:val="24"/>
        </w:rPr>
        <w:t>REJESTRACJA UŻYTKOWNIKA</w:t>
      </w:r>
    </w:p>
    <w:p w:rsidR="00C231F3" w:rsidRDefault="00C231F3" w:rsidP="00C231F3">
      <w:pPr>
        <w:pStyle w:val="NoSpacing"/>
        <w:rPr>
          <w:sz w:val="24"/>
        </w:rPr>
      </w:pPr>
    </w:p>
    <w:p w:rsidR="00C231F3" w:rsidRPr="00F773B6" w:rsidRDefault="00C231F3" w:rsidP="00C231F3">
      <w:pPr>
        <w:pStyle w:val="NoSpacing"/>
        <w:rPr>
          <w:b/>
          <w:sz w:val="24"/>
        </w:rPr>
      </w:pPr>
      <w:r>
        <w:rPr>
          <w:b/>
          <w:sz w:val="24"/>
        </w:rPr>
        <w:t xml:space="preserve">Scenariusz główny </w:t>
      </w:r>
    </w:p>
    <w:p w:rsidR="00C231F3" w:rsidRDefault="00C231F3" w:rsidP="00C231F3">
      <w:pPr>
        <w:pStyle w:val="NoSpacing"/>
        <w:tabs>
          <w:tab w:val="left" w:pos="3684"/>
        </w:tabs>
        <w:rPr>
          <w:sz w:val="24"/>
        </w:rPr>
      </w:pPr>
      <w:r>
        <w:rPr>
          <w:sz w:val="24"/>
        </w:rPr>
        <w:t>1. Użytkownik podaje nazwę użytkownia.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2. Użytkonik podaje adres email.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3. Użytkownik podaje hasło.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4. Użytkownik powtarza wpisane hasło.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5. Użytkownik przyciska przycisk "Utwórz konto".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6. System weryfikuje dane.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7. Następuje przejście do strony głównej.</w:t>
      </w:r>
    </w:p>
    <w:p w:rsidR="00C231F3" w:rsidRDefault="00C231F3" w:rsidP="00C231F3">
      <w:pPr>
        <w:pStyle w:val="NoSpacing"/>
        <w:rPr>
          <w:sz w:val="24"/>
        </w:rPr>
      </w:pPr>
    </w:p>
    <w:p w:rsidR="00C231F3" w:rsidRDefault="00C231F3" w:rsidP="00C231F3">
      <w:pPr>
        <w:pStyle w:val="NoSpacing"/>
      </w:pPr>
      <w:r>
        <w:rPr>
          <w:sz w:val="24"/>
        </w:rPr>
        <w:t xml:space="preserve">Sytuacja alternatywna – </w:t>
      </w:r>
      <w:r>
        <w:rPr>
          <w:b/>
          <w:sz w:val="24"/>
        </w:rPr>
        <w:t>powtórzona nazwa użytkownika.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1a. Wprowadzono emial, który jest już używany.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5a. System wyświetla informacje o błedzie.</w:t>
      </w:r>
    </w:p>
    <w:p w:rsidR="00C231F3" w:rsidRDefault="00C231F3" w:rsidP="00C231F3">
      <w:pPr>
        <w:pStyle w:val="NoSpacing"/>
        <w:rPr>
          <w:sz w:val="24"/>
        </w:rPr>
      </w:pPr>
    </w:p>
    <w:p w:rsidR="00C231F3" w:rsidRDefault="00C231F3" w:rsidP="00C231F3">
      <w:pPr>
        <w:pStyle w:val="NoSpacing"/>
      </w:pPr>
      <w:r>
        <w:rPr>
          <w:sz w:val="24"/>
        </w:rPr>
        <w:t xml:space="preserve">Sytuacja alternatywna – </w:t>
      </w:r>
      <w:r>
        <w:rPr>
          <w:b/>
          <w:sz w:val="24"/>
        </w:rPr>
        <w:t>powtórzony adres email.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2a. Wprowadzono emial, który jest już używany.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5b. System wyświetla informacje o błedzie.</w:t>
      </w:r>
    </w:p>
    <w:p w:rsidR="00C231F3" w:rsidRDefault="00C231F3" w:rsidP="00C231F3">
      <w:pPr>
        <w:pStyle w:val="NoSpacing"/>
        <w:rPr>
          <w:sz w:val="24"/>
        </w:rPr>
      </w:pPr>
    </w:p>
    <w:p w:rsidR="00C231F3" w:rsidRDefault="00C231F3" w:rsidP="00C231F3">
      <w:pPr>
        <w:pStyle w:val="NoSpacing"/>
      </w:pPr>
      <w:r>
        <w:rPr>
          <w:sz w:val="24"/>
        </w:rPr>
        <w:t xml:space="preserve">Sytuacja alternatywna – </w:t>
      </w:r>
      <w:r>
        <w:rPr>
          <w:b/>
          <w:sz w:val="24"/>
        </w:rPr>
        <w:t>blędny adres email.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2b. Wprowadzono błędny adres email.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5c. System wyświetla informacje o błedzie.</w:t>
      </w:r>
    </w:p>
    <w:p w:rsidR="00C231F3" w:rsidRDefault="00C231F3" w:rsidP="00C231F3">
      <w:pPr>
        <w:pStyle w:val="NoSpacing"/>
        <w:rPr>
          <w:sz w:val="24"/>
        </w:rPr>
      </w:pPr>
    </w:p>
    <w:p w:rsidR="00C231F3" w:rsidRDefault="00C231F3" w:rsidP="00C231F3">
      <w:pPr>
        <w:pStyle w:val="NoSpacing"/>
      </w:pPr>
      <w:r>
        <w:rPr>
          <w:sz w:val="24"/>
        </w:rPr>
        <w:t xml:space="preserve">Sytuacja alternatywna - </w:t>
      </w:r>
      <w:r>
        <w:rPr>
          <w:b/>
          <w:sz w:val="24"/>
        </w:rPr>
        <w:t>błędna nazwa użytkownika.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1b. Wprowdzono błędne hasło.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5d. System wyświetla informacje o błędzie.</w:t>
      </w:r>
    </w:p>
    <w:p w:rsidR="00C231F3" w:rsidRDefault="00C231F3" w:rsidP="00C231F3">
      <w:pPr>
        <w:pStyle w:val="NoSpacing"/>
        <w:rPr>
          <w:sz w:val="24"/>
        </w:rPr>
      </w:pPr>
    </w:p>
    <w:p w:rsidR="00C231F3" w:rsidRDefault="00C231F3" w:rsidP="00C231F3">
      <w:pPr>
        <w:pStyle w:val="NoSpacing"/>
      </w:pPr>
      <w:r>
        <w:rPr>
          <w:sz w:val="24"/>
        </w:rPr>
        <w:lastRenderedPageBreak/>
        <w:t xml:space="preserve">Sytuacja alternatywna - </w:t>
      </w:r>
      <w:r>
        <w:rPr>
          <w:b/>
          <w:sz w:val="24"/>
        </w:rPr>
        <w:t>Błędne hasło.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3a. Wprowadzono błędne hasło.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5e. System wyświetla informacje o błedzie.</w:t>
      </w:r>
    </w:p>
    <w:p w:rsidR="00C231F3" w:rsidRDefault="00C231F3" w:rsidP="00C231F3">
      <w:pPr>
        <w:pStyle w:val="NoSpacing"/>
        <w:rPr>
          <w:sz w:val="24"/>
        </w:rPr>
      </w:pPr>
    </w:p>
    <w:p w:rsidR="00C231F3" w:rsidRPr="00F773B6" w:rsidRDefault="00C231F3" w:rsidP="00C231F3">
      <w:pPr>
        <w:pStyle w:val="NoSpacing"/>
        <w:rPr>
          <w:b/>
        </w:rPr>
      </w:pPr>
      <w:r>
        <w:rPr>
          <w:sz w:val="24"/>
        </w:rPr>
        <w:t xml:space="preserve">Sytuacja alternatywna – </w:t>
      </w:r>
      <w:r>
        <w:rPr>
          <w:b/>
          <w:sz w:val="24"/>
        </w:rPr>
        <w:t>podane hasła nie są identyczne.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4a. Wprowadzono błędne hasło.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5f. System wyświetla informacje o błedzie.</w:t>
      </w:r>
    </w:p>
    <w:p w:rsidR="00C231F3" w:rsidRDefault="00C231F3" w:rsidP="00C231F3">
      <w:pPr>
        <w:pStyle w:val="NoSpacing"/>
        <w:rPr>
          <w:sz w:val="24"/>
        </w:rPr>
      </w:pPr>
    </w:p>
    <w:p w:rsidR="00C231F3" w:rsidRDefault="00C231F3" w:rsidP="00C231F3">
      <w:pPr>
        <w:pStyle w:val="NoSpacing"/>
        <w:rPr>
          <w:b/>
          <w:sz w:val="24"/>
        </w:rPr>
      </w:pPr>
      <w:r>
        <w:rPr>
          <w:b/>
          <w:sz w:val="24"/>
        </w:rPr>
        <w:t>ROZWIĄZYWANIE TESTÓW</w:t>
      </w:r>
    </w:p>
    <w:p w:rsidR="00C231F3" w:rsidRDefault="00C231F3" w:rsidP="00C231F3">
      <w:pPr>
        <w:pStyle w:val="NoSpacing"/>
        <w:rPr>
          <w:b/>
          <w:sz w:val="24"/>
        </w:rPr>
      </w:pPr>
    </w:p>
    <w:p w:rsidR="00C231F3" w:rsidRDefault="00C231F3" w:rsidP="00C231F3">
      <w:pPr>
        <w:pStyle w:val="NoSpacing"/>
        <w:rPr>
          <w:b/>
          <w:sz w:val="24"/>
        </w:rPr>
      </w:pPr>
      <w:r>
        <w:rPr>
          <w:b/>
          <w:sz w:val="24"/>
        </w:rPr>
        <w:t>Scenariusz główny:</w:t>
      </w:r>
    </w:p>
    <w:p w:rsidR="00C231F3" w:rsidRDefault="00C231F3" w:rsidP="00C231F3">
      <w:pPr>
        <w:pStyle w:val="NoSpacing"/>
        <w:rPr>
          <w:sz w:val="24"/>
        </w:rPr>
      </w:pPr>
      <w:r w:rsidRPr="00F773B6">
        <w:rPr>
          <w:sz w:val="24"/>
        </w:rPr>
        <w:t>1.</w:t>
      </w:r>
      <w:r>
        <w:rPr>
          <w:sz w:val="24"/>
        </w:rPr>
        <w:t xml:space="preserve"> Użytkownik wybiera kategorie testów.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2. Użytkownika zaznacza odpowiedz.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3. Użytkownik przyciska przycisk dalej.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4. Następuje przejscie do kolejnego pytania.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5. Użytkownik otrzymuje procentowy wynik.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6. Użytkownik naciska przycisk powrotu.</w:t>
      </w:r>
    </w:p>
    <w:p w:rsidR="00C231F3" w:rsidRDefault="00C231F3" w:rsidP="00C231F3">
      <w:pPr>
        <w:pStyle w:val="NoSpacing"/>
        <w:rPr>
          <w:sz w:val="24"/>
        </w:rPr>
      </w:pPr>
    </w:p>
    <w:p w:rsidR="00C231F3" w:rsidRDefault="00C231F3" w:rsidP="00C231F3">
      <w:pPr>
        <w:pStyle w:val="NoSpacing"/>
        <w:rPr>
          <w:b/>
          <w:sz w:val="24"/>
        </w:rPr>
      </w:pPr>
      <w:r>
        <w:rPr>
          <w:sz w:val="24"/>
        </w:rPr>
        <w:t xml:space="preserve">Sytuacja alternatywna – </w:t>
      </w:r>
      <w:r>
        <w:rPr>
          <w:b/>
          <w:sz w:val="24"/>
        </w:rPr>
        <w:t>wybór testu z losowej dziedziny.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1a. Użytkownik wybiera losowy test.</w:t>
      </w:r>
    </w:p>
    <w:p w:rsidR="00C231F3" w:rsidRDefault="00C231F3" w:rsidP="00C231F3">
      <w:pPr>
        <w:pStyle w:val="NoSpacing"/>
        <w:rPr>
          <w:sz w:val="24"/>
        </w:rPr>
      </w:pPr>
    </w:p>
    <w:p w:rsidR="00C231F3" w:rsidRDefault="00C231F3" w:rsidP="00C231F3">
      <w:pPr>
        <w:pStyle w:val="NoSpacing"/>
        <w:rPr>
          <w:b/>
          <w:sz w:val="24"/>
        </w:rPr>
      </w:pPr>
      <w:r>
        <w:rPr>
          <w:sz w:val="24"/>
        </w:rPr>
        <w:t xml:space="preserve">Sytuacja alternatywna – </w:t>
      </w:r>
      <w:r>
        <w:rPr>
          <w:b/>
          <w:sz w:val="24"/>
        </w:rPr>
        <w:t>czas na rozwiązanie testu się skończył.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2a. Użytkownik nie zdążył zaznaczyć odpowiedzi.</w:t>
      </w:r>
    </w:p>
    <w:p w:rsidR="00C231F3" w:rsidRDefault="00C231F3" w:rsidP="00C231F3">
      <w:pPr>
        <w:pStyle w:val="NoSpacing"/>
        <w:rPr>
          <w:sz w:val="24"/>
        </w:rPr>
      </w:pPr>
      <w:r>
        <w:rPr>
          <w:sz w:val="24"/>
        </w:rPr>
        <w:t>4a. Następuje automatyczne przejscie do zakładki z wynikami.</w:t>
      </w:r>
    </w:p>
    <w:p w:rsidR="000065C0" w:rsidRDefault="00C231F3"/>
    <w:p w:rsidR="00C231F3" w:rsidRDefault="00C231F3" w:rsidP="00C231F3">
      <w:pPr>
        <w:pStyle w:val="NoSpacing"/>
        <w:ind w:left="720"/>
        <w:jc w:val="right"/>
        <w:rPr>
          <w:sz w:val="28"/>
        </w:rPr>
      </w:pPr>
      <w:r>
        <w:rPr>
          <w:sz w:val="28"/>
        </w:rPr>
        <w:t>Bartosz Smyk</w:t>
      </w:r>
    </w:p>
    <w:p w:rsidR="00C231F3" w:rsidRDefault="00C231F3" w:rsidP="00C231F3">
      <w:pPr>
        <w:pStyle w:val="NoSpacing"/>
        <w:ind w:left="720"/>
        <w:jc w:val="right"/>
        <w:rPr>
          <w:sz w:val="28"/>
        </w:rPr>
      </w:pPr>
      <w:r>
        <w:rPr>
          <w:sz w:val="28"/>
        </w:rPr>
        <w:t>Grupa 212 B</w:t>
      </w:r>
    </w:p>
    <w:p w:rsidR="00C231F3" w:rsidRDefault="00C231F3" w:rsidP="00C231F3">
      <w:pPr>
        <w:pStyle w:val="NoSpacing"/>
        <w:ind w:left="360"/>
        <w:rPr>
          <w:b/>
          <w:sz w:val="32"/>
        </w:rPr>
      </w:pPr>
    </w:p>
    <w:p w:rsidR="00C231F3" w:rsidRDefault="00C231F3">
      <w:bookmarkStart w:id="0" w:name="_GoBack"/>
      <w:bookmarkEnd w:id="0"/>
    </w:p>
    <w:sectPr w:rsidR="00C23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22"/>
    <w:rsid w:val="001D49ED"/>
    <w:rsid w:val="004A7A22"/>
    <w:rsid w:val="00B21203"/>
    <w:rsid w:val="00C231F3"/>
    <w:rsid w:val="00C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31F3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C231F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31F3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C231F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1824</Characters>
  <Application>Microsoft Office Word</Application>
  <DocSecurity>0</DocSecurity>
  <Lines>15</Lines>
  <Paragraphs>4</Paragraphs>
  <ScaleCrop>false</ScaleCrop>
  <Company>Hewlett-Packard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2</cp:revision>
  <dcterms:created xsi:type="dcterms:W3CDTF">2014-04-27T21:54:00Z</dcterms:created>
  <dcterms:modified xsi:type="dcterms:W3CDTF">2014-04-27T21:55:00Z</dcterms:modified>
</cp:coreProperties>
</file>