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2E37" w14:textId="5B52A975" w:rsidR="00450946" w:rsidRDefault="00F72C93">
      <w:r>
        <w:t>Purpose Statement:</w:t>
      </w:r>
    </w:p>
    <w:p w14:paraId="0D3BDCEE" w14:textId="4C973E66" w:rsidR="00F72C93" w:rsidRDefault="00F72C93"/>
    <w:p w14:paraId="5C209E7F" w14:textId="77777777" w:rsidR="00F72C93" w:rsidRPr="00F72C93" w:rsidRDefault="00F72C93" w:rsidP="00F72C93">
      <w:pPr>
        <w:rPr>
          <w:rFonts w:ascii="Times New Roman" w:eastAsia="Times New Roman" w:hAnsi="Times New Roman" w:cs="Times New Roman"/>
        </w:rPr>
      </w:pPr>
      <w:r w:rsidRPr="00F72C93">
        <w:rPr>
          <w:rFonts w:ascii="Arial" w:eastAsia="Times New Roman" w:hAnsi="Arial" w:cs="Arial"/>
          <w:color w:val="000000"/>
          <w:sz w:val="22"/>
          <w:szCs w:val="22"/>
        </w:rPr>
        <w:t xml:space="preserve">The purpose of our research project is to design a fair and efficient course allocation mechanism. This course allocation mechanism will be based off of a fair and efficient single-item allocation mechanism which will be modified to enhance course allocation specifically. Testing these mechanisms involves simulation monte </w:t>
      </w:r>
      <w:proofErr w:type="spellStart"/>
      <w:r w:rsidRPr="00F72C93">
        <w:rPr>
          <w:rFonts w:ascii="Arial" w:eastAsia="Times New Roman" w:hAnsi="Arial" w:cs="Arial"/>
          <w:color w:val="000000"/>
          <w:sz w:val="22"/>
          <w:szCs w:val="22"/>
        </w:rPr>
        <w:t>carlo</w:t>
      </w:r>
      <w:proofErr w:type="spellEnd"/>
      <w:r w:rsidRPr="00F72C93">
        <w:rPr>
          <w:rFonts w:ascii="Arial" w:eastAsia="Times New Roman" w:hAnsi="Arial" w:cs="Arial"/>
          <w:color w:val="000000"/>
          <w:sz w:val="22"/>
          <w:szCs w:val="22"/>
        </w:rPr>
        <w:t xml:space="preserve"> trials that each solve a convex program. </w:t>
      </w:r>
    </w:p>
    <w:p w14:paraId="6141A1C6" w14:textId="77777777" w:rsidR="00F72C93" w:rsidRDefault="00F72C93"/>
    <w:sectPr w:rsidR="00F72C93" w:rsidSect="00E2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93"/>
    <w:rsid w:val="00947012"/>
    <w:rsid w:val="00E247D2"/>
    <w:rsid w:val="00F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C235A"/>
  <w15:chartTrackingRefBased/>
  <w15:docId w15:val="{D54C5D0C-9F9B-104F-9AB9-7247273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2020-08-19T02:26:00Z</dcterms:created>
  <dcterms:modified xsi:type="dcterms:W3CDTF">2020-08-19T02:26:00Z</dcterms:modified>
</cp:coreProperties>
</file>