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FFEF9" w14:textId="5F97CA61" w:rsidR="00D06270" w:rsidRDefault="00D06270">
      <w:pPr>
        <w:rPr>
          <w:rFonts w:ascii="Arial" w:hAnsi="Arial" w:cs="Arial"/>
          <w:b/>
          <w:bCs/>
          <w:sz w:val="44"/>
          <w:szCs w:val="44"/>
        </w:rPr>
      </w:pPr>
      <w:r w:rsidRPr="00C17592">
        <w:rPr>
          <w:rFonts w:ascii="Arial" w:hAnsi="Arial" w:cs="Arial"/>
          <w:b/>
          <w:bCs/>
          <w:sz w:val="44"/>
          <w:szCs w:val="44"/>
        </w:rPr>
        <w:t>AWS Cloud for Data Enginee</w:t>
      </w:r>
      <w:r>
        <w:rPr>
          <w:rFonts w:ascii="Arial" w:hAnsi="Arial" w:cs="Arial"/>
          <w:b/>
          <w:bCs/>
          <w:sz w:val="44"/>
          <w:szCs w:val="44"/>
        </w:rPr>
        <w:t>r</w:t>
      </w:r>
      <w:r w:rsidRPr="00394820">
        <w:rPr>
          <w:rFonts w:ascii="Arial" w:hAnsi="Arial" w:cs="Arial"/>
          <w:b/>
          <w:bCs/>
          <w:sz w:val="44"/>
          <w:szCs w:val="44"/>
        </w:rPr>
        <w:t>ing</w:t>
      </w:r>
    </w:p>
    <w:p w14:paraId="00C3B850" w14:textId="77777777" w:rsidR="00D06270" w:rsidRDefault="00D06270" w:rsidP="00D06270">
      <w:pPr>
        <w:pStyle w:val="BodyText"/>
        <w:numPr>
          <w:ilvl w:val="0"/>
          <w:numId w:val="1"/>
        </w:numPr>
      </w:pPr>
      <w:r>
        <w:t>Establish connection to AWS account:</w:t>
      </w:r>
    </w:p>
    <w:p w14:paraId="5D3BDDF4" w14:textId="65D3E180" w:rsidR="00D06270" w:rsidRDefault="00D06270" w:rsidP="00D06270">
      <w:pPr>
        <w:pStyle w:val="Heading2"/>
      </w:pPr>
      <w:r w:rsidRPr="00D06270">
        <w:t>1.</w:t>
      </w:r>
      <w:r>
        <w:t xml:space="preserve">h </w:t>
      </w:r>
      <w:r>
        <w:t xml:space="preserve">Check your </w:t>
      </w:r>
      <w:proofErr w:type="spellStart"/>
      <w:r>
        <w:t>aws</w:t>
      </w:r>
      <w:proofErr w:type="spellEnd"/>
      <w:r>
        <w:t xml:space="preserve"> config file</w:t>
      </w:r>
    </w:p>
    <w:p w14:paraId="352EB28B" w14:textId="6DAE5998" w:rsidR="003A67E0" w:rsidRDefault="00324D4C">
      <w:r w:rsidRPr="00324D4C">
        <w:rPr>
          <w:noProof/>
        </w:rPr>
        <w:drawing>
          <wp:inline distT="0" distB="0" distL="0" distR="0" wp14:anchorId="677095A2" wp14:editId="6529467C">
            <wp:extent cx="3302170" cy="26544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02170" cy="2654436"/>
                    </a:xfrm>
                    <a:prstGeom prst="rect">
                      <a:avLst/>
                    </a:prstGeom>
                  </pic:spPr>
                </pic:pic>
              </a:graphicData>
            </a:graphic>
          </wp:inline>
        </w:drawing>
      </w:r>
    </w:p>
    <w:p w14:paraId="426246D9" w14:textId="590D3883" w:rsidR="00324D4C" w:rsidRDefault="00324D4C">
      <w:r w:rsidRPr="00324D4C">
        <w:rPr>
          <w:noProof/>
        </w:rPr>
        <w:drawing>
          <wp:inline distT="0" distB="0" distL="0" distR="0" wp14:anchorId="2A4B593D" wp14:editId="70E74C13">
            <wp:extent cx="5943600" cy="2637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37790"/>
                    </a:xfrm>
                    <a:prstGeom prst="rect">
                      <a:avLst/>
                    </a:prstGeom>
                  </pic:spPr>
                </pic:pic>
              </a:graphicData>
            </a:graphic>
          </wp:inline>
        </w:drawing>
      </w:r>
    </w:p>
    <w:p w14:paraId="6B3DD24D" w14:textId="60030261" w:rsidR="00D06270" w:rsidRDefault="00D06270" w:rsidP="00D06270">
      <w:pPr>
        <w:pStyle w:val="Heading2"/>
      </w:pPr>
      <w:bookmarkStart w:id="0" w:name="_Hlk237883154"/>
      <w:r>
        <w:lastRenderedPageBreak/>
        <w:t xml:space="preserve">1.h </w:t>
      </w:r>
      <w:r>
        <w:t xml:space="preserve">Check your </w:t>
      </w:r>
      <w:proofErr w:type="spellStart"/>
      <w:r>
        <w:t>aws</w:t>
      </w:r>
      <w:proofErr w:type="spellEnd"/>
      <w:r>
        <w:t xml:space="preserve"> config file</w:t>
      </w:r>
      <w:bookmarkEnd w:id="0"/>
      <w:r>
        <w:t>.</w:t>
      </w:r>
    </w:p>
    <w:p w14:paraId="636F64A1" w14:textId="2604D2C7" w:rsidR="00324D4C" w:rsidRDefault="00324D4C">
      <w:r w:rsidRPr="00324D4C">
        <w:rPr>
          <w:noProof/>
        </w:rPr>
        <w:drawing>
          <wp:inline distT="0" distB="0" distL="0" distR="0" wp14:anchorId="0DC46856" wp14:editId="42E36C0E">
            <wp:extent cx="3111660" cy="22670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11660" cy="2267067"/>
                    </a:xfrm>
                    <a:prstGeom prst="rect">
                      <a:avLst/>
                    </a:prstGeom>
                  </pic:spPr>
                </pic:pic>
              </a:graphicData>
            </a:graphic>
          </wp:inline>
        </w:drawing>
      </w:r>
    </w:p>
    <w:p w14:paraId="2216F2D6" w14:textId="58152394" w:rsidR="00D06270" w:rsidRDefault="00D06270" w:rsidP="00D06270">
      <w:pPr>
        <w:pStyle w:val="Heading2"/>
      </w:pPr>
      <w:r>
        <w:t xml:space="preserve">1.j </w:t>
      </w:r>
      <w:r>
        <w:t xml:space="preserve">Now run </w:t>
      </w:r>
      <w:proofErr w:type="spellStart"/>
      <w:r w:rsidRPr="009A7152">
        <w:rPr>
          <w:i/>
          <w:iCs/>
        </w:rPr>
        <w:t>aws</w:t>
      </w:r>
      <w:proofErr w:type="spellEnd"/>
      <w:r w:rsidRPr="009A7152">
        <w:rPr>
          <w:i/>
          <w:iCs/>
        </w:rPr>
        <w:t xml:space="preserve"> </w:t>
      </w:r>
      <w:proofErr w:type="spellStart"/>
      <w:r w:rsidRPr="009A7152">
        <w:rPr>
          <w:i/>
          <w:iCs/>
        </w:rPr>
        <w:t>sts</w:t>
      </w:r>
      <w:proofErr w:type="spellEnd"/>
      <w:r w:rsidRPr="009A7152">
        <w:rPr>
          <w:i/>
          <w:iCs/>
        </w:rPr>
        <w:t xml:space="preserve"> get-caller-identity --profile students-role</w:t>
      </w:r>
      <w:r>
        <w:t xml:space="preserve"> in case you did all right you should see something like</w:t>
      </w:r>
      <w:r>
        <w:br/>
      </w:r>
    </w:p>
    <w:p w14:paraId="278563E2" w14:textId="4621C20F" w:rsidR="00324D4C" w:rsidRDefault="00324D4C">
      <w:r w:rsidRPr="00324D4C">
        <w:rPr>
          <w:noProof/>
        </w:rPr>
        <w:drawing>
          <wp:inline distT="0" distB="0" distL="0" distR="0" wp14:anchorId="34F753E9" wp14:editId="0F5AE27F">
            <wp:extent cx="5416828" cy="11811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6828" cy="1181161"/>
                    </a:xfrm>
                    <a:prstGeom prst="rect">
                      <a:avLst/>
                    </a:prstGeom>
                  </pic:spPr>
                </pic:pic>
              </a:graphicData>
            </a:graphic>
          </wp:inline>
        </w:drawing>
      </w:r>
    </w:p>
    <w:p w14:paraId="181E80A2" w14:textId="04D1FA98" w:rsidR="00324D4C" w:rsidRDefault="00324D4C" w:rsidP="00D06270">
      <w:pPr>
        <w:pStyle w:val="Heading2"/>
      </w:pPr>
      <w:r>
        <w:lastRenderedPageBreak/>
        <w:t xml:space="preserve">2a — </w:t>
      </w:r>
      <w:r w:rsidR="00D06270" w:rsidRPr="009C024E">
        <w:t xml:space="preserve">Create your own bucket with recognizable naming </w:t>
      </w:r>
      <w:r>
        <w:t>S3 bucket</w:t>
      </w:r>
    </w:p>
    <w:p w14:paraId="34A14FF8" w14:textId="3922E39E" w:rsidR="00324D4C" w:rsidRDefault="00E401F6">
      <w:pPr>
        <w:rPr>
          <w:lang w:val="ru-RU"/>
        </w:rPr>
      </w:pPr>
      <w:r w:rsidRPr="00E401F6">
        <w:rPr>
          <w:noProof/>
          <w:lang w:val="ru-RU"/>
        </w:rPr>
        <w:drawing>
          <wp:inline distT="0" distB="0" distL="0" distR="0" wp14:anchorId="73BEBE9C" wp14:editId="7C8D2988">
            <wp:extent cx="5943600" cy="3700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00145"/>
                    </a:xfrm>
                    <a:prstGeom prst="rect">
                      <a:avLst/>
                    </a:prstGeom>
                  </pic:spPr>
                </pic:pic>
              </a:graphicData>
            </a:graphic>
          </wp:inline>
        </w:drawing>
      </w:r>
    </w:p>
    <w:p w14:paraId="0A83067C" w14:textId="5347D719" w:rsidR="00560350" w:rsidRDefault="00560350">
      <w:pPr>
        <w:rPr>
          <w:lang w:val="ru-RU"/>
        </w:rPr>
      </w:pPr>
      <w:r w:rsidRPr="00560350">
        <w:rPr>
          <w:noProof/>
          <w:lang w:val="ru-RU"/>
        </w:rPr>
        <w:drawing>
          <wp:inline distT="0" distB="0" distL="0" distR="0" wp14:anchorId="664120B0" wp14:editId="088E39B0">
            <wp:extent cx="5943600" cy="22529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52980"/>
                    </a:xfrm>
                    <a:prstGeom prst="rect">
                      <a:avLst/>
                    </a:prstGeom>
                  </pic:spPr>
                </pic:pic>
              </a:graphicData>
            </a:graphic>
          </wp:inline>
        </w:drawing>
      </w:r>
    </w:p>
    <w:p w14:paraId="0613C2D6" w14:textId="3E5590CD" w:rsidR="00560350" w:rsidRDefault="00560350">
      <w:pPr>
        <w:rPr>
          <w:lang w:val="ru-RU"/>
        </w:rPr>
      </w:pPr>
    </w:p>
    <w:p w14:paraId="73A0D8DE" w14:textId="4F4BBC91" w:rsidR="00560350" w:rsidRDefault="00560350">
      <w:pPr>
        <w:rPr>
          <w:lang w:val="ru-RU"/>
        </w:rPr>
      </w:pPr>
      <w:r w:rsidRPr="00560350">
        <w:rPr>
          <w:noProof/>
          <w:lang w:val="ru-RU"/>
        </w:rPr>
        <w:drawing>
          <wp:inline distT="0" distB="0" distL="0" distR="0" wp14:anchorId="278DDD85" wp14:editId="29DC0FB5">
            <wp:extent cx="5943600" cy="726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26440"/>
                    </a:xfrm>
                    <a:prstGeom prst="rect">
                      <a:avLst/>
                    </a:prstGeom>
                  </pic:spPr>
                </pic:pic>
              </a:graphicData>
            </a:graphic>
          </wp:inline>
        </w:drawing>
      </w:r>
    </w:p>
    <w:p w14:paraId="09432F77" w14:textId="7180ADB0" w:rsidR="00560350" w:rsidRDefault="00560350">
      <w:pPr>
        <w:rPr>
          <w:lang w:val="ru-RU"/>
        </w:rPr>
      </w:pPr>
    </w:p>
    <w:p w14:paraId="70942163" w14:textId="7A534AF2" w:rsidR="00560350" w:rsidRDefault="00560350">
      <w:pPr>
        <w:rPr>
          <w:lang w:val="ru-RU"/>
        </w:rPr>
      </w:pPr>
      <w:r w:rsidRPr="00560350">
        <w:rPr>
          <w:noProof/>
          <w:lang w:val="ru-RU"/>
        </w:rPr>
        <w:lastRenderedPageBreak/>
        <w:drawing>
          <wp:inline distT="0" distB="0" distL="0" distR="0" wp14:anchorId="75398978" wp14:editId="1FF29A79">
            <wp:extent cx="5943600" cy="19157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15795"/>
                    </a:xfrm>
                    <a:prstGeom prst="rect">
                      <a:avLst/>
                    </a:prstGeom>
                  </pic:spPr>
                </pic:pic>
              </a:graphicData>
            </a:graphic>
          </wp:inline>
        </w:drawing>
      </w:r>
    </w:p>
    <w:p w14:paraId="686F2EF5" w14:textId="48086194" w:rsidR="00560350" w:rsidRDefault="00560350">
      <w:pPr>
        <w:rPr>
          <w:lang w:val="ru-RU"/>
        </w:rPr>
      </w:pPr>
      <w:r w:rsidRPr="00560350">
        <w:rPr>
          <w:noProof/>
          <w:lang w:val="ru-RU"/>
        </w:rPr>
        <w:drawing>
          <wp:inline distT="0" distB="0" distL="0" distR="0" wp14:anchorId="45578470" wp14:editId="4980A895">
            <wp:extent cx="5759746" cy="3683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746" cy="368319"/>
                    </a:xfrm>
                    <a:prstGeom prst="rect">
                      <a:avLst/>
                    </a:prstGeom>
                  </pic:spPr>
                </pic:pic>
              </a:graphicData>
            </a:graphic>
          </wp:inline>
        </w:drawing>
      </w:r>
    </w:p>
    <w:p w14:paraId="04944788" w14:textId="681C1EFD" w:rsidR="004E1943" w:rsidRDefault="004E1943">
      <w:pPr>
        <w:rPr>
          <w:lang w:val="ru-RU"/>
        </w:rPr>
      </w:pPr>
      <w:r w:rsidRPr="004E1943">
        <w:rPr>
          <w:noProof/>
          <w:lang w:val="ru-RU"/>
        </w:rPr>
        <w:drawing>
          <wp:inline distT="0" distB="0" distL="0" distR="0" wp14:anchorId="2C7D2974" wp14:editId="2EBDAD0E">
            <wp:extent cx="5943600" cy="828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28040"/>
                    </a:xfrm>
                    <a:prstGeom prst="rect">
                      <a:avLst/>
                    </a:prstGeom>
                  </pic:spPr>
                </pic:pic>
              </a:graphicData>
            </a:graphic>
          </wp:inline>
        </w:drawing>
      </w:r>
    </w:p>
    <w:p w14:paraId="19DDCC98" w14:textId="02BC801A" w:rsidR="004E1943" w:rsidRDefault="004E1943">
      <w:pPr>
        <w:rPr>
          <w:lang w:val="ru-RU"/>
        </w:rPr>
      </w:pPr>
      <w:r w:rsidRPr="004E1943">
        <w:rPr>
          <w:noProof/>
          <w:lang w:val="ru-RU"/>
        </w:rPr>
        <w:drawing>
          <wp:inline distT="0" distB="0" distL="0" distR="0" wp14:anchorId="40C5C5BD" wp14:editId="16A45427">
            <wp:extent cx="5943600" cy="1835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35150"/>
                    </a:xfrm>
                    <a:prstGeom prst="rect">
                      <a:avLst/>
                    </a:prstGeom>
                  </pic:spPr>
                </pic:pic>
              </a:graphicData>
            </a:graphic>
          </wp:inline>
        </w:drawing>
      </w:r>
    </w:p>
    <w:p w14:paraId="148B20F1" w14:textId="70D23038" w:rsidR="00D06270" w:rsidRPr="00D06270" w:rsidRDefault="00D06270" w:rsidP="00D06270">
      <w:pPr>
        <w:pStyle w:val="Heading2"/>
      </w:pPr>
      <w:r>
        <w:lastRenderedPageBreak/>
        <w:t xml:space="preserve">2.c </w:t>
      </w:r>
      <w:r w:rsidRPr="009C024E">
        <w:t xml:space="preserve">Upload you </w:t>
      </w:r>
      <w:proofErr w:type="gramStart"/>
      <w:r w:rsidRPr="009C024E">
        <w:t>tables</w:t>
      </w:r>
      <w:proofErr w:type="gramEnd"/>
      <w:r w:rsidRPr="009C024E">
        <w:t xml:space="preserve"> from </w:t>
      </w:r>
      <w:r>
        <w:t xml:space="preserve">you previously created </w:t>
      </w:r>
      <w:r w:rsidRPr="009C024E">
        <w:t xml:space="preserve">oracle </w:t>
      </w:r>
      <w:r>
        <w:t>BL_DM schema</w:t>
      </w:r>
      <w:r w:rsidRPr="009C024E">
        <w:t xml:space="preserve"> to S3 bucket with appropriate </w:t>
      </w:r>
      <w:r>
        <w:t>with next folders hierarchy</w:t>
      </w:r>
    </w:p>
    <w:p w14:paraId="5A1E25A8" w14:textId="68ABC79C" w:rsidR="005E03FD" w:rsidRDefault="005E03FD">
      <w:pPr>
        <w:rPr>
          <w:lang w:val="ru-RU"/>
        </w:rPr>
      </w:pPr>
      <w:r w:rsidRPr="005E03FD">
        <w:rPr>
          <w:noProof/>
          <w:lang w:val="ru-RU"/>
        </w:rPr>
        <w:drawing>
          <wp:inline distT="0" distB="0" distL="0" distR="0" wp14:anchorId="211590D4" wp14:editId="6E5D0C5D">
            <wp:extent cx="5943600" cy="26447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44775"/>
                    </a:xfrm>
                    <a:prstGeom prst="rect">
                      <a:avLst/>
                    </a:prstGeom>
                  </pic:spPr>
                </pic:pic>
              </a:graphicData>
            </a:graphic>
          </wp:inline>
        </w:drawing>
      </w:r>
    </w:p>
    <w:p w14:paraId="0420876D" w14:textId="6282AF67" w:rsidR="005E03FD" w:rsidRDefault="005E03FD">
      <w:pPr>
        <w:rPr>
          <w:lang w:val="ru-RU"/>
        </w:rPr>
      </w:pPr>
      <w:r w:rsidRPr="005E03FD">
        <w:rPr>
          <w:noProof/>
          <w:lang w:val="ru-RU"/>
        </w:rPr>
        <w:drawing>
          <wp:inline distT="0" distB="0" distL="0" distR="0" wp14:anchorId="57E729AF" wp14:editId="5A371004">
            <wp:extent cx="4388076" cy="3606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8076" cy="3606985"/>
                    </a:xfrm>
                    <a:prstGeom prst="rect">
                      <a:avLst/>
                    </a:prstGeom>
                  </pic:spPr>
                </pic:pic>
              </a:graphicData>
            </a:graphic>
          </wp:inline>
        </w:drawing>
      </w:r>
    </w:p>
    <w:p w14:paraId="4A8FE818" w14:textId="78F12C21" w:rsidR="00D06270" w:rsidRPr="00D06270" w:rsidRDefault="00D06270" w:rsidP="00D06270">
      <w:pPr>
        <w:pStyle w:val="Heading2"/>
      </w:pPr>
      <w:r>
        <w:lastRenderedPageBreak/>
        <w:t xml:space="preserve">2.d </w:t>
      </w:r>
      <w:r w:rsidRPr="009C024E">
        <w:t xml:space="preserve">Add </w:t>
      </w:r>
      <w:r>
        <w:t xml:space="preserve">path to your tables </w:t>
      </w:r>
      <w:r>
        <w:t xml:space="preserve">into </w:t>
      </w:r>
      <w:r w:rsidRPr="009C024E">
        <w:t xml:space="preserve">Glue Crawler or create your own Crawler to find your tables in buckets and put them into the Glue </w:t>
      </w:r>
      <w:proofErr w:type="spellStart"/>
      <w:r w:rsidRPr="009C024E">
        <w:t>DataCatalog</w:t>
      </w:r>
      <w:proofErr w:type="spellEnd"/>
      <w:r w:rsidRPr="009C024E">
        <w:t xml:space="preserve"> Database</w:t>
      </w:r>
    </w:p>
    <w:p w14:paraId="633A75E3" w14:textId="786302A8" w:rsidR="002A42BD" w:rsidRDefault="002A42BD">
      <w:pPr>
        <w:rPr>
          <w:lang w:val="ru-RU"/>
        </w:rPr>
      </w:pPr>
      <w:r w:rsidRPr="002A42BD">
        <w:rPr>
          <w:noProof/>
          <w:lang w:val="ru-RU"/>
        </w:rPr>
        <w:drawing>
          <wp:inline distT="0" distB="0" distL="0" distR="0" wp14:anchorId="31B81775" wp14:editId="1901E2B5">
            <wp:extent cx="5943600" cy="3013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13075"/>
                    </a:xfrm>
                    <a:prstGeom prst="rect">
                      <a:avLst/>
                    </a:prstGeom>
                  </pic:spPr>
                </pic:pic>
              </a:graphicData>
            </a:graphic>
          </wp:inline>
        </w:drawing>
      </w:r>
    </w:p>
    <w:p w14:paraId="0969DD1F" w14:textId="13E817DA" w:rsidR="002A42BD" w:rsidRDefault="002A42BD">
      <w:pPr>
        <w:rPr>
          <w:lang w:val="ru-RU"/>
        </w:rPr>
      </w:pPr>
      <w:r w:rsidRPr="002A42BD">
        <w:rPr>
          <w:noProof/>
          <w:lang w:val="ru-RU"/>
        </w:rPr>
        <w:drawing>
          <wp:inline distT="0" distB="0" distL="0" distR="0" wp14:anchorId="157DDEF3" wp14:editId="08B7F2BE">
            <wp:extent cx="5943600" cy="27584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58440"/>
                    </a:xfrm>
                    <a:prstGeom prst="rect">
                      <a:avLst/>
                    </a:prstGeom>
                  </pic:spPr>
                </pic:pic>
              </a:graphicData>
            </a:graphic>
          </wp:inline>
        </w:drawing>
      </w:r>
    </w:p>
    <w:p w14:paraId="49E7BBD8" w14:textId="04353431" w:rsidR="002A42BD" w:rsidRDefault="002A42BD">
      <w:pPr>
        <w:rPr>
          <w:lang w:val="ru-RU"/>
        </w:rPr>
      </w:pPr>
      <w:r w:rsidRPr="002A42BD">
        <w:rPr>
          <w:noProof/>
          <w:lang w:val="ru-RU"/>
        </w:rPr>
        <w:lastRenderedPageBreak/>
        <w:drawing>
          <wp:inline distT="0" distB="0" distL="0" distR="0" wp14:anchorId="4E00D97D" wp14:editId="27690D6F">
            <wp:extent cx="5943600" cy="30613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1335"/>
                    </a:xfrm>
                    <a:prstGeom prst="rect">
                      <a:avLst/>
                    </a:prstGeom>
                  </pic:spPr>
                </pic:pic>
              </a:graphicData>
            </a:graphic>
          </wp:inline>
        </w:drawing>
      </w:r>
    </w:p>
    <w:p w14:paraId="081FFF9D" w14:textId="6E6603B0" w:rsidR="002A42BD" w:rsidRDefault="002A42BD">
      <w:pPr>
        <w:rPr>
          <w:lang w:val="ru-RU"/>
        </w:rPr>
      </w:pPr>
      <w:r w:rsidRPr="002A42BD">
        <w:rPr>
          <w:noProof/>
          <w:lang w:val="ru-RU"/>
        </w:rPr>
        <w:drawing>
          <wp:inline distT="0" distB="0" distL="0" distR="0" wp14:anchorId="637B33C9" wp14:editId="30520534">
            <wp:extent cx="5943600" cy="31438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43885"/>
                    </a:xfrm>
                    <a:prstGeom prst="rect">
                      <a:avLst/>
                    </a:prstGeom>
                  </pic:spPr>
                </pic:pic>
              </a:graphicData>
            </a:graphic>
          </wp:inline>
        </w:drawing>
      </w:r>
    </w:p>
    <w:p w14:paraId="1445A1AF" w14:textId="77777777" w:rsidR="00AA4339" w:rsidRDefault="00AA4339" w:rsidP="00AA4339">
      <w:r>
        <w:t>Execution of analytical query over BL_DM data using Amazon Athena</w:t>
      </w:r>
      <w:r>
        <w:br/>
        <w:t>SELECT</w:t>
      </w:r>
    </w:p>
    <w:p w14:paraId="4E58685D" w14:textId="77777777" w:rsidR="00AA4339" w:rsidRDefault="00AA4339" w:rsidP="00AA4339">
      <w:r>
        <w:t xml:space="preserve">    </w:t>
      </w:r>
      <w:proofErr w:type="spellStart"/>
      <w:r>
        <w:t>t.travel_class</w:t>
      </w:r>
      <w:proofErr w:type="spellEnd"/>
      <w:r>
        <w:t>,</w:t>
      </w:r>
    </w:p>
    <w:p w14:paraId="30A8994E" w14:textId="77777777" w:rsidR="00AA4339" w:rsidRDefault="00AA4339" w:rsidP="00AA4339">
      <w:r>
        <w:t xml:space="preserve">    </w:t>
      </w:r>
      <w:proofErr w:type="spellStart"/>
      <w:proofErr w:type="gramStart"/>
      <w:r>
        <w:t>bc.booking</w:t>
      </w:r>
      <w:proofErr w:type="gramEnd"/>
      <w:r>
        <w:t>_channel</w:t>
      </w:r>
      <w:proofErr w:type="spellEnd"/>
      <w:r>
        <w:t>,</w:t>
      </w:r>
    </w:p>
    <w:p w14:paraId="4F0E1B81" w14:textId="77777777" w:rsidR="00AA4339" w:rsidRDefault="00AA4339" w:rsidP="00AA4339">
      <w:r>
        <w:t xml:space="preserve">    </w:t>
      </w:r>
      <w:proofErr w:type="gramStart"/>
      <w:r>
        <w:t>COUNT(</w:t>
      </w:r>
      <w:proofErr w:type="gramEnd"/>
      <w:r>
        <w:t xml:space="preserve">*) AS </w:t>
      </w:r>
      <w:proofErr w:type="spellStart"/>
      <w:r>
        <w:t>total_bookings</w:t>
      </w:r>
      <w:proofErr w:type="spellEnd"/>
      <w:r>
        <w:t>,</w:t>
      </w:r>
    </w:p>
    <w:p w14:paraId="6B41F95B" w14:textId="77777777" w:rsidR="00AA4339" w:rsidRDefault="00AA4339" w:rsidP="00AA4339">
      <w:r>
        <w:t xml:space="preserve">    ROUND(</w:t>
      </w:r>
      <w:proofErr w:type="gramStart"/>
      <w:r>
        <w:t>SUM(</w:t>
      </w:r>
      <w:proofErr w:type="spellStart"/>
      <w:proofErr w:type="gramEnd"/>
      <w:r>
        <w:t>f.fct_ticket_price</w:t>
      </w:r>
      <w:proofErr w:type="spellEnd"/>
      <w:r>
        <w:t xml:space="preserve">), 2) AS </w:t>
      </w:r>
      <w:proofErr w:type="spellStart"/>
      <w:r>
        <w:t>total_ticket_revenue</w:t>
      </w:r>
      <w:proofErr w:type="spellEnd"/>
      <w:r>
        <w:t>,</w:t>
      </w:r>
    </w:p>
    <w:p w14:paraId="5D07FB90" w14:textId="77777777" w:rsidR="00AA4339" w:rsidRDefault="00AA4339" w:rsidP="00AA4339">
      <w:r>
        <w:t xml:space="preserve">    ROUND(</w:t>
      </w:r>
      <w:proofErr w:type="gramStart"/>
      <w:r>
        <w:t>AVG(</w:t>
      </w:r>
      <w:proofErr w:type="spellStart"/>
      <w:proofErr w:type="gramEnd"/>
      <w:r>
        <w:t>f.fct_ticket_price</w:t>
      </w:r>
      <w:proofErr w:type="spellEnd"/>
      <w:r>
        <w:t xml:space="preserve">), 2) AS </w:t>
      </w:r>
      <w:proofErr w:type="spellStart"/>
      <w:r>
        <w:t>avg_ticket_price</w:t>
      </w:r>
      <w:proofErr w:type="spellEnd"/>
    </w:p>
    <w:p w14:paraId="164AA58C" w14:textId="77777777" w:rsidR="00AA4339" w:rsidRDefault="00AA4339" w:rsidP="00AA4339">
      <w:r>
        <w:lastRenderedPageBreak/>
        <w:t xml:space="preserve">FROM </w:t>
      </w:r>
      <w:proofErr w:type="spellStart"/>
      <w:r>
        <w:t>bohdan_di_dwh.fct_bookings_dd</w:t>
      </w:r>
      <w:proofErr w:type="spellEnd"/>
      <w:r>
        <w:t xml:space="preserve"> f</w:t>
      </w:r>
    </w:p>
    <w:p w14:paraId="48BDA45B" w14:textId="77777777" w:rsidR="00AA4339" w:rsidRDefault="00AA4339" w:rsidP="00AA4339">
      <w:r>
        <w:t xml:space="preserve">JOIN </w:t>
      </w:r>
      <w:proofErr w:type="spellStart"/>
      <w:r>
        <w:t>bohdan_di_dwh.dim_travels</w:t>
      </w:r>
      <w:proofErr w:type="spellEnd"/>
      <w:r>
        <w:t xml:space="preserve"> t</w:t>
      </w:r>
    </w:p>
    <w:p w14:paraId="2E570F40" w14:textId="77777777" w:rsidR="00AA4339" w:rsidRDefault="00AA4339" w:rsidP="00AA4339">
      <w:r>
        <w:t xml:space="preserve">    ON </w:t>
      </w:r>
      <w:proofErr w:type="spellStart"/>
      <w:r>
        <w:t>f.travel_surr_id</w:t>
      </w:r>
      <w:proofErr w:type="spellEnd"/>
      <w:r>
        <w:t xml:space="preserve"> = </w:t>
      </w:r>
      <w:proofErr w:type="spellStart"/>
      <w:r>
        <w:t>t.travel_surr_id</w:t>
      </w:r>
      <w:proofErr w:type="spellEnd"/>
    </w:p>
    <w:p w14:paraId="5CF0DC12" w14:textId="77777777" w:rsidR="00AA4339" w:rsidRDefault="00AA4339" w:rsidP="00AA4339">
      <w:r>
        <w:t xml:space="preserve">JOIN </w:t>
      </w:r>
      <w:proofErr w:type="spellStart"/>
      <w:r>
        <w:t>bohdan_di_dwh.dim_booking_channels</w:t>
      </w:r>
      <w:proofErr w:type="spellEnd"/>
      <w:r>
        <w:t xml:space="preserve"> </w:t>
      </w:r>
      <w:proofErr w:type="spellStart"/>
      <w:r>
        <w:t>bc</w:t>
      </w:r>
      <w:proofErr w:type="spellEnd"/>
    </w:p>
    <w:p w14:paraId="1F3785DE" w14:textId="77777777" w:rsidR="00AA4339" w:rsidRDefault="00AA4339" w:rsidP="00AA4339">
      <w:r>
        <w:t xml:space="preserve">    ON </w:t>
      </w:r>
      <w:proofErr w:type="spellStart"/>
      <w:proofErr w:type="gramStart"/>
      <w:r>
        <w:t>f.booking</w:t>
      </w:r>
      <w:proofErr w:type="gramEnd"/>
      <w:r>
        <w:t>_channel_surr_id</w:t>
      </w:r>
      <w:proofErr w:type="spellEnd"/>
      <w:r>
        <w:t xml:space="preserve"> = </w:t>
      </w:r>
      <w:proofErr w:type="spellStart"/>
      <w:r>
        <w:t>bc.booking_channel_surr_id</w:t>
      </w:r>
      <w:proofErr w:type="spellEnd"/>
    </w:p>
    <w:p w14:paraId="30175BA2" w14:textId="77777777" w:rsidR="00AA4339" w:rsidRDefault="00AA4339" w:rsidP="00AA4339">
      <w:r>
        <w:t>GROUP BY</w:t>
      </w:r>
    </w:p>
    <w:p w14:paraId="0B23225B" w14:textId="77777777" w:rsidR="00AA4339" w:rsidRDefault="00AA4339" w:rsidP="00AA4339">
      <w:r>
        <w:t xml:space="preserve">    </w:t>
      </w:r>
      <w:proofErr w:type="spellStart"/>
      <w:r>
        <w:t>t.travel_class</w:t>
      </w:r>
      <w:proofErr w:type="spellEnd"/>
      <w:r>
        <w:t>,</w:t>
      </w:r>
    </w:p>
    <w:p w14:paraId="5DE9C1FE" w14:textId="77777777" w:rsidR="00AA4339" w:rsidRDefault="00AA4339" w:rsidP="00AA4339">
      <w:r>
        <w:t xml:space="preserve">    </w:t>
      </w:r>
      <w:proofErr w:type="spellStart"/>
      <w:proofErr w:type="gramStart"/>
      <w:r>
        <w:t>bc.booking</w:t>
      </w:r>
      <w:proofErr w:type="gramEnd"/>
      <w:r>
        <w:t>_channel</w:t>
      </w:r>
      <w:proofErr w:type="spellEnd"/>
    </w:p>
    <w:p w14:paraId="6BC40B4E" w14:textId="77777777" w:rsidR="00AA4339" w:rsidRDefault="00AA4339" w:rsidP="00AA4339">
      <w:r>
        <w:t>ORDER BY</w:t>
      </w:r>
    </w:p>
    <w:p w14:paraId="5AF2ADF7" w14:textId="77777777" w:rsidR="00AA4339" w:rsidRDefault="00AA4339" w:rsidP="00AA4339">
      <w:r>
        <w:t xml:space="preserve">    </w:t>
      </w:r>
      <w:proofErr w:type="spellStart"/>
      <w:r>
        <w:t>total_ticket_revenue</w:t>
      </w:r>
      <w:proofErr w:type="spellEnd"/>
      <w:r>
        <w:t xml:space="preserve"> DESC</w:t>
      </w:r>
    </w:p>
    <w:p w14:paraId="5AA8786A" w14:textId="2B08B5AC" w:rsidR="00AA4339" w:rsidRPr="00AA4339" w:rsidRDefault="00AA4339" w:rsidP="00AA4339">
      <w:r>
        <w:t>LIMIT 100;</w:t>
      </w:r>
    </w:p>
    <w:p w14:paraId="3BFA6E64" w14:textId="082E5244" w:rsidR="002A42BD" w:rsidRDefault="00AA4339">
      <w:pPr>
        <w:rPr>
          <w:lang w:val="ru-RU"/>
        </w:rPr>
      </w:pPr>
      <w:r w:rsidRPr="00AA4339">
        <w:rPr>
          <w:noProof/>
          <w:lang w:val="ru-RU"/>
        </w:rPr>
        <w:drawing>
          <wp:inline distT="0" distB="0" distL="0" distR="0" wp14:anchorId="105FD926" wp14:editId="02B4D542">
            <wp:extent cx="5943600" cy="2997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97200"/>
                    </a:xfrm>
                    <a:prstGeom prst="rect">
                      <a:avLst/>
                    </a:prstGeom>
                  </pic:spPr>
                </pic:pic>
              </a:graphicData>
            </a:graphic>
          </wp:inline>
        </w:drawing>
      </w:r>
    </w:p>
    <w:p w14:paraId="7416B8D1" w14:textId="773E9442" w:rsidR="00AA4339" w:rsidRPr="00AA4339" w:rsidRDefault="00AA4339">
      <w:r>
        <w:t xml:space="preserve">An analytical query was executed in Amazon Athena against tables registered in the AWS Glue Data Catalog. The query joins the </w:t>
      </w:r>
      <w:proofErr w:type="spellStart"/>
      <w:r>
        <w:rPr>
          <w:rStyle w:val="HTMLCode"/>
          <w:rFonts w:eastAsiaTheme="minorHAnsi"/>
        </w:rPr>
        <w:t>fct_bookings_dd</w:t>
      </w:r>
      <w:proofErr w:type="spellEnd"/>
      <w:r>
        <w:t xml:space="preserve"> fact table with the </w:t>
      </w:r>
      <w:proofErr w:type="spellStart"/>
      <w:r>
        <w:rPr>
          <w:rStyle w:val="HTMLCode"/>
          <w:rFonts w:eastAsiaTheme="minorHAnsi"/>
        </w:rPr>
        <w:t>dim_travels</w:t>
      </w:r>
      <w:proofErr w:type="spellEnd"/>
      <w:r>
        <w:t xml:space="preserve"> and </w:t>
      </w:r>
      <w:proofErr w:type="spellStart"/>
      <w:r>
        <w:rPr>
          <w:rStyle w:val="HTMLCode"/>
          <w:rFonts w:eastAsiaTheme="minorHAnsi"/>
        </w:rPr>
        <w:t>dim_booking_channels</w:t>
      </w:r>
      <w:proofErr w:type="spellEnd"/>
      <w:r>
        <w:t xml:space="preserve"> dimension tables and aggregates booking and revenue indicators by travel class and booking channel. The successful execution confirms that the data uploaded to Amazon S3 can be queried through the AWS Glue Data Catalog using Athena.</w:t>
      </w:r>
    </w:p>
    <w:sectPr w:rsidR="00AA4339" w:rsidRPr="00AA4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71055"/>
    <w:multiLevelType w:val="hybridMultilevel"/>
    <w:tmpl w:val="F5AC6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D4C"/>
    <w:rsid w:val="002A42BD"/>
    <w:rsid w:val="00324D4C"/>
    <w:rsid w:val="003A67E0"/>
    <w:rsid w:val="004E1943"/>
    <w:rsid w:val="00560350"/>
    <w:rsid w:val="005E03FD"/>
    <w:rsid w:val="00AA4339"/>
    <w:rsid w:val="00D06270"/>
    <w:rsid w:val="00E40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71D3"/>
  <w15:chartTrackingRefBased/>
  <w15:docId w15:val="{12B2F2FA-98F8-4600-98C2-1066E4DA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062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A4339"/>
    <w:rPr>
      <w:rFonts w:ascii="Courier New" w:eastAsia="Times New Roman" w:hAnsi="Courier New" w:cs="Courier New"/>
      <w:sz w:val="20"/>
      <w:szCs w:val="20"/>
    </w:rPr>
  </w:style>
  <w:style w:type="paragraph" w:styleId="BodyText">
    <w:name w:val="Body Text"/>
    <w:link w:val="BodyTextChar"/>
    <w:qFormat/>
    <w:rsid w:val="00D06270"/>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D06270"/>
    <w:rPr>
      <w:rFonts w:ascii="Trebuchet MS" w:eastAsia="Times New Roman" w:hAnsi="Trebuchet MS" w:cs="Times New Roman"/>
      <w:color w:val="464547"/>
      <w:sz w:val="20"/>
      <w:szCs w:val="20"/>
    </w:rPr>
  </w:style>
  <w:style w:type="character" w:customStyle="1" w:styleId="Heading2Char">
    <w:name w:val="Heading 2 Char"/>
    <w:basedOn w:val="DefaultParagraphFont"/>
    <w:link w:val="Heading2"/>
    <w:uiPriority w:val="9"/>
    <w:rsid w:val="00D0627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Bogdan</cp:lastModifiedBy>
  <cp:revision>2</cp:revision>
  <dcterms:created xsi:type="dcterms:W3CDTF">2026-08-17T13:04:00Z</dcterms:created>
  <dcterms:modified xsi:type="dcterms:W3CDTF">2026-08-17T15:22:00Z</dcterms:modified>
</cp:coreProperties>
</file>