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18C0" w14:textId="77777777" w:rsidR="00B17D1D" w:rsidRDefault="00000000">
      <w:pPr>
        <w:jc w:val="center"/>
      </w:pPr>
      <w:r>
        <w:rPr>
          <w:b/>
          <w:bCs/>
          <w:color w:val="1F4E79"/>
        </w:rPr>
        <w:t>SECRETARÍA DE COMUNICACIÓN SOCIAL DE LA PRESIDENCIA</w:t>
      </w:r>
    </w:p>
    <w:p w14:paraId="3B51587D" w14:textId="77777777" w:rsidR="00B17D1D" w:rsidRDefault="00000000">
      <w:pPr>
        <w:jc w:val="center"/>
      </w:pPr>
      <w:r>
        <w:rPr>
          <w:color w:val="000000"/>
          <w:sz w:val="18"/>
          <w:szCs w:val="18"/>
        </w:rPr>
        <w:t>Unidad de Recursos Humanos | Desarrollo de Personal</w:t>
      </w:r>
    </w:p>
    <w:p w14:paraId="3ABC8BFA" w14:textId="31C65966" w:rsidR="00B17D1D" w:rsidRDefault="00000000">
      <w:pPr>
        <w:pBdr>
          <w:bottom w:val="single" w:sz="12" w:space="0" w:color="1F4E79"/>
        </w:pBd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CUESTIONARIO DE DIAGNÓSTICO DE NECESIDADES DE CAPACITACIÓN</w:t>
      </w:r>
    </w:p>
    <w:p w14:paraId="6E52C41E" w14:textId="2160708E" w:rsidR="00B17D1D" w:rsidRDefault="00B17D1D">
      <w:pPr>
        <w:spacing w:after="200"/>
        <w:jc w:val="center"/>
      </w:pPr>
    </w:p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4"/>
        <w:gridCol w:w="6148"/>
      </w:tblGrid>
      <w:tr w:rsidR="00B17D1D" w14:paraId="486A12C0" w14:textId="77777777" w:rsidTr="00252F84">
        <w:trPr>
          <w:trHeight w:val="330"/>
        </w:trPr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83AABFB" w14:textId="77777777" w:rsidR="00B17D1D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Dirección o Unidad</w:t>
            </w:r>
          </w:p>
        </w:tc>
        <w:tc>
          <w:tcPr>
            <w:tcW w:w="6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E4AA66" w14:textId="77777777" w:rsidR="00B17D1D" w:rsidRDefault="00B17D1D">
            <w:pPr>
              <w:spacing w:after="40"/>
            </w:pPr>
          </w:p>
        </w:tc>
      </w:tr>
      <w:tr w:rsidR="00B17D1D" w14:paraId="3086C20F" w14:textId="77777777" w:rsidTr="00252F84">
        <w:trPr>
          <w:trHeight w:val="330"/>
        </w:trPr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85E27CB" w14:textId="77777777" w:rsidR="00B17D1D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Director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 xml:space="preserve"> o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Jefe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 xml:space="preserve"> de Unidad</w:t>
            </w:r>
          </w:p>
        </w:tc>
        <w:tc>
          <w:tcPr>
            <w:tcW w:w="6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F295AA2" w14:textId="77777777" w:rsidR="00B17D1D" w:rsidRDefault="00B17D1D">
            <w:pPr>
              <w:spacing w:after="40"/>
            </w:pPr>
          </w:p>
        </w:tc>
      </w:tr>
      <w:tr w:rsidR="00B17D1D" w14:paraId="351F140B" w14:textId="77777777" w:rsidTr="00252F84">
        <w:trPr>
          <w:trHeight w:val="330"/>
        </w:trPr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CCF7EAF" w14:textId="77777777" w:rsidR="00B17D1D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Número de personas a cargo</w:t>
            </w:r>
          </w:p>
        </w:tc>
        <w:tc>
          <w:tcPr>
            <w:tcW w:w="6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3BD31E" w14:textId="77777777" w:rsidR="00B17D1D" w:rsidRDefault="00B17D1D">
            <w:pPr>
              <w:spacing w:after="40"/>
            </w:pPr>
          </w:p>
        </w:tc>
      </w:tr>
      <w:tr w:rsidR="00B17D1D" w14:paraId="16B09D07" w14:textId="77777777" w:rsidTr="00252F84">
        <w:trPr>
          <w:trHeight w:val="330"/>
        </w:trPr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450C470" w14:textId="77777777" w:rsidR="00B17D1D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Ejercicio fiscal</w:t>
            </w:r>
          </w:p>
        </w:tc>
        <w:tc>
          <w:tcPr>
            <w:tcW w:w="6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98CB962" w14:textId="77777777" w:rsidR="00B17D1D" w:rsidRDefault="00B17D1D">
            <w:pPr>
              <w:spacing w:after="40"/>
            </w:pPr>
          </w:p>
        </w:tc>
      </w:tr>
      <w:tr w:rsidR="00B17D1D" w14:paraId="6098815F" w14:textId="77777777" w:rsidTr="00252F84">
        <w:trPr>
          <w:trHeight w:val="330"/>
        </w:trPr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084C068" w14:textId="77777777" w:rsidR="00B17D1D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llenado</w:t>
            </w:r>
          </w:p>
        </w:tc>
        <w:tc>
          <w:tcPr>
            <w:tcW w:w="6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D6055C" w14:textId="77777777" w:rsidR="00B17D1D" w:rsidRDefault="00B17D1D">
            <w:pPr>
              <w:spacing w:after="40"/>
            </w:pPr>
          </w:p>
        </w:tc>
      </w:tr>
    </w:tbl>
    <w:p w14:paraId="7207C2BB" w14:textId="77777777" w:rsidR="00252F84" w:rsidRDefault="00252F84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681"/>
        <w:gridCol w:w="2131"/>
        <w:gridCol w:w="3357"/>
        <w:gridCol w:w="1596"/>
        <w:gridCol w:w="1559"/>
        <w:gridCol w:w="18"/>
      </w:tblGrid>
      <w:tr w:rsidR="00B17D1D" w14:paraId="2A7CAF59" w14:textId="77777777" w:rsidTr="00252F84">
        <w:trPr>
          <w:gridBefore w:val="1"/>
          <w:wBefore w:w="18" w:type="dxa"/>
        </w:trPr>
        <w:tc>
          <w:tcPr>
            <w:tcW w:w="9342" w:type="dxa"/>
            <w:gridSpan w:val="6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5A80961" w14:textId="77777777" w:rsidR="00B17D1D" w:rsidRDefault="00000000">
            <w:r>
              <w:rPr>
                <w:b/>
                <w:bCs/>
                <w:color w:val="1F4E79"/>
                <w:sz w:val="21"/>
                <w:szCs w:val="21"/>
              </w:rPr>
              <w:t>I. Necesidades de capacitación identificadas</w:t>
            </w:r>
          </w:p>
        </w:tc>
      </w:tr>
      <w:tr w:rsidR="00B17D1D" w14:paraId="7FD0812D" w14:textId="77777777" w:rsidTr="00252F84">
        <w:trPr>
          <w:gridAfter w:val="1"/>
          <w:wAfter w:w="18" w:type="dxa"/>
          <w:tblHeader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C5FAC65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D6567F9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Tema o competencia requerida</w:t>
            </w: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65287A9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Justificación (brecha detectada)</w:t>
            </w: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72B2DD1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Puesto o grupo meta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E899971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No. de participantes</w:t>
            </w:r>
          </w:p>
        </w:tc>
      </w:tr>
      <w:tr w:rsidR="00B17D1D" w14:paraId="78D0A9A4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F8A8BC" w14:textId="77777777" w:rsidR="00B17D1D" w:rsidRDefault="00000000">
            <w:pPr>
              <w:spacing w:after="40"/>
            </w:pPr>
            <w:r>
              <w:rPr>
                <w:color w:val="000000"/>
              </w:rPr>
              <w:t>1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6E2B35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7C7449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85DACE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27D2DA" w14:textId="77777777" w:rsidR="00B17D1D" w:rsidRDefault="00B17D1D">
            <w:pPr>
              <w:spacing w:after="40"/>
            </w:pPr>
          </w:p>
        </w:tc>
      </w:tr>
      <w:tr w:rsidR="00B17D1D" w14:paraId="7C9BEA5C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808FE79" w14:textId="77777777" w:rsidR="00B17D1D" w:rsidRDefault="00000000">
            <w:pPr>
              <w:spacing w:after="40"/>
            </w:pPr>
            <w:r>
              <w:rPr>
                <w:color w:val="000000"/>
              </w:rPr>
              <w:t>2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C175894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6ADD98A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67F70AF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2128C44" w14:textId="77777777" w:rsidR="00B17D1D" w:rsidRDefault="00B17D1D">
            <w:pPr>
              <w:spacing w:after="40"/>
            </w:pPr>
          </w:p>
        </w:tc>
      </w:tr>
      <w:tr w:rsidR="00B17D1D" w14:paraId="18579B38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7ACD94" w14:textId="77777777" w:rsidR="00B17D1D" w:rsidRDefault="00000000">
            <w:pPr>
              <w:spacing w:after="40"/>
            </w:pPr>
            <w:r>
              <w:rPr>
                <w:color w:val="000000"/>
              </w:rPr>
              <w:t>3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2D4782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1D2E87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8EC4E3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241C1F" w14:textId="77777777" w:rsidR="00B17D1D" w:rsidRDefault="00B17D1D">
            <w:pPr>
              <w:spacing w:after="40"/>
            </w:pPr>
          </w:p>
        </w:tc>
      </w:tr>
      <w:tr w:rsidR="00B17D1D" w14:paraId="7A070D3D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3EA7188" w14:textId="77777777" w:rsidR="00B17D1D" w:rsidRDefault="00000000">
            <w:pPr>
              <w:spacing w:after="40"/>
            </w:pPr>
            <w:r>
              <w:rPr>
                <w:color w:val="000000"/>
              </w:rPr>
              <w:t>4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4126579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0CB7832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8CEFA92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76F75CD" w14:textId="77777777" w:rsidR="00B17D1D" w:rsidRDefault="00B17D1D">
            <w:pPr>
              <w:spacing w:after="40"/>
            </w:pPr>
          </w:p>
        </w:tc>
      </w:tr>
      <w:tr w:rsidR="00B17D1D" w14:paraId="2567B003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93E035" w14:textId="77777777" w:rsidR="00B17D1D" w:rsidRDefault="00000000">
            <w:pPr>
              <w:spacing w:after="40"/>
            </w:pPr>
            <w:r>
              <w:rPr>
                <w:color w:val="000000"/>
              </w:rPr>
              <w:t>5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0D459D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349BAF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4567F6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B2049D" w14:textId="77777777" w:rsidR="00B17D1D" w:rsidRDefault="00B17D1D">
            <w:pPr>
              <w:spacing w:after="40"/>
            </w:pPr>
          </w:p>
        </w:tc>
      </w:tr>
      <w:tr w:rsidR="00B17D1D" w14:paraId="4E07103F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5D8350D" w14:textId="77777777" w:rsidR="00B17D1D" w:rsidRDefault="00000000">
            <w:pPr>
              <w:spacing w:after="40"/>
            </w:pPr>
            <w:r>
              <w:rPr>
                <w:color w:val="000000"/>
              </w:rPr>
              <w:t>6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27802BD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10DC1AB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7CBBDBD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E3ABA3A" w14:textId="77777777" w:rsidR="00B17D1D" w:rsidRDefault="00B17D1D">
            <w:pPr>
              <w:spacing w:after="40"/>
            </w:pPr>
          </w:p>
        </w:tc>
      </w:tr>
      <w:tr w:rsidR="00B17D1D" w14:paraId="686B98FF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071E2D" w14:textId="77777777" w:rsidR="00B17D1D" w:rsidRDefault="00000000">
            <w:pPr>
              <w:spacing w:after="40"/>
            </w:pPr>
            <w:r>
              <w:rPr>
                <w:color w:val="000000"/>
              </w:rPr>
              <w:t>7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1D5D4B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90E1E2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368833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13D1FC" w14:textId="77777777" w:rsidR="00B17D1D" w:rsidRDefault="00B17D1D">
            <w:pPr>
              <w:spacing w:after="40"/>
            </w:pPr>
          </w:p>
        </w:tc>
      </w:tr>
      <w:tr w:rsidR="00B17D1D" w14:paraId="07725678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2D9506C" w14:textId="77777777" w:rsidR="00B17D1D" w:rsidRDefault="00000000">
            <w:pPr>
              <w:spacing w:after="40"/>
            </w:pPr>
            <w:r>
              <w:rPr>
                <w:color w:val="000000"/>
              </w:rPr>
              <w:t>8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5EEF448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B1E5F14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732427A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E2D35B5" w14:textId="77777777" w:rsidR="00B17D1D" w:rsidRDefault="00B17D1D">
            <w:pPr>
              <w:spacing w:after="40"/>
            </w:pPr>
          </w:p>
        </w:tc>
      </w:tr>
      <w:tr w:rsidR="00B17D1D" w14:paraId="20B85A6C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6BFAC8" w14:textId="77777777" w:rsidR="00B17D1D" w:rsidRDefault="00000000">
            <w:pPr>
              <w:spacing w:after="40"/>
            </w:pPr>
            <w:r>
              <w:rPr>
                <w:color w:val="000000"/>
              </w:rPr>
              <w:t>9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80A58B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5BABFF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E2420F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0D0CFF" w14:textId="77777777" w:rsidR="00B17D1D" w:rsidRDefault="00B17D1D">
            <w:pPr>
              <w:spacing w:after="40"/>
            </w:pPr>
          </w:p>
        </w:tc>
      </w:tr>
      <w:tr w:rsidR="00B17D1D" w14:paraId="6AD1DAEF" w14:textId="77777777" w:rsidTr="00252F84">
        <w:trPr>
          <w:gridAfter w:val="1"/>
          <w:wAfter w:w="18" w:type="dxa"/>
          <w:trHeight w:val="330"/>
        </w:trPr>
        <w:tc>
          <w:tcPr>
            <w:tcW w:w="6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B719529" w14:textId="77777777" w:rsidR="00B17D1D" w:rsidRDefault="00000000">
            <w:pPr>
              <w:spacing w:after="40"/>
            </w:pPr>
            <w:r>
              <w:rPr>
                <w:color w:val="000000"/>
              </w:rPr>
              <w:t>10</w:t>
            </w:r>
          </w:p>
        </w:tc>
        <w:tc>
          <w:tcPr>
            <w:tcW w:w="2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F741B04" w14:textId="77777777" w:rsidR="00B17D1D" w:rsidRDefault="00B17D1D">
            <w:pPr>
              <w:spacing w:after="40"/>
            </w:pPr>
          </w:p>
        </w:tc>
        <w:tc>
          <w:tcPr>
            <w:tcW w:w="3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43D291F" w14:textId="77777777" w:rsidR="00B17D1D" w:rsidRDefault="00B17D1D">
            <w:pPr>
              <w:spacing w:after="40"/>
            </w:pPr>
          </w:p>
        </w:tc>
        <w:tc>
          <w:tcPr>
            <w:tcW w:w="1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95F3460" w14:textId="77777777" w:rsidR="00B17D1D" w:rsidRDefault="00B17D1D">
            <w:pPr>
              <w:spacing w:after="40"/>
            </w:pP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468FD80" w14:textId="77777777" w:rsidR="00B17D1D" w:rsidRDefault="00B17D1D">
            <w:pPr>
              <w:spacing w:after="40"/>
            </w:pPr>
          </w:p>
        </w:tc>
      </w:tr>
    </w:tbl>
    <w:p w14:paraId="520A5911" w14:textId="77777777" w:rsidR="00252F84" w:rsidRDefault="00252F84"/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B17D1D" w14:paraId="2A8397F3" w14:textId="77777777" w:rsidTr="00252F84">
        <w:tc>
          <w:tcPr>
            <w:tcW w:w="9342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FC8EEF3" w14:textId="77777777" w:rsidR="00B17D1D" w:rsidRDefault="00000000">
            <w:r>
              <w:rPr>
                <w:b/>
                <w:bCs/>
                <w:color w:val="1F4E79"/>
                <w:sz w:val="21"/>
                <w:szCs w:val="21"/>
              </w:rPr>
              <w:t>II. Priorización</w:t>
            </w:r>
          </w:p>
        </w:tc>
      </w:tr>
    </w:tbl>
    <w:p w14:paraId="15691D8C" w14:textId="77777777" w:rsidR="00B17D1D" w:rsidRDefault="00000000">
      <w:pPr>
        <w:spacing w:after="80"/>
      </w:pPr>
      <w:r>
        <w:rPr>
          <w:i/>
          <w:iCs/>
          <w:color w:val="000000"/>
          <w:sz w:val="18"/>
          <w:szCs w:val="18"/>
        </w:rPr>
        <w:t>Ordene los temas del cuadro anterior según su prioridad para el cumplimiento de los objetivos del área, siendo 1 la prioridad más alta.</w:t>
      </w:r>
    </w:p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3502"/>
        <w:gridCol w:w="1797"/>
        <w:gridCol w:w="1597"/>
        <w:gridCol w:w="1458"/>
      </w:tblGrid>
      <w:tr w:rsidR="00B17D1D" w14:paraId="29B4273B" w14:textId="77777777" w:rsidTr="00252F84">
        <w:trPr>
          <w:tblHeader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C9F3648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2F271BB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Tema o competencia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A01B2EE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Modalidad sugerida</w:t>
            </w: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E3A1D72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Trimestre sugerido</w:t>
            </w: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68865BF" w14:textId="77777777" w:rsidR="00B17D1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Costo estimado (Q)</w:t>
            </w:r>
          </w:p>
        </w:tc>
      </w:tr>
      <w:tr w:rsidR="00B17D1D" w14:paraId="7F30FBD2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51C9E9" w14:textId="77777777" w:rsidR="00B17D1D" w:rsidRDefault="00000000">
            <w:pPr>
              <w:spacing w:after="40"/>
            </w:pPr>
            <w:r>
              <w:rPr>
                <w:color w:val="000000"/>
              </w:rPr>
              <w:t>1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BBFAC8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90D6B2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89573B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E47A34" w14:textId="77777777" w:rsidR="00B17D1D" w:rsidRDefault="00B17D1D">
            <w:pPr>
              <w:spacing w:after="40"/>
            </w:pPr>
          </w:p>
        </w:tc>
      </w:tr>
      <w:tr w:rsidR="00B17D1D" w14:paraId="51FEC9BF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539ACD0" w14:textId="77777777" w:rsidR="00B17D1D" w:rsidRDefault="00000000">
            <w:pPr>
              <w:spacing w:after="40"/>
            </w:pPr>
            <w:r>
              <w:rPr>
                <w:color w:val="000000"/>
              </w:rPr>
              <w:t>2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0A77569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35032C9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6B9033E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2BE1A2C" w14:textId="77777777" w:rsidR="00B17D1D" w:rsidRDefault="00B17D1D">
            <w:pPr>
              <w:spacing w:after="40"/>
            </w:pPr>
          </w:p>
        </w:tc>
      </w:tr>
      <w:tr w:rsidR="00B17D1D" w14:paraId="6A1EC861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8E9455" w14:textId="77777777" w:rsidR="00B17D1D" w:rsidRDefault="00000000">
            <w:pPr>
              <w:spacing w:after="40"/>
            </w:pPr>
            <w:r>
              <w:rPr>
                <w:color w:val="000000"/>
              </w:rPr>
              <w:t>3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DD5999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C2F875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C26AFD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8F0E26" w14:textId="77777777" w:rsidR="00B17D1D" w:rsidRDefault="00B17D1D">
            <w:pPr>
              <w:spacing w:after="40"/>
            </w:pPr>
          </w:p>
        </w:tc>
      </w:tr>
      <w:tr w:rsidR="00B17D1D" w14:paraId="73C7F149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9FA25C1" w14:textId="77777777" w:rsidR="00B17D1D" w:rsidRDefault="00000000">
            <w:pPr>
              <w:spacing w:after="40"/>
            </w:pPr>
            <w:r>
              <w:rPr>
                <w:color w:val="000000"/>
              </w:rPr>
              <w:t>4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C8721E6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72C44A6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8529B2C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417E564" w14:textId="77777777" w:rsidR="00B17D1D" w:rsidRDefault="00B17D1D">
            <w:pPr>
              <w:spacing w:after="40"/>
            </w:pPr>
          </w:p>
        </w:tc>
      </w:tr>
      <w:tr w:rsidR="00B17D1D" w14:paraId="271C2D15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80740E" w14:textId="77777777" w:rsidR="00B17D1D" w:rsidRDefault="00000000">
            <w:pPr>
              <w:spacing w:after="40"/>
            </w:pPr>
            <w:r>
              <w:rPr>
                <w:color w:val="000000"/>
              </w:rPr>
              <w:t>5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F124B6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1A3BFA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7BA1D6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FC7B8A" w14:textId="77777777" w:rsidR="00B17D1D" w:rsidRDefault="00B17D1D">
            <w:pPr>
              <w:spacing w:after="40"/>
            </w:pPr>
          </w:p>
        </w:tc>
      </w:tr>
      <w:tr w:rsidR="00B17D1D" w14:paraId="7234F260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EFA5132" w14:textId="77777777" w:rsidR="00B17D1D" w:rsidRDefault="00000000">
            <w:pPr>
              <w:spacing w:after="40"/>
            </w:pPr>
            <w:r>
              <w:rPr>
                <w:color w:val="000000"/>
              </w:rPr>
              <w:t>6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409F1CF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C8E7BC5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12F3226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AA39FC3" w14:textId="77777777" w:rsidR="00B17D1D" w:rsidRDefault="00B17D1D">
            <w:pPr>
              <w:spacing w:after="40"/>
            </w:pPr>
          </w:p>
        </w:tc>
      </w:tr>
      <w:tr w:rsidR="00B17D1D" w14:paraId="2AC46EC8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43347F" w14:textId="77777777" w:rsidR="00B17D1D" w:rsidRDefault="00000000">
            <w:pPr>
              <w:spacing w:after="40"/>
            </w:pPr>
            <w:r>
              <w:rPr>
                <w:color w:val="000000"/>
              </w:rPr>
              <w:t>7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41F46E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4B0962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B3E43E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481117" w14:textId="77777777" w:rsidR="00B17D1D" w:rsidRDefault="00B17D1D">
            <w:pPr>
              <w:spacing w:after="40"/>
            </w:pPr>
          </w:p>
        </w:tc>
      </w:tr>
      <w:tr w:rsidR="00B17D1D" w14:paraId="6477928C" w14:textId="77777777" w:rsidTr="00252F84">
        <w:trPr>
          <w:trHeight w:val="330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CDAB6D0" w14:textId="77777777" w:rsidR="00B17D1D" w:rsidRDefault="00000000">
            <w:pPr>
              <w:spacing w:after="40"/>
            </w:pPr>
            <w:r>
              <w:rPr>
                <w:color w:val="000000"/>
              </w:rPr>
              <w:t>8</w:t>
            </w:r>
          </w:p>
        </w:tc>
        <w:tc>
          <w:tcPr>
            <w:tcW w:w="3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DA42053" w14:textId="77777777" w:rsidR="00B17D1D" w:rsidRDefault="00B17D1D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C791D65" w14:textId="77777777" w:rsidR="00B17D1D" w:rsidRDefault="00B17D1D">
            <w:pPr>
              <w:spacing w:after="40"/>
            </w:pPr>
          </w:p>
        </w:tc>
        <w:tc>
          <w:tcPr>
            <w:tcW w:w="1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D696E4D" w14:textId="77777777" w:rsidR="00B17D1D" w:rsidRDefault="00B17D1D">
            <w:pPr>
              <w:spacing w:after="40"/>
            </w:pPr>
          </w:p>
        </w:tc>
        <w:tc>
          <w:tcPr>
            <w:tcW w:w="14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0B96C2C" w14:textId="77777777" w:rsidR="00B17D1D" w:rsidRDefault="00B17D1D">
            <w:pPr>
              <w:spacing w:after="40"/>
            </w:pPr>
          </w:p>
        </w:tc>
      </w:tr>
    </w:tbl>
    <w:p w14:paraId="4D21B6E2" w14:textId="77777777" w:rsidR="00252F84" w:rsidRDefault="00252F84"/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B17D1D" w14:paraId="166F49CF" w14:textId="77777777" w:rsidTr="00252F84">
        <w:tc>
          <w:tcPr>
            <w:tcW w:w="9342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A3DF866" w14:textId="77777777" w:rsidR="00B17D1D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III. Fuentes utilizadas para el diagnóstico</w:t>
            </w:r>
          </w:p>
        </w:tc>
      </w:tr>
    </w:tbl>
    <w:p w14:paraId="466F3B21" w14:textId="77777777" w:rsidR="00B17D1D" w:rsidRDefault="00000000">
      <w:pPr>
        <w:spacing w:after="80"/>
      </w:pPr>
      <w:r>
        <w:rPr>
          <w:color w:val="000000"/>
          <w:sz w:val="18"/>
          <w:szCs w:val="18"/>
        </w:rPr>
        <w:t>Marque las fuentes en las que se sustenta la información consignada:</w:t>
      </w:r>
    </w:p>
    <w:p w14:paraId="343C2BEB" w14:textId="77777777" w:rsidR="00B17D1D" w:rsidRDefault="00000000">
      <w:pPr>
        <w:spacing w:after="80"/>
      </w:pPr>
      <w:proofErr w:type="gramStart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) Resultados de la Evaluación del Desempeño  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  )</w:t>
      </w:r>
      <w:proofErr w:type="gramEnd"/>
      <w:r>
        <w:rPr>
          <w:color w:val="000000"/>
        </w:rPr>
        <w:t xml:space="preserve"> Diagnóstico de clima laboral</w:t>
      </w:r>
    </w:p>
    <w:p w14:paraId="036DA26D" w14:textId="7C71E701" w:rsidR="00B17D1D" w:rsidRDefault="00000000">
      <w:pPr>
        <w:spacing w:after="80"/>
      </w:pPr>
      <w:proofErr w:type="gramStart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) Cambios normativos o de procesos         </w:t>
      </w:r>
      <w:r w:rsidR="00252F84">
        <w:rPr>
          <w:color w:val="000000"/>
        </w:rPr>
        <w:t xml:space="preserve">      </w:t>
      </w:r>
      <w:r>
        <w:rPr>
          <w:color w:val="000000"/>
        </w:rPr>
        <w:t xml:space="preserve">  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  )</w:t>
      </w:r>
      <w:proofErr w:type="gramEnd"/>
      <w:r>
        <w:rPr>
          <w:color w:val="000000"/>
        </w:rPr>
        <w:t xml:space="preserve"> Incorporación de nuevo personal</w:t>
      </w:r>
    </w:p>
    <w:p w14:paraId="1FFCF116" w14:textId="14978566" w:rsidR="00B17D1D" w:rsidRDefault="00000000">
      <w:pPr>
        <w:spacing w:after="80"/>
        <w:rPr>
          <w:color w:val="000000"/>
        </w:rPr>
      </w:pPr>
      <w:proofErr w:type="gramStart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 ) Planes de mejora individuales                 </w:t>
      </w:r>
      <w:r w:rsidR="00252F84">
        <w:rPr>
          <w:color w:val="000000"/>
        </w:rPr>
        <w:t xml:space="preserve">         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  )</w:t>
      </w:r>
      <w:proofErr w:type="gramEnd"/>
      <w:r>
        <w:rPr>
          <w:color w:val="000000"/>
        </w:rPr>
        <w:t xml:space="preserve"> Otra: ______________________</w:t>
      </w:r>
    </w:p>
    <w:p w14:paraId="5519FFB6" w14:textId="77777777" w:rsidR="00252F84" w:rsidRDefault="00252F84">
      <w:pPr>
        <w:spacing w:after="80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1980"/>
        <w:gridCol w:w="7344"/>
        <w:gridCol w:w="18"/>
      </w:tblGrid>
      <w:tr w:rsidR="00B17D1D" w14:paraId="7EA43758" w14:textId="77777777">
        <w:trPr>
          <w:gridBefore w:val="1"/>
          <w:wBefore w:w="18" w:type="dxa"/>
        </w:trPr>
        <w:tc>
          <w:tcPr>
            <w:tcW w:w="9360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5B9A964" w14:textId="77777777" w:rsidR="00B17D1D" w:rsidRDefault="00000000">
            <w:r>
              <w:rPr>
                <w:b/>
                <w:bCs/>
                <w:color w:val="1F4E79"/>
                <w:sz w:val="21"/>
                <w:szCs w:val="21"/>
              </w:rPr>
              <w:t>IV. Observaciones</w:t>
            </w:r>
          </w:p>
        </w:tc>
      </w:tr>
      <w:tr w:rsidR="00B17D1D" w14:paraId="3DDBE10C" w14:textId="77777777">
        <w:trPr>
          <w:gridAfter w:val="1"/>
          <w:wAfter w:w="18" w:type="dxa"/>
          <w:trHeight w:val="330"/>
        </w:trPr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CEC18E3" w14:textId="77777777" w:rsidR="00B17D1D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Observaciones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83A84A" w14:textId="77777777" w:rsidR="00B17D1D" w:rsidRDefault="00B17D1D">
            <w:pPr>
              <w:spacing w:after="40"/>
            </w:pPr>
          </w:p>
        </w:tc>
      </w:tr>
    </w:tbl>
    <w:p w14:paraId="37554BBF" w14:textId="77777777" w:rsidR="00B17D1D" w:rsidRDefault="00B17D1D">
      <w:pPr>
        <w:spacing w:before="500"/>
      </w:pPr>
    </w:p>
    <w:p w14:paraId="3307CBC9" w14:textId="77777777" w:rsidR="00252F84" w:rsidRDefault="00252F84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D1D" w14:paraId="3F12F421" w14:textId="77777777"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E47B5AD" w14:textId="77777777" w:rsidR="00B17D1D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Nombre y firma del </w:t>
            </w:r>
            <w:proofErr w:type="gramStart"/>
            <w:r>
              <w:rPr>
                <w:color w:val="000000"/>
                <w:sz w:val="16"/>
                <w:szCs w:val="16"/>
              </w:rPr>
              <w:t>Director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o </w:t>
            </w:r>
            <w:proofErr w:type="gramStart"/>
            <w:r>
              <w:rPr>
                <w:color w:val="000000"/>
                <w:sz w:val="16"/>
                <w:szCs w:val="16"/>
              </w:rPr>
              <w:t>Jefe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de Unidad</w:t>
            </w:r>
          </w:p>
        </w:tc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0119F25" w14:textId="77777777" w:rsidR="00B17D1D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Recibido por la Unidad de Recursos Humanos</w:t>
            </w:r>
          </w:p>
        </w:tc>
      </w:tr>
    </w:tbl>
    <w:p w14:paraId="552C7DD7" w14:textId="77777777" w:rsidR="00B17D1D" w:rsidRDefault="00000000">
      <w:pPr>
        <w:pBdr>
          <w:top w:val="single" w:sz="6" w:space="0" w:color="BFBFBF"/>
        </w:pBdr>
        <w:spacing w:before="300" w:after="60"/>
      </w:pPr>
      <w:r>
        <w:rPr>
          <w:b/>
          <w:bCs/>
          <w:color w:val="2E74B5"/>
          <w:sz w:val="18"/>
          <w:szCs w:val="18"/>
        </w:rPr>
        <w:t>Instrucciones</w:t>
      </w:r>
    </w:p>
    <w:p w14:paraId="26E47F24" w14:textId="77777777" w:rsidR="00B17D1D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La información debe ser objetiva, verificable y responder a las funciones que efectivamente desarrolla el personal a su cargo.</w:t>
      </w:r>
    </w:p>
    <w:p w14:paraId="26EE6058" w14:textId="77777777" w:rsidR="00B17D1D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Las capacitaciones que impliquen inversión económica se dirigen únicamente al personal con relación de dependencia.</w:t>
      </w:r>
    </w:p>
    <w:p w14:paraId="21F2E8C3" w14:textId="77777777" w:rsidR="00B17D1D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Remita el cuestionario completo a la Unidad de Recursos Humanos dentro del plazo indicado en el Oficio Circular de convocatoria.</w:t>
      </w:r>
    </w:p>
    <w:sectPr w:rsidR="00B17D1D" w:rsidSect="00252F84">
      <w:headerReference w:type="default" r:id="rId7"/>
      <w:pgSz w:w="12240" w:h="15840"/>
      <w:pgMar w:top="241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B987" w14:textId="77777777" w:rsidR="0061681D" w:rsidRDefault="0061681D" w:rsidP="00252F84">
      <w:r>
        <w:separator/>
      </w:r>
    </w:p>
  </w:endnote>
  <w:endnote w:type="continuationSeparator" w:id="0">
    <w:p w14:paraId="6C91C3D4" w14:textId="77777777" w:rsidR="0061681D" w:rsidRDefault="0061681D" w:rsidP="0025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7A1C0" w14:textId="77777777" w:rsidR="0061681D" w:rsidRDefault="0061681D" w:rsidP="00252F84">
      <w:r>
        <w:separator/>
      </w:r>
    </w:p>
  </w:footnote>
  <w:footnote w:type="continuationSeparator" w:id="0">
    <w:p w14:paraId="3A811907" w14:textId="77777777" w:rsidR="0061681D" w:rsidRDefault="0061681D" w:rsidP="00252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ABD6" w14:textId="60F6CFCF" w:rsidR="00252F84" w:rsidRDefault="00252F8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78F236B" wp14:editId="5778732E">
          <wp:simplePos x="0" y="0"/>
          <wp:positionH relativeFrom="column">
            <wp:posOffset>-962025</wp:posOffset>
          </wp:positionH>
          <wp:positionV relativeFrom="paragraph">
            <wp:posOffset>-457835</wp:posOffset>
          </wp:positionV>
          <wp:extent cx="7855177" cy="10165524"/>
          <wp:effectExtent l="0" t="0" r="0" b="0"/>
          <wp:wrapNone/>
          <wp:docPr id="424587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5EC2"/>
    <w:multiLevelType w:val="hybridMultilevel"/>
    <w:tmpl w:val="F11C402A"/>
    <w:lvl w:ilvl="0" w:tplc="DBB64EAA">
      <w:start w:val="1"/>
      <w:numFmt w:val="bullet"/>
      <w:lvlText w:val="●"/>
      <w:lvlJc w:val="left"/>
      <w:pPr>
        <w:ind w:left="720" w:hanging="360"/>
      </w:pPr>
    </w:lvl>
    <w:lvl w:ilvl="1" w:tplc="5770CA82">
      <w:start w:val="1"/>
      <w:numFmt w:val="bullet"/>
      <w:lvlText w:val="○"/>
      <w:lvlJc w:val="left"/>
      <w:pPr>
        <w:ind w:left="1440" w:hanging="360"/>
      </w:pPr>
    </w:lvl>
    <w:lvl w:ilvl="2" w:tplc="6D5E5114">
      <w:start w:val="1"/>
      <w:numFmt w:val="bullet"/>
      <w:lvlText w:val="■"/>
      <w:lvlJc w:val="left"/>
      <w:pPr>
        <w:ind w:left="2160" w:hanging="360"/>
      </w:pPr>
    </w:lvl>
    <w:lvl w:ilvl="3" w:tplc="BC8866D4">
      <w:start w:val="1"/>
      <w:numFmt w:val="bullet"/>
      <w:lvlText w:val="●"/>
      <w:lvlJc w:val="left"/>
      <w:pPr>
        <w:ind w:left="2880" w:hanging="360"/>
      </w:pPr>
    </w:lvl>
    <w:lvl w:ilvl="4" w:tplc="6CE03C20">
      <w:start w:val="1"/>
      <w:numFmt w:val="bullet"/>
      <w:lvlText w:val="○"/>
      <w:lvlJc w:val="left"/>
      <w:pPr>
        <w:ind w:left="3600" w:hanging="360"/>
      </w:pPr>
    </w:lvl>
    <w:lvl w:ilvl="5" w:tplc="0F44F276">
      <w:start w:val="1"/>
      <w:numFmt w:val="bullet"/>
      <w:lvlText w:val="■"/>
      <w:lvlJc w:val="left"/>
      <w:pPr>
        <w:ind w:left="4320" w:hanging="360"/>
      </w:pPr>
    </w:lvl>
    <w:lvl w:ilvl="6" w:tplc="29C2506C">
      <w:start w:val="1"/>
      <w:numFmt w:val="bullet"/>
      <w:lvlText w:val="●"/>
      <w:lvlJc w:val="left"/>
      <w:pPr>
        <w:ind w:left="5040" w:hanging="360"/>
      </w:pPr>
    </w:lvl>
    <w:lvl w:ilvl="7" w:tplc="D81E892C">
      <w:start w:val="1"/>
      <w:numFmt w:val="bullet"/>
      <w:lvlText w:val="●"/>
      <w:lvlJc w:val="left"/>
      <w:pPr>
        <w:ind w:left="5760" w:hanging="360"/>
      </w:pPr>
    </w:lvl>
    <w:lvl w:ilvl="8" w:tplc="00C263AE">
      <w:start w:val="1"/>
      <w:numFmt w:val="bullet"/>
      <w:lvlText w:val="●"/>
      <w:lvlJc w:val="left"/>
      <w:pPr>
        <w:ind w:left="6480" w:hanging="360"/>
      </w:pPr>
    </w:lvl>
  </w:abstractNum>
  <w:num w:numId="1" w16cid:durableId="761101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D1D"/>
    <w:rsid w:val="00252F84"/>
    <w:rsid w:val="0061681D"/>
    <w:rsid w:val="006A3613"/>
    <w:rsid w:val="007D78B2"/>
    <w:rsid w:val="00B17D1D"/>
    <w:rsid w:val="00DE26A6"/>
    <w:rsid w:val="00EA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C1722"/>
  <w15:docId w15:val="{6B4EA656-5511-4422-8823-7A802B91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52F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2F84"/>
  </w:style>
  <w:style w:type="paragraph" w:styleId="Piedepgina">
    <w:name w:val="footer"/>
    <w:basedOn w:val="Normal"/>
    <w:link w:val="PiedepginaCar"/>
    <w:uiPriority w:val="99"/>
    <w:unhideWhenUsed/>
    <w:rsid w:val="00252F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4</cp:revision>
  <dcterms:created xsi:type="dcterms:W3CDTF">2026-09-02T05:08:00Z</dcterms:created>
  <dcterms:modified xsi:type="dcterms:W3CDTF">2026-09-25T23:29:00Z</dcterms:modified>
</cp:coreProperties>
</file>