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mallCaps w:val="1"/>
          <w:sz w:val="26"/>
          <w:szCs w:val="26"/>
          <w:rtl w:val="0"/>
        </w:rPr>
        <w:t xml:space="preserve">PARA ELABORACIÓN DE FACTURAS Y RAZONES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DATOS GENERALES DE LA FACTURA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NIT receptor: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i w:val="1"/>
                <w:iCs w:val="1"/>
                <w:color w:val="595959"/>
                <w:rtl w:val="0"/>
              </w:rPr>
              <w:t xml:space="preserve">3377873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Entidad receptora:</w:t>
            </w:r>
          </w:p>
        </w:tc>
        <w:tc>
          <w:tcPr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>
                <w:i w:val="1"/>
                <w:iCs w:val="1"/>
                <w:color w:val="595959"/>
              </w:rPr>
            </w:pPr>
            <w:r w:rsidDel="00000000" w:rsidR="00000000" w:rsidRPr="00000000">
              <w:rPr>
                <w:i w:val="1"/>
                <w:iCs w:val="1"/>
                <w:color w:val="595959"/>
                <w:rtl w:val="0"/>
              </w:rPr>
              <w:t xml:space="preserve">Secretaría de Comunicación Social de la Presidencia de la República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Fecha de emisión final: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i w:val="1"/>
                <w:iCs w:val="1"/>
                <w:color w:val="595959"/>
                <w:rtl w:val="0"/>
              </w:rPr>
              <w:t xml:space="preserve">[DD] de [mes] de [AAAA] (Último día del mes o último día en que se está prestando el servicio)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Dirección:</w:t>
            </w:r>
          </w:p>
        </w:tc>
        <w:tc>
          <w:tcPr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>
                <w:i w:val="1"/>
                <w:iCs w:val="1"/>
                <w:color w:val="595959"/>
              </w:rPr>
            </w:pPr>
            <w:r w:rsidDel="00000000" w:rsidR="00000000" w:rsidRPr="00000000">
              <w:rPr>
                <w:i w:val="1"/>
                <w:iCs w:val="1"/>
                <w:color w:val="595959"/>
                <w:rtl w:val="0"/>
              </w:rPr>
              <w:t xml:space="preserve">Este campo de debe dejar en blanco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DESCRIPCIÓN DE LA FACTURA MES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d6e4f0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Texto de la descripción (copiar el bloque correspondiente según tipo): Es la descripción para los meses que fueron laborados de forma completa.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fff8e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2e5fa3"/>
                <w:rtl w:val="0"/>
              </w:rPr>
              <w:t xml:space="preserve">▶</w:t>
            </w:r>
            <w:r w:rsidDel="00000000" w:rsidR="00000000" w:rsidRPr="00000000">
              <w:rPr>
                <w:b w:val="1"/>
                <w:bCs w:val="1"/>
                <w:color w:val="2e5fa3"/>
                <w:rtl w:val="0"/>
              </w:rPr>
              <w:t xml:space="preserve"> SERVICIOS TÉCNICOS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Pago de honorarios por servicios técnicos con cargo al renglón presupuestario 029 "Otras remuneraciones de personal temporal", prestados a la Secretaría de Comunicación Social de la Presidencia de la República, durante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[nombre del 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[AAAA]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según Contrato Administrativo número 029-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XXX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-2026.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eaf5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2e5fa3"/>
                <w:rtl w:val="0"/>
              </w:rPr>
              <w:t xml:space="preserve">▶</w:t>
            </w:r>
            <w:r w:rsidDel="00000000" w:rsidR="00000000" w:rsidRPr="00000000">
              <w:rPr>
                <w:b w:val="1"/>
                <w:bCs w:val="1"/>
                <w:color w:val="2e5fa3"/>
                <w:rtl w:val="0"/>
              </w:rPr>
              <w:t xml:space="preserve"> SERVICIOS PROFESIONALES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Pago de honorarios por servicios profesionales individuales en general con cargo al renglón presupuestario 029 "Otras remuneraciones de personal temporal", prestados a la Secretaría de Comunicación Social de la Presidencia de la República, durante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[nombre del 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[AAAA]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según Contrato Administrativo número 029-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XXX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-2026.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1f38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color w:val="2e5fa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DESCRIPCIÓN DE LA FACTURA MES PARCIALES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eaf5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  <w:color w:val="2e5fa3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Texto de la descripción (copiar el bloque correspondiente según tipo): Es la descripción para los meses que no se inicio el primer día del mes o que finalizo antes del último día del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eaf5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2e5fa3"/>
                <w:rtl w:val="0"/>
              </w:rPr>
              <w:t xml:space="preserve">▶</w:t>
            </w:r>
            <w:r w:rsidDel="00000000" w:rsidR="00000000" w:rsidRPr="00000000">
              <w:rPr>
                <w:b w:val="1"/>
                <w:bCs w:val="1"/>
                <w:color w:val="2e5fa3"/>
                <w:rtl w:val="0"/>
              </w:rPr>
              <w:t xml:space="preserve"> SERVICIOS TÉCNICOS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  <w:color w:val="2e5fa3"/>
              </w:rPr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Pago de honorarios por servicios técnicos con cargo al renglón presupuestario 029 "Otras remuneraciones de personal temporal", prestados a la Secretaría de Comunicación Social de la Presidencia de la República, del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[DD]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[nombre del 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al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[DD]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[nombre del 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[AAAA]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según Contrato Administrativo número 029-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XXX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-2026.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eaf5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2e5fa3"/>
                <w:rtl w:val="0"/>
              </w:rPr>
              <w:t xml:space="preserve">▶</w:t>
            </w:r>
            <w:r w:rsidDel="00000000" w:rsidR="00000000" w:rsidRPr="00000000">
              <w:rPr>
                <w:b w:val="1"/>
                <w:bCs w:val="1"/>
                <w:color w:val="2e5fa3"/>
                <w:rtl w:val="0"/>
              </w:rPr>
              <w:t xml:space="preserve"> SERVICIOS PROFESIONALES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b w:val="1"/>
                <w:bCs w:val="1"/>
                <w:color w:val="2e5fa3"/>
              </w:rPr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Pago de honorarios por servicios profesionales individuales en general con cargo al renglón presupuestario 029 "Otras remuneraciones de personal temporal", prestados a la Secretaría de Comunicación Social de la Presidencia de la República, del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[DD]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al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[DD]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[AAAA]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según Contrato Administrativo número 029-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XXX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-2026.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RAZÓN DE LA FACTURA (MES COMPLETO)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fff8e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2e5fa3"/>
                <w:rtl w:val="0"/>
              </w:rPr>
              <w:t xml:space="preserve">▶</w:t>
            </w:r>
            <w:r w:rsidDel="00000000" w:rsidR="00000000" w:rsidRPr="00000000">
              <w:rPr>
                <w:b w:val="1"/>
                <w:bCs w:val="1"/>
                <w:color w:val="2e5fa3"/>
                <w:rtl w:val="0"/>
              </w:rPr>
              <w:t xml:space="preserve"> RAZÓN - SERVICIOS TÉCNICOS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80" w:lineRule="auto"/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Razón: se hace constar que la factura que precede, Serie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[SERIE]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número de DTE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[NÚMERO_DTE]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fecha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[DD]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[AAAA]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; emitida por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[Nombre completo del emisor]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ampara el pago por servicios técnicos con cargo al renglón presupuestario 029 "Otras remuneraciones de personal temporal"; correspondiente a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[AAAA]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según contrato administrativo No. 029-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XXX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-2026. El cual se recibe a entera satisfacción.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eaf5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2e5fa3"/>
                <w:rtl w:val="0"/>
              </w:rPr>
              <w:t xml:space="preserve">▶</w:t>
            </w:r>
            <w:r w:rsidDel="00000000" w:rsidR="00000000" w:rsidRPr="00000000">
              <w:rPr>
                <w:b w:val="1"/>
                <w:bCs w:val="1"/>
                <w:color w:val="2e5fa3"/>
                <w:rtl w:val="0"/>
              </w:rPr>
              <w:t xml:space="preserve"> RAZÓN - SERVICIOS PROFESIONALES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80" w:lineRule="auto"/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Razón: se hace constar que la factura que precede, Serie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[SERIE]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número de DTE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[NÚMERO_DTE]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fecha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[DD]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[AAAA]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; emitida por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[Nombre completo del emisor]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ampara el pago por servicios profesionales individuales en general con cargo al renglón presupuestario 029 "Otras remuneraciones de personal temporal"; correspondiente a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[AAAA]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según contrato administrativo No. 029-XXX-2026. El cual se recibe a entera satisfacción.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RAZÓN DE LA FACTURA (PARCIAL)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fff8e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2e5fa3"/>
                <w:rtl w:val="0"/>
              </w:rPr>
              <w:t xml:space="preserve">▶</w:t>
            </w:r>
            <w:r w:rsidDel="00000000" w:rsidR="00000000" w:rsidRPr="00000000">
              <w:rPr>
                <w:b w:val="1"/>
                <w:bCs w:val="1"/>
                <w:color w:val="2e5fa3"/>
                <w:rtl w:val="0"/>
              </w:rPr>
              <w:t xml:space="preserve"> RAZÓN - SERVICIOS TÉCNICOS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80" w:lineRule="auto"/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Razón: se hace constar que la factura que precede, Serie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[SERIE]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número de DTE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[NÚMERO_DTE]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fecha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[DD]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[AAAA]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; emitida por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[Nombre completo del emisor]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ampara el pago por servicios técnicos con cargo al renglón presupuestario 029 "Otras remuneraciones de personal temporal"; correspondiente al período del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DD]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al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DD]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[AAAA]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según contrato administrativo No. 029-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XXX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-2026. El cual se recibe a entera satisfacción.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bfdc" w:space="0" w:sz="6" w:val="single"/>
              <w:left w:color="a6bfdc" w:space="0" w:sz="6" w:val="single"/>
              <w:bottom w:color="a6bfdc" w:space="0" w:sz="6" w:val="single"/>
              <w:right w:color="a6bfdc" w:space="0" w:sz="6" w:val="single"/>
            </w:tcBorders>
            <w:shd w:fill="eaf5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2e5fa3"/>
                <w:rtl w:val="0"/>
              </w:rPr>
              <w:t xml:space="preserve">▶</w:t>
            </w:r>
            <w:r w:rsidDel="00000000" w:rsidR="00000000" w:rsidRPr="00000000">
              <w:rPr>
                <w:b w:val="1"/>
                <w:bCs w:val="1"/>
                <w:color w:val="2e5fa3"/>
                <w:rtl w:val="0"/>
              </w:rPr>
              <w:t xml:space="preserve"> RAZÓN - SERVICIOS PROFESIONALES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80" w:lineRule="auto"/>
              <w:rPr/>
            </w:pP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Razón: se hace constar que la factura que precede, Serie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[SERIE]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número de DTE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[NÚMERO_DTE]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fecha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[DD]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[AAAA]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; emitida por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[Nombre completo del emisor]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ampara el pago por servicios profesionales individuales en general con cargo al renglón presupuestario 029 "Otras remuneraciones de personal temporal"; correspondiente al período del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[DD]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al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[DD]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[mes]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2d2d2d"/>
                <w:sz w:val="18"/>
                <w:szCs w:val="18"/>
                <w:highlight w:val="yellow"/>
                <w:rtl w:val="0"/>
              </w:rPr>
              <w:t xml:space="preserve">[AAAA]</w:t>
            </w:r>
            <w:r w:rsidDel="00000000" w:rsidR="00000000" w:rsidRPr="00000000">
              <w:rPr>
                <w:color w:val="2d2d2d"/>
                <w:sz w:val="18"/>
                <w:szCs w:val="18"/>
                <w:rtl w:val="0"/>
              </w:rPr>
              <w:t xml:space="preserve">, según contrato administrativo No. 029-XXX-2026. El cual se recibe a entera satisfacción.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2e5fa3" w:space="6" w:sz="12" w:val="single"/>
        </w:pBdr>
        <w:spacing w:after="200" w:lineRule="auto"/>
        <w:rPr>
          <w:b w:val="1"/>
          <w:bCs w:val="1"/>
          <w:smallCaps w:val="1"/>
          <w:color w:val="1f3864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color w:val="1f3864"/>
          <w:sz w:val="32"/>
          <w:szCs w:val="32"/>
          <w:rtl w:val="0"/>
        </w:rPr>
        <w:t xml:space="preserve">INSTRUCCIONES DE LLENADO</w:t>
      </w:r>
      <w:r w:rsidDel="00000000" w:rsidR="00000000" w:rsidRPr="00000000">
        <w:rPr>
          <w:color w:val="2e5fa3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mallCaps w:val="1"/>
          <w:color w:val="1f3864"/>
          <w:sz w:val="32"/>
          <w:szCs w:val="32"/>
          <w:rtl w:val="0"/>
        </w:rPr>
        <w:t xml:space="preserve">DE FACTURAS Y RAZONES DE LOS CONTRATIS BAJO RENGLÓN 029</w:t>
      </w:r>
    </w:p>
    <w:p w:rsidR="00000000" w:rsidDel="00000000" w:rsidP="00000000" w:rsidRDefault="00000000" w:rsidRPr="00000000" w14:paraId="00000032">
      <w:pPr>
        <w:spacing w:after="60" w:before="10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El llenado de facturas y sus razonamientos debe realizarse EXACTAMENTE conforme al formato establecido. Los únicos cambios permitidos son los que sean solicitados formalmente por la Unidad de Recursos Humanos o la Dirección Administrativa Financiera, previa justificación y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280" w:lineRule="auto"/>
        <w:jc w:val="both"/>
        <w:rPr/>
      </w:pPr>
      <w:r w:rsidDel="00000000" w:rsidR="00000000" w:rsidRPr="00000000">
        <w:rPr>
          <w:b w:val="1"/>
          <w:bCs w:val="1"/>
          <w:smallCaps w:val="1"/>
          <w:color w:val="1f3864"/>
          <w:sz w:val="24"/>
          <w:szCs w:val="24"/>
          <w:rtl w:val="0"/>
        </w:rPr>
        <w:t xml:space="preserve">1. SECCIÓN A — DATOS GENERALES DE LA 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color w:val="2e5fa3"/>
          <w:sz w:val="22"/>
          <w:szCs w:val="22"/>
          <w:rtl w:val="0"/>
        </w:rPr>
        <w:t xml:space="preserve">1.1  Datos de la Institución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El NIT receptor es siempre: </w:t>
      </w:r>
      <w:r w:rsidDel="00000000" w:rsidR="00000000" w:rsidRPr="00000000">
        <w:rPr>
          <w:b w:val="1"/>
          <w:bCs w:val="1"/>
          <w:rtl w:val="0"/>
        </w:rPr>
        <w:t xml:space="preserve">3377873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Nombre del receptor: </w:t>
      </w:r>
      <w:r w:rsidDel="00000000" w:rsidR="00000000" w:rsidRPr="00000000">
        <w:rPr>
          <w:b w:val="1"/>
          <w:bCs w:val="1"/>
          <w:rtl w:val="0"/>
        </w:rPr>
        <w:t xml:space="preserve">Secretaría de Comunicación Social de la Presidencia de la República</w:t>
      </w:r>
      <w:r w:rsidDel="00000000" w:rsidR="00000000" w:rsidRPr="00000000">
        <w:rPr>
          <w:rtl w:val="0"/>
        </w:rPr>
        <w:t xml:space="preserve">. No debe modificarse.</w:t>
      </w:r>
    </w:p>
    <w:p w:rsidR="00000000" w:rsidDel="00000000" w:rsidP="00000000" w:rsidRDefault="00000000" w:rsidRPr="00000000" w14:paraId="00000037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En Dirección: Este campo de debe </w:t>
      </w:r>
      <w:r w:rsidDel="00000000" w:rsidR="00000000" w:rsidRPr="00000000">
        <w:rPr>
          <w:b w:val="1"/>
          <w:bCs w:val="1"/>
          <w:rtl w:val="0"/>
        </w:rPr>
        <w:t xml:space="preserve">DEJAR EN BLANCO</w:t>
      </w:r>
      <w:r w:rsidDel="00000000" w:rsidR="00000000" w:rsidRPr="00000000">
        <w:rPr>
          <w:rtl w:val="0"/>
        </w:rPr>
        <w:t xml:space="preserve">, no se debe de consignar ningún dato.</w:t>
      </w:r>
    </w:p>
    <w:p w:rsidR="00000000" w:rsidDel="00000000" w:rsidP="00000000" w:rsidRDefault="00000000" w:rsidRPr="00000000" w14:paraId="00000038">
      <w:pPr>
        <w:spacing w:after="80" w:before="60" w:lineRule="auto"/>
        <w:ind w:left="360" w:firstLine="0"/>
        <w:jc w:val="both"/>
        <w:rPr/>
      </w:pPr>
      <w:sdt>
        <w:sdtPr>
          <w:id w:val="238719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0392b"/>
              <w:rtl w:val="0"/>
            </w:rPr>
            <w:t xml:space="preserve">⚠</w:t>
          </w:r>
        </w:sdtContent>
      </w:sdt>
      <w:r w:rsidDel="00000000" w:rsidR="00000000" w:rsidRPr="00000000">
        <w:rPr>
          <w:b w:val="1"/>
          <w:bCs w:val="1"/>
          <w:color w:val="c0392b"/>
          <w:rtl w:val="0"/>
        </w:rPr>
        <w:t xml:space="preserve">  NOTA: </w:t>
      </w:r>
      <w:r w:rsidDel="00000000" w:rsidR="00000000" w:rsidRPr="00000000">
        <w:rPr>
          <w:rtl w:val="0"/>
        </w:rPr>
        <w:t xml:space="preserve">Ejemplos incorrectos: Guatemala / Ciudad.</w:t>
      </w:r>
    </w:p>
    <w:p w:rsidR="00000000" w:rsidDel="00000000" w:rsidP="00000000" w:rsidRDefault="00000000" w:rsidRPr="00000000" w14:paraId="00000039">
      <w:pPr>
        <w:spacing w:after="100" w:before="280" w:lineRule="auto"/>
        <w:jc w:val="both"/>
        <w:rPr/>
      </w:pPr>
      <w:r w:rsidDel="00000000" w:rsidR="00000000" w:rsidRPr="00000000">
        <w:rPr>
          <w:b w:val="1"/>
          <w:bCs w:val="1"/>
          <w:smallCaps w:val="1"/>
          <w:color w:val="1f3864"/>
          <w:sz w:val="24"/>
          <w:szCs w:val="24"/>
          <w:rtl w:val="0"/>
        </w:rPr>
        <w:t xml:space="preserve">2. SECCIÓN B — DESCRIPCIÓN DE LA 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La descripción debe incluir comillas tipográficas (“”) alrededor de la frase "Otras remuneraciones de personal temporal" en todos los casos.</w:t>
      </w:r>
    </w:p>
    <w:p w:rsidR="00000000" w:rsidDel="00000000" w:rsidP="00000000" w:rsidRDefault="00000000" w:rsidRPr="00000000" w14:paraId="0000003B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Seleccionar el bloque de texto correspondiente al tipo de servicio contratado y sustituir únicamente los campos entre corchetes [ ] con los datos correctos.</w:t>
      </w:r>
    </w:p>
    <w:p w:rsidR="00000000" w:rsidDel="00000000" w:rsidP="00000000" w:rsidRDefault="00000000" w:rsidRPr="00000000" w14:paraId="0000003C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El período indicado en la descripción debe ser idéntico al período indicado en la Razón.</w:t>
      </w:r>
    </w:p>
    <w:p w:rsidR="00000000" w:rsidDel="00000000" w:rsidP="00000000" w:rsidRDefault="00000000" w:rsidRPr="00000000" w14:paraId="0000003D">
      <w:pPr>
        <w:spacing w:after="80" w:before="60" w:lineRule="auto"/>
        <w:ind w:left="360" w:firstLine="0"/>
        <w:jc w:val="both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⚠  NOTA: </w:t>
      </w:r>
      <w:r w:rsidDel="00000000" w:rsidR="00000000" w:rsidRPr="00000000">
        <w:rPr>
          <w:rtl w:val="0"/>
        </w:rPr>
        <w:t xml:space="preserve">No alterar la redacción, puntuación ni el orden de los elementos del texto modelo. Cualquier modificación de fondo debe contar con aprobación de la Unidad de Recursos Humanos y la Dirección Administrativa Financiera.</w:t>
      </w:r>
    </w:p>
    <w:p w:rsidR="00000000" w:rsidDel="00000000" w:rsidP="00000000" w:rsidRDefault="00000000" w:rsidRPr="00000000" w14:paraId="0000003E">
      <w:pPr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color w:val="2e5fa3"/>
          <w:sz w:val="22"/>
          <w:szCs w:val="22"/>
          <w:rtl w:val="0"/>
        </w:rPr>
        <w:t xml:space="preserve">2.1  Renglón presupuestario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Siempre se consignará el renglón 029 "Otras remuneraciones de personal temporal". No modificar sin autorización de la Dirección Administrativa Financiera.</w:t>
      </w:r>
    </w:p>
    <w:p w:rsidR="00000000" w:rsidDel="00000000" w:rsidP="00000000" w:rsidRDefault="00000000" w:rsidRPr="00000000" w14:paraId="00000040">
      <w:pPr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color w:val="2e5fa3"/>
          <w:sz w:val="22"/>
          <w:szCs w:val="22"/>
          <w:rtl w:val="0"/>
        </w:rPr>
        <w:t xml:space="preserve">2.2  Tipo de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Indicar únicamente una de las dos opciones según corresponda al contrato: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Servicios Técnicos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Servicios Profesionales Individuales en General</w:t>
      </w:r>
    </w:p>
    <w:p w:rsidR="00000000" w:rsidDel="00000000" w:rsidP="00000000" w:rsidRDefault="00000000" w:rsidRPr="00000000" w14:paraId="00000044">
      <w:pPr>
        <w:spacing w:after="80" w:before="60" w:lineRule="auto"/>
        <w:ind w:left="360" w:firstLine="0"/>
        <w:jc w:val="both"/>
        <w:rPr/>
      </w:pPr>
      <w:sdt>
        <w:sdtPr>
          <w:id w:val="5013059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0392b"/>
              <w:rtl w:val="0"/>
            </w:rPr>
            <w:t xml:space="preserve">⚠</w:t>
          </w:r>
        </w:sdtContent>
      </w:sdt>
      <w:r w:rsidDel="00000000" w:rsidR="00000000" w:rsidRPr="00000000">
        <w:rPr>
          <w:b w:val="1"/>
          <w:bCs w:val="1"/>
          <w:color w:val="c0392b"/>
          <w:rtl w:val="0"/>
        </w:rPr>
        <w:t xml:space="preserve">  NOTA: </w:t>
      </w:r>
      <w:r w:rsidDel="00000000" w:rsidR="00000000" w:rsidRPr="00000000">
        <w:rPr>
          <w:rtl w:val="0"/>
        </w:rPr>
        <w:t xml:space="preserve">No se deben combinar ambos tipos en un mismo bloque de descripción o razón.</w:t>
      </w:r>
    </w:p>
    <w:p w:rsidR="00000000" w:rsidDel="00000000" w:rsidP="00000000" w:rsidRDefault="00000000" w:rsidRPr="00000000" w14:paraId="00000045">
      <w:pPr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color w:val="2e5fa3"/>
          <w:sz w:val="22"/>
          <w:szCs w:val="22"/>
          <w:rtl w:val="0"/>
        </w:rPr>
        <w:t xml:space="preserve">2.3  Nombre del emisor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Es el nombre completo tal como aparece en el contrato administrativo y en el registro tributario del SAT. </w:t>
      </w:r>
    </w:p>
    <w:p w:rsidR="00000000" w:rsidDel="00000000" w:rsidP="00000000" w:rsidRDefault="00000000" w:rsidRPr="00000000" w14:paraId="00000047">
      <w:pPr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color w:val="2e5fa3"/>
          <w:sz w:val="22"/>
          <w:szCs w:val="22"/>
          <w:rtl w:val="0"/>
        </w:rPr>
        <w:t xml:space="preserve">2.5  Serie y número DTE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Copiar exactamente la serie y número de DTE que aparece en la factura electrónica (FEL) emitida a través del SAT. Ambos datos de la factura deben coincidir con los indicados en la Razón de la Factura.</w:t>
      </w:r>
    </w:p>
    <w:p w:rsidR="00000000" w:rsidDel="00000000" w:rsidP="00000000" w:rsidRDefault="00000000" w:rsidRPr="00000000" w14:paraId="00000049">
      <w:pPr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color w:val="2e5fa3"/>
          <w:sz w:val="22"/>
          <w:szCs w:val="22"/>
          <w:rtl w:val="0"/>
        </w:rPr>
        <w:t xml:space="preserve">2.6  Fecha de emisión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Escribir la fecha en formato extenso: DD de mes de AAAA. (Último día del mes o último día en que se está prestando el servicio). Ejemplo: 28 de febrero de 2026.</w:t>
      </w:r>
    </w:p>
    <w:p w:rsidR="00000000" w:rsidDel="00000000" w:rsidP="00000000" w:rsidRDefault="00000000" w:rsidRPr="00000000" w14:paraId="0000004B">
      <w:pPr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color w:val="2e5fa3"/>
          <w:sz w:val="22"/>
          <w:szCs w:val="22"/>
          <w:rtl w:val="0"/>
        </w:rPr>
        <w:t xml:space="preserve">2.7 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La descripción debe incluir comillas tipográficas (“”) alrededor de la frase "Otras remuneraciones de personal temporal" en todos los casos.</w:t>
      </w:r>
    </w:p>
    <w:p w:rsidR="00000000" w:rsidDel="00000000" w:rsidP="00000000" w:rsidRDefault="00000000" w:rsidRPr="00000000" w14:paraId="0000004D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Seleccionar el bloque de texto correspondiente al tipo de servicio contratado y sustituir únicamente los campos entre corchetes [ ] con los datos correctos.</w:t>
      </w:r>
    </w:p>
    <w:p w:rsidR="00000000" w:rsidDel="00000000" w:rsidP="00000000" w:rsidRDefault="00000000" w:rsidRPr="00000000" w14:paraId="0000004E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El período indicado en la descripción debe ser idéntico al período indicado en la Razón.</w:t>
      </w:r>
    </w:p>
    <w:p w:rsidR="00000000" w:rsidDel="00000000" w:rsidP="00000000" w:rsidRDefault="00000000" w:rsidRPr="00000000" w14:paraId="0000004F">
      <w:pPr>
        <w:spacing w:after="80" w:before="60" w:lineRule="auto"/>
        <w:ind w:left="360" w:firstLine="0"/>
        <w:jc w:val="both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⚠  NOTA: </w:t>
      </w:r>
      <w:r w:rsidDel="00000000" w:rsidR="00000000" w:rsidRPr="00000000">
        <w:rPr>
          <w:rtl w:val="0"/>
        </w:rPr>
        <w:t xml:space="preserve">No alterar la redacción, puntuación ni el orden de los elementos del texto modelo. Cualquier modificación de fondo debe contar con aprobación de la Unidad de Recursos Humanos y la Dirección Administrativa Financiera.</w:t>
      </w:r>
    </w:p>
    <w:p w:rsidR="00000000" w:rsidDel="00000000" w:rsidP="00000000" w:rsidRDefault="00000000" w:rsidRPr="00000000" w14:paraId="00000050">
      <w:pPr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color w:val="2e5fa3"/>
          <w:sz w:val="22"/>
          <w:szCs w:val="22"/>
          <w:rtl w:val="0"/>
        </w:rPr>
        <w:t xml:space="preserve">2.8  Período facturado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Para meses COMPLETOS: utilizar únicamente el mes y año. Ejemplo: febrero de 2026.</w:t>
      </w:r>
    </w:p>
    <w:p w:rsidR="00000000" w:rsidDel="00000000" w:rsidP="00000000" w:rsidRDefault="00000000" w:rsidRPr="00000000" w14:paraId="00000052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Para períodos PARCIALES (meses no completos): indicar el período exacto con la fórmula: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 [DD] de [mes] al [DD] de [mes] de [AAAA]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Ejemplo: del 16 de febrero al 28 de febrero de 2026</w:t>
      </w:r>
    </w:p>
    <w:p w:rsidR="00000000" w:rsidDel="00000000" w:rsidP="00000000" w:rsidRDefault="00000000" w:rsidRPr="00000000" w14:paraId="00000055">
      <w:pPr>
        <w:spacing w:after="80" w:before="60" w:lineRule="auto"/>
        <w:ind w:left="360" w:firstLine="0"/>
        <w:jc w:val="both"/>
        <w:rPr/>
      </w:pPr>
      <w:sdt>
        <w:sdtPr>
          <w:id w:val="-34924519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0392b"/>
              <w:rtl w:val="0"/>
            </w:rPr>
            <w:t xml:space="preserve">⚠</w:t>
          </w:r>
        </w:sdtContent>
      </w:sdt>
      <w:r w:rsidDel="00000000" w:rsidR="00000000" w:rsidRPr="00000000">
        <w:rPr>
          <w:b w:val="1"/>
          <w:bCs w:val="1"/>
          <w:color w:val="c0392b"/>
          <w:rtl w:val="0"/>
        </w:rPr>
        <w:t xml:space="preserve">  NOTA: </w:t>
      </w:r>
      <w:r w:rsidDel="00000000" w:rsidR="00000000" w:rsidRPr="00000000">
        <w:rPr>
          <w:rtl w:val="0"/>
        </w:rPr>
        <w:t xml:space="preserve">El período indicado en la descripción de la factura debe coincidir exactamente con el período indicado en la Razón.</w:t>
      </w:r>
    </w:p>
    <w:p w:rsidR="00000000" w:rsidDel="00000000" w:rsidP="00000000" w:rsidRDefault="00000000" w:rsidRPr="00000000" w14:paraId="00000056">
      <w:pPr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color w:val="2e5fa3"/>
          <w:sz w:val="22"/>
          <w:szCs w:val="22"/>
          <w:rtl w:val="0"/>
        </w:rPr>
        <w:t xml:space="preserve">2.9  Número de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El número de contrato debe seguir el formato: 029-XXX-AAAA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tres segmentos van separados por guiones.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se deben incluir espacios en blanco en ninguna parte del número de contrato.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 correcto: 029-XXX-2026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Ejemplos incorrectos: 029 - 000 - 2026 / 029 -000- 2026 / 029000-2026</w:t>
      </w:r>
    </w:p>
    <w:p w:rsidR="00000000" w:rsidDel="00000000" w:rsidP="00000000" w:rsidRDefault="00000000" w:rsidRPr="00000000" w14:paraId="0000005C">
      <w:pPr>
        <w:spacing w:after="80" w:before="60" w:lineRule="auto"/>
        <w:ind w:left="360" w:firstLine="0"/>
        <w:jc w:val="both"/>
        <w:rPr/>
      </w:pPr>
      <w:sdt>
        <w:sdtPr>
          <w:id w:val="-98411034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0392b"/>
              <w:rtl w:val="0"/>
            </w:rPr>
            <w:t xml:space="preserve">⚠</w:t>
          </w:r>
        </w:sdtContent>
      </w:sdt>
      <w:r w:rsidDel="00000000" w:rsidR="00000000" w:rsidRPr="00000000">
        <w:rPr>
          <w:b w:val="1"/>
          <w:bCs w:val="1"/>
          <w:color w:val="c0392b"/>
          <w:rtl w:val="0"/>
        </w:rPr>
        <w:t xml:space="preserve">  NOTA: </w:t>
      </w:r>
      <w:r w:rsidDel="00000000" w:rsidR="00000000" w:rsidRPr="00000000">
        <w:rPr>
          <w:rtl w:val="0"/>
        </w:rPr>
        <w:t xml:space="preserve">Si el número de contrato es distinto al 029-000-AAAA, solicitar el formato correcto a la Unidad de Recursos Humanos.</w:t>
      </w:r>
    </w:p>
    <w:p w:rsidR="00000000" w:rsidDel="00000000" w:rsidP="00000000" w:rsidRDefault="00000000" w:rsidRPr="00000000" w14:paraId="0000005D">
      <w:pPr>
        <w:spacing w:after="100" w:before="280" w:lineRule="auto"/>
        <w:jc w:val="both"/>
        <w:rPr/>
      </w:pPr>
      <w:r w:rsidDel="00000000" w:rsidR="00000000" w:rsidRPr="00000000">
        <w:rPr>
          <w:b w:val="1"/>
          <w:bCs w:val="1"/>
          <w:smallCaps w:val="1"/>
          <w:color w:val="1f3864"/>
          <w:sz w:val="24"/>
          <w:szCs w:val="24"/>
          <w:rtl w:val="0"/>
        </w:rPr>
        <w:t xml:space="preserve">3. SECCIÓN C — RAZÓN DE LA 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La Razón debe consignar exactamente los mismos datos que aparecen en la Sección B (Serie, Número DTE, Fecha de emisión, Nombre del emisor, Período y Número de contrato).</w:t>
      </w:r>
    </w:p>
    <w:p w:rsidR="00000000" w:rsidDel="00000000" w:rsidP="00000000" w:rsidRDefault="00000000" w:rsidRPr="00000000" w14:paraId="0000005F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Al igual que en la descripción, las comillas (“”) alrededor de "Otras remuneraciones de personal temporal" son obligatorias.</w:t>
      </w:r>
    </w:p>
    <w:p w:rsidR="00000000" w:rsidDel="00000000" w:rsidP="00000000" w:rsidRDefault="00000000" w:rsidRPr="00000000" w14:paraId="00000060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La Razón finaliza con el texto: "El cual se recibe a entera satisfacción." — No omitir este texto.</w:t>
      </w:r>
    </w:p>
    <w:p w:rsidR="00000000" w:rsidDel="00000000" w:rsidP="00000000" w:rsidRDefault="00000000" w:rsidRPr="00000000" w14:paraId="00000061">
      <w:pPr>
        <w:spacing w:after="80" w:before="60" w:lineRule="auto"/>
        <w:ind w:left="360" w:firstLine="0"/>
        <w:jc w:val="both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⚠  NOTA: </w:t>
      </w:r>
      <w:r w:rsidDel="00000000" w:rsidR="00000000" w:rsidRPr="00000000">
        <w:rPr>
          <w:rtl w:val="0"/>
        </w:rPr>
        <w:t xml:space="preserve">Los datos de la Razón y los de la descripción de la factura deben ser consistentes entre sí. Cualquier discrepancia invalidará el documento.</w:t>
      </w:r>
    </w:p>
    <w:p w:rsidR="00000000" w:rsidDel="00000000" w:rsidP="00000000" w:rsidRDefault="00000000" w:rsidRPr="00000000" w14:paraId="00000062">
      <w:pPr>
        <w:spacing w:after="100" w:before="280" w:lineRule="auto"/>
        <w:jc w:val="both"/>
        <w:rPr/>
      </w:pPr>
      <w:r w:rsidDel="00000000" w:rsidR="00000000" w:rsidRPr="00000000">
        <w:rPr>
          <w:b w:val="1"/>
          <w:bCs w:val="1"/>
          <w:smallCaps w:val="1"/>
          <w:color w:val="1f3864"/>
          <w:sz w:val="24"/>
          <w:szCs w:val="24"/>
          <w:rtl w:val="0"/>
        </w:rPr>
        <w:t xml:space="preserve">4. CAMBIOS Y MODIFICACIONES AL FORMATO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Esta plantilla es de uso oficial y su formato está estandarizado. Los cambios al contenido, redacción o estructura del formato ÚNICAMENTE pueden ser solicitados y autorizados por: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Unidad de Recursos Humanos.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Dirección Administrativa Financiera.</w:t>
      </w:r>
    </w:p>
    <w:p w:rsidR="00000000" w:rsidDel="00000000" w:rsidP="00000000" w:rsidRDefault="00000000" w:rsidRPr="00000000" w14:paraId="00000066">
      <w:pPr>
        <w:spacing w:after="60" w:before="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Toda solicitud de cambio o modificación a documentos ya emitidos o en proceso de emisión debe realizarse y presentarse a la brevedad posible.</w:t>
      </w:r>
    </w:p>
    <w:p w:rsidR="00000000" w:rsidDel="00000000" w:rsidP="00000000" w:rsidRDefault="00000000" w:rsidRPr="00000000" w14:paraId="00000067">
      <w:pPr>
        <w:spacing w:after="100" w:before="280" w:lineRule="auto"/>
        <w:jc w:val="both"/>
        <w:rPr/>
      </w:pPr>
      <w:r w:rsidDel="00000000" w:rsidR="00000000" w:rsidRPr="00000000">
        <w:rPr>
          <w:b w:val="1"/>
          <w:bCs w:val="1"/>
          <w:smallCaps w:val="1"/>
          <w:color w:val="1f3864"/>
          <w:sz w:val="24"/>
          <w:szCs w:val="24"/>
          <w:rtl w:val="0"/>
        </w:rPr>
        <w:t xml:space="preserve">5. RESUMEN DE VERIFICACIÓN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100" w:lineRule="auto"/>
        <w:jc w:val="both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Antes de emitir la factura, verificar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número de contrato NO contiene espacios en blanco.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comillas (“”) están presentes en "Otras remuneraciones de personal temporal".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Serie y el Número DTE en la descripción coinciden con los de la Razón.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período facturado en la descripción coincide con el período en la Razón.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nombre del emisor es idéntico en ambas secciones.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períodos parciales: se usa la fórmula "durante el periodo del [DD] de mes al [DD] de [mes] de [AAAA]".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períodos completos: se usa la fórmula " correspondiente a [mes] de [AAAA]".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NIT receptor es 3377873.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fecha de emisión es la misma en la factura y razón de la misma.</w:t>
      </w:r>
    </w:p>
    <w:sectPr>
      <w:headerReference r:id="rId7" w:type="default"/>
      <w:pgSz w:h="15840" w:w="12240" w:orient="portrait"/>
      <w:pgMar w:bottom="1080" w:top="241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-685799</wp:posOffset>
          </wp:positionH>
          <wp:positionV relativeFrom="paragraph">
            <wp:posOffset>-448308</wp:posOffset>
          </wp:positionV>
          <wp:extent cx="7855177" cy="1016552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G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wdUkQL1dfeNXTv6KujZlNy9DA==">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bFB6c09QcnhVM2FZZ2dyWlZMcUFVV0M5OXRxbXJyS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