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5FA48" w14:textId="0B252AFD" w:rsidR="00706198" w:rsidRDefault="00706198" w:rsidP="00706198">
      <w:pPr>
        <w:spacing w:line="360" w:lineRule="auto"/>
        <w:jc w:val="both"/>
      </w:pPr>
      <w:r w:rsidRPr="00706198">
        <w:t xml:space="preserve">ACTA NOTARIAL DE DECLARACIÓN JURADA. En el municipio de Villa Nueva departamento de Guatemala, el </w:t>
      </w:r>
      <w:r w:rsidR="003E4E7A">
        <w:t>diez</w:t>
      </w:r>
      <w:r w:rsidRPr="00706198">
        <w:t xml:space="preserve"> (</w:t>
      </w:r>
      <w:r w:rsidR="003E4E7A">
        <w:t>10</w:t>
      </w:r>
      <w:r w:rsidRPr="00706198">
        <w:t xml:space="preserve">) de </w:t>
      </w:r>
      <w:r w:rsidR="003E4E7A">
        <w:t>julio</w:t>
      </w:r>
      <w:r w:rsidRPr="00706198">
        <w:t xml:space="preserve"> del año dos mil </w:t>
      </w:r>
      <w:r w:rsidR="003E4E7A" w:rsidRPr="00706198">
        <w:t>veinti</w:t>
      </w:r>
      <w:r w:rsidR="003E4E7A">
        <w:t>séis</w:t>
      </w:r>
      <w:r w:rsidRPr="00706198">
        <w:t xml:space="preserve"> (202</w:t>
      </w:r>
      <w:r w:rsidR="003E4E7A">
        <w:t>6</w:t>
      </w:r>
      <w:r w:rsidRPr="00706198">
        <w:t xml:space="preserve">).  Siendo las catorce horas con diez minutos (14:10), el Infrascrito Notario: </w:t>
      </w:r>
      <w:r w:rsidR="004577AC">
        <w:rPr>
          <w:b/>
          <w:bCs/>
        </w:rPr>
        <w:t>XXXXXXXXXXXXXXXXXXX</w:t>
      </w:r>
      <w:r w:rsidRPr="00706198">
        <w:t xml:space="preserve">, con número de colegiado treinta y tres mil veintiséis (33,026), constituido en mi oficina profesional ubicada en la cuarenta y siete (47) calle, veintidós guion noventa y ocho (22-98), de la zona doce (12) del municipio de Villa Nueva, del departamento de Guatemala, soy requerido por: XXXXXXXXXXXXXX de XXXXX (X) años de edad, casada/o, guatemalteca/o, PROFESIÓN, con domicilio en el departamento de Guatemala, quien se identifica con documento personal de identificación DPI, con código único de identificación número XXXX mil  espacio XXXX  espacio XXXXX espacio XXXX  (0000 0000 00000), extendido por el Registro Nacional de las Personas RENAP de la República de Guatemala con el objeto de prestar DECLARACIÓN JURADA, de conformidad con los siguientes puntos: </w:t>
      </w:r>
      <w:r w:rsidRPr="002E37CD">
        <w:rPr>
          <w:b/>
          <w:bCs/>
        </w:rPr>
        <w:t>PRIMERO:</w:t>
      </w:r>
      <w:r w:rsidRPr="00706198">
        <w:t xml:space="preserve"> Manifiesta XXXX XXXXX XXXX XXXX bajo solemne juramento de ley y quien es </w:t>
      </w:r>
      <w:r w:rsidRPr="00DB2F79">
        <w:rPr>
          <w:highlight w:val="yellow"/>
        </w:rPr>
        <w:t>advertid</w:t>
      </w:r>
      <w:r w:rsidR="00AF0241" w:rsidRPr="00DB2F79">
        <w:rPr>
          <w:highlight w:val="yellow"/>
        </w:rPr>
        <w:t>o/</w:t>
      </w:r>
      <w:r w:rsidRPr="00DB2F79">
        <w:rPr>
          <w:highlight w:val="yellow"/>
        </w:rPr>
        <w:t>a</w:t>
      </w:r>
      <w:r w:rsidRPr="00706198">
        <w:t xml:space="preserve"> por parte del infrascrito Notario de las penas relativas al delito de perjurio contemplado en el Artículo cuatrocientos cincuenta y nueve (459) del código penal, ser de los datos de identificación personal y hallarse en el libre ejercicio</w:t>
      </w:r>
      <w:r>
        <w:t xml:space="preserve"> </w:t>
      </w:r>
      <w:r w:rsidRPr="00706198">
        <w:t>de sus</w:t>
      </w:r>
      <w:r>
        <w:t xml:space="preserve"> </w:t>
      </w:r>
      <w:r w:rsidRPr="00706198">
        <w:t xml:space="preserve">derechos civiles. </w:t>
      </w:r>
      <w:r w:rsidRPr="002E37CD">
        <w:rPr>
          <w:b/>
          <w:bCs/>
        </w:rPr>
        <w:t>SEGUNDO</w:t>
      </w:r>
      <w:r w:rsidRPr="00706198">
        <w:t xml:space="preserve">: Continúa manifestando </w:t>
      </w:r>
      <w:r w:rsidRPr="00DB2F79">
        <w:rPr>
          <w:highlight w:val="yellow"/>
        </w:rPr>
        <w:t>el/la</w:t>
      </w:r>
      <w:r>
        <w:t xml:space="preserve"> r</w:t>
      </w:r>
      <w:r w:rsidRPr="00706198">
        <w:t>equirente, XXXXXXXXX</w:t>
      </w:r>
      <w:r>
        <w:t xml:space="preserve"> XXXXXX XXXXXX : a) Que no es deudor</w:t>
      </w:r>
      <w:r w:rsidR="00B12C13">
        <w:t>/</w:t>
      </w:r>
      <w:r>
        <w:t>a moros</w:t>
      </w:r>
      <w:r w:rsidR="00B12C13">
        <w:t>o/</w:t>
      </w:r>
      <w:r>
        <w:t xml:space="preserve">a del Estado ni de las entidades a las que se refiere el Artículo uno (1) del Decreto número cincuenta y siete guion noventa y dos (57-92) del Congreso de la República de Guatemala, Ley de Contrataciones del Estado; b) Que no se encuentra </w:t>
      </w:r>
      <w:r w:rsidR="00B12C13" w:rsidRPr="009C442E">
        <w:rPr>
          <w:highlight w:val="yellow"/>
        </w:rPr>
        <w:t>comprendido/a</w:t>
      </w:r>
      <w:r>
        <w:t xml:space="preserve"> dentro de las prohibiciones establecidas en el Artículo ochenta (80) del Decreto número cincuenta y siete guion noventa y dos (57-92) del Congreso de la República de Guatemala, Ley de Contrataciones del Estado</w:t>
      </w:r>
      <w:r w:rsidR="009016CC">
        <w:t>,</w:t>
      </w:r>
      <w:r>
        <w:t xml:space="preserve"> y</w:t>
      </w:r>
      <w:r w:rsidR="009016CC">
        <w:t xml:space="preserve"> </w:t>
      </w:r>
      <w:r>
        <w:t xml:space="preserve">c) Que manifiesta conocer las penas relativas al delito de cohecho, así como las disposiciones contenidas en el capítulo III del Título XIII del Decreto número diecisiete guion setenta y tres (17-73) del Congreso de la República de Guatemala, Código Penal.  </w:t>
      </w:r>
      <w:r w:rsidRPr="002E37CD">
        <w:rPr>
          <w:b/>
          <w:bCs/>
        </w:rPr>
        <w:t>TERCERO</w:t>
      </w:r>
      <w:r>
        <w:t xml:space="preserve">: No habiendo más que hacer constar se termina la presente acta notarial de DECLARACIÓN JURADA, en el mismo lugar y fecha, diez minutos después de su inicio, quedando extendida la misma en una hoja de papel bond tamaño oficio, impresa únicamente en su anverso, la que es leída íntegramente por </w:t>
      </w:r>
      <w:r w:rsidRPr="00DB2F79">
        <w:rPr>
          <w:highlight w:val="yellow"/>
        </w:rPr>
        <w:t>la</w:t>
      </w:r>
      <w:r w:rsidR="00BE2C95" w:rsidRPr="00DB2F79">
        <w:rPr>
          <w:highlight w:val="yellow"/>
        </w:rPr>
        <w:t>/el</w:t>
      </w:r>
      <w:r>
        <w:t xml:space="preserve"> requirente, quien bien </w:t>
      </w:r>
      <w:r w:rsidRPr="00DB2F79">
        <w:rPr>
          <w:highlight w:val="yellow"/>
        </w:rPr>
        <w:t>enterad</w:t>
      </w:r>
      <w:r w:rsidR="00BE2C95" w:rsidRPr="00DB2F79">
        <w:rPr>
          <w:highlight w:val="yellow"/>
        </w:rPr>
        <w:t>o/</w:t>
      </w:r>
      <w:r w:rsidRPr="00DB2F79">
        <w:rPr>
          <w:highlight w:val="yellow"/>
        </w:rPr>
        <w:t>a</w:t>
      </w:r>
      <w:r>
        <w:t xml:space="preserve"> de su contenido, objeto, validez y demás efectos legales, la acepta, ratifica y firma. DOY FE.  </w:t>
      </w:r>
    </w:p>
    <w:p w14:paraId="237691AD" w14:textId="77777777" w:rsidR="00706198" w:rsidRDefault="00706198" w:rsidP="00706198">
      <w:pPr>
        <w:spacing w:line="360" w:lineRule="auto"/>
        <w:jc w:val="both"/>
      </w:pPr>
    </w:p>
    <w:p w14:paraId="4453D755" w14:textId="77777777" w:rsidR="00706198" w:rsidRDefault="00706198" w:rsidP="00706198">
      <w:pPr>
        <w:spacing w:line="360" w:lineRule="auto"/>
        <w:jc w:val="both"/>
      </w:pPr>
    </w:p>
    <w:p w14:paraId="34C80BB2" w14:textId="77777777" w:rsidR="00706198" w:rsidRDefault="00706198" w:rsidP="00706198">
      <w:pPr>
        <w:jc w:val="both"/>
      </w:pPr>
    </w:p>
    <w:p w14:paraId="27711350" w14:textId="1F2F528E" w:rsidR="00F451A0" w:rsidRPr="008133C0" w:rsidRDefault="00706198" w:rsidP="00706198">
      <w:pPr>
        <w:jc w:val="center"/>
        <w:rPr>
          <w:b/>
          <w:bCs/>
        </w:rPr>
      </w:pPr>
      <w:r w:rsidRPr="008133C0">
        <w:rPr>
          <w:b/>
          <w:bCs/>
        </w:rPr>
        <w:t>ANTE MÍ:</w:t>
      </w:r>
    </w:p>
    <w:sectPr w:rsidR="00F451A0" w:rsidRPr="008133C0" w:rsidSect="00535DE3">
      <w:pgSz w:w="12240" w:h="19276" w:code="136"/>
      <w:pgMar w:top="1418" w:right="1701" w:bottom="1418" w:left="1701" w:header="709" w:footer="709" w:gutter="0"/>
      <w:paperSrc w:first="261" w:other="26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198"/>
    <w:rsid w:val="002E37CD"/>
    <w:rsid w:val="003E4E7A"/>
    <w:rsid w:val="00447DA1"/>
    <w:rsid w:val="004577AC"/>
    <w:rsid w:val="004F23AD"/>
    <w:rsid w:val="00535DE3"/>
    <w:rsid w:val="005C33DF"/>
    <w:rsid w:val="00706198"/>
    <w:rsid w:val="0071203D"/>
    <w:rsid w:val="008133C0"/>
    <w:rsid w:val="009016CC"/>
    <w:rsid w:val="00927F5E"/>
    <w:rsid w:val="009C442E"/>
    <w:rsid w:val="009E6538"/>
    <w:rsid w:val="00AF0241"/>
    <w:rsid w:val="00B12C13"/>
    <w:rsid w:val="00B93A6E"/>
    <w:rsid w:val="00BE2C95"/>
    <w:rsid w:val="00D24487"/>
    <w:rsid w:val="00DB2F79"/>
    <w:rsid w:val="00E73062"/>
    <w:rsid w:val="00E9155C"/>
    <w:rsid w:val="00F451A0"/>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E2AB7"/>
  <w15:chartTrackingRefBased/>
  <w15:docId w15:val="{693325D2-983D-4ED7-8FEB-3A160D1B1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061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061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0619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0619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0619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0619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0619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0619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0619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0619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0619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0619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0619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0619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0619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0619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0619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06198"/>
    <w:rPr>
      <w:rFonts w:eastAsiaTheme="majorEastAsia" w:cstheme="majorBidi"/>
      <w:color w:val="272727" w:themeColor="text1" w:themeTint="D8"/>
    </w:rPr>
  </w:style>
  <w:style w:type="paragraph" w:styleId="Ttulo">
    <w:name w:val="Title"/>
    <w:basedOn w:val="Normal"/>
    <w:next w:val="Normal"/>
    <w:link w:val="TtuloCar"/>
    <w:uiPriority w:val="10"/>
    <w:qFormat/>
    <w:rsid w:val="00706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0619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0619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0619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06198"/>
    <w:pPr>
      <w:spacing w:before="160"/>
      <w:jc w:val="center"/>
    </w:pPr>
    <w:rPr>
      <w:i/>
      <w:iCs/>
      <w:color w:val="404040" w:themeColor="text1" w:themeTint="BF"/>
    </w:rPr>
  </w:style>
  <w:style w:type="character" w:customStyle="1" w:styleId="CitaCar">
    <w:name w:val="Cita Car"/>
    <w:basedOn w:val="Fuentedeprrafopredeter"/>
    <w:link w:val="Cita"/>
    <w:uiPriority w:val="29"/>
    <w:rsid w:val="00706198"/>
    <w:rPr>
      <w:i/>
      <w:iCs/>
      <w:color w:val="404040" w:themeColor="text1" w:themeTint="BF"/>
    </w:rPr>
  </w:style>
  <w:style w:type="paragraph" w:styleId="Prrafodelista">
    <w:name w:val="List Paragraph"/>
    <w:basedOn w:val="Normal"/>
    <w:uiPriority w:val="34"/>
    <w:qFormat/>
    <w:rsid w:val="00706198"/>
    <w:pPr>
      <w:ind w:left="720"/>
      <w:contextualSpacing/>
    </w:pPr>
  </w:style>
  <w:style w:type="character" w:styleId="nfasisintenso">
    <w:name w:val="Intense Emphasis"/>
    <w:basedOn w:val="Fuentedeprrafopredeter"/>
    <w:uiPriority w:val="21"/>
    <w:qFormat/>
    <w:rsid w:val="00706198"/>
    <w:rPr>
      <w:i/>
      <w:iCs/>
      <w:color w:val="0F4761" w:themeColor="accent1" w:themeShade="BF"/>
    </w:rPr>
  </w:style>
  <w:style w:type="paragraph" w:styleId="Citadestacada">
    <w:name w:val="Intense Quote"/>
    <w:basedOn w:val="Normal"/>
    <w:next w:val="Normal"/>
    <w:link w:val="CitadestacadaCar"/>
    <w:uiPriority w:val="30"/>
    <w:qFormat/>
    <w:rsid w:val="007061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06198"/>
    <w:rPr>
      <w:i/>
      <w:iCs/>
      <w:color w:val="0F4761" w:themeColor="accent1" w:themeShade="BF"/>
    </w:rPr>
  </w:style>
  <w:style w:type="character" w:styleId="Referenciaintensa">
    <w:name w:val="Intense Reference"/>
    <w:basedOn w:val="Fuentedeprrafopredeter"/>
    <w:uiPriority w:val="32"/>
    <w:qFormat/>
    <w:rsid w:val="007061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407</Words>
  <Characters>2242</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Recursos Humanos</dc:creator>
  <cp:keywords/>
  <dc:description/>
  <cp:lastModifiedBy>Recursos Humanos</cp:lastModifiedBy>
  <cp:revision>3</cp:revision>
  <cp:lastPrinted>2026-07-08T22:05:00Z</cp:lastPrinted>
  <dcterms:created xsi:type="dcterms:W3CDTF">2026-07-13T15:14:00Z</dcterms:created>
  <dcterms:modified xsi:type="dcterms:W3CDTF">2026-07-13T15:14:00Z</dcterms:modified>
</cp:coreProperties>
</file>