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D585E" w14:textId="77777777" w:rsidR="00840154" w:rsidRPr="00840154" w:rsidRDefault="00840154" w:rsidP="00840154">
      <w:pPr>
        <w:jc w:val="center"/>
        <w:rPr>
          <w:rFonts w:ascii="Berlin Sans FB Demi" w:hAnsi="Berlin Sans FB Demi"/>
          <w:b/>
          <w:sz w:val="72"/>
          <w:szCs w:val="72"/>
        </w:rPr>
      </w:pPr>
      <w:r w:rsidRPr="00840154">
        <w:rPr>
          <w:rFonts w:ascii="Berlin Sans FB Demi" w:hAnsi="Berlin Sans FB Demi"/>
          <w:b/>
          <w:sz w:val="72"/>
          <w:szCs w:val="72"/>
        </w:rPr>
        <w:t>UNIVERSIDAD MAYOR REAL Y   PONTIFICIA DE SAN FRANCISCO XAVIER DE CHUQUISACA</w:t>
      </w:r>
    </w:p>
    <w:p w14:paraId="1933DAF4" w14:textId="32010D4F" w:rsidR="00840154" w:rsidRDefault="00840154" w:rsidP="00840154">
      <w:pPr>
        <w:jc w:val="center"/>
        <w:rPr>
          <w:rFonts w:ascii="Gill Sans Ultra Bold Condensed" w:hAnsi="Gill Sans Ultra Bold Condensed"/>
          <w:b/>
          <w:bCs/>
          <w:color w:val="666699"/>
          <w:sz w:val="72"/>
          <w:szCs w:val="72"/>
          <w:u w:val="single"/>
          <w14:textFill>
            <w14:gradFill>
              <w14:gsLst>
                <w14:gs w14:pos="0">
                  <w14:srgbClr w14:val="666699">
                    <w14:shade w14:val="30000"/>
                    <w14:satMod w14:val="115000"/>
                  </w14:srgbClr>
                </w14:gs>
                <w14:gs w14:pos="50000">
                  <w14:srgbClr w14:val="666699">
                    <w14:shade w14:val="67500"/>
                    <w14:satMod w14:val="115000"/>
                  </w14:srgbClr>
                </w14:gs>
                <w14:gs w14:pos="100000">
                  <w14:srgbClr w14:val="666699">
                    <w14:shade w14:val="100000"/>
                    <w14:satMod w14:val="115000"/>
                  </w14:srgbClr>
                </w14:gs>
              </w14:gsLst>
              <w14:path w14:path="circle">
                <w14:fillToRect w14:l="50000" w14:t="50000" w14:r="50000" w14:b="50000"/>
              </w14:path>
            </w14:gradFill>
          </w14:textFill>
        </w:rPr>
      </w:pPr>
      <w:r w:rsidRPr="008B3687">
        <w:rPr>
          <w:rFonts w:ascii="Berlin Sans FB Demi" w:hAnsi="Berlin Sans FB Demi"/>
          <w:noProof/>
          <w:sz w:val="52"/>
          <w:szCs w:val="52"/>
        </w:rPr>
        <w:drawing>
          <wp:anchor distT="0" distB="0" distL="114300" distR="114300" simplePos="0" relativeHeight="251662336" behindDoc="1" locked="0" layoutInCell="1" allowOverlap="1" wp14:anchorId="06809198" wp14:editId="1003FA74">
            <wp:simplePos x="0" y="0"/>
            <wp:positionH relativeFrom="column">
              <wp:posOffset>3749956</wp:posOffset>
            </wp:positionH>
            <wp:positionV relativeFrom="paragraph">
              <wp:posOffset>68018</wp:posOffset>
            </wp:positionV>
            <wp:extent cx="2059940" cy="205994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9940" cy="2059940"/>
                    </a:xfrm>
                    <a:prstGeom prst="rect">
                      <a:avLst/>
                    </a:prstGeom>
                    <a:noFill/>
                  </pic:spPr>
                </pic:pic>
              </a:graphicData>
            </a:graphic>
            <wp14:sizeRelH relativeFrom="page">
              <wp14:pctWidth>0</wp14:pctWidth>
            </wp14:sizeRelH>
            <wp14:sizeRelV relativeFrom="page">
              <wp14:pctHeight>0</wp14:pctHeight>
            </wp14:sizeRelV>
          </wp:anchor>
        </w:drawing>
      </w:r>
      <w:r w:rsidRPr="008B3687">
        <w:rPr>
          <w:rFonts w:ascii="Berlin Sans FB Demi" w:hAnsi="Berlin Sans FB Demi"/>
          <w:noProof/>
          <w:sz w:val="52"/>
          <w:szCs w:val="52"/>
        </w:rPr>
        <w:drawing>
          <wp:anchor distT="0" distB="0" distL="114300" distR="114300" simplePos="0" relativeHeight="251661312" behindDoc="1" locked="0" layoutInCell="1" allowOverlap="1" wp14:anchorId="70A70383" wp14:editId="4B63D1D4">
            <wp:simplePos x="0" y="0"/>
            <wp:positionH relativeFrom="column">
              <wp:posOffset>977972</wp:posOffset>
            </wp:positionH>
            <wp:positionV relativeFrom="paragraph">
              <wp:posOffset>79793</wp:posOffset>
            </wp:positionV>
            <wp:extent cx="1920875" cy="2185670"/>
            <wp:effectExtent l="0" t="0" r="3175" b="508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31200" t="4066" r="31999" b="3252"/>
                    <a:stretch/>
                  </pic:blipFill>
                  <pic:spPr bwMode="auto">
                    <a:xfrm>
                      <a:off x="0" y="0"/>
                      <a:ext cx="1920875" cy="21856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637D15" w14:textId="77777777" w:rsidR="00840154" w:rsidRDefault="00840154" w:rsidP="00840154">
      <w:pPr>
        <w:tabs>
          <w:tab w:val="left" w:pos="7116"/>
        </w:tabs>
        <w:spacing w:line="240" w:lineRule="auto"/>
        <w:rPr>
          <w:rFonts w:ascii="Gill Sans Ultra Bold Condensed" w:hAnsi="Gill Sans Ultra Bold Condensed"/>
          <w:b/>
          <w:bCs/>
          <w:color w:val="666699"/>
          <w:sz w:val="72"/>
          <w:szCs w:val="72"/>
          <w:u w:val="single"/>
          <w14:textFill>
            <w14:gradFill>
              <w14:gsLst>
                <w14:gs w14:pos="0">
                  <w14:srgbClr w14:val="666699">
                    <w14:shade w14:val="30000"/>
                    <w14:satMod w14:val="115000"/>
                  </w14:srgbClr>
                </w14:gs>
                <w14:gs w14:pos="50000">
                  <w14:srgbClr w14:val="666699">
                    <w14:shade w14:val="67500"/>
                    <w14:satMod w14:val="115000"/>
                  </w14:srgbClr>
                </w14:gs>
                <w14:gs w14:pos="100000">
                  <w14:srgbClr w14:val="666699">
                    <w14:shade w14:val="100000"/>
                    <w14:satMod w14:val="115000"/>
                  </w14:srgbClr>
                </w14:gs>
              </w14:gsLst>
              <w14:path w14:path="circle">
                <w14:fillToRect w14:l="50000" w14:t="50000" w14:r="50000" w14:b="50000"/>
              </w14:path>
            </w14:gradFill>
          </w14:textFill>
        </w:rPr>
      </w:pPr>
    </w:p>
    <w:p w14:paraId="4ADBFCEA" w14:textId="0597C139" w:rsidR="00840154" w:rsidRDefault="00840154" w:rsidP="00840154">
      <w:pPr>
        <w:tabs>
          <w:tab w:val="left" w:pos="7116"/>
        </w:tabs>
        <w:spacing w:line="240" w:lineRule="auto"/>
        <w:rPr>
          <w:rFonts w:ascii="Gill Sans Ultra Bold Condensed" w:hAnsi="Gill Sans Ultra Bold Condensed"/>
          <w:b/>
          <w:bCs/>
          <w:color w:val="666699"/>
          <w:sz w:val="72"/>
          <w:szCs w:val="72"/>
          <w:u w:val="single"/>
          <w14:textFill>
            <w14:gradFill>
              <w14:gsLst>
                <w14:gs w14:pos="0">
                  <w14:srgbClr w14:val="666699">
                    <w14:shade w14:val="30000"/>
                    <w14:satMod w14:val="115000"/>
                  </w14:srgbClr>
                </w14:gs>
                <w14:gs w14:pos="50000">
                  <w14:srgbClr w14:val="666699">
                    <w14:shade w14:val="67500"/>
                    <w14:satMod w14:val="115000"/>
                  </w14:srgbClr>
                </w14:gs>
                <w14:gs w14:pos="100000">
                  <w14:srgbClr w14:val="666699">
                    <w14:shade w14:val="100000"/>
                    <w14:satMod w14:val="115000"/>
                  </w14:srgbClr>
                </w14:gs>
              </w14:gsLst>
              <w14:path w14:path="circle">
                <w14:fillToRect w14:l="50000" w14:t="50000" w14:r="50000" w14:b="50000"/>
              </w14:path>
            </w14:gradFill>
          </w14:textFill>
        </w:rPr>
      </w:pPr>
    </w:p>
    <w:p w14:paraId="077D3669" w14:textId="77777777" w:rsidR="00840154" w:rsidRPr="00762798" w:rsidRDefault="00840154" w:rsidP="00840154">
      <w:pPr>
        <w:tabs>
          <w:tab w:val="left" w:pos="7116"/>
        </w:tabs>
        <w:spacing w:line="240" w:lineRule="auto"/>
        <w:rPr>
          <w:rFonts w:ascii="Bodoni MT Black" w:hAnsi="Bodoni MT Black"/>
          <w:sz w:val="32"/>
          <w:szCs w:val="32"/>
        </w:rPr>
      </w:pPr>
    </w:p>
    <w:p w14:paraId="74827665" w14:textId="1F7AA358" w:rsidR="00840154" w:rsidRDefault="00840154" w:rsidP="00840154">
      <w:pPr>
        <w:tabs>
          <w:tab w:val="left" w:pos="7116"/>
        </w:tabs>
        <w:spacing w:line="240" w:lineRule="auto"/>
        <w:jc w:val="center"/>
        <w:rPr>
          <w:rFonts w:ascii="Bauhaus 93" w:hAnsi="Bauhaus 93" w:cstheme="majorHAnsi"/>
          <w:color w:val="0F9ED5" w:themeColor="accent4"/>
          <w:sz w:val="72"/>
          <w:szCs w:val="72"/>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pPr>
      <w:r w:rsidRPr="00840154">
        <w:rPr>
          <w:rFonts w:ascii="Bauhaus 93" w:hAnsi="Bauhaus 93" w:cstheme="majorHAnsi"/>
          <w:color w:val="0F9ED5" w:themeColor="accent4"/>
          <w:sz w:val="72"/>
          <w:szCs w:val="72"/>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t>CALIDAD DE SOFTWARE</w:t>
      </w:r>
    </w:p>
    <w:p w14:paraId="080FAB26" w14:textId="77777777" w:rsidR="00840154" w:rsidRPr="00840154" w:rsidRDefault="00840154" w:rsidP="00840154">
      <w:pPr>
        <w:tabs>
          <w:tab w:val="left" w:pos="7116"/>
        </w:tabs>
        <w:spacing w:line="240" w:lineRule="auto"/>
        <w:jc w:val="center"/>
        <w:rPr>
          <w:rFonts w:ascii="Bauhaus 93" w:hAnsi="Bauhaus 93" w:cstheme="majorHAnsi"/>
          <w:color w:val="FF6600"/>
          <w:sz w:val="16"/>
          <w:szCs w:val="16"/>
        </w:rPr>
      </w:pPr>
    </w:p>
    <w:p w14:paraId="16A434A0" w14:textId="27C9D477" w:rsidR="00840154" w:rsidRDefault="00840154" w:rsidP="00840154">
      <w:pPr>
        <w:spacing w:line="240" w:lineRule="auto"/>
        <w:rPr>
          <w:rFonts w:asciiTheme="majorHAnsi" w:hAnsiTheme="majorHAnsi" w:cstheme="majorHAnsi"/>
          <w:sz w:val="28"/>
          <w:szCs w:val="28"/>
        </w:rPr>
      </w:pPr>
      <w:r w:rsidRPr="00840154">
        <w:rPr>
          <w:rFonts w:ascii="Bodoni MT Black" w:hAnsi="Bodoni MT Black" w:cs="Bodoni MT Black"/>
          <w:sz w:val="32"/>
          <w:szCs w:val="32"/>
        </w:rPr>
        <w:t xml:space="preserve">                               </w:t>
      </w:r>
      <w:r>
        <w:rPr>
          <w:rFonts w:ascii="Bodoni MT Black" w:hAnsi="Bodoni MT Black" w:cs="Bodoni MT Black"/>
          <w:sz w:val="32"/>
          <w:szCs w:val="32"/>
        </w:rPr>
        <w:t xml:space="preserve">    </w:t>
      </w:r>
      <w:r w:rsidRPr="00840154">
        <w:rPr>
          <w:rFonts w:ascii="Bodoni MT Black" w:hAnsi="Bodoni MT Black" w:cs="Bodoni MT Black"/>
          <w:sz w:val="32"/>
          <w:szCs w:val="32"/>
        </w:rPr>
        <w:t xml:space="preserve">   </w:t>
      </w:r>
      <w:r w:rsidRPr="005109BD">
        <w:rPr>
          <w:rFonts w:ascii="Bodoni MT Black" w:hAnsi="Bodoni MT Black" w:cs="Bodoni MT Black"/>
          <w:sz w:val="32"/>
          <w:szCs w:val="32"/>
          <w:u w:val="single"/>
        </w:rPr>
        <w:t>DOCENTE:</w:t>
      </w:r>
    </w:p>
    <w:p w14:paraId="348398CB" w14:textId="607B2CFB" w:rsidR="00840154" w:rsidRDefault="00840154" w:rsidP="00840154">
      <w:pPr>
        <w:spacing w:line="240" w:lineRule="auto"/>
        <w:rPr>
          <w:rFonts w:asciiTheme="majorHAnsi" w:hAnsiTheme="majorHAnsi" w:cstheme="majorHAnsi"/>
          <w:color w:val="0D0D0D" w:themeColor="text1" w:themeTint="F2"/>
          <w:sz w:val="44"/>
          <w:szCs w:val="44"/>
        </w:rPr>
      </w:pPr>
      <w:r>
        <w:rPr>
          <w:rFonts w:asciiTheme="majorHAnsi" w:hAnsiTheme="majorHAnsi" w:cstheme="majorHAnsi"/>
          <w:b/>
          <w:bCs/>
          <w:color w:val="0D0D0D" w:themeColor="text1" w:themeTint="F2"/>
          <w:sz w:val="44"/>
          <w:szCs w:val="44"/>
        </w:rPr>
        <w:t xml:space="preserve">       </w:t>
      </w:r>
      <w:r w:rsidRPr="00555100">
        <w:rPr>
          <w:rFonts w:asciiTheme="majorHAnsi" w:hAnsiTheme="majorHAnsi" w:cstheme="majorHAnsi"/>
          <w:b/>
          <w:bCs/>
          <w:color w:val="0D0D0D" w:themeColor="text1" w:themeTint="F2"/>
          <w:sz w:val="44"/>
          <w:szCs w:val="44"/>
        </w:rPr>
        <w:t xml:space="preserve"> </w:t>
      </w:r>
      <w:r>
        <w:rPr>
          <w:rFonts w:asciiTheme="majorHAnsi" w:hAnsiTheme="majorHAnsi" w:cstheme="majorHAnsi"/>
          <w:b/>
          <w:bCs/>
          <w:color w:val="0D0D0D" w:themeColor="text1" w:themeTint="F2"/>
          <w:sz w:val="44"/>
          <w:szCs w:val="44"/>
        </w:rPr>
        <w:t xml:space="preserve">            </w:t>
      </w:r>
      <w:r w:rsidR="009260ED">
        <w:rPr>
          <w:rFonts w:asciiTheme="majorHAnsi" w:hAnsiTheme="majorHAnsi" w:cstheme="majorHAnsi"/>
          <w:b/>
          <w:bCs/>
          <w:color w:val="0D0D0D" w:themeColor="text1" w:themeTint="F2"/>
          <w:sz w:val="44"/>
          <w:szCs w:val="44"/>
        </w:rPr>
        <w:t xml:space="preserve"> </w:t>
      </w:r>
      <w:r>
        <w:rPr>
          <w:rFonts w:asciiTheme="majorHAnsi" w:hAnsiTheme="majorHAnsi" w:cstheme="majorHAnsi"/>
          <w:b/>
          <w:bCs/>
          <w:color w:val="0D0D0D" w:themeColor="text1" w:themeTint="F2"/>
          <w:sz w:val="44"/>
          <w:szCs w:val="44"/>
        </w:rPr>
        <w:t xml:space="preserve"> </w:t>
      </w:r>
      <w:r w:rsidRPr="001E6F3A">
        <w:rPr>
          <w:rFonts w:asciiTheme="majorHAnsi" w:hAnsiTheme="majorHAnsi" w:cstheme="majorHAnsi"/>
          <w:color w:val="0D0D0D" w:themeColor="text1" w:themeTint="F2"/>
          <w:sz w:val="44"/>
          <w:szCs w:val="44"/>
        </w:rPr>
        <w:t>Ing. Montellano Barriga Carlos David</w:t>
      </w:r>
    </w:p>
    <w:p w14:paraId="6AF66F92" w14:textId="6BA64DB2" w:rsidR="00840154" w:rsidRPr="00840154" w:rsidRDefault="00840154" w:rsidP="00840154">
      <w:pPr>
        <w:spacing w:line="240" w:lineRule="auto"/>
        <w:ind w:firstLine="708"/>
        <w:rPr>
          <w:rFonts w:asciiTheme="majorHAnsi" w:hAnsiTheme="majorHAnsi" w:cstheme="majorHAnsi"/>
          <w:color w:val="0D0D0D" w:themeColor="text1" w:themeTint="F2"/>
          <w:sz w:val="18"/>
          <w:szCs w:val="18"/>
        </w:rPr>
      </w:pPr>
      <w:r w:rsidRPr="00840154">
        <w:rPr>
          <w:rFonts w:ascii="Bodoni MT Black" w:hAnsi="Bodoni MT Black" w:cs="Bodoni MT Black"/>
          <w:b/>
          <w:bCs/>
          <w:sz w:val="32"/>
          <w:szCs w:val="32"/>
        </w:rPr>
        <w:t xml:space="preserve">                               </w:t>
      </w:r>
      <w:r>
        <w:rPr>
          <w:rFonts w:ascii="Bodoni MT Black" w:hAnsi="Bodoni MT Black" w:cs="Bodoni MT Black"/>
          <w:b/>
          <w:bCs/>
          <w:sz w:val="32"/>
          <w:szCs w:val="32"/>
          <w:u w:val="single"/>
        </w:rPr>
        <w:t>G</w:t>
      </w:r>
      <w:r w:rsidRPr="009E2E6C">
        <w:rPr>
          <w:rFonts w:ascii="Bodoni MT Black" w:hAnsi="Bodoni MT Black" w:cs="Bodoni MT Black"/>
          <w:b/>
          <w:bCs/>
          <w:sz w:val="32"/>
          <w:szCs w:val="32"/>
          <w:u w:val="single"/>
        </w:rPr>
        <w:t>RUPO</w:t>
      </w:r>
      <w:r w:rsidRPr="009E2E6C">
        <w:rPr>
          <w:rFonts w:ascii="Arial Black" w:hAnsi="Arial Black" w:cstheme="majorHAnsi"/>
          <w:b/>
          <w:bCs/>
          <w:sz w:val="28"/>
          <w:szCs w:val="28"/>
        </w:rPr>
        <w:t>:</w:t>
      </w:r>
      <w:r>
        <w:rPr>
          <w:rFonts w:ascii="Arial Black" w:hAnsi="Arial Black" w:cstheme="majorHAnsi"/>
          <w:b/>
          <w:bCs/>
          <w:sz w:val="28"/>
          <w:szCs w:val="28"/>
        </w:rPr>
        <w:t xml:space="preserve">  </w:t>
      </w:r>
      <w:r w:rsidRPr="00840154">
        <w:rPr>
          <w:rFonts w:asciiTheme="majorHAnsi" w:hAnsiTheme="majorHAnsi" w:cstheme="majorHAnsi"/>
          <w:sz w:val="32"/>
          <w:szCs w:val="32"/>
        </w:rPr>
        <w:t>4</w:t>
      </w:r>
    </w:p>
    <w:p w14:paraId="5D5C2584" w14:textId="05C16438" w:rsidR="00840154" w:rsidRPr="00840154" w:rsidRDefault="00840154" w:rsidP="00840154">
      <w:pPr>
        <w:tabs>
          <w:tab w:val="left" w:pos="7116"/>
        </w:tabs>
        <w:spacing w:line="240" w:lineRule="auto"/>
        <w:rPr>
          <w:rFonts w:ascii="Haettenschweiler" w:hAnsi="Haettenschweiler" w:cstheme="majorHAnsi"/>
          <w:color w:val="339966"/>
          <w:sz w:val="56"/>
          <w:szCs w:val="56"/>
        </w:rPr>
      </w:pPr>
      <w:r w:rsidRPr="00840154">
        <w:rPr>
          <w:rFonts w:ascii="Bodoni MT Black" w:hAnsi="Bodoni MT Black" w:cs="Bodoni MT Black"/>
          <w:b/>
          <w:bCs/>
          <w:sz w:val="32"/>
          <w:szCs w:val="32"/>
        </w:rPr>
        <w:t xml:space="preserve">                               </w:t>
      </w:r>
      <w:r>
        <w:rPr>
          <w:rFonts w:ascii="Bodoni MT Black" w:hAnsi="Bodoni MT Black" w:cs="Bodoni MT Black"/>
          <w:b/>
          <w:bCs/>
          <w:sz w:val="32"/>
          <w:szCs w:val="32"/>
          <w:u w:val="single"/>
        </w:rPr>
        <w:t>FECHA</w:t>
      </w:r>
      <w:r w:rsidRPr="00626C35">
        <w:rPr>
          <w:rFonts w:ascii="Bodoni MT Black" w:hAnsi="Bodoni MT Black" w:cs="Bodoni MT Black"/>
          <w:b/>
          <w:bCs/>
          <w:sz w:val="32"/>
          <w:szCs w:val="32"/>
        </w:rPr>
        <w:t xml:space="preserve">:  </w:t>
      </w:r>
      <w:r w:rsidR="00BC7E95">
        <w:rPr>
          <w:rFonts w:ascii="Aptos" w:hAnsi="Aptos" w:cstheme="majorHAnsi"/>
          <w:sz w:val="32"/>
          <w:szCs w:val="32"/>
        </w:rPr>
        <w:t>08</w:t>
      </w:r>
      <w:r w:rsidRPr="00840154">
        <w:rPr>
          <w:rFonts w:ascii="Aptos" w:hAnsi="Aptos" w:cstheme="majorHAnsi"/>
          <w:sz w:val="32"/>
          <w:szCs w:val="32"/>
        </w:rPr>
        <w:t>/04/2026</w:t>
      </w:r>
    </w:p>
    <w:p w14:paraId="31EE464B" w14:textId="6F6FCA03" w:rsidR="00840154" w:rsidRDefault="00840154" w:rsidP="00840154">
      <w:pPr>
        <w:pStyle w:val="Prrafodelista"/>
        <w:spacing w:line="240" w:lineRule="auto"/>
        <w:ind w:left="644"/>
        <w:rPr>
          <w:rFonts w:ascii="Bodoni MT Black" w:hAnsi="Bodoni MT Black" w:cs="Bodoni MT Black"/>
          <w:sz w:val="32"/>
          <w:szCs w:val="32"/>
          <w:u w:val="single"/>
        </w:rPr>
      </w:pPr>
      <w:r w:rsidRPr="00840154">
        <w:rPr>
          <w:rFonts w:ascii="Bodoni MT Black" w:hAnsi="Bodoni MT Black" w:cs="Bodoni MT Black"/>
          <w:sz w:val="32"/>
          <w:szCs w:val="32"/>
        </w:rPr>
        <w:t xml:space="preserve">  </w:t>
      </w:r>
      <w:r>
        <w:rPr>
          <w:rFonts w:ascii="Bodoni MT Black" w:hAnsi="Bodoni MT Black" w:cs="Bodoni MT Black"/>
          <w:sz w:val="32"/>
          <w:szCs w:val="32"/>
          <w:u w:val="single"/>
        </w:rPr>
        <w:t>ESTUDIANTES</w:t>
      </w:r>
      <w:r w:rsidRPr="009E2E6C">
        <w:rPr>
          <w:rFonts w:ascii="Bodoni MT Black" w:hAnsi="Bodoni MT Black" w:cs="Bodoni MT Black"/>
          <w:sz w:val="32"/>
          <w:szCs w:val="32"/>
        </w:rPr>
        <w:t xml:space="preserve">:                   </w:t>
      </w:r>
      <w:r>
        <w:rPr>
          <w:rFonts w:ascii="Bodoni MT Black" w:hAnsi="Bodoni MT Black" w:cs="Bodoni MT Black"/>
          <w:sz w:val="32"/>
          <w:szCs w:val="32"/>
        </w:rPr>
        <w:t xml:space="preserve">          </w:t>
      </w:r>
      <w:r>
        <w:rPr>
          <w:rFonts w:ascii="Bodoni MT Black" w:hAnsi="Bodoni MT Black" w:cs="Bodoni MT Black"/>
          <w:sz w:val="32"/>
          <w:szCs w:val="32"/>
          <w:u w:val="single"/>
        </w:rPr>
        <w:t xml:space="preserve">CARRERA: </w:t>
      </w:r>
    </w:p>
    <w:p w14:paraId="1D0B7713" w14:textId="77777777" w:rsidR="00840154" w:rsidRPr="006C6BF5" w:rsidRDefault="00840154" w:rsidP="00840154">
      <w:pPr>
        <w:pStyle w:val="Prrafodelista"/>
        <w:spacing w:line="240" w:lineRule="auto"/>
        <w:ind w:left="644"/>
        <w:rPr>
          <w:rFonts w:cs="Bodoni MT Black"/>
          <w:b/>
          <w:bCs/>
          <w:sz w:val="28"/>
          <w:szCs w:val="28"/>
        </w:rPr>
      </w:pPr>
    </w:p>
    <w:p w14:paraId="5BE3E6D9" w14:textId="7710D8D6" w:rsidR="00840154" w:rsidRDefault="00840154" w:rsidP="00840154">
      <w:pPr>
        <w:spacing w:line="240" w:lineRule="auto"/>
        <w:ind w:left="284"/>
        <w:rPr>
          <w:rFonts w:asciiTheme="majorHAnsi" w:hAnsiTheme="majorHAnsi" w:cstheme="majorHAnsi"/>
          <w:color w:val="FFC000"/>
          <w:sz w:val="52"/>
          <w:szCs w:val="52"/>
        </w:rPr>
      </w:pPr>
      <w:r>
        <w:rPr>
          <w:b/>
          <w:bCs/>
          <w:sz w:val="32"/>
          <w:szCs w:val="32"/>
        </w:rPr>
        <w:t xml:space="preserve">    </w:t>
      </w:r>
      <w:r w:rsidRPr="00E80633">
        <w:rPr>
          <w:b/>
          <w:bCs/>
          <w:sz w:val="32"/>
          <w:szCs w:val="32"/>
        </w:rPr>
        <w:t xml:space="preserve">Cervantes Torres Atzel Alan   </w:t>
      </w:r>
      <w:r>
        <w:rPr>
          <w:b/>
          <w:bCs/>
          <w:sz w:val="32"/>
          <w:szCs w:val="32"/>
        </w:rPr>
        <w:t xml:space="preserve">             </w:t>
      </w:r>
      <w:r w:rsidRPr="00E80633">
        <w:rPr>
          <w:b/>
          <w:bCs/>
          <w:sz w:val="32"/>
          <w:szCs w:val="32"/>
        </w:rPr>
        <w:t xml:space="preserve">  </w:t>
      </w:r>
      <w:r w:rsidRPr="001D4FFB">
        <w:rPr>
          <w:rFonts w:ascii="Bowlby One SC" w:hAnsi="Bowlby One SC" w:cs="Bodoni MT Black"/>
          <w:b/>
          <w:bCs/>
          <w:color w:val="FF9900"/>
          <w:sz w:val="32"/>
          <w:szCs w:val="40"/>
        </w:rPr>
        <w:t>Ing. Ciencias de la Computación</w:t>
      </w:r>
      <w:r w:rsidRPr="001D4FFB">
        <w:rPr>
          <w:rFonts w:asciiTheme="majorHAnsi" w:hAnsiTheme="majorHAnsi" w:cstheme="majorHAnsi"/>
          <w:color w:val="FFC000"/>
          <w:sz w:val="52"/>
          <w:szCs w:val="52"/>
        </w:rPr>
        <w:t xml:space="preserve">   </w:t>
      </w:r>
    </w:p>
    <w:p w14:paraId="511BEF98" w14:textId="6BB363F9" w:rsidR="00840154" w:rsidRDefault="00840154" w:rsidP="00840154">
      <w:pPr>
        <w:spacing w:line="240" w:lineRule="auto"/>
        <w:ind w:left="284"/>
        <w:rPr>
          <w:b/>
          <w:bCs/>
          <w:sz w:val="32"/>
          <w:szCs w:val="32"/>
        </w:rPr>
      </w:pPr>
      <w:r>
        <w:rPr>
          <w:b/>
          <w:bCs/>
          <w:sz w:val="32"/>
          <w:szCs w:val="32"/>
        </w:rPr>
        <w:t xml:space="preserve">    Vela Gutiérrez Elmer Kevin                   </w:t>
      </w:r>
      <w:r w:rsidRPr="001D4FFB">
        <w:rPr>
          <w:rFonts w:ascii="Bowlby One SC" w:hAnsi="Bowlby One SC" w:cs="Bodoni MT Black"/>
          <w:b/>
          <w:bCs/>
          <w:color w:val="FF9900"/>
          <w:sz w:val="32"/>
          <w:szCs w:val="40"/>
        </w:rPr>
        <w:t>Ing. Ciencias de la Computación</w:t>
      </w:r>
      <w:r w:rsidRPr="001D4FFB">
        <w:rPr>
          <w:rFonts w:asciiTheme="majorHAnsi" w:hAnsiTheme="majorHAnsi" w:cstheme="majorHAnsi"/>
          <w:color w:val="FFC000"/>
          <w:sz w:val="52"/>
          <w:szCs w:val="52"/>
        </w:rPr>
        <w:t xml:space="preserve">   </w:t>
      </w:r>
    </w:p>
    <w:p w14:paraId="37C36F1D" w14:textId="321E1DA5" w:rsidR="00840154" w:rsidRDefault="00840154" w:rsidP="00840154">
      <w:pPr>
        <w:spacing w:line="240" w:lineRule="auto"/>
        <w:ind w:left="284"/>
        <w:rPr>
          <w:rFonts w:asciiTheme="majorHAnsi" w:hAnsiTheme="majorHAnsi" w:cstheme="majorHAnsi"/>
          <w:color w:val="FFC000"/>
          <w:sz w:val="52"/>
          <w:szCs w:val="52"/>
        </w:rPr>
      </w:pPr>
      <w:r>
        <w:rPr>
          <w:b/>
          <w:bCs/>
          <w:sz w:val="32"/>
          <w:szCs w:val="32"/>
        </w:rPr>
        <w:t xml:space="preserve">    Polo Orellana Brayan Simón                 </w:t>
      </w:r>
      <w:r w:rsidRPr="00E07FD4">
        <w:rPr>
          <w:rFonts w:ascii="Bowlby One SC" w:hAnsi="Bowlby One SC" w:cs="Bodoni MT Black"/>
          <w:b/>
          <w:bCs/>
          <w:color w:val="FF9900"/>
          <w:sz w:val="32"/>
          <w:szCs w:val="40"/>
        </w:rPr>
        <w:t>Ing. Ciencias de la Computación</w:t>
      </w:r>
      <w:r w:rsidRPr="00E07FD4">
        <w:rPr>
          <w:rFonts w:asciiTheme="majorHAnsi" w:hAnsiTheme="majorHAnsi" w:cstheme="majorHAnsi"/>
          <w:color w:val="FF9900"/>
          <w:sz w:val="52"/>
          <w:szCs w:val="52"/>
        </w:rPr>
        <w:t xml:space="preserve">   </w:t>
      </w:r>
    </w:p>
    <w:p w14:paraId="5F0372DE" w14:textId="77777777" w:rsidR="00840154" w:rsidRPr="00626C35" w:rsidRDefault="00840154" w:rsidP="00840154">
      <w:pPr>
        <w:spacing w:line="240" w:lineRule="auto"/>
        <w:rPr>
          <w:rFonts w:cs="Bodoni MT Black"/>
          <w:sz w:val="28"/>
          <w:szCs w:val="28"/>
        </w:rPr>
      </w:pPr>
    </w:p>
    <w:p w14:paraId="225A8A83" w14:textId="250D6D31" w:rsidR="00840154" w:rsidRDefault="00840154" w:rsidP="00840154">
      <w:pPr>
        <w:spacing w:line="240" w:lineRule="auto"/>
        <w:jc w:val="center"/>
        <w:rPr>
          <w:rFonts w:ascii="Bodoni MT Black" w:hAnsi="Bodoni MT Black" w:cs="Bodoni MT Black"/>
          <w:sz w:val="48"/>
          <w:szCs w:val="48"/>
        </w:rPr>
      </w:pPr>
      <w:r w:rsidRPr="00626C35">
        <w:rPr>
          <w:rFonts w:ascii="Bodoni MT Black" w:hAnsi="Bodoni MT Black" w:cs="Bodoni MT Black"/>
          <w:sz w:val="48"/>
          <w:szCs w:val="48"/>
        </w:rPr>
        <w:t>SUCRE</w:t>
      </w:r>
      <w:r>
        <w:rPr>
          <w:rFonts w:ascii="Bodoni MT Black" w:hAnsi="Bodoni MT Black" w:cs="Bodoni MT Black"/>
          <w:sz w:val="48"/>
          <w:szCs w:val="48"/>
        </w:rPr>
        <w:t xml:space="preserve"> – </w:t>
      </w:r>
      <w:r w:rsidRPr="00626C35">
        <w:rPr>
          <w:rFonts w:ascii="Bodoni MT Black" w:hAnsi="Bodoni MT Black" w:cs="Bodoni MT Black"/>
          <w:sz w:val="48"/>
          <w:szCs w:val="48"/>
        </w:rPr>
        <w:t>BOLIVIA</w:t>
      </w:r>
    </w:p>
    <w:sdt>
      <w:sdtPr>
        <w:rPr>
          <w:lang w:val="es-ES"/>
        </w:rPr>
        <w:id w:val="2141068193"/>
        <w:docPartObj>
          <w:docPartGallery w:val="Table of Contents"/>
          <w:docPartUnique/>
        </w:docPartObj>
      </w:sdtPr>
      <w:sdtEndPr>
        <w:rPr>
          <w:b/>
          <w:bCs/>
        </w:rPr>
      </w:sdtEndPr>
      <w:sdtContent>
        <w:p w14:paraId="6B70210D" w14:textId="312CA874" w:rsidR="008E0AA7" w:rsidRPr="00204B31" w:rsidRDefault="00204B31" w:rsidP="00204B31">
          <w:pPr>
            <w:spacing w:line="240" w:lineRule="auto"/>
            <w:jc w:val="center"/>
            <w:rPr>
              <w:rFonts w:ascii="Bodoni MT Black" w:hAnsi="Bodoni MT Black" w:cs="Bodoni MT Black"/>
              <w:sz w:val="48"/>
              <w:szCs w:val="48"/>
            </w:rPr>
          </w:pPr>
          <w:r>
            <w:rPr>
              <w:rFonts w:ascii="Bodoni MT Black" w:hAnsi="Bodoni MT Black" w:cs="Bodoni MT Black"/>
              <w:sz w:val="48"/>
              <w:szCs w:val="48"/>
            </w:rPr>
            <w:t>INDICE</w:t>
          </w:r>
        </w:p>
        <w:p w14:paraId="4F80EA15" w14:textId="6784EA5C" w:rsidR="00204B31" w:rsidRDefault="008E0AA7">
          <w:pPr>
            <w:pStyle w:val="TDC2"/>
            <w:tabs>
              <w:tab w:val="left" w:pos="660"/>
              <w:tab w:val="right" w:leader="dot" w:pos="10449"/>
            </w:tabs>
            <w:rPr>
              <w:rFonts w:asciiTheme="minorHAnsi" w:eastAsiaTheme="minorEastAsia" w:hAnsiTheme="minorHAnsi" w:cstheme="minorBidi"/>
              <w:noProof/>
              <w:color w:val="auto"/>
              <w:sz w:val="24"/>
              <w:lang w:val="en-US" w:eastAsia="en-US"/>
            </w:rPr>
          </w:pPr>
          <w:r>
            <w:fldChar w:fldCharType="begin"/>
          </w:r>
          <w:r>
            <w:instrText xml:space="preserve"> TOC \o "1-3" \h \z \u </w:instrText>
          </w:r>
          <w:r>
            <w:fldChar w:fldCharType="separate"/>
          </w:r>
          <w:hyperlink w:anchor="_Toc226410759" w:history="1">
            <w:r w:rsidR="00204B31" w:rsidRPr="00DA5DF4">
              <w:rPr>
                <w:rStyle w:val="Hipervnculo"/>
                <w:noProof/>
              </w:rPr>
              <w:t>1.</w:t>
            </w:r>
            <w:r w:rsidR="00204B31">
              <w:rPr>
                <w:rFonts w:asciiTheme="minorHAnsi" w:eastAsiaTheme="minorEastAsia" w:hAnsiTheme="minorHAnsi" w:cstheme="minorBidi"/>
                <w:noProof/>
                <w:color w:val="auto"/>
                <w:sz w:val="24"/>
                <w:lang w:val="en-US" w:eastAsia="en-US"/>
              </w:rPr>
              <w:tab/>
            </w:r>
            <w:r w:rsidR="00204B31" w:rsidRPr="00DA5DF4">
              <w:rPr>
                <w:rStyle w:val="Hipervnculo"/>
                <w:noProof/>
              </w:rPr>
              <w:t>Introducción</w:t>
            </w:r>
            <w:r w:rsidR="00204B31">
              <w:rPr>
                <w:noProof/>
                <w:webHidden/>
              </w:rPr>
              <w:tab/>
            </w:r>
            <w:r w:rsidR="00204B31">
              <w:rPr>
                <w:noProof/>
                <w:webHidden/>
              </w:rPr>
              <w:fldChar w:fldCharType="begin"/>
            </w:r>
            <w:r w:rsidR="00204B31">
              <w:rPr>
                <w:noProof/>
                <w:webHidden/>
              </w:rPr>
              <w:instrText xml:space="preserve"> PAGEREF _Toc226410759 \h </w:instrText>
            </w:r>
            <w:r w:rsidR="00204B31">
              <w:rPr>
                <w:noProof/>
                <w:webHidden/>
              </w:rPr>
            </w:r>
            <w:r w:rsidR="00204B31">
              <w:rPr>
                <w:noProof/>
                <w:webHidden/>
              </w:rPr>
              <w:fldChar w:fldCharType="separate"/>
            </w:r>
            <w:r w:rsidR="00204B31">
              <w:rPr>
                <w:noProof/>
                <w:webHidden/>
              </w:rPr>
              <w:t>3</w:t>
            </w:r>
            <w:r w:rsidR="00204B31">
              <w:rPr>
                <w:noProof/>
                <w:webHidden/>
              </w:rPr>
              <w:fldChar w:fldCharType="end"/>
            </w:r>
          </w:hyperlink>
        </w:p>
        <w:p w14:paraId="1FA0FE40" w14:textId="2236524D"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60"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Capacidades de anotación</w:t>
            </w:r>
            <w:r>
              <w:rPr>
                <w:noProof/>
                <w:webHidden/>
              </w:rPr>
              <w:tab/>
            </w:r>
            <w:r>
              <w:rPr>
                <w:noProof/>
                <w:webHidden/>
              </w:rPr>
              <w:fldChar w:fldCharType="begin"/>
            </w:r>
            <w:r>
              <w:rPr>
                <w:noProof/>
                <w:webHidden/>
              </w:rPr>
              <w:instrText xml:space="preserve"> PAGEREF _Toc226410760 \h </w:instrText>
            </w:r>
            <w:r>
              <w:rPr>
                <w:noProof/>
                <w:webHidden/>
              </w:rPr>
            </w:r>
            <w:r>
              <w:rPr>
                <w:noProof/>
                <w:webHidden/>
              </w:rPr>
              <w:fldChar w:fldCharType="separate"/>
            </w:r>
            <w:r>
              <w:rPr>
                <w:noProof/>
                <w:webHidden/>
              </w:rPr>
              <w:t>3</w:t>
            </w:r>
            <w:r>
              <w:rPr>
                <w:noProof/>
                <w:webHidden/>
              </w:rPr>
              <w:fldChar w:fldCharType="end"/>
            </w:r>
          </w:hyperlink>
        </w:p>
        <w:p w14:paraId="7E468FD3" w14:textId="0321D7A0"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61"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Funcionalidades clave</w:t>
            </w:r>
            <w:r>
              <w:rPr>
                <w:noProof/>
                <w:webHidden/>
              </w:rPr>
              <w:tab/>
            </w:r>
            <w:r>
              <w:rPr>
                <w:noProof/>
                <w:webHidden/>
              </w:rPr>
              <w:fldChar w:fldCharType="begin"/>
            </w:r>
            <w:r>
              <w:rPr>
                <w:noProof/>
                <w:webHidden/>
              </w:rPr>
              <w:instrText xml:space="preserve"> PAGEREF _Toc226410761 \h </w:instrText>
            </w:r>
            <w:r>
              <w:rPr>
                <w:noProof/>
                <w:webHidden/>
              </w:rPr>
            </w:r>
            <w:r>
              <w:rPr>
                <w:noProof/>
                <w:webHidden/>
              </w:rPr>
              <w:fldChar w:fldCharType="separate"/>
            </w:r>
            <w:r>
              <w:rPr>
                <w:noProof/>
                <w:webHidden/>
              </w:rPr>
              <w:t>3</w:t>
            </w:r>
            <w:r>
              <w:rPr>
                <w:noProof/>
                <w:webHidden/>
              </w:rPr>
              <w:fldChar w:fldCharType="end"/>
            </w:r>
          </w:hyperlink>
        </w:p>
        <w:p w14:paraId="740882CB" w14:textId="4E956E04" w:rsidR="00204B31" w:rsidRDefault="00204B31">
          <w:pPr>
            <w:pStyle w:val="TDC2"/>
            <w:tabs>
              <w:tab w:val="left" w:pos="660"/>
              <w:tab w:val="right" w:leader="dot" w:pos="10449"/>
            </w:tabs>
            <w:rPr>
              <w:rFonts w:asciiTheme="minorHAnsi" w:eastAsiaTheme="minorEastAsia" w:hAnsiTheme="minorHAnsi" w:cstheme="minorBidi"/>
              <w:noProof/>
              <w:color w:val="auto"/>
              <w:sz w:val="24"/>
              <w:lang w:val="en-US" w:eastAsia="en-US"/>
            </w:rPr>
          </w:pPr>
          <w:hyperlink w:anchor="_Toc226410762" w:history="1">
            <w:r w:rsidRPr="00DA5DF4">
              <w:rPr>
                <w:rStyle w:val="Hipervnculo"/>
                <w:noProof/>
              </w:rPr>
              <w:t>2.</w:t>
            </w:r>
            <w:r>
              <w:rPr>
                <w:rFonts w:asciiTheme="minorHAnsi" w:eastAsiaTheme="minorEastAsia" w:hAnsiTheme="minorHAnsi" w:cstheme="minorBidi"/>
                <w:noProof/>
                <w:color w:val="auto"/>
                <w:sz w:val="24"/>
                <w:lang w:val="en-US" w:eastAsia="en-US"/>
              </w:rPr>
              <w:tab/>
            </w:r>
            <w:r w:rsidRPr="00DA5DF4">
              <w:rPr>
                <w:rStyle w:val="Hipervnculo"/>
                <w:noProof/>
              </w:rPr>
              <w:t>Requisitos de instalación</w:t>
            </w:r>
            <w:r>
              <w:rPr>
                <w:noProof/>
                <w:webHidden/>
              </w:rPr>
              <w:tab/>
            </w:r>
            <w:r>
              <w:rPr>
                <w:noProof/>
                <w:webHidden/>
              </w:rPr>
              <w:fldChar w:fldCharType="begin"/>
            </w:r>
            <w:r>
              <w:rPr>
                <w:noProof/>
                <w:webHidden/>
              </w:rPr>
              <w:instrText xml:space="preserve"> PAGEREF _Toc226410762 \h </w:instrText>
            </w:r>
            <w:r>
              <w:rPr>
                <w:noProof/>
                <w:webHidden/>
              </w:rPr>
            </w:r>
            <w:r>
              <w:rPr>
                <w:noProof/>
                <w:webHidden/>
              </w:rPr>
              <w:fldChar w:fldCharType="separate"/>
            </w:r>
            <w:r>
              <w:rPr>
                <w:noProof/>
                <w:webHidden/>
              </w:rPr>
              <w:t>4</w:t>
            </w:r>
            <w:r>
              <w:rPr>
                <w:noProof/>
                <w:webHidden/>
              </w:rPr>
              <w:fldChar w:fldCharType="end"/>
            </w:r>
          </w:hyperlink>
        </w:p>
        <w:p w14:paraId="058E8A61" w14:textId="36E19A0D"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63"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Hardware</w:t>
            </w:r>
            <w:r>
              <w:rPr>
                <w:noProof/>
                <w:webHidden/>
              </w:rPr>
              <w:tab/>
            </w:r>
            <w:r>
              <w:rPr>
                <w:noProof/>
                <w:webHidden/>
              </w:rPr>
              <w:fldChar w:fldCharType="begin"/>
            </w:r>
            <w:r>
              <w:rPr>
                <w:noProof/>
                <w:webHidden/>
              </w:rPr>
              <w:instrText xml:space="preserve"> PAGEREF _Toc226410763 \h </w:instrText>
            </w:r>
            <w:r>
              <w:rPr>
                <w:noProof/>
                <w:webHidden/>
              </w:rPr>
            </w:r>
            <w:r>
              <w:rPr>
                <w:noProof/>
                <w:webHidden/>
              </w:rPr>
              <w:fldChar w:fldCharType="separate"/>
            </w:r>
            <w:r>
              <w:rPr>
                <w:noProof/>
                <w:webHidden/>
              </w:rPr>
              <w:t>4</w:t>
            </w:r>
            <w:r>
              <w:rPr>
                <w:noProof/>
                <w:webHidden/>
              </w:rPr>
              <w:fldChar w:fldCharType="end"/>
            </w:r>
          </w:hyperlink>
        </w:p>
        <w:p w14:paraId="485F5C9E" w14:textId="3E22DA48"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64"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Software</w:t>
            </w:r>
            <w:r>
              <w:rPr>
                <w:noProof/>
                <w:webHidden/>
              </w:rPr>
              <w:tab/>
            </w:r>
            <w:r>
              <w:rPr>
                <w:noProof/>
                <w:webHidden/>
              </w:rPr>
              <w:fldChar w:fldCharType="begin"/>
            </w:r>
            <w:r>
              <w:rPr>
                <w:noProof/>
                <w:webHidden/>
              </w:rPr>
              <w:instrText xml:space="preserve"> PAGEREF _Toc226410764 \h </w:instrText>
            </w:r>
            <w:r>
              <w:rPr>
                <w:noProof/>
                <w:webHidden/>
              </w:rPr>
            </w:r>
            <w:r>
              <w:rPr>
                <w:noProof/>
                <w:webHidden/>
              </w:rPr>
              <w:fldChar w:fldCharType="separate"/>
            </w:r>
            <w:r>
              <w:rPr>
                <w:noProof/>
                <w:webHidden/>
              </w:rPr>
              <w:t>4</w:t>
            </w:r>
            <w:r>
              <w:rPr>
                <w:noProof/>
                <w:webHidden/>
              </w:rPr>
              <w:fldChar w:fldCharType="end"/>
            </w:r>
          </w:hyperlink>
        </w:p>
        <w:p w14:paraId="0D70E7C7" w14:textId="31EAAFD7"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65"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Referencias</w:t>
            </w:r>
            <w:r>
              <w:rPr>
                <w:noProof/>
                <w:webHidden/>
              </w:rPr>
              <w:tab/>
            </w:r>
            <w:r>
              <w:rPr>
                <w:noProof/>
                <w:webHidden/>
              </w:rPr>
              <w:fldChar w:fldCharType="begin"/>
            </w:r>
            <w:r>
              <w:rPr>
                <w:noProof/>
                <w:webHidden/>
              </w:rPr>
              <w:instrText xml:space="preserve"> PAGEREF _Toc226410765 \h </w:instrText>
            </w:r>
            <w:r>
              <w:rPr>
                <w:noProof/>
                <w:webHidden/>
              </w:rPr>
            </w:r>
            <w:r>
              <w:rPr>
                <w:noProof/>
                <w:webHidden/>
              </w:rPr>
              <w:fldChar w:fldCharType="separate"/>
            </w:r>
            <w:r>
              <w:rPr>
                <w:noProof/>
                <w:webHidden/>
              </w:rPr>
              <w:t>4</w:t>
            </w:r>
            <w:r>
              <w:rPr>
                <w:noProof/>
                <w:webHidden/>
              </w:rPr>
              <w:fldChar w:fldCharType="end"/>
            </w:r>
          </w:hyperlink>
        </w:p>
        <w:p w14:paraId="3F78709F" w14:textId="3CB3E197" w:rsidR="00204B31" w:rsidRDefault="00204B31">
          <w:pPr>
            <w:pStyle w:val="TDC2"/>
            <w:tabs>
              <w:tab w:val="left" w:pos="660"/>
              <w:tab w:val="right" w:leader="dot" w:pos="10449"/>
            </w:tabs>
            <w:rPr>
              <w:rFonts w:asciiTheme="minorHAnsi" w:eastAsiaTheme="minorEastAsia" w:hAnsiTheme="minorHAnsi" w:cstheme="minorBidi"/>
              <w:noProof/>
              <w:color w:val="auto"/>
              <w:sz w:val="24"/>
              <w:lang w:val="en-US" w:eastAsia="en-US"/>
            </w:rPr>
          </w:pPr>
          <w:hyperlink w:anchor="_Toc226410766" w:history="1">
            <w:r w:rsidRPr="00DA5DF4">
              <w:rPr>
                <w:rStyle w:val="Hipervnculo"/>
                <w:noProof/>
              </w:rPr>
              <w:t>3.</w:t>
            </w:r>
            <w:r>
              <w:rPr>
                <w:rFonts w:asciiTheme="minorHAnsi" w:eastAsiaTheme="minorEastAsia" w:hAnsiTheme="minorHAnsi" w:cstheme="minorBidi"/>
                <w:noProof/>
                <w:color w:val="auto"/>
                <w:sz w:val="24"/>
                <w:lang w:val="en-US" w:eastAsia="en-US"/>
              </w:rPr>
              <w:tab/>
            </w:r>
            <w:r w:rsidRPr="00DA5DF4">
              <w:rPr>
                <w:rStyle w:val="Hipervnculo"/>
                <w:noProof/>
              </w:rPr>
              <w:t>Diagramas de software</w:t>
            </w:r>
            <w:r>
              <w:rPr>
                <w:noProof/>
                <w:webHidden/>
              </w:rPr>
              <w:tab/>
            </w:r>
            <w:r>
              <w:rPr>
                <w:noProof/>
                <w:webHidden/>
              </w:rPr>
              <w:fldChar w:fldCharType="begin"/>
            </w:r>
            <w:r>
              <w:rPr>
                <w:noProof/>
                <w:webHidden/>
              </w:rPr>
              <w:instrText xml:space="preserve"> PAGEREF _Toc226410766 \h </w:instrText>
            </w:r>
            <w:r>
              <w:rPr>
                <w:noProof/>
                <w:webHidden/>
              </w:rPr>
            </w:r>
            <w:r>
              <w:rPr>
                <w:noProof/>
                <w:webHidden/>
              </w:rPr>
              <w:fldChar w:fldCharType="separate"/>
            </w:r>
            <w:r>
              <w:rPr>
                <w:noProof/>
                <w:webHidden/>
              </w:rPr>
              <w:t>5</w:t>
            </w:r>
            <w:r>
              <w:rPr>
                <w:noProof/>
                <w:webHidden/>
              </w:rPr>
              <w:fldChar w:fldCharType="end"/>
            </w:r>
          </w:hyperlink>
        </w:p>
        <w:p w14:paraId="0A854780" w14:textId="46CE9817"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67"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Diagrama de casos de uso</w:t>
            </w:r>
            <w:r>
              <w:rPr>
                <w:noProof/>
                <w:webHidden/>
              </w:rPr>
              <w:tab/>
            </w:r>
            <w:r>
              <w:rPr>
                <w:noProof/>
                <w:webHidden/>
              </w:rPr>
              <w:fldChar w:fldCharType="begin"/>
            </w:r>
            <w:r>
              <w:rPr>
                <w:noProof/>
                <w:webHidden/>
              </w:rPr>
              <w:instrText xml:space="preserve"> PAGEREF _Toc226410767 \h </w:instrText>
            </w:r>
            <w:r>
              <w:rPr>
                <w:noProof/>
                <w:webHidden/>
              </w:rPr>
            </w:r>
            <w:r>
              <w:rPr>
                <w:noProof/>
                <w:webHidden/>
              </w:rPr>
              <w:fldChar w:fldCharType="separate"/>
            </w:r>
            <w:r>
              <w:rPr>
                <w:noProof/>
                <w:webHidden/>
              </w:rPr>
              <w:t>5</w:t>
            </w:r>
            <w:r>
              <w:rPr>
                <w:noProof/>
                <w:webHidden/>
              </w:rPr>
              <w:fldChar w:fldCharType="end"/>
            </w:r>
          </w:hyperlink>
        </w:p>
        <w:p w14:paraId="3614B4C5" w14:textId="2B00FD83"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68"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Diagrama de clases parcial</w:t>
            </w:r>
            <w:r>
              <w:rPr>
                <w:noProof/>
                <w:webHidden/>
              </w:rPr>
              <w:tab/>
            </w:r>
            <w:r>
              <w:rPr>
                <w:noProof/>
                <w:webHidden/>
              </w:rPr>
              <w:fldChar w:fldCharType="begin"/>
            </w:r>
            <w:r>
              <w:rPr>
                <w:noProof/>
                <w:webHidden/>
              </w:rPr>
              <w:instrText xml:space="preserve"> PAGEREF _Toc226410768 \h </w:instrText>
            </w:r>
            <w:r>
              <w:rPr>
                <w:noProof/>
                <w:webHidden/>
              </w:rPr>
            </w:r>
            <w:r>
              <w:rPr>
                <w:noProof/>
                <w:webHidden/>
              </w:rPr>
              <w:fldChar w:fldCharType="separate"/>
            </w:r>
            <w:r>
              <w:rPr>
                <w:noProof/>
                <w:webHidden/>
              </w:rPr>
              <w:t>6</w:t>
            </w:r>
            <w:r>
              <w:rPr>
                <w:noProof/>
                <w:webHidden/>
              </w:rPr>
              <w:fldChar w:fldCharType="end"/>
            </w:r>
          </w:hyperlink>
        </w:p>
        <w:p w14:paraId="5367B70B" w14:textId="7CAB107F"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69"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Diagrama entidad relación</w:t>
            </w:r>
            <w:r>
              <w:rPr>
                <w:noProof/>
                <w:webHidden/>
              </w:rPr>
              <w:tab/>
            </w:r>
            <w:r>
              <w:rPr>
                <w:noProof/>
                <w:webHidden/>
              </w:rPr>
              <w:fldChar w:fldCharType="begin"/>
            </w:r>
            <w:r>
              <w:rPr>
                <w:noProof/>
                <w:webHidden/>
              </w:rPr>
              <w:instrText xml:space="preserve"> PAGEREF _Toc226410769 \h </w:instrText>
            </w:r>
            <w:r>
              <w:rPr>
                <w:noProof/>
                <w:webHidden/>
              </w:rPr>
            </w:r>
            <w:r>
              <w:rPr>
                <w:noProof/>
                <w:webHidden/>
              </w:rPr>
              <w:fldChar w:fldCharType="separate"/>
            </w:r>
            <w:r>
              <w:rPr>
                <w:noProof/>
                <w:webHidden/>
              </w:rPr>
              <w:t>8</w:t>
            </w:r>
            <w:r>
              <w:rPr>
                <w:noProof/>
                <w:webHidden/>
              </w:rPr>
              <w:fldChar w:fldCharType="end"/>
            </w:r>
          </w:hyperlink>
        </w:p>
        <w:p w14:paraId="4CE5F3CB" w14:textId="453C3753"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70"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Diagrama de secuencias</w:t>
            </w:r>
            <w:r>
              <w:rPr>
                <w:noProof/>
                <w:webHidden/>
              </w:rPr>
              <w:tab/>
            </w:r>
            <w:r>
              <w:rPr>
                <w:noProof/>
                <w:webHidden/>
              </w:rPr>
              <w:fldChar w:fldCharType="begin"/>
            </w:r>
            <w:r>
              <w:rPr>
                <w:noProof/>
                <w:webHidden/>
              </w:rPr>
              <w:instrText xml:space="preserve"> PAGEREF _Toc226410770 \h </w:instrText>
            </w:r>
            <w:r>
              <w:rPr>
                <w:noProof/>
                <w:webHidden/>
              </w:rPr>
            </w:r>
            <w:r>
              <w:rPr>
                <w:noProof/>
                <w:webHidden/>
              </w:rPr>
              <w:fldChar w:fldCharType="separate"/>
            </w:r>
            <w:r>
              <w:rPr>
                <w:noProof/>
                <w:webHidden/>
              </w:rPr>
              <w:t>9</w:t>
            </w:r>
            <w:r>
              <w:rPr>
                <w:noProof/>
                <w:webHidden/>
              </w:rPr>
              <w:fldChar w:fldCharType="end"/>
            </w:r>
          </w:hyperlink>
        </w:p>
        <w:p w14:paraId="2CC68192" w14:textId="605C39AC"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71"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Diagrama de componentes</w:t>
            </w:r>
            <w:r>
              <w:rPr>
                <w:noProof/>
                <w:webHidden/>
              </w:rPr>
              <w:tab/>
            </w:r>
            <w:r>
              <w:rPr>
                <w:noProof/>
                <w:webHidden/>
              </w:rPr>
              <w:fldChar w:fldCharType="begin"/>
            </w:r>
            <w:r>
              <w:rPr>
                <w:noProof/>
                <w:webHidden/>
              </w:rPr>
              <w:instrText xml:space="preserve"> PAGEREF _Toc226410771 \h </w:instrText>
            </w:r>
            <w:r>
              <w:rPr>
                <w:noProof/>
                <w:webHidden/>
              </w:rPr>
            </w:r>
            <w:r>
              <w:rPr>
                <w:noProof/>
                <w:webHidden/>
              </w:rPr>
              <w:fldChar w:fldCharType="separate"/>
            </w:r>
            <w:r>
              <w:rPr>
                <w:noProof/>
                <w:webHidden/>
              </w:rPr>
              <w:t>10</w:t>
            </w:r>
            <w:r>
              <w:rPr>
                <w:noProof/>
                <w:webHidden/>
              </w:rPr>
              <w:fldChar w:fldCharType="end"/>
            </w:r>
          </w:hyperlink>
        </w:p>
        <w:p w14:paraId="56659B2D" w14:textId="27C62DE3"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72"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Diagrama de despliegue</w:t>
            </w:r>
            <w:r>
              <w:rPr>
                <w:noProof/>
                <w:webHidden/>
              </w:rPr>
              <w:tab/>
            </w:r>
            <w:r>
              <w:rPr>
                <w:noProof/>
                <w:webHidden/>
              </w:rPr>
              <w:fldChar w:fldCharType="begin"/>
            </w:r>
            <w:r>
              <w:rPr>
                <w:noProof/>
                <w:webHidden/>
              </w:rPr>
              <w:instrText xml:space="preserve"> PAGEREF _Toc226410772 \h </w:instrText>
            </w:r>
            <w:r>
              <w:rPr>
                <w:noProof/>
                <w:webHidden/>
              </w:rPr>
            </w:r>
            <w:r>
              <w:rPr>
                <w:noProof/>
                <w:webHidden/>
              </w:rPr>
              <w:fldChar w:fldCharType="separate"/>
            </w:r>
            <w:r>
              <w:rPr>
                <w:noProof/>
                <w:webHidden/>
              </w:rPr>
              <w:t>10</w:t>
            </w:r>
            <w:r>
              <w:rPr>
                <w:noProof/>
                <w:webHidden/>
              </w:rPr>
              <w:fldChar w:fldCharType="end"/>
            </w:r>
          </w:hyperlink>
        </w:p>
        <w:p w14:paraId="12FEDEB9" w14:textId="6D8CF11F" w:rsidR="00204B31" w:rsidRDefault="00204B31">
          <w:pPr>
            <w:pStyle w:val="TDC2"/>
            <w:tabs>
              <w:tab w:val="left" w:pos="660"/>
              <w:tab w:val="right" w:leader="dot" w:pos="10449"/>
            </w:tabs>
            <w:rPr>
              <w:rFonts w:asciiTheme="minorHAnsi" w:eastAsiaTheme="minorEastAsia" w:hAnsiTheme="minorHAnsi" w:cstheme="minorBidi"/>
              <w:noProof/>
              <w:color w:val="auto"/>
              <w:sz w:val="24"/>
              <w:lang w:val="en-US" w:eastAsia="en-US"/>
            </w:rPr>
          </w:pPr>
          <w:hyperlink w:anchor="_Toc226410773" w:history="1">
            <w:r w:rsidRPr="00DA5DF4">
              <w:rPr>
                <w:rStyle w:val="Hipervnculo"/>
                <w:noProof/>
              </w:rPr>
              <w:t>4.</w:t>
            </w:r>
            <w:r>
              <w:rPr>
                <w:rFonts w:asciiTheme="minorHAnsi" w:eastAsiaTheme="minorEastAsia" w:hAnsiTheme="minorHAnsi" w:cstheme="minorBidi"/>
                <w:noProof/>
                <w:color w:val="auto"/>
                <w:sz w:val="24"/>
                <w:lang w:val="en-US" w:eastAsia="en-US"/>
              </w:rPr>
              <w:tab/>
            </w:r>
            <w:r w:rsidRPr="00DA5DF4">
              <w:rPr>
                <w:rStyle w:val="Hipervnculo"/>
                <w:noProof/>
              </w:rPr>
              <w:t>Modelo Para calidad interna, externa y calidad de uso</w:t>
            </w:r>
            <w:r>
              <w:rPr>
                <w:noProof/>
                <w:webHidden/>
              </w:rPr>
              <w:tab/>
            </w:r>
            <w:r>
              <w:rPr>
                <w:noProof/>
                <w:webHidden/>
              </w:rPr>
              <w:fldChar w:fldCharType="begin"/>
            </w:r>
            <w:r>
              <w:rPr>
                <w:noProof/>
                <w:webHidden/>
              </w:rPr>
              <w:instrText xml:space="preserve"> PAGEREF _Toc226410773 \h </w:instrText>
            </w:r>
            <w:r>
              <w:rPr>
                <w:noProof/>
                <w:webHidden/>
              </w:rPr>
            </w:r>
            <w:r>
              <w:rPr>
                <w:noProof/>
                <w:webHidden/>
              </w:rPr>
              <w:fldChar w:fldCharType="separate"/>
            </w:r>
            <w:r>
              <w:rPr>
                <w:noProof/>
                <w:webHidden/>
              </w:rPr>
              <w:t>11</w:t>
            </w:r>
            <w:r>
              <w:rPr>
                <w:noProof/>
                <w:webHidden/>
              </w:rPr>
              <w:fldChar w:fldCharType="end"/>
            </w:r>
          </w:hyperlink>
        </w:p>
        <w:p w14:paraId="56B31CB9" w14:textId="3266A307"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74"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Calidad Interna (Iso/Iec 9126-3)</w:t>
            </w:r>
            <w:r>
              <w:rPr>
                <w:noProof/>
                <w:webHidden/>
              </w:rPr>
              <w:tab/>
            </w:r>
            <w:r>
              <w:rPr>
                <w:noProof/>
                <w:webHidden/>
              </w:rPr>
              <w:fldChar w:fldCharType="begin"/>
            </w:r>
            <w:r>
              <w:rPr>
                <w:noProof/>
                <w:webHidden/>
              </w:rPr>
              <w:instrText xml:space="preserve"> PAGEREF _Toc226410774 \h </w:instrText>
            </w:r>
            <w:r>
              <w:rPr>
                <w:noProof/>
                <w:webHidden/>
              </w:rPr>
            </w:r>
            <w:r>
              <w:rPr>
                <w:noProof/>
                <w:webHidden/>
              </w:rPr>
              <w:fldChar w:fldCharType="separate"/>
            </w:r>
            <w:r>
              <w:rPr>
                <w:noProof/>
                <w:webHidden/>
              </w:rPr>
              <w:t>11</w:t>
            </w:r>
            <w:r>
              <w:rPr>
                <w:noProof/>
                <w:webHidden/>
              </w:rPr>
              <w:fldChar w:fldCharType="end"/>
            </w:r>
          </w:hyperlink>
        </w:p>
        <w:p w14:paraId="3061C3EB" w14:textId="0D2F0B80"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75"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Calidad Externa (ISO/IEC 9126-2)</w:t>
            </w:r>
            <w:r>
              <w:rPr>
                <w:noProof/>
                <w:webHidden/>
              </w:rPr>
              <w:tab/>
            </w:r>
            <w:r>
              <w:rPr>
                <w:noProof/>
                <w:webHidden/>
              </w:rPr>
              <w:fldChar w:fldCharType="begin"/>
            </w:r>
            <w:r>
              <w:rPr>
                <w:noProof/>
                <w:webHidden/>
              </w:rPr>
              <w:instrText xml:space="preserve"> PAGEREF _Toc226410775 \h </w:instrText>
            </w:r>
            <w:r>
              <w:rPr>
                <w:noProof/>
                <w:webHidden/>
              </w:rPr>
            </w:r>
            <w:r>
              <w:rPr>
                <w:noProof/>
                <w:webHidden/>
              </w:rPr>
              <w:fldChar w:fldCharType="separate"/>
            </w:r>
            <w:r>
              <w:rPr>
                <w:noProof/>
                <w:webHidden/>
              </w:rPr>
              <w:t>13</w:t>
            </w:r>
            <w:r>
              <w:rPr>
                <w:noProof/>
                <w:webHidden/>
              </w:rPr>
              <w:fldChar w:fldCharType="end"/>
            </w:r>
          </w:hyperlink>
        </w:p>
        <w:p w14:paraId="31A5D8A0" w14:textId="034AC574"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76"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Calidad De Uso (Iso/Iec 9126-4)</w:t>
            </w:r>
            <w:r>
              <w:rPr>
                <w:noProof/>
                <w:webHidden/>
              </w:rPr>
              <w:tab/>
            </w:r>
            <w:r>
              <w:rPr>
                <w:noProof/>
                <w:webHidden/>
              </w:rPr>
              <w:fldChar w:fldCharType="begin"/>
            </w:r>
            <w:r>
              <w:rPr>
                <w:noProof/>
                <w:webHidden/>
              </w:rPr>
              <w:instrText xml:space="preserve"> PAGEREF _Toc226410776 \h </w:instrText>
            </w:r>
            <w:r>
              <w:rPr>
                <w:noProof/>
                <w:webHidden/>
              </w:rPr>
            </w:r>
            <w:r>
              <w:rPr>
                <w:noProof/>
                <w:webHidden/>
              </w:rPr>
              <w:fldChar w:fldCharType="separate"/>
            </w:r>
            <w:r>
              <w:rPr>
                <w:noProof/>
                <w:webHidden/>
              </w:rPr>
              <w:t>15</w:t>
            </w:r>
            <w:r>
              <w:rPr>
                <w:noProof/>
                <w:webHidden/>
              </w:rPr>
              <w:fldChar w:fldCharType="end"/>
            </w:r>
          </w:hyperlink>
        </w:p>
        <w:p w14:paraId="42744C30" w14:textId="6E44AC2F" w:rsidR="00204B31" w:rsidRDefault="00204B31">
          <w:pPr>
            <w:pStyle w:val="TDC2"/>
            <w:tabs>
              <w:tab w:val="left" w:pos="660"/>
              <w:tab w:val="right" w:leader="dot" w:pos="10449"/>
            </w:tabs>
            <w:rPr>
              <w:rFonts w:asciiTheme="minorHAnsi" w:eastAsiaTheme="minorEastAsia" w:hAnsiTheme="minorHAnsi" w:cstheme="minorBidi"/>
              <w:noProof/>
              <w:color w:val="auto"/>
              <w:sz w:val="24"/>
              <w:lang w:val="en-US" w:eastAsia="en-US"/>
            </w:rPr>
          </w:pPr>
          <w:hyperlink w:anchor="_Toc226410777" w:history="1">
            <w:r w:rsidRPr="00DA5DF4">
              <w:rPr>
                <w:rStyle w:val="Hipervnculo"/>
                <w:noProof/>
              </w:rPr>
              <w:t>5.</w:t>
            </w:r>
            <w:r>
              <w:rPr>
                <w:rFonts w:asciiTheme="minorHAnsi" w:eastAsiaTheme="minorEastAsia" w:hAnsiTheme="minorHAnsi" w:cstheme="minorBidi"/>
                <w:noProof/>
                <w:color w:val="auto"/>
                <w:sz w:val="24"/>
                <w:lang w:val="en-US" w:eastAsia="en-US"/>
              </w:rPr>
              <w:tab/>
            </w:r>
            <w:r w:rsidRPr="00DA5DF4">
              <w:rPr>
                <w:rStyle w:val="Hipervnculo"/>
                <w:noProof/>
              </w:rPr>
              <w:t>Métricas</w:t>
            </w:r>
            <w:r>
              <w:rPr>
                <w:noProof/>
                <w:webHidden/>
              </w:rPr>
              <w:tab/>
            </w:r>
            <w:r>
              <w:rPr>
                <w:noProof/>
                <w:webHidden/>
              </w:rPr>
              <w:fldChar w:fldCharType="begin"/>
            </w:r>
            <w:r>
              <w:rPr>
                <w:noProof/>
                <w:webHidden/>
              </w:rPr>
              <w:instrText xml:space="preserve"> PAGEREF _Toc226410777 \h </w:instrText>
            </w:r>
            <w:r>
              <w:rPr>
                <w:noProof/>
                <w:webHidden/>
              </w:rPr>
            </w:r>
            <w:r>
              <w:rPr>
                <w:noProof/>
                <w:webHidden/>
              </w:rPr>
              <w:fldChar w:fldCharType="separate"/>
            </w:r>
            <w:r>
              <w:rPr>
                <w:noProof/>
                <w:webHidden/>
              </w:rPr>
              <w:t>18</w:t>
            </w:r>
            <w:r>
              <w:rPr>
                <w:noProof/>
                <w:webHidden/>
              </w:rPr>
              <w:fldChar w:fldCharType="end"/>
            </w:r>
          </w:hyperlink>
        </w:p>
        <w:p w14:paraId="029BB405" w14:textId="78E3EDEC"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78"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Calidad Interna (Iso/Iec 9126-3)</w:t>
            </w:r>
            <w:r>
              <w:rPr>
                <w:noProof/>
                <w:webHidden/>
              </w:rPr>
              <w:tab/>
            </w:r>
            <w:r>
              <w:rPr>
                <w:noProof/>
                <w:webHidden/>
              </w:rPr>
              <w:fldChar w:fldCharType="begin"/>
            </w:r>
            <w:r>
              <w:rPr>
                <w:noProof/>
                <w:webHidden/>
              </w:rPr>
              <w:instrText xml:space="preserve"> PAGEREF _Toc226410778 \h </w:instrText>
            </w:r>
            <w:r>
              <w:rPr>
                <w:noProof/>
                <w:webHidden/>
              </w:rPr>
            </w:r>
            <w:r>
              <w:rPr>
                <w:noProof/>
                <w:webHidden/>
              </w:rPr>
              <w:fldChar w:fldCharType="separate"/>
            </w:r>
            <w:r>
              <w:rPr>
                <w:noProof/>
                <w:webHidden/>
              </w:rPr>
              <w:t>21</w:t>
            </w:r>
            <w:r>
              <w:rPr>
                <w:noProof/>
                <w:webHidden/>
              </w:rPr>
              <w:fldChar w:fldCharType="end"/>
            </w:r>
          </w:hyperlink>
        </w:p>
        <w:p w14:paraId="2A55CA7B" w14:textId="10634757"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79"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Calidad Externa (Iso/Iec 9126-2)</w:t>
            </w:r>
            <w:r>
              <w:rPr>
                <w:noProof/>
                <w:webHidden/>
              </w:rPr>
              <w:tab/>
            </w:r>
            <w:r>
              <w:rPr>
                <w:noProof/>
                <w:webHidden/>
              </w:rPr>
              <w:fldChar w:fldCharType="begin"/>
            </w:r>
            <w:r>
              <w:rPr>
                <w:noProof/>
                <w:webHidden/>
              </w:rPr>
              <w:instrText xml:space="preserve"> PAGEREF _Toc226410779 \h </w:instrText>
            </w:r>
            <w:r>
              <w:rPr>
                <w:noProof/>
                <w:webHidden/>
              </w:rPr>
            </w:r>
            <w:r>
              <w:rPr>
                <w:noProof/>
                <w:webHidden/>
              </w:rPr>
              <w:fldChar w:fldCharType="separate"/>
            </w:r>
            <w:r>
              <w:rPr>
                <w:noProof/>
                <w:webHidden/>
              </w:rPr>
              <w:t>22</w:t>
            </w:r>
            <w:r>
              <w:rPr>
                <w:noProof/>
                <w:webHidden/>
              </w:rPr>
              <w:fldChar w:fldCharType="end"/>
            </w:r>
          </w:hyperlink>
        </w:p>
        <w:p w14:paraId="3845A009" w14:textId="3E843A1E"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80"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Calidad De Uso (Iso/Iec 9126-4)</w:t>
            </w:r>
            <w:r>
              <w:rPr>
                <w:noProof/>
                <w:webHidden/>
              </w:rPr>
              <w:tab/>
            </w:r>
            <w:r>
              <w:rPr>
                <w:noProof/>
                <w:webHidden/>
              </w:rPr>
              <w:fldChar w:fldCharType="begin"/>
            </w:r>
            <w:r>
              <w:rPr>
                <w:noProof/>
                <w:webHidden/>
              </w:rPr>
              <w:instrText xml:space="preserve"> PAGEREF _Toc226410780 \h </w:instrText>
            </w:r>
            <w:r>
              <w:rPr>
                <w:noProof/>
                <w:webHidden/>
              </w:rPr>
            </w:r>
            <w:r>
              <w:rPr>
                <w:noProof/>
                <w:webHidden/>
              </w:rPr>
              <w:fldChar w:fldCharType="separate"/>
            </w:r>
            <w:r>
              <w:rPr>
                <w:noProof/>
                <w:webHidden/>
              </w:rPr>
              <w:t>24</w:t>
            </w:r>
            <w:r>
              <w:rPr>
                <w:noProof/>
                <w:webHidden/>
              </w:rPr>
              <w:fldChar w:fldCharType="end"/>
            </w:r>
          </w:hyperlink>
        </w:p>
        <w:p w14:paraId="62195175" w14:textId="0770A20C" w:rsidR="00204B31" w:rsidRDefault="00204B31">
          <w:pPr>
            <w:pStyle w:val="TDC2"/>
            <w:tabs>
              <w:tab w:val="left" w:pos="660"/>
              <w:tab w:val="right" w:leader="dot" w:pos="10449"/>
            </w:tabs>
            <w:rPr>
              <w:rFonts w:asciiTheme="minorHAnsi" w:eastAsiaTheme="minorEastAsia" w:hAnsiTheme="minorHAnsi" w:cstheme="minorBidi"/>
              <w:noProof/>
              <w:color w:val="auto"/>
              <w:sz w:val="24"/>
              <w:lang w:val="en-US" w:eastAsia="en-US"/>
            </w:rPr>
          </w:pPr>
          <w:hyperlink w:anchor="_Toc226410781" w:history="1">
            <w:r w:rsidRPr="00DA5DF4">
              <w:rPr>
                <w:rStyle w:val="Hipervnculo"/>
                <w:noProof/>
              </w:rPr>
              <w:t>6.</w:t>
            </w:r>
            <w:r>
              <w:rPr>
                <w:rFonts w:asciiTheme="minorHAnsi" w:eastAsiaTheme="minorEastAsia" w:hAnsiTheme="minorHAnsi" w:cstheme="minorBidi"/>
                <w:noProof/>
                <w:color w:val="auto"/>
                <w:sz w:val="24"/>
                <w:lang w:val="en-US" w:eastAsia="en-US"/>
              </w:rPr>
              <w:tab/>
            </w:r>
            <w:r w:rsidRPr="00DA5DF4">
              <w:rPr>
                <w:rStyle w:val="Hipervnculo"/>
                <w:noProof/>
              </w:rPr>
              <w:t>Plan de trabajo</w:t>
            </w:r>
            <w:r>
              <w:rPr>
                <w:noProof/>
                <w:webHidden/>
              </w:rPr>
              <w:tab/>
            </w:r>
            <w:r>
              <w:rPr>
                <w:noProof/>
                <w:webHidden/>
              </w:rPr>
              <w:fldChar w:fldCharType="begin"/>
            </w:r>
            <w:r>
              <w:rPr>
                <w:noProof/>
                <w:webHidden/>
              </w:rPr>
              <w:instrText xml:space="preserve"> PAGEREF _Toc226410781 \h </w:instrText>
            </w:r>
            <w:r>
              <w:rPr>
                <w:noProof/>
                <w:webHidden/>
              </w:rPr>
            </w:r>
            <w:r>
              <w:rPr>
                <w:noProof/>
                <w:webHidden/>
              </w:rPr>
              <w:fldChar w:fldCharType="separate"/>
            </w:r>
            <w:r>
              <w:rPr>
                <w:noProof/>
                <w:webHidden/>
              </w:rPr>
              <w:t>27</w:t>
            </w:r>
            <w:r>
              <w:rPr>
                <w:noProof/>
                <w:webHidden/>
              </w:rPr>
              <w:fldChar w:fldCharType="end"/>
            </w:r>
          </w:hyperlink>
        </w:p>
        <w:p w14:paraId="0056EDB1" w14:textId="51EA5515"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82"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Evaluación de Calidad Interna</w:t>
            </w:r>
            <w:r>
              <w:rPr>
                <w:noProof/>
                <w:webHidden/>
              </w:rPr>
              <w:tab/>
            </w:r>
            <w:r>
              <w:rPr>
                <w:noProof/>
                <w:webHidden/>
              </w:rPr>
              <w:fldChar w:fldCharType="begin"/>
            </w:r>
            <w:r>
              <w:rPr>
                <w:noProof/>
                <w:webHidden/>
              </w:rPr>
              <w:instrText xml:space="preserve"> PAGEREF _Toc226410782 \h </w:instrText>
            </w:r>
            <w:r>
              <w:rPr>
                <w:noProof/>
                <w:webHidden/>
              </w:rPr>
            </w:r>
            <w:r>
              <w:rPr>
                <w:noProof/>
                <w:webHidden/>
              </w:rPr>
              <w:fldChar w:fldCharType="separate"/>
            </w:r>
            <w:r>
              <w:rPr>
                <w:noProof/>
                <w:webHidden/>
              </w:rPr>
              <w:t>27</w:t>
            </w:r>
            <w:r>
              <w:rPr>
                <w:noProof/>
                <w:webHidden/>
              </w:rPr>
              <w:fldChar w:fldCharType="end"/>
            </w:r>
          </w:hyperlink>
        </w:p>
        <w:p w14:paraId="21E96044" w14:textId="5D75BDDF"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83"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Evaluación de Calidad Externa</w:t>
            </w:r>
            <w:r>
              <w:rPr>
                <w:noProof/>
                <w:webHidden/>
              </w:rPr>
              <w:tab/>
            </w:r>
            <w:r>
              <w:rPr>
                <w:noProof/>
                <w:webHidden/>
              </w:rPr>
              <w:fldChar w:fldCharType="begin"/>
            </w:r>
            <w:r>
              <w:rPr>
                <w:noProof/>
                <w:webHidden/>
              </w:rPr>
              <w:instrText xml:space="preserve"> PAGEREF _Toc226410783 \h </w:instrText>
            </w:r>
            <w:r>
              <w:rPr>
                <w:noProof/>
                <w:webHidden/>
              </w:rPr>
            </w:r>
            <w:r>
              <w:rPr>
                <w:noProof/>
                <w:webHidden/>
              </w:rPr>
              <w:fldChar w:fldCharType="separate"/>
            </w:r>
            <w:r>
              <w:rPr>
                <w:noProof/>
                <w:webHidden/>
              </w:rPr>
              <w:t>29</w:t>
            </w:r>
            <w:r>
              <w:rPr>
                <w:noProof/>
                <w:webHidden/>
              </w:rPr>
              <w:fldChar w:fldCharType="end"/>
            </w:r>
          </w:hyperlink>
        </w:p>
        <w:p w14:paraId="111ED6B1" w14:textId="4B85AFE6"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84"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Evaluación de Calidad de Uso</w:t>
            </w:r>
            <w:r>
              <w:rPr>
                <w:noProof/>
                <w:webHidden/>
              </w:rPr>
              <w:tab/>
            </w:r>
            <w:r>
              <w:rPr>
                <w:noProof/>
                <w:webHidden/>
              </w:rPr>
              <w:fldChar w:fldCharType="begin"/>
            </w:r>
            <w:r>
              <w:rPr>
                <w:noProof/>
                <w:webHidden/>
              </w:rPr>
              <w:instrText xml:space="preserve"> PAGEREF _Toc226410784 \h </w:instrText>
            </w:r>
            <w:r>
              <w:rPr>
                <w:noProof/>
                <w:webHidden/>
              </w:rPr>
            </w:r>
            <w:r>
              <w:rPr>
                <w:noProof/>
                <w:webHidden/>
              </w:rPr>
              <w:fldChar w:fldCharType="separate"/>
            </w:r>
            <w:r>
              <w:rPr>
                <w:noProof/>
                <w:webHidden/>
              </w:rPr>
              <w:t>30</w:t>
            </w:r>
            <w:r>
              <w:rPr>
                <w:noProof/>
                <w:webHidden/>
              </w:rPr>
              <w:fldChar w:fldCharType="end"/>
            </w:r>
          </w:hyperlink>
        </w:p>
        <w:p w14:paraId="671EF8D3" w14:textId="6DC3886D"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85"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Resultados – Calidad interna</w:t>
            </w:r>
            <w:r>
              <w:rPr>
                <w:noProof/>
                <w:webHidden/>
              </w:rPr>
              <w:tab/>
            </w:r>
            <w:r>
              <w:rPr>
                <w:noProof/>
                <w:webHidden/>
              </w:rPr>
              <w:fldChar w:fldCharType="begin"/>
            </w:r>
            <w:r>
              <w:rPr>
                <w:noProof/>
                <w:webHidden/>
              </w:rPr>
              <w:instrText xml:space="preserve"> PAGEREF _Toc226410785 \h </w:instrText>
            </w:r>
            <w:r>
              <w:rPr>
                <w:noProof/>
                <w:webHidden/>
              </w:rPr>
            </w:r>
            <w:r>
              <w:rPr>
                <w:noProof/>
                <w:webHidden/>
              </w:rPr>
              <w:fldChar w:fldCharType="separate"/>
            </w:r>
            <w:r>
              <w:rPr>
                <w:noProof/>
                <w:webHidden/>
              </w:rPr>
              <w:t>33</w:t>
            </w:r>
            <w:r>
              <w:rPr>
                <w:noProof/>
                <w:webHidden/>
              </w:rPr>
              <w:fldChar w:fldCharType="end"/>
            </w:r>
          </w:hyperlink>
        </w:p>
        <w:p w14:paraId="2A3C9D28" w14:textId="48C97B06"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86"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Resultados – Calidad externa</w:t>
            </w:r>
            <w:r>
              <w:rPr>
                <w:noProof/>
                <w:webHidden/>
              </w:rPr>
              <w:tab/>
            </w:r>
            <w:r>
              <w:rPr>
                <w:noProof/>
                <w:webHidden/>
              </w:rPr>
              <w:fldChar w:fldCharType="begin"/>
            </w:r>
            <w:r>
              <w:rPr>
                <w:noProof/>
                <w:webHidden/>
              </w:rPr>
              <w:instrText xml:space="preserve"> PAGEREF _Toc226410786 \h </w:instrText>
            </w:r>
            <w:r>
              <w:rPr>
                <w:noProof/>
                <w:webHidden/>
              </w:rPr>
            </w:r>
            <w:r>
              <w:rPr>
                <w:noProof/>
                <w:webHidden/>
              </w:rPr>
              <w:fldChar w:fldCharType="separate"/>
            </w:r>
            <w:r>
              <w:rPr>
                <w:noProof/>
                <w:webHidden/>
              </w:rPr>
              <w:t>33</w:t>
            </w:r>
            <w:r>
              <w:rPr>
                <w:noProof/>
                <w:webHidden/>
              </w:rPr>
              <w:fldChar w:fldCharType="end"/>
            </w:r>
          </w:hyperlink>
        </w:p>
        <w:p w14:paraId="7265CD96" w14:textId="04E2B91F" w:rsidR="00204B31" w:rsidRDefault="00204B31">
          <w:pPr>
            <w:pStyle w:val="TDC3"/>
            <w:tabs>
              <w:tab w:val="left" w:pos="960"/>
              <w:tab w:val="right" w:leader="dot" w:pos="10449"/>
            </w:tabs>
            <w:rPr>
              <w:rFonts w:asciiTheme="minorHAnsi" w:eastAsiaTheme="minorEastAsia" w:hAnsiTheme="minorHAnsi" w:cstheme="minorBidi"/>
              <w:noProof/>
              <w:color w:val="auto"/>
              <w:sz w:val="24"/>
              <w:lang w:val="en-US" w:eastAsia="en-US"/>
            </w:rPr>
          </w:pPr>
          <w:hyperlink w:anchor="_Toc226410787" w:history="1">
            <w:r w:rsidRPr="00DA5DF4">
              <w:rPr>
                <w:rStyle w:val="Hipervnculo"/>
                <w:rFonts w:ascii="Symbol" w:hAnsi="Symbol"/>
                <w:noProof/>
              </w:rPr>
              <w:t></w:t>
            </w:r>
            <w:r>
              <w:rPr>
                <w:rFonts w:asciiTheme="minorHAnsi" w:eastAsiaTheme="minorEastAsia" w:hAnsiTheme="minorHAnsi" w:cstheme="minorBidi"/>
                <w:noProof/>
                <w:color w:val="auto"/>
                <w:sz w:val="24"/>
                <w:lang w:val="en-US" w:eastAsia="en-US"/>
              </w:rPr>
              <w:tab/>
            </w:r>
            <w:r w:rsidRPr="00DA5DF4">
              <w:rPr>
                <w:rStyle w:val="Hipervnculo"/>
                <w:noProof/>
              </w:rPr>
              <w:t>Resultados – Calidad de uso</w:t>
            </w:r>
            <w:r>
              <w:rPr>
                <w:noProof/>
                <w:webHidden/>
              </w:rPr>
              <w:tab/>
            </w:r>
            <w:r>
              <w:rPr>
                <w:noProof/>
                <w:webHidden/>
              </w:rPr>
              <w:fldChar w:fldCharType="begin"/>
            </w:r>
            <w:r>
              <w:rPr>
                <w:noProof/>
                <w:webHidden/>
              </w:rPr>
              <w:instrText xml:space="preserve"> PAGEREF _Toc226410787 \h </w:instrText>
            </w:r>
            <w:r>
              <w:rPr>
                <w:noProof/>
                <w:webHidden/>
              </w:rPr>
            </w:r>
            <w:r>
              <w:rPr>
                <w:noProof/>
                <w:webHidden/>
              </w:rPr>
              <w:fldChar w:fldCharType="separate"/>
            </w:r>
            <w:r>
              <w:rPr>
                <w:noProof/>
                <w:webHidden/>
              </w:rPr>
              <w:t>35</w:t>
            </w:r>
            <w:r>
              <w:rPr>
                <w:noProof/>
                <w:webHidden/>
              </w:rPr>
              <w:fldChar w:fldCharType="end"/>
            </w:r>
          </w:hyperlink>
        </w:p>
        <w:p w14:paraId="468CED53" w14:textId="4BE7BB38" w:rsidR="00204B31" w:rsidRDefault="00204B31">
          <w:pPr>
            <w:pStyle w:val="TDC2"/>
            <w:tabs>
              <w:tab w:val="left" w:pos="660"/>
              <w:tab w:val="right" w:leader="dot" w:pos="10449"/>
            </w:tabs>
            <w:rPr>
              <w:rFonts w:asciiTheme="minorHAnsi" w:eastAsiaTheme="minorEastAsia" w:hAnsiTheme="minorHAnsi" w:cstheme="minorBidi"/>
              <w:noProof/>
              <w:color w:val="auto"/>
              <w:sz w:val="24"/>
              <w:lang w:val="en-US" w:eastAsia="en-US"/>
            </w:rPr>
          </w:pPr>
          <w:hyperlink w:anchor="_Toc226410788" w:history="1">
            <w:r w:rsidRPr="00DA5DF4">
              <w:rPr>
                <w:rStyle w:val="Hipervnculo"/>
                <w:noProof/>
              </w:rPr>
              <w:t>7.</w:t>
            </w:r>
            <w:r>
              <w:rPr>
                <w:rFonts w:asciiTheme="minorHAnsi" w:eastAsiaTheme="minorEastAsia" w:hAnsiTheme="minorHAnsi" w:cstheme="minorBidi"/>
                <w:noProof/>
                <w:color w:val="auto"/>
                <w:sz w:val="24"/>
                <w:lang w:val="en-US" w:eastAsia="en-US"/>
              </w:rPr>
              <w:tab/>
            </w:r>
            <w:r w:rsidRPr="00DA5DF4">
              <w:rPr>
                <w:rStyle w:val="Hipervnculo"/>
                <w:noProof/>
              </w:rPr>
              <w:t>ROLES Y RESPONSABILIDADES</w:t>
            </w:r>
            <w:r>
              <w:rPr>
                <w:noProof/>
                <w:webHidden/>
              </w:rPr>
              <w:tab/>
            </w:r>
            <w:r>
              <w:rPr>
                <w:noProof/>
                <w:webHidden/>
              </w:rPr>
              <w:fldChar w:fldCharType="begin"/>
            </w:r>
            <w:r>
              <w:rPr>
                <w:noProof/>
                <w:webHidden/>
              </w:rPr>
              <w:instrText xml:space="preserve"> PAGEREF _Toc226410788 \h </w:instrText>
            </w:r>
            <w:r>
              <w:rPr>
                <w:noProof/>
                <w:webHidden/>
              </w:rPr>
            </w:r>
            <w:r>
              <w:rPr>
                <w:noProof/>
                <w:webHidden/>
              </w:rPr>
              <w:fldChar w:fldCharType="separate"/>
            </w:r>
            <w:r>
              <w:rPr>
                <w:noProof/>
                <w:webHidden/>
              </w:rPr>
              <w:t>36</w:t>
            </w:r>
            <w:r>
              <w:rPr>
                <w:noProof/>
                <w:webHidden/>
              </w:rPr>
              <w:fldChar w:fldCharType="end"/>
            </w:r>
          </w:hyperlink>
        </w:p>
        <w:p w14:paraId="2779707B" w14:textId="0826307F" w:rsidR="00204B31" w:rsidRDefault="00204B31">
          <w:pPr>
            <w:pStyle w:val="TDC2"/>
            <w:tabs>
              <w:tab w:val="left" w:pos="660"/>
              <w:tab w:val="right" w:leader="dot" w:pos="10449"/>
            </w:tabs>
            <w:rPr>
              <w:rFonts w:asciiTheme="minorHAnsi" w:eastAsiaTheme="minorEastAsia" w:hAnsiTheme="minorHAnsi" w:cstheme="minorBidi"/>
              <w:noProof/>
              <w:color w:val="auto"/>
              <w:sz w:val="24"/>
              <w:lang w:val="en-US" w:eastAsia="en-US"/>
            </w:rPr>
          </w:pPr>
          <w:hyperlink w:anchor="_Toc226410789" w:history="1">
            <w:r w:rsidRPr="00DA5DF4">
              <w:rPr>
                <w:rStyle w:val="Hipervnculo"/>
                <w:noProof/>
              </w:rPr>
              <w:t>8.</w:t>
            </w:r>
            <w:r>
              <w:rPr>
                <w:rFonts w:asciiTheme="minorHAnsi" w:eastAsiaTheme="minorEastAsia" w:hAnsiTheme="minorHAnsi" w:cstheme="minorBidi"/>
                <w:noProof/>
                <w:color w:val="auto"/>
                <w:sz w:val="24"/>
                <w:lang w:val="en-US" w:eastAsia="en-US"/>
              </w:rPr>
              <w:tab/>
            </w:r>
            <w:r w:rsidRPr="00DA5DF4">
              <w:rPr>
                <w:rStyle w:val="Hipervnculo"/>
                <w:noProof/>
              </w:rPr>
              <w:t>Cronograma de Actividades</w:t>
            </w:r>
            <w:r>
              <w:rPr>
                <w:noProof/>
                <w:webHidden/>
              </w:rPr>
              <w:tab/>
            </w:r>
            <w:r>
              <w:rPr>
                <w:noProof/>
                <w:webHidden/>
              </w:rPr>
              <w:fldChar w:fldCharType="begin"/>
            </w:r>
            <w:r>
              <w:rPr>
                <w:noProof/>
                <w:webHidden/>
              </w:rPr>
              <w:instrText xml:space="preserve"> PAGEREF _Toc226410789 \h </w:instrText>
            </w:r>
            <w:r>
              <w:rPr>
                <w:noProof/>
                <w:webHidden/>
              </w:rPr>
            </w:r>
            <w:r>
              <w:rPr>
                <w:noProof/>
                <w:webHidden/>
              </w:rPr>
              <w:fldChar w:fldCharType="separate"/>
            </w:r>
            <w:r>
              <w:rPr>
                <w:noProof/>
                <w:webHidden/>
              </w:rPr>
              <w:t>37</w:t>
            </w:r>
            <w:r>
              <w:rPr>
                <w:noProof/>
                <w:webHidden/>
              </w:rPr>
              <w:fldChar w:fldCharType="end"/>
            </w:r>
          </w:hyperlink>
        </w:p>
        <w:p w14:paraId="78DCE4AA" w14:textId="5E0EB0AF" w:rsidR="00204B31" w:rsidRDefault="00204B31">
          <w:pPr>
            <w:pStyle w:val="TDC2"/>
            <w:tabs>
              <w:tab w:val="left" w:pos="660"/>
              <w:tab w:val="right" w:leader="dot" w:pos="10449"/>
            </w:tabs>
            <w:rPr>
              <w:rFonts w:asciiTheme="minorHAnsi" w:eastAsiaTheme="minorEastAsia" w:hAnsiTheme="minorHAnsi" w:cstheme="minorBidi"/>
              <w:noProof/>
              <w:color w:val="auto"/>
              <w:sz w:val="24"/>
              <w:lang w:val="en-US" w:eastAsia="en-US"/>
            </w:rPr>
          </w:pPr>
          <w:hyperlink w:anchor="_Toc226410790" w:history="1">
            <w:r w:rsidRPr="00DA5DF4">
              <w:rPr>
                <w:rStyle w:val="Hipervnculo"/>
                <w:noProof/>
              </w:rPr>
              <w:t>9.</w:t>
            </w:r>
            <w:r>
              <w:rPr>
                <w:rFonts w:asciiTheme="minorHAnsi" w:eastAsiaTheme="minorEastAsia" w:hAnsiTheme="minorHAnsi" w:cstheme="minorBidi"/>
                <w:noProof/>
                <w:color w:val="auto"/>
                <w:sz w:val="24"/>
                <w:lang w:val="en-US" w:eastAsia="en-US"/>
              </w:rPr>
              <w:tab/>
            </w:r>
            <w:r w:rsidRPr="00DA5DF4">
              <w:rPr>
                <w:rStyle w:val="Hipervnculo"/>
                <w:noProof/>
              </w:rPr>
              <w:t>Conclusiones</w:t>
            </w:r>
            <w:r>
              <w:rPr>
                <w:noProof/>
                <w:webHidden/>
              </w:rPr>
              <w:tab/>
            </w:r>
            <w:r>
              <w:rPr>
                <w:noProof/>
                <w:webHidden/>
              </w:rPr>
              <w:fldChar w:fldCharType="begin"/>
            </w:r>
            <w:r>
              <w:rPr>
                <w:noProof/>
                <w:webHidden/>
              </w:rPr>
              <w:instrText xml:space="preserve"> PAGEREF _Toc226410790 \h </w:instrText>
            </w:r>
            <w:r>
              <w:rPr>
                <w:noProof/>
                <w:webHidden/>
              </w:rPr>
            </w:r>
            <w:r>
              <w:rPr>
                <w:noProof/>
                <w:webHidden/>
              </w:rPr>
              <w:fldChar w:fldCharType="separate"/>
            </w:r>
            <w:r>
              <w:rPr>
                <w:noProof/>
                <w:webHidden/>
              </w:rPr>
              <w:t>37</w:t>
            </w:r>
            <w:r>
              <w:rPr>
                <w:noProof/>
                <w:webHidden/>
              </w:rPr>
              <w:fldChar w:fldCharType="end"/>
            </w:r>
          </w:hyperlink>
        </w:p>
        <w:p w14:paraId="4D3D409F" w14:textId="4ED3DEF2" w:rsidR="00204B31" w:rsidRDefault="00204B31">
          <w:pPr>
            <w:pStyle w:val="TDC2"/>
            <w:tabs>
              <w:tab w:val="left" w:pos="960"/>
              <w:tab w:val="right" w:leader="dot" w:pos="10449"/>
            </w:tabs>
            <w:rPr>
              <w:rFonts w:asciiTheme="minorHAnsi" w:eastAsiaTheme="minorEastAsia" w:hAnsiTheme="minorHAnsi" w:cstheme="minorBidi"/>
              <w:noProof/>
              <w:color w:val="auto"/>
              <w:sz w:val="24"/>
              <w:lang w:val="en-US" w:eastAsia="en-US"/>
            </w:rPr>
          </w:pPr>
          <w:hyperlink w:anchor="_Toc226410791" w:history="1">
            <w:r w:rsidRPr="00DA5DF4">
              <w:rPr>
                <w:rStyle w:val="Hipervnculo"/>
                <w:noProof/>
              </w:rPr>
              <w:t>10.</w:t>
            </w:r>
            <w:r>
              <w:rPr>
                <w:rFonts w:asciiTheme="minorHAnsi" w:eastAsiaTheme="minorEastAsia" w:hAnsiTheme="minorHAnsi" w:cstheme="minorBidi"/>
                <w:noProof/>
                <w:color w:val="auto"/>
                <w:sz w:val="24"/>
                <w:lang w:val="en-US" w:eastAsia="en-US"/>
              </w:rPr>
              <w:tab/>
            </w:r>
            <w:r w:rsidRPr="00DA5DF4">
              <w:rPr>
                <w:rStyle w:val="Hipervnculo"/>
                <w:noProof/>
              </w:rPr>
              <w:t>Bibliografia</w:t>
            </w:r>
            <w:r>
              <w:rPr>
                <w:noProof/>
                <w:webHidden/>
              </w:rPr>
              <w:tab/>
            </w:r>
            <w:r>
              <w:rPr>
                <w:noProof/>
                <w:webHidden/>
              </w:rPr>
              <w:fldChar w:fldCharType="begin"/>
            </w:r>
            <w:r>
              <w:rPr>
                <w:noProof/>
                <w:webHidden/>
              </w:rPr>
              <w:instrText xml:space="preserve"> PAGEREF _Toc226410791 \h </w:instrText>
            </w:r>
            <w:r>
              <w:rPr>
                <w:noProof/>
                <w:webHidden/>
              </w:rPr>
            </w:r>
            <w:r>
              <w:rPr>
                <w:noProof/>
                <w:webHidden/>
              </w:rPr>
              <w:fldChar w:fldCharType="separate"/>
            </w:r>
            <w:r>
              <w:rPr>
                <w:noProof/>
                <w:webHidden/>
              </w:rPr>
              <w:t>38</w:t>
            </w:r>
            <w:r>
              <w:rPr>
                <w:noProof/>
                <w:webHidden/>
              </w:rPr>
              <w:fldChar w:fldCharType="end"/>
            </w:r>
          </w:hyperlink>
        </w:p>
        <w:p w14:paraId="366D0B64" w14:textId="41E4FF22" w:rsidR="00204B31" w:rsidRDefault="008E0AA7" w:rsidP="00204B31">
          <w:pPr>
            <w:rPr>
              <w:b/>
              <w:bCs/>
              <w:lang w:val="es-ES"/>
            </w:rPr>
          </w:pPr>
          <w:r>
            <w:rPr>
              <w:b/>
              <w:bCs/>
              <w:lang w:val="es-ES"/>
            </w:rPr>
            <w:fldChar w:fldCharType="end"/>
          </w:r>
        </w:p>
      </w:sdtContent>
    </w:sdt>
    <w:p w14:paraId="464315A3" w14:textId="0C89BFEF" w:rsidR="007E0651" w:rsidRPr="00204B31" w:rsidRDefault="009260ED" w:rsidP="00204B31">
      <w:pPr>
        <w:jc w:val="center"/>
        <w:rPr>
          <w:sz w:val="24"/>
          <w:szCs w:val="28"/>
          <w14:textFill>
            <w14:gradFill>
              <w14:gsLst>
                <w14:gs w14:pos="0">
                  <w14:srgbClr w14:val="006699">
                    <w14:shade w14:val="30000"/>
                    <w14:satMod w14:val="115000"/>
                  </w14:srgbClr>
                </w14:gs>
                <w14:gs w14:pos="50000">
                  <w14:srgbClr w14:val="006699">
                    <w14:shade w14:val="67500"/>
                    <w14:satMod w14:val="115000"/>
                  </w14:srgbClr>
                </w14:gs>
                <w14:gs w14:pos="100000">
                  <w14:srgbClr w14:val="006699">
                    <w14:shade w14:val="100000"/>
                    <w14:satMod w14:val="115000"/>
                  </w14:srgbClr>
                </w14:gs>
              </w14:gsLst>
              <w14:path w14:path="circle">
                <w14:fillToRect w14:l="50000" w14:t="50000" w14:r="50000" w14:b="50000"/>
              </w14:path>
            </w14:gradFill>
          </w14:textFill>
        </w:rPr>
      </w:pPr>
      <w:r w:rsidRPr="00204B31">
        <w:rPr>
          <w:rFonts w:ascii="Bauhaus 93" w:hAnsi="Bauhaus 93" w:cs="Times New Roman"/>
          <w:b/>
          <w:bCs/>
          <w:color w:val="006699"/>
          <w:sz w:val="96"/>
          <w:szCs w:val="96"/>
          <w:u w:val="single"/>
          <w14:textFill>
            <w14:gradFill>
              <w14:gsLst>
                <w14:gs w14:pos="0">
                  <w14:srgbClr w14:val="006699">
                    <w14:shade w14:val="30000"/>
                    <w14:satMod w14:val="115000"/>
                  </w14:srgbClr>
                </w14:gs>
                <w14:gs w14:pos="50000">
                  <w14:srgbClr w14:val="006699">
                    <w14:shade w14:val="67500"/>
                    <w14:satMod w14:val="115000"/>
                  </w14:srgbClr>
                </w14:gs>
                <w14:gs w14:pos="100000">
                  <w14:srgbClr w14:val="006699">
                    <w14:shade w14:val="100000"/>
                    <w14:satMod w14:val="115000"/>
                  </w14:srgbClr>
                </w14:gs>
              </w14:gsLst>
              <w14:path w14:path="circle">
                <w14:fillToRect w14:l="50000" w14:t="50000" w14:r="50000" w14:b="50000"/>
              </w14:path>
            </w14:gradFill>
          </w14:textFill>
        </w:rPr>
        <w:lastRenderedPageBreak/>
        <w:t>CVAT</w:t>
      </w:r>
    </w:p>
    <w:p w14:paraId="3D73057F" w14:textId="2D8B6C13" w:rsidR="00AA0476" w:rsidRPr="008E0AA7" w:rsidRDefault="00AA0476" w:rsidP="008E0AA7">
      <w:pPr>
        <w:pStyle w:val="Ttulo2"/>
      </w:pPr>
      <w:bookmarkStart w:id="0" w:name="_Toc226410759"/>
      <w:bookmarkStart w:id="1" w:name="_Toc225819650"/>
      <w:r w:rsidRPr="008E0AA7">
        <w:t>Introducción</w:t>
      </w:r>
      <w:bookmarkEnd w:id="0"/>
    </w:p>
    <w:p w14:paraId="00A6A797" w14:textId="77777777" w:rsidR="00AA0476" w:rsidRPr="00AA0476" w:rsidRDefault="00AA0476" w:rsidP="00AA0476">
      <w:pPr>
        <w:pStyle w:val="font-claude-response-body"/>
        <w:ind w:left="720"/>
        <w:rPr>
          <w:lang w:val="es-BO"/>
        </w:rPr>
      </w:pPr>
      <w:r w:rsidRPr="00AA0476">
        <w:rPr>
          <w:lang w:val="es-BO"/>
        </w:rPr>
        <w:t>CVAT (</w:t>
      </w:r>
      <w:proofErr w:type="spellStart"/>
      <w:r w:rsidRPr="00AA0476">
        <w:rPr>
          <w:lang w:val="es-BO"/>
        </w:rPr>
        <w:t>Computer</w:t>
      </w:r>
      <w:proofErr w:type="spellEnd"/>
      <w:r w:rsidRPr="00AA0476">
        <w:rPr>
          <w:lang w:val="es-BO"/>
        </w:rPr>
        <w:t xml:space="preserve"> Vision </w:t>
      </w:r>
      <w:proofErr w:type="spellStart"/>
      <w:r w:rsidRPr="00AA0476">
        <w:rPr>
          <w:lang w:val="es-BO"/>
        </w:rPr>
        <w:t>Annotation</w:t>
      </w:r>
      <w:proofErr w:type="spellEnd"/>
      <w:r w:rsidRPr="00AA0476">
        <w:rPr>
          <w:lang w:val="es-BO"/>
        </w:rPr>
        <w:t xml:space="preserve"> Tool) es una plataforma de nivel empresarial diseñada para gestionar conjuntos de datos visuales de alta calidad en proyectos de visión por computadora. Desarrollada originalmente por Intel en 2019 y actualmente mantenida como proyecto de código abierto bajo licencia MIT, es una de las herramientas de anotación más adoptadas a nivel mundial, con más de 10.000 organizaciones activas en su versión </w:t>
      </w:r>
      <w:proofErr w:type="spellStart"/>
      <w:r w:rsidRPr="00AA0476">
        <w:rPr>
          <w:lang w:val="es-BO"/>
        </w:rPr>
        <w:t>cloud</w:t>
      </w:r>
      <w:proofErr w:type="spellEnd"/>
      <w:r w:rsidRPr="00AA0476">
        <w:rPr>
          <w:lang w:val="es-BO"/>
        </w:rPr>
        <w:t xml:space="preserve">. Centraliza el ciclo completo de preparación de datos: desde la captura y organización de imágenes y videos, hasta la anotación colaborativa, el control de calidad y la exportación en formatos estándar compatibles con los principales </w:t>
      </w:r>
      <w:proofErr w:type="spellStart"/>
      <w:r w:rsidRPr="00AA0476">
        <w:rPr>
          <w:lang w:val="es-BO"/>
        </w:rPr>
        <w:t>frameworks</w:t>
      </w:r>
      <w:proofErr w:type="spellEnd"/>
      <w:r w:rsidRPr="00AA0476">
        <w:rPr>
          <w:lang w:val="es-BO"/>
        </w:rPr>
        <w:t xml:space="preserve"> de </w:t>
      </w:r>
      <w:proofErr w:type="spellStart"/>
      <w:r w:rsidRPr="00AA0476">
        <w:rPr>
          <w:lang w:val="es-BO"/>
        </w:rPr>
        <w:t>deep</w:t>
      </w:r>
      <w:proofErr w:type="spellEnd"/>
      <w:r w:rsidRPr="00AA0476">
        <w:rPr>
          <w:lang w:val="es-BO"/>
        </w:rPr>
        <w:t xml:space="preserve"> </w:t>
      </w:r>
      <w:proofErr w:type="spellStart"/>
      <w:r w:rsidRPr="00AA0476">
        <w:rPr>
          <w:lang w:val="es-BO"/>
        </w:rPr>
        <w:t>learning</w:t>
      </w:r>
      <w:proofErr w:type="spellEnd"/>
      <w:r w:rsidRPr="00AA0476">
        <w:rPr>
          <w:lang w:val="es-BO"/>
        </w:rPr>
        <w:t xml:space="preserve"> como YOLO, </w:t>
      </w:r>
      <w:proofErr w:type="spellStart"/>
      <w:r w:rsidRPr="00AA0476">
        <w:rPr>
          <w:lang w:val="es-BO"/>
        </w:rPr>
        <w:t>TensorFlow</w:t>
      </w:r>
      <w:proofErr w:type="spellEnd"/>
      <w:r w:rsidRPr="00AA0476">
        <w:rPr>
          <w:lang w:val="es-BO"/>
        </w:rPr>
        <w:t xml:space="preserve">, </w:t>
      </w:r>
      <w:proofErr w:type="spellStart"/>
      <w:r w:rsidRPr="00AA0476">
        <w:rPr>
          <w:lang w:val="es-BO"/>
        </w:rPr>
        <w:t>PyTorch</w:t>
      </w:r>
      <w:proofErr w:type="spellEnd"/>
      <w:r w:rsidRPr="00AA0476">
        <w:rPr>
          <w:lang w:val="es-BO"/>
        </w:rPr>
        <w:t xml:space="preserve">, COCO, Pascal VOC y </w:t>
      </w:r>
      <w:proofErr w:type="spellStart"/>
      <w:r w:rsidRPr="00AA0476">
        <w:rPr>
          <w:lang w:val="es-BO"/>
        </w:rPr>
        <w:t>Cityscapes</w:t>
      </w:r>
      <w:proofErr w:type="spellEnd"/>
      <w:r w:rsidRPr="00AA0476">
        <w:rPr>
          <w:lang w:val="es-BO"/>
        </w:rPr>
        <w:t>.</w:t>
      </w:r>
    </w:p>
    <w:p w14:paraId="14780627" w14:textId="77777777" w:rsidR="00AA0476" w:rsidRPr="00AA0476" w:rsidRDefault="00AA0476" w:rsidP="00AA0476">
      <w:pPr>
        <w:pStyle w:val="font-claude-response-body"/>
        <w:ind w:left="720"/>
        <w:rPr>
          <w:lang w:val="es-BO"/>
        </w:rPr>
      </w:pPr>
      <w:r w:rsidRPr="00AA0476">
        <w:rPr>
          <w:lang w:val="es-BO"/>
        </w:rPr>
        <w:t>Su arquitectura cliente-servidor permite tanto instalación local como despliegue en la nube, lo que la hace adecuada para equipos pequeños de investigación hasta grandes pipelines de producción industrial.</w:t>
      </w:r>
    </w:p>
    <w:p w14:paraId="5B90C5C8" w14:textId="3E07A02B" w:rsidR="00AA0476" w:rsidRPr="00AA0476" w:rsidRDefault="00AA0476" w:rsidP="008E0AA7">
      <w:pPr>
        <w:pStyle w:val="Ttulo3"/>
      </w:pPr>
      <w:bookmarkStart w:id="2" w:name="_Toc226410760"/>
      <w:r w:rsidRPr="00AA0476">
        <w:t>Capacidades de anotación</w:t>
      </w:r>
      <w:bookmarkEnd w:id="2"/>
    </w:p>
    <w:p w14:paraId="5C00772A" w14:textId="77777777" w:rsidR="00AA0476" w:rsidRPr="00AA0476" w:rsidRDefault="00AA0476" w:rsidP="00AA0476">
      <w:pPr>
        <w:pStyle w:val="font-claude-response-body"/>
        <w:ind w:left="720"/>
        <w:rPr>
          <w:lang w:val="es-BO"/>
        </w:rPr>
      </w:pPr>
      <w:r w:rsidRPr="00AA0476">
        <w:rPr>
          <w:lang w:val="es-BO"/>
        </w:rPr>
        <w:t>Herramientas manuales disponibles: rectángulos (</w:t>
      </w:r>
      <w:proofErr w:type="spellStart"/>
      <w:r w:rsidRPr="00AA0476">
        <w:rPr>
          <w:lang w:val="es-BO"/>
        </w:rPr>
        <w:t>bounding</w:t>
      </w:r>
      <w:proofErr w:type="spellEnd"/>
      <w:r w:rsidRPr="00AA0476">
        <w:rPr>
          <w:lang w:val="es-BO"/>
        </w:rPr>
        <w:t xml:space="preserve"> boxes 2D y 3D), polígonos para segmentación precisa de contornos irregulares, </w:t>
      </w:r>
      <w:proofErr w:type="spellStart"/>
      <w:r w:rsidRPr="00AA0476">
        <w:rPr>
          <w:lang w:val="es-BO"/>
        </w:rPr>
        <w:t>keypoints</w:t>
      </w:r>
      <w:proofErr w:type="spellEnd"/>
      <w:r w:rsidRPr="00AA0476">
        <w:rPr>
          <w:lang w:val="es-BO"/>
        </w:rPr>
        <w:t xml:space="preserve"> y </w:t>
      </w:r>
      <w:proofErr w:type="spellStart"/>
      <w:r w:rsidRPr="00AA0476">
        <w:rPr>
          <w:lang w:val="es-BO"/>
        </w:rPr>
        <w:t>skeletons</w:t>
      </w:r>
      <w:proofErr w:type="spellEnd"/>
      <w:r w:rsidRPr="00AA0476">
        <w:rPr>
          <w:lang w:val="es-BO"/>
        </w:rPr>
        <w:t xml:space="preserve"> para estimación de pose humana y animal, polilíneas para detección de bordes y carriles, puntos individuales para localización, y cuboides para anotación volumétrica en datos 3D/</w:t>
      </w:r>
      <w:proofErr w:type="spellStart"/>
      <w:r w:rsidRPr="00AA0476">
        <w:rPr>
          <w:lang w:val="es-BO"/>
        </w:rPr>
        <w:t>LiDAR</w:t>
      </w:r>
      <w:proofErr w:type="spellEnd"/>
      <w:r w:rsidRPr="00AA0476">
        <w:rPr>
          <w:lang w:val="es-BO"/>
        </w:rPr>
        <w:t>.</w:t>
      </w:r>
    </w:p>
    <w:p w14:paraId="258A92F4" w14:textId="77777777" w:rsidR="00AA0476" w:rsidRPr="00AA0476" w:rsidRDefault="00AA0476" w:rsidP="00AA0476">
      <w:pPr>
        <w:pStyle w:val="font-claude-response-body"/>
        <w:ind w:left="720"/>
        <w:rPr>
          <w:lang w:val="es-BO"/>
        </w:rPr>
      </w:pPr>
      <w:r w:rsidRPr="00AA0476">
        <w:rPr>
          <w:lang w:val="es-BO"/>
        </w:rPr>
        <w:t>Tipos de anotación soportados y sus aplicaciones principales:</w:t>
      </w:r>
    </w:p>
    <w:p w14:paraId="50346D5C" w14:textId="77777777" w:rsidR="00AA0476" w:rsidRPr="00AA0476" w:rsidRDefault="00AA0476" w:rsidP="00AA0476">
      <w:pPr>
        <w:pStyle w:val="font-claude-response-body"/>
        <w:numPr>
          <w:ilvl w:val="0"/>
          <w:numId w:val="29"/>
        </w:numPr>
        <w:rPr>
          <w:lang w:val="es-BO"/>
        </w:rPr>
      </w:pPr>
      <w:proofErr w:type="spellStart"/>
      <w:r w:rsidRPr="00AA0476">
        <w:rPr>
          <w:lang w:val="es-BO"/>
        </w:rPr>
        <w:t>Bounding</w:t>
      </w:r>
      <w:proofErr w:type="spellEnd"/>
      <w:r w:rsidRPr="00AA0476">
        <w:rPr>
          <w:lang w:val="es-BO"/>
        </w:rPr>
        <w:t xml:space="preserve"> Box 2D: detección de objetos con modelos YOLO, Faster R-CNN, SSD.</w:t>
      </w:r>
    </w:p>
    <w:p w14:paraId="065450A5" w14:textId="77777777" w:rsidR="00AA0476" w:rsidRPr="00AA0476" w:rsidRDefault="00AA0476" w:rsidP="00AA0476">
      <w:pPr>
        <w:pStyle w:val="font-claude-response-body"/>
        <w:numPr>
          <w:ilvl w:val="0"/>
          <w:numId w:val="29"/>
        </w:numPr>
        <w:rPr>
          <w:lang w:val="es-BO"/>
        </w:rPr>
      </w:pPr>
      <w:r w:rsidRPr="00AA0476">
        <w:rPr>
          <w:lang w:val="es-BO"/>
        </w:rPr>
        <w:t>Polígono / Máscara semántica: segmentación a nivel de píxel para análisis de escenas.</w:t>
      </w:r>
    </w:p>
    <w:p w14:paraId="6BA684D5" w14:textId="77777777" w:rsidR="00AA0476" w:rsidRPr="00AA0476" w:rsidRDefault="00AA0476" w:rsidP="00AA0476">
      <w:pPr>
        <w:pStyle w:val="font-claude-response-body"/>
        <w:numPr>
          <w:ilvl w:val="0"/>
          <w:numId w:val="29"/>
        </w:numPr>
        <w:rPr>
          <w:lang w:val="es-BO"/>
        </w:rPr>
      </w:pPr>
      <w:proofErr w:type="spellStart"/>
      <w:r w:rsidRPr="00AA0476">
        <w:rPr>
          <w:lang w:val="es-BO"/>
        </w:rPr>
        <w:t>Keypoints</w:t>
      </w:r>
      <w:proofErr w:type="spellEnd"/>
      <w:r w:rsidRPr="00AA0476">
        <w:rPr>
          <w:lang w:val="es-BO"/>
        </w:rPr>
        <w:t xml:space="preserve"> / </w:t>
      </w:r>
      <w:proofErr w:type="spellStart"/>
      <w:r w:rsidRPr="00AA0476">
        <w:rPr>
          <w:lang w:val="es-BO"/>
        </w:rPr>
        <w:t>Skeleton</w:t>
      </w:r>
      <w:proofErr w:type="spellEnd"/>
      <w:r w:rsidRPr="00AA0476">
        <w:rPr>
          <w:lang w:val="es-BO"/>
        </w:rPr>
        <w:t>: estimación de pose corporal, análisis biomecánico y captura de movimiento.</w:t>
      </w:r>
    </w:p>
    <w:p w14:paraId="6E42D6BD" w14:textId="77777777" w:rsidR="00AA0476" w:rsidRPr="00AA0476" w:rsidRDefault="00AA0476" w:rsidP="00AA0476">
      <w:pPr>
        <w:pStyle w:val="font-claude-response-body"/>
        <w:numPr>
          <w:ilvl w:val="0"/>
          <w:numId w:val="29"/>
        </w:numPr>
        <w:rPr>
          <w:lang w:val="es-BO"/>
        </w:rPr>
      </w:pPr>
      <w:r w:rsidRPr="00AA0476">
        <w:rPr>
          <w:lang w:val="es-BO"/>
        </w:rPr>
        <w:t>Polilínea: detección de carriles en conducción autónoma, análisis de bordes.</w:t>
      </w:r>
    </w:p>
    <w:p w14:paraId="1534F824" w14:textId="77777777" w:rsidR="00AA0476" w:rsidRPr="00AA0476" w:rsidRDefault="00AA0476" w:rsidP="00AA0476">
      <w:pPr>
        <w:pStyle w:val="font-claude-response-body"/>
        <w:numPr>
          <w:ilvl w:val="0"/>
          <w:numId w:val="29"/>
        </w:numPr>
        <w:rPr>
          <w:lang w:val="es-BO"/>
        </w:rPr>
      </w:pPr>
      <w:proofErr w:type="spellStart"/>
      <w:r w:rsidRPr="00AA0476">
        <w:rPr>
          <w:lang w:val="es-BO"/>
        </w:rPr>
        <w:t>Cuboide</w:t>
      </w:r>
      <w:proofErr w:type="spellEnd"/>
      <w:r w:rsidRPr="00AA0476">
        <w:rPr>
          <w:lang w:val="es-BO"/>
        </w:rPr>
        <w:t xml:space="preserve"> 3D: detección de obstáculos con sensores </w:t>
      </w:r>
      <w:proofErr w:type="spellStart"/>
      <w:r w:rsidRPr="00AA0476">
        <w:rPr>
          <w:lang w:val="es-BO"/>
        </w:rPr>
        <w:t>LiDAR</w:t>
      </w:r>
      <w:proofErr w:type="spellEnd"/>
      <w:r w:rsidRPr="00AA0476">
        <w:rPr>
          <w:lang w:val="es-BO"/>
        </w:rPr>
        <w:t xml:space="preserve"> en vehículos autónomos.</w:t>
      </w:r>
    </w:p>
    <w:p w14:paraId="25713EE5" w14:textId="3F6262E1" w:rsidR="00AA0476" w:rsidRPr="00AA0476" w:rsidRDefault="00AA0476" w:rsidP="008E0AA7">
      <w:pPr>
        <w:pStyle w:val="Ttulo3"/>
      </w:pPr>
      <w:bookmarkStart w:id="3" w:name="_Toc226410761"/>
      <w:r w:rsidRPr="00AA0476">
        <w:t>Funcionalidades clave</w:t>
      </w:r>
      <w:bookmarkEnd w:id="3"/>
    </w:p>
    <w:p w14:paraId="0486AE90" w14:textId="77777777" w:rsidR="00AA0476" w:rsidRPr="00AA0476" w:rsidRDefault="00AA0476" w:rsidP="00AA0476">
      <w:pPr>
        <w:pStyle w:val="font-claude-response-body"/>
        <w:ind w:left="720"/>
        <w:rPr>
          <w:lang w:val="es-BO"/>
        </w:rPr>
      </w:pPr>
      <w:r w:rsidRPr="00AA0476">
        <w:rPr>
          <w:lang w:val="es-BO"/>
        </w:rPr>
        <w:t>Aseguramiento de calidad (QA): validación automática de superposición y coherencia geométrica de anotaciones, métricas de concordancia entre anotadores (Inter-</w:t>
      </w:r>
      <w:proofErr w:type="spellStart"/>
      <w:r w:rsidRPr="00AA0476">
        <w:rPr>
          <w:lang w:val="es-BO"/>
        </w:rPr>
        <w:t>Annotator</w:t>
      </w:r>
      <w:proofErr w:type="spellEnd"/>
      <w:r w:rsidRPr="00AA0476">
        <w:rPr>
          <w:lang w:val="es-BO"/>
        </w:rPr>
        <w:t xml:space="preserve"> </w:t>
      </w:r>
      <w:proofErr w:type="spellStart"/>
      <w:r w:rsidRPr="00AA0476">
        <w:rPr>
          <w:lang w:val="es-BO"/>
        </w:rPr>
        <w:t>Agreement</w:t>
      </w:r>
      <w:proofErr w:type="spellEnd"/>
      <w:r w:rsidRPr="00AA0476">
        <w:rPr>
          <w:lang w:val="es-BO"/>
        </w:rPr>
        <w:t xml:space="preserve"> / </w:t>
      </w:r>
      <w:proofErr w:type="spellStart"/>
      <w:r w:rsidRPr="00AA0476">
        <w:rPr>
          <w:lang w:val="es-BO"/>
        </w:rPr>
        <w:t>Cohen's</w:t>
      </w:r>
      <w:proofErr w:type="spellEnd"/>
      <w:r w:rsidRPr="00AA0476">
        <w:rPr>
          <w:lang w:val="es-BO"/>
        </w:rPr>
        <w:t xml:space="preserve"> Kappa), flujos de revisión configurables en formato anotador → revisor → aprobador, detección de anotaciones incompletas o fuera de rango, y auditoría completa con historial de cambios por usuario y marca de tiempo.</w:t>
      </w:r>
    </w:p>
    <w:p w14:paraId="3DE375D9" w14:textId="77777777" w:rsidR="00AA0476" w:rsidRPr="00AA0476" w:rsidRDefault="00AA0476" w:rsidP="00AA0476">
      <w:pPr>
        <w:pStyle w:val="font-claude-response-body"/>
        <w:ind w:left="720"/>
        <w:rPr>
          <w:lang w:val="es-BO"/>
        </w:rPr>
      </w:pPr>
      <w:r w:rsidRPr="00AA0476">
        <w:rPr>
          <w:lang w:val="es-BO"/>
        </w:rPr>
        <w:t xml:space="preserve">Automatización con IA: </w:t>
      </w:r>
      <w:proofErr w:type="spellStart"/>
      <w:r w:rsidRPr="00AA0476">
        <w:rPr>
          <w:lang w:val="es-BO"/>
        </w:rPr>
        <w:t>pre-anotación</w:t>
      </w:r>
      <w:proofErr w:type="spellEnd"/>
      <w:r w:rsidRPr="00AA0476">
        <w:rPr>
          <w:lang w:val="es-BO"/>
        </w:rPr>
        <w:t xml:space="preserve"> automática con modelos </w:t>
      </w:r>
      <w:proofErr w:type="spellStart"/>
      <w:r w:rsidRPr="00AA0476">
        <w:rPr>
          <w:lang w:val="es-BO"/>
        </w:rPr>
        <w:t>pre-entrenados</w:t>
      </w:r>
      <w:proofErr w:type="spellEnd"/>
      <w:r w:rsidRPr="00AA0476">
        <w:rPr>
          <w:lang w:val="es-BO"/>
        </w:rPr>
        <w:t xml:space="preserve"> YOLO v8, Mask R-CNN y SAM (</w:t>
      </w:r>
      <w:proofErr w:type="spellStart"/>
      <w:r w:rsidRPr="00AA0476">
        <w:rPr>
          <w:lang w:val="es-BO"/>
        </w:rPr>
        <w:t>Segment</w:t>
      </w:r>
      <w:proofErr w:type="spellEnd"/>
      <w:r w:rsidRPr="00AA0476">
        <w:rPr>
          <w:lang w:val="es-BO"/>
        </w:rPr>
        <w:t xml:space="preserve"> </w:t>
      </w:r>
      <w:proofErr w:type="spellStart"/>
      <w:r w:rsidRPr="00AA0476">
        <w:rPr>
          <w:lang w:val="es-BO"/>
        </w:rPr>
        <w:t>Anything</w:t>
      </w:r>
      <w:proofErr w:type="spellEnd"/>
      <w:r w:rsidRPr="00AA0476">
        <w:rPr>
          <w:lang w:val="es-BO"/>
        </w:rPr>
        <w:t xml:space="preserve"> Model de Meta), tracking automático de objetos entre </w:t>
      </w:r>
      <w:proofErr w:type="spellStart"/>
      <w:r w:rsidRPr="00AA0476">
        <w:rPr>
          <w:lang w:val="es-BO"/>
        </w:rPr>
        <w:t>frames</w:t>
      </w:r>
      <w:proofErr w:type="spellEnd"/>
      <w:r w:rsidRPr="00AA0476">
        <w:rPr>
          <w:lang w:val="es-BO"/>
        </w:rPr>
        <w:t xml:space="preserve"> mediante algoritmos como </w:t>
      </w:r>
      <w:proofErr w:type="spellStart"/>
      <w:r w:rsidRPr="00AA0476">
        <w:rPr>
          <w:lang w:val="es-BO"/>
        </w:rPr>
        <w:t>DeepSORT</w:t>
      </w:r>
      <w:proofErr w:type="spellEnd"/>
      <w:r w:rsidRPr="00AA0476">
        <w:rPr>
          <w:lang w:val="es-BO"/>
        </w:rPr>
        <w:t xml:space="preserve"> y </w:t>
      </w:r>
      <w:proofErr w:type="spellStart"/>
      <w:r w:rsidRPr="00AA0476">
        <w:rPr>
          <w:lang w:val="es-BO"/>
        </w:rPr>
        <w:t>SiamMask</w:t>
      </w:r>
      <w:proofErr w:type="spellEnd"/>
      <w:r w:rsidRPr="00AA0476">
        <w:rPr>
          <w:lang w:val="es-BO"/>
        </w:rPr>
        <w:t xml:space="preserve">, integración con </w:t>
      </w:r>
      <w:proofErr w:type="spellStart"/>
      <w:r w:rsidRPr="00AA0476">
        <w:rPr>
          <w:lang w:val="es-BO"/>
        </w:rPr>
        <w:t>Nuclio</w:t>
      </w:r>
      <w:proofErr w:type="spellEnd"/>
      <w:r w:rsidRPr="00AA0476">
        <w:rPr>
          <w:lang w:val="es-BO"/>
        </w:rPr>
        <w:t xml:space="preserve"> para despliegue de modelos como funciones </w:t>
      </w:r>
      <w:proofErr w:type="spellStart"/>
      <w:r w:rsidRPr="00AA0476">
        <w:rPr>
          <w:lang w:val="es-BO"/>
        </w:rPr>
        <w:t>serverless</w:t>
      </w:r>
      <w:proofErr w:type="spellEnd"/>
      <w:r w:rsidRPr="00AA0476">
        <w:rPr>
          <w:lang w:val="es-BO"/>
        </w:rPr>
        <w:t xml:space="preserve"> sin gestión de infraestructura, soporte para modelos </w:t>
      </w:r>
      <w:r w:rsidRPr="00AA0476">
        <w:rPr>
          <w:lang w:val="es-BO"/>
        </w:rPr>
        <w:lastRenderedPageBreak/>
        <w:t xml:space="preserve">personalizados vía API REST, y compatibilidad con Triton </w:t>
      </w:r>
      <w:proofErr w:type="spellStart"/>
      <w:r w:rsidRPr="00AA0476">
        <w:rPr>
          <w:lang w:val="es-BO"/>
        </w:rPr>
        <w:t>Inference</w:t>
      </w:r>
      <w:proofErr w:type="spellEnd"/>
      <w:r w:rsidRPr="00AA0476">
        <w:rPr>
          <w:lang w:val="es-BO"/>
        </w:rPr>
        <w:t xml:space="preserve"> Server para inferencia de alto rendimiento.</w:t>
      </w:r>
    </w:p>
    <w:p w14:paraId="0DC94B0E" w14:textId="1791D0B5" w:rsidR="00AA0476" w:rsidRPr="00AA0476" w:rsidRDefault="00AA0476" w:rsidP="00AA0476">
      <w:pPr>
        <w:pStyle w:val="font-claude-response-body"/>
        <w:ind w:left="720"/>
        <w:rPr>
          <w:lang w:val="es-BO"/>
        </w:rPr>
      </w:pPr>
      <w:r w:rsidRPr="00AA0476">
        <w:rPr>
          <w:lang w:val="es-BO"/>
        </w:rPr>
        <w:t xml:space="preserve">Formatos de exportación soportados: COCO JSON, Pascal VOC XML, YOLO (v5, v8), </w:t>
      </w:r>
      <w:proofErr w:type="spellStart"/>
      <w:r w:rsidRPr="00AA0476">
        <w:rPr>
          <w:lang w:val="es-BO"/>
        </w:rPr>
        <w:t>TFRecord</w:t>
      </w:r>
      <w:proofErr w:type="spellEnd"/>
      <w:r w:rsidRPr="00AA0476">
        <w:rPr>
          <w:lang w:val="es-BO"/>
        </w:rPr>
        <w:t xml:space="preserve">, MOT, </w:t>
      </w:r>
      <w:proofErr w:type="spellStart"/>
      <w:r w:rsidRPr="00AA0476">
        <w:rPr>
          <w:lang w:val="es-BO"/>
        </w:rPr>
        <w:t>LabelMe</w:t>
      </w:r>
      <w:proofErr w:type="spellEnd"/>
      <w:r w:rsidRPr="00AA0476">
        <w:rPr>
          <w:lang w:val="es-BO"/>
        </w:rPr>
        <w:t xml:space="preserve">, </w:t>
      </w:r>
      <w:proofErr w:type="spellStart"/>
      <w:r w:rsidRPr="00AA0476">
        <w:rPr>
          <w:lang w:val="es-BO"/>
        </w:rPr>
        <w:t>Datumaro</w:t>
      </w:r>
      <w:proofErr w:type="spellEnd"/>
      <w:r w:rsidRPr="00AA0476">
        <w:rPr>
          <w:lang w:val="es-BO"/>
        </w:rPr>
        <w:t xml:space="preserve">, CVAT XML, </w:t>
      </w:r>
      <w:proofErr w:type="spellStart"/>
      <w:r w:rsidRPr="00AA0476">
        <w:rPr>
          <w:lang w:val="es-BO"/>
        </w:rPr>
        <w:t>Cityscapes</w:t>
      </w:r>
      <w:proofErr w:type="spellEnd"/>
      <w:r w:rsidRPr="00AA0476">
        <w:rPr>
          <w:lang w:val="es-BO"/>
        </w:rPr>
        <w:t xml:space="preserve">, entre otros. Esta flexibilidad permite integrar directamente los </w:t>
      </w:r>
      <w:proofErr w:type="spellStart"/>
      <w:r w:rsidRPr="00AA0476">
        <w:rPr>
          <w:lang w:val="es-BO"/>
        </w:rPr>
        <w:t>datasets</w:t>
      </w:r>
      <w:proofErr w:type="spellEnd"/>
      <w:r w:rsidRPr="00AA0476">
        <w:rPr>
          <w:lang w:val="es-BO"/>
        </w:rPr>
        <w:t xml:space="preserve"> anotados en pipelines de entrenamiento sin transformaciones adicionales.</w:t>
      </w:r>
    </w:p>
    <w:p w14:paraId="7E51197F" w14:textId="1639ECB3" w:rsidR="00AA0476" w:rsidRPr="00AA0476" w:rsidRDefault="00AA0476" w:rsidP="008E0AA7">
      <w:pPr>
        <w:pStyle w:val="Ttulo2"/>
      </w:pPr>
      <w:bookmarkStart w:id="4" w:name="_Toc226410762"/>
      <w:r w:rsidRPr="00AA0476">
        <w:t>Requisitos de instalación</w:t>
      </w:r>
      <w:bookmarkEnd w:id="4"/>
    </w:p>
    <w:p w14:paraId="084C0CEF" w14:textId="77777777" w:rsidR="00AA0476" w:rsidRPr="00AA0476" w:rsidRDefault="00AA0476" w:rsidP="00AA0476">
      <w:pPr>
        <w:pStyle w:val="font-claude-response-body"/>
        <w:ind w:left="720"/>
        <w:rPr>
          <w:lang w:val="es-BO"/>
        </w:rPr>
      </w:pPr>
      <w:r w:rsidRPr="00AA0476">
        <w:rPr>
          <w:lang w:val="es-BO"/>
        </w:rPr>
        <w:t xml:space="preserve">El método oficial recomendado es Docker </w:t>
      </w:r>
      <w:proofErr w:type="spellStart"/>
      <w:r w:rsidRPr="00AA0476">
        <w:rPr>
          <w:lang w:val="es-BO"/>
        </w:rPr>
        <w:t>Compose</w:t>
      </w:r>
      <w:proofErr w:type="spellEnd"/>
      <w:r w:rsidRPr="00AA0476">
        <w:rPr>
          <w:lang w:val="es-BO"/>
        </w:rPr>
        <w:t>, ya que gestiona automáticamente todas las dependencias entre servicios, garantiza entornos reproducibles y simplifica tanto la instalación inicial como las actualizaciones futuras.</w:t>
      </w:r>
    </w:p>
    <w:p w14:paraId="6898E099" w14:textId="3B937226" w:rsidR="00AA0476" w:rsidRPr="008E0AA7" w:rsidRDefault="00AA0476" w:rsidP="008E0AA7">
      <w:pPr>
        <w:pStyle w:val="Ttulo3"/>
      </w:pPr>
      <w:bookmarkStart w:id="5" w:name="_Toc226410763"/>
      <w:r w:rsidRPr="008E0AA7">
        <w:t>Hardware</w:t>
      </w:r>
      <w:bookmarkEnd w:id="5"/>
    </w:p>
    <w:p w14:paraId="3C946731" w14:textId="039EBB59" w:rsidR="00BC7E95" w:rsidRDefault="00AA0476" w:rsidP="00BC7E95">
      <w:pPr>
        <w:pStyle w:val="font-claude-response-body"/>
        <w:ind w:left="720"/>
        <w:rPr>
          <w:lang w:val="es-BO"/>
        </w:rPr>
      </w:pPr>
      <w:r w:rsidRPr="00AA0476">
        <w:rPr>
          <w:lang w:val="es-BO"/>
        </w:rPr>
        <w:t xml:space="preserve">CPU: mínimo 4 </w:t>
      </w:r>
      <w:proofErr w:type="spellStart"/>
      <w:r w:rsidRPr="00AA0476">
        <w:rPr>
          <w:lang w:val="es-BO"/>
        </w:rPr>
        <w:t>cores</w:t>
      </w:r>
      <w:proofErr w:type="spellEnd"/>
      <w:r w:rsidRPr="00AA0476">
        <w:rPr>
          <w:lang w:val="es-BO"/>
        </w:rPr>
        <w:t xml:space="preserve">, recomendado 8+ </w:t>
      </w:r>
      <w:proofErr w:type="spellStart"/>
      <w:r w:rsidRPr="00AA0476">
        <w:rPr>
          <w:lang w:val="es-BO"/>
        </w:rPr>
        <w:t>cores</w:t>
      </w:r>
      <w:proofErr w:type="spellEnd"/>
      <w:r w:rsidRPr="00AA0476">
        <w:rPr>
          <w:lang w:val="es-BO"/>
        </w:rPr>
        <w:t xml:space="preserve"> con virtualización habilitada (Intel VT-x o AMD-V). RAM: mínimo 8 GB, recomendado 16–32 GB; considerar +4 GB adicionales por cada </w:t>
      </w:r>
      <w:proofErr w:type="spellStart"/>
      <w:r w:rsidRPr="00AA0476">
        <w:rPr>
          <w:lang w:val="es-BO"/>
        </w:rPr>
        <w:t>worker</w:t>
      </w:r>
      <w:proofErr w:type="spellEnd"/>
      <w:r w:rsidRPr="00AA0476">
        <w:rPr>
          <w:lang w:val="es-BO"/>
        </w:rPr>
        <w:t xml:space="preserve"> de automatización activo. Almacenamiento: mínimo 50 GB SSD, recomendado 200+ GB </w:t>
      </w:r>
      <w:proofErr w:type="spellStart"/>
      <w:r w:rsidRPr="00AA0476">
        <w:rPr>
          <w:lang w:val="es-BO"/>
        </w:rPr>
        <w:t>NVMe</w:t>
      </w:r>
      <w:proofErr w:type="spellEnd"/>
      <w:r w:rsidRPr="00AA0476">
        <w:rPr>
          <w:lang w:val="es-BO"/>
        </w:rPr>
        <w:t xml:space="preserve"> para </w:t>
      </w:r>
      <w:proofErr w:type="spellStart"/>
      <w:r w:rsidRPr="00AA0476">
        <w:rPr>
          <w:lang w:val="es-BO"/>
        </w:rPr>
        <w:t>datasets</w:t>
      </w:r>
      <w:proofErr w:type="spellEnd"/>
      <w:r w:rsidRPr="00AA0476">
        <w:rPr>
          <w:lang w:val="es-BO"/>
        </w:rPr>
        <w:t xml:space="preserve"> de gran escala; la velocidad de lectura/escritura impacta directamente en el tiempo de carga de imágenes en el editor. GPU: opcional para el núcleo de CVAT, pero obligatoria (NVIDIA con CUDA 11+) para ejecutar modelos de IA en inferencia local</w:t>
      </w:r>
      <w:bookmarkStart w:id="6" w:name="_Toc226410764"/>
      <w:r w:rsidR="00BC7E95">
        <w:rPr>
          <w:lang w:val="es-BO"/>
        </w:rPr>
        <w:t>.</w:t>
      </w:r>
    </w:p>
    <w:p w14:paraId="590E05EA" w14:textId="2BD24456" w:rsidR="00AA0476" w:rsidRPr="00AA0476" w:rsidRDefault="00AA0476" w:rsidP="00BC7E95">
      <w:pPr>
        <w:pStyle w:val="Ttulo3"/>
      </w:pPr>
      <w:r w:rsidRPr="00AA0476">
        <w:t>Software</w:t>
      </w:r>
      <w:bookmarkEnd w:id="6"/>
    </w:p>
    <w:p w14:paraId="0A05C60A" w14:textId="77777777" w:rsidR="00AA0476" w:rsidRPr="00AA0476" w:rsidRDefault="00AA0476" w:rsidP="00AA0476">
      <w:pPr>
        <w:pStyle w:val="font-claude-response-body"/>
        <w:ind w:left="720"/>
        <w:rPr>
          <w:lang w:val="es-BO"/>
        </w:rPr>
      </w:pPr>
      <w:r w:rsidRPr="00AA0476">
        <w:rPr>
          <w:lang w:val="es-BO"/>
        </w:rPr>
        <w:t>Sistema operativo: Ubuntu 20.04 LTS o superior (opción preferida para producción por estabilidad y soporte de drivers CUDA), macOS 12 Monterey o superior con Docker Desktop 4.x, o Windows 10/11 con WSL2 habilitado y Docker Desktop. En Windows se recomienda encarecidamente usar WSL2 con Ubuntu 22.04 como distribución base para evitar problemas de compatibilidad con rutas y permisos de archivos.</w:t>
      </w:r>
    </w:p>
    <w:p w14:paraId="1A8B33EB" w14:textId="46B43191" w:rsidR="00AA0476" w:rsidRPr="00AA0476" w:rsidRDefault="00AA0476" w:rsidP="00AA0476">
      <w:pPr>
        <w:pStyle w:val="font-claude-response-body"/>
        <w:ind w:left="720"/>
        <w:rPr>
          <w:lang w:val="es-BO"/>
        </w:rPr>
      </w:pPr>
      <w:r w:rsidRPr="00AA0476">
        <w:rPr>
          <w:lang w:val="es-BO"/>
        </w:rPr>
        <w:t xml:space="preserve">Dependencias base: Docker </w:t>
      </w:r>
      <w:proofErr w:type="spellStart"/>
      <w:r w:rsidRPr="00AA0476">
        <w:rPr>
          <w:lang w:val="es-BO"/>
        </w:rPr>
        <w:t>Engine</w:t>
      </w:r>
      <w:proofErr w:type="spellEnd"/>
      <w:r w:rsidRPr="00AA0476">
        <w:rPr>
          <w:lang w:val="es-BO"/>
        </w:rPr>
        <w:t xml:space="preserve"> 20.10+, Docker </w:t>
      </w:r>
      <w:proofErr w:type="spellStart"/>
      <w:r w:rsidRPr="00AA0476">
        <w:rPr>
          <w:lang w:val="es-BO"/>
        </w:rPr>
        <w:t>Compose</w:t>
      </w:r>
      <w:proofErr w:type="spellEnd"/>
      <w:r w:rsidRPr="00AA0476">
        <w:rPr>
          <w:lang w:val="es-BO"/>
        </w:rPr>
        <w:t xml:space="preserve"> 2.0+ (plugin integrado, no la versión </w:t>
      </w:r>
      <w:proofErr w:type="spellStart"/>
      <w:r w:rsidRPr="00AA0476">
        <w:rPr>
          <w:lang w:val="es-BO"/>
        </w:rPr>
        <w:t>standalone</w:t>
      </w:r>
      <w:proofErr w:type="spellEnd"/>
      <w:r w:rsidRPr="00AA0476">
        <w:rPr>
          <w:lang w:val="es-BO"/>
        </w:rPr>
        <w:t xml:space="preserve"> </w:t>
      </w:r>
      <w:proofErr w:type="spellStart"/>
      <w:r w:rsidRPr="00AA0476">
        <w:rPr>
          <w:lang w:val="es-BO"/>
        </w:rPr>
        <w:t>legacy</w:t>
      </w:r>
      <w:proofErr w:type="spellEnd"/>
      <w:r w:rsidRPr="00AA0476">
        <w:rPr>
          <w:lang w:val="es-BO"/>
        </w:rPr>
        <w:t>), Git 2.30+, Chrome 110+ o Firefox 110+ para la interfaz web. No se requiere instalar Python, Node.js</w:t>
      </w:r>
      <w:r>
        <w:rPr>
          <w:lang w:val="es-BO"/>
        </w:rPr>
        <w:t>.</w:t>
      </w:r>
    </w:p>
    <w:p w14:paraId="43710A6A" w14:textId="1D94F5BF" w:rsidR="00AA0476" w:rsidRPr="00AA0476" w:rsidRDefault="00AA0476" w:rsidP="00AA0476">
      <w:pPr>
        <w:pStyle w:val="font-claude-response-body"/>
        <w:ind w:left="720"/>
        <w:rPr>
          <w:lang w:val="es-BO"/>
        </w:rPr>
      </w:pPr>
      <w:r w:rsidRPr="00AA0476">
        <w:rPr>
          <w:lang w:val="es-BO"/>
        </w:rPr>
        <w:t xml:space="preserve">Dependencias por servicio (gestionadas automáticamente por Docker): el </w:t>
      </w:r>
      <w:proofErr w:type="spellStart"/>
      <w:r w:rsidRPr="00AA0476">
        <w:rPr>
          <w:lang w:val="es-BO"/>
        </w:rPr>
        <w:t>backend</w:t>
      </w:r>
      <w:proofErr w:type="spellEnd"/>
      <w:r w:rsidRPr="00AA0476">
        <w:rPr>
          <w:lang w:val="es-BO"/>
        </w:rPr>
        <w:t xml:space="preserve"> Django/Python requiere Python 3.9+, PostgreSQL 13+ como base de datos principal y Redis 6+ para caché y cola de tareas. El </w:t>
      </w:r>
      <w:proofErr w:type="spellStart"/>
      <w:r w:rsidRPr="00AA0476">
        <w:rPr>
          <w:lang w:val="es-BO"/>
        </w:rPr>
        <w:t>frontend</w:t>
      </w:r>
      <w:proofErr w:type="spellEnd"/>
      <w:r w:rsidRPr="00AA0476">
        <w:rPr>
          <w:lang w:val="es-BO"/>
        </w:rPr>
        <w:t xml:space="preserve"> </w:t>
      </w:r>
      <w:proofErr w:type="spellStart"/>
      <w:r w:rsidRPr="00AA0476">
        <w:rPr>
          <w:lang w:val="es-BO"/>
        </w:rPr>
        <w:t>React</w:t>
      </w:r>
      <w:proofErr w:type="spellEnd"/>
      <w:r w:rsidRPr="00AA0476">
        <w:rPr>
          <w:lang w:val="es-BO"/>
        </w:rPr>
        <w:t>/</w:t>
      </w:r>
      <w:proofErr w:type="spellStart"/>
      <w:r w:rsidRPr="00AA0476">
        <w:rPr>
          <w:lang w:val="es-BO"/>
        </w:rPr>
        <w:t>TypeScript</w:t>
      </w:r>
      <w:proofErr w:type="spellEnd"/>
      <w:r w:rsidRPr="00AA0476">
        <w:rPr>
          <w:lang w:val="es-BO"/>
        </w:rPr>
        <w:t xml:space="preserve"> requiere Node.js 18+ y Yarn 1.x para compilación.</w:t>
      </w:r>
    </w:p>
    <w:p w14:paraId="62A9640A" w14:textId="77777777" w:rsidR="00AA0476" w:rsidRPr="00AA0476" w:rsidRDefault="00AA0476" w:rsidP="008E0AA7">
      <w:pPr>
        <w:pStyle w:val="Ttulo3"/>
      </w:pPr>
      <w:bookmarkStart w:id="7" w:name="_Toc226410765"/>
      <w:r w:rsidRPr="00AA0476">
        <w:t>Referencias</w:t>
      </w:r>
      <w:bookmarkEnd w:id="7"/>
    </w:p>
    <w:p w14:paraId="176FC42E" w14:textId="77777777" w:rsidR="00AA0476" w:rsidRPr="00AA0476" w:rsidRDefault="00AA0476" w:rsidP="00AA0476">
      <w:pPr>
        <w:pStyle w:val="font-claude-response-body"/>
        <w:numPr>
          <w:ilvl w:val="0"/>
          <w:numId w:val="25"/>
        </w:numPr>
        <w:rPr>
          <w:lang w:val="es-BO"/>
        </w:rPr>
      </w:pPr>
      <w:r w:rsidRPr="00AA0476">
        <w:rPr>
          <w:lang w:val="es-BO"/>
        </w:rPr>
        <w:t>Documentación oficial: https://docs.cvat.ai</w:t>
      </w:r>
    </w:p>
    <w:p w14:paraId="35C5C572" w14:textId="77777777" w:rsidR="00AA0476" w:rsidRPr="00AA0476" w:rsidRDefault="00AA0476" w:rsidP="00AA0476">
      <w:pPr>
        <w:pStyle w:val="font-claude-response-body"/>
        <w:numPr>
          <w:ilvl w:val="0"/>
          <w:numId w:val="25"/>
        </w:numPr>
        <w:rPr>
          <w:lang w:val="es-BO"/>
        </w:rPr>
      </w:pPr>
      <w:r w:rsidRPr="00AA0476">
        <w:rPr>
          <w:lang w:val="es-BO"/>
        </w:rPr>
        <w:t>Repositorio GitHub: https://github.com/cvat-ai/cvat</w:t>
      </w:r>
    </w:p>
    <w:p w14:paraId="7F346ABF" w14:textId="77777777" w:rsidR="00AA0476" w:rsidRPr="00AA0476" w:rsidRDefault="00AA0476" w:rsidP="00AA0476">
      <w:pPr>
        <w:pStyle w:val="font-claude-response-body"/>
        <w:numPr>
          <w:ilvl w:val="0"/>
          <w:numId w:val="25"/>
        </w:numPr>
        <w:rPr>
          <w:lang w:val="es-BO"/>
        </w:rPr>
      </w:pPr>
      <w:proofErr w:type="spellStart"/>
      <w:r w:rsidRPr="00AA0476">
        <w:rPr>
          <w:lang w:val="es-BO"/>
        </w:rPr>
        <w:t>Nuclio</w:t>
      </w:r>
      <w:proofErr w:type="spellEnd"/>
      <w:r w:rsidRPr="00AA0476">
        <w:rPr>
          <w:lang w:val="es-BO"/>
        </w:rPr>
        <w:t xml:space="preserve"> — funciones </w:t>
      </w:r>
      <w:proofErr w:type="spellStart"/>
      <w:r w:rsidRPr="00AA0476">
        <w:rPr>
          <w:lang w:val="es-BO"/>
        </w:rPr>
        <w:t>serverless</w:t>
      </w:r>
      <w:proofErr w:type="spellEnd"/>
      <w:r w:rsidRPr="00AA0476">
        <w:rPr>
          <w:lang w:val="es-BO"/>
        </w:rPr>
        <w:t xml:space="preserve"> para IA: https://nuclio.io/docs</w:t>
      </w:r>
    </w:p>
    <w:p w14:paraId="18F01468" w14:textId="77777777" w:rsidR="00AA0476" w:rsidRPr="00AA0476" w:rsidRDefault="00AA0476" w:rsidP="00AA0476">
      <w:pPr>
        <w:pStyle w:val="font-claude-response-body"/>
        <w:numPr>
          <w:ilvl w:val="0"/>
          <w:numId w:val="25"/>
        </w:numPr>
      </w:pPr>
      <w:r w:rsidRPr="00AA0476">
        <w:t>Docker Compose reference: https://docs.docker.com/compose</w:t>
      </w:r>
    </w:p>
    <w:p w14:paraId="4D4B865D" w14:textId="77777777" w:rsidR="00AA0476" w:rsidRPr="00AA0476" w:rsidRDefault="00AA0476" w:rsidP="00AA0476">
      <w:pPr>
        <w:pStyle w:val="font-claude-response-body"/>
        <w:numPr>
          <w:ilvl w:val="0"/>
          <w:numId w:val="25"/>
        </w:numPr>
        <w:rPr>
          <w:lang w:val="es-BO"/>
        </w:rPr>
      </w:pPr>
      <w:r w:rsidRPr="00AA0476">
        <w:rPr>
          <w:lang w:val="es-BO"/>
        </w:rPr>
        <w:t>Foro y discusiones de la comunidad: https://github.com/cvat-ai/cvat/discussions</w:t>
      </w:r>
    </w:p>
    <w:p w14:paraId="656E7A8B" w14:textId="77777777" w:rsidR="00AA0476" w:rsidRPr="00AA0476" w:rsidRDefault="00AA0476" w:rsidP="00AA0476">
      <w:pPr>
        <w:pStyle w:val="font-claude-response-body"/>
        <w:numPr>
          <w:ilvl w:val="0"/>
          <w:numId w:val="25"/>
        </w:numPr>
        <w:rPr>
          <w:lang w:val="es-BO"/>
        </w:rPr>
      </w:pPr>
      <w:r w:rsidRPr="00AA0476">
        <w:rPr>
          <w:lang w:val="es-BO"/>
        </w:rPr>
        <w:t>Guía de integración con YOLO v8: https://docs.ultralytics.com</w:t>
      </w:r>
    </w:p>
    <w:p w14:paraId="5A6021C0" w14:textId="77777777" w:rsidR="00AA0476" w:rsidRPr="00AA0476" w:rsidRDefault="00AA0476" w:rsidP="00AA0476">
      <w:pPr>
        <w:pStyle w:val="font-claude-response-body"/>
        <w:numPr>
          <w:ilvl w:val="0"/>
          <w:numId w:val="25"/>
        </w:numPr>
      </w:pPr>
      <w:r w:rsidRPr="00AA0476">
        <w:t>SAM (Segment Anything Model): https://segment-anything.com</w:t>
      </w:r>
    </w:p>
    <w:p w14:paraId="2A208E47" w14:textId="64755F64" w:rsidR="009C0ECC" w:rsidRPr="00AA0476" w:rsidRDefault="00AA0476" w:rsidP="00E62F70">
      <w:pPr>
        <w:pStyle w:val="font-claude-response-body"/>
        <w:numPr>
          <w:ilvl w:val="0"/>
          <w:numId w:val="25"/>
        </w:numPr>
        <w:rPr>
          <w:lang w:val="es-BO"/>
        </w:rPr>
      </w:pPr>
      <w:r w:rsidRPr="00AA0476">
        <w:rPr>
          <w:lang w:val="es-BO"/>
        </w:rPr>
        <w:t>Formatos de exportación soportados: https://docs.cvat.ai/docs/manual/advanced/formats</w:t>
      </w:r>
      <w:bookmarkEnd w:id="1"/>
    </w:p>
    <w:p w14:paraId="71D48D0C" w14:textId="16C8C644" w:rsidR="00E62F70" w:rsidRPr="006902AB" w:rsidRDefault="007E0651" w:rsidP="006902AB">
      <w:pPr>
        <w:pStyle w:val="Ttulo2"/>
      </w:pPr>
      <w:bookmarkStart w:id="8" w:name="_Toc225819651"/>
      <w:bookmarkStart w:id="9" w:name="_Toc226410766"/>
      <w:r w:rsidRPr="006902AB">
        <w:lastRenderedPageBreak/>
        <w:t>Diagramas de software</w:t>
      </w:r>
      <w:bookmarkEnd w:id="8"/>
      <w:bookmarkEnd w:id="9"/>
    </w:p>
    <w:p w14:paraId="2F0631B4" w14:textId="05077121" w:rsidR="007E0651" w:rsidRPr="006902AB" w:rsidRDefault="007E0651" w:rsidP="006902AB">
      <w:pPr>
        <w:pStyle w:val="Ttulo3"/>
      </w:pPr>
      <w:bookmarkStart w:id="10" w:name="_Toc225819652"/>
      <w:bookmarkStart w:id="11" w:name="_Toc226410767"/>
      <w:r w:rsidRPr="006902AB">
        <w:t>Diagrama de casos de uso</w:t>
      </w:r>
      <w:bookmarkEnd w:id="10"/>
      <w:bookmarkEnd w:id="11"/>
    </w:p>
    <w:p w14:paraId="3C4DD758" w14:textId="472E3F20" w:rsidR="00EB0DCC" w:rsidRPr="00E62F70" w:rsidRDefault="00EB0DCC" w:rsidP="009C0ECC">
      <w:pPr>
        <w:spacing w:before="240" w:line="360" w:lineRule="auto"/>
        <w:jc w:val="center"/>
        <w:rPr>
          <w:rFonts w:ascii="Times New Roman" w:hAnsi="Times New Roman" w:cs="Times New Roman"/>
          <w:color w:val="auto"/>
          <w:szCs w:val="22"/>
        </w:rPr>
      </w:pPr>
      <w:r w:rsidRPr="00E62F70">
        <w:rPr>
          <w:rFonts w:ascii="Times New Roman" w:hAnsi="Times New Roman" w:cs="Times New Roman"/>
          <w:b/>
          <w:bCs/>
          <w:noProof/>
          <w:color w:val="auto"/>
          <w:szCs w:val="22"/>
        </w:rPr>
        <w:drawing>
          <wp:inline distT="0" distB="0" distL="0" distR="0" wp14:anchorId="2956F682" wp14:editId="7E2C2A55">
            <wp:extent cx="6654993" cy="828897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7351" cy="8304369"/>
                    </a:xfrm>
                    <a:prstGeom prst="rect">
                      <a:avLst/>
                    </a:prstGeom>
                    <a:noFill/>
                    <a:ln>
                      <a:noFill/>
                    </a:ln>
                  </pic:spPr>
                </pic:pic>
              </a:graphicData>
            </a:graphic>
          </wp:inline>
        </w:drawing>
      </w:r>
    </w:p>
    <w:p w14:paraId="36276C78" w14:textId="77777777" w:rsidR="00217A74" w:rsidRDefault="00217A74" w:rsidP="00217A74">
      <w:pPr>
        <w:pStyle w:val="Ttulo3"/>
      </w:pPr>
      <w:bookmarkStart w:id="12" w:name="_Toc225819653"/>
      <w:bookmarkStart w:id="13" w:name="_Toc226410768"/>
      <w:r w:rsidRPr="00E62F70">
        <w:rPr>
          <w:rFonts w:ascii="Times New Roman" w:hAnsi="Times New Roman" w:cs="Times New Roman"/>
          <w:bCs/>
          <w:noProof/>
          <w:color w:val="auto"/>
          <w:szCs w:val="22"/>
        </w:rPr>
        <w:lastRenderedPageBreak/>
        <w:drawing>
          <wp:anchor distT="0" distB="0" distL="114300" distR="114300" simplePos="0" relativeHeight="251672576" behindDoc="0" locked="0" layoutInCell="1" allowOverlap="1" wp14:anchorId="4C629CDD" wp14:editId="7E28A3F9">
            <wp:simplePos x="0" y="0"/>
            <wp:positionH relativeFrom="column">
              <wp:posOffset>-54610</wp:posOffset>
            </wp:positionH>
            <wp:positionV relativeFrom="paragraph">
              <wp:posOffset>242570</wp:posOffset>
            </wp:positionV>
            <wp:extent cx="6921500" cy="8140700"/>
            <wp:effectExtent l="0" t="0" r="0" b="0"/>
            <wp:wrapTopAndBottom/>
            <wp:docPr id="637766550" name="Imagen 63776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21500" cy="8140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2F70">
        <w:t>Diagrama de clases parcial</w:t>
      </w:r>
    </w:p>
    <w:p w14:paraId="750A37AE" w14:textId="77777777" w:rsidR="00217A74" w:rsidRDefault="00217A74" w:rsidP="00217A74">
      <w:pPr>
        <w:pStyle w:val="Subttulo"/>
      </w:pPr>
    </w:p>
    <w:p w14:paraId="3BC9C0D0" w14:textId="77777777" w:rsidR="00217A74" w:rsidRPr="00217A74" w:rsidRDefault="00217A74" w:rsidP="00217A74"/>
    <w:p w14:paraId="398264D2" w14:textId="77777777" w:rsidR="00217A74" w:rsidRDefault="00217A74" w:rsidP="00217A74">
      <w:pPr>
        <w:pStyle w:val="Subttulo"/>
      </w:pPr>
    </w:p>
    <w:p w14:paraId="1413829B" w14:textId="7D692AC8" w:rsidR="00217A74" w:rsidRDefault="00217A74" w:rsidP="00217A74">
      <w:r w:rsidRPr="00E62F70">
        <w:rPr>
          <w:rFonts w:ascii="Times New Roman" w:hAnsi="Times New Roman" w:cs="Times New Roman"/>
          <w:noProof/>
          <w:color w:val="auto"/>
          <w:szCs w:val="22"/>
        </w:rPr>
        <w:lastRenderedPageBreak/>
        <w:drawing>
          <wp:anchor distT="0" distB="0" distL="114300" distR="114300" simplePos="0" relativeHeight="251663360" behindDoc="1" locked="0" layoutInCell="1" allowOverlap="1" wp14:anchorId="16AFEE5D" wp14:editId="4B18C32A">
            <wp:simplePos x="0" y="0"/>
            <wp:positionH relativeFrom="page">
              <wp:posOffset>489585</wp:posOffset>
            </wp:positionH>
            <wp:positionV relativeFrom="paragraph">
              <wp:posOffset>4878070</wp:posOffset>
            </wp:positionV>
            <wp:extent cx="6583680" cy="4114800"/>
            <wp:effectExtent l="0" t="0" r="762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83680" cy="411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2F70">
        <w:rPr>
          <w:rFonts w:ascii="Times New Roman" w:hAnsi="Times New Roman" w:cs="Times New Roman"/>
          <w:noProof/>
          <w:color w:val="auto"/>
          <w:szCs w:val="22"/>
        </w:rPr>
        <w:drawing>
          <wp:anchor distT="0" distB="0" distL="114300" distR="114300" simplePos="0" relativeHeight="251664384" behindDoc="0" locked="0" layoutInCell="1" allowOverlap="1" wp14:anchorId="03F2E4AF" wp14:editId="47B071B6">
            <wp:simplePos x="0" y="0"/>
            <wp:positionH relativeFrom="margin">
              <wp:align>right</wp:align>
            </wp:positionH>
            <wp:positionV relativeFrom="paragraph">
              <wp:posOffset>178</wp:posOffset>
            </wp:positionV>
            <wp:extent cx="6561455" cy="4853305"/>
            <wp:effectExtent l="0" t="0" r="0" b="444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61455" cy="4853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3D86A1" w14:textId="77777777" w:rsidR="00217A74" w:rsidRPr="00217A74" w:rsidRDefault="00217A74" w:rsidP="00217A74">
      <w:pPr>
        <w:sectPr w:rsidR="00217A74" w:rsidRPr="00217A74" w:rsidSect="00217A74">
          <w:headerReference w:type="default" r:id="rId14"/>
          <w:footerReference w:type="default" r:id="rId15"/>
          <w:headerReference w:type="first" r:id="rId16"/>
          <w:pgSz w:w="11899" w:h="16838"/>
          <w:pgMar w:top="720" w:right="720" w:bottom="720" w:left="720" w:header="283" w:footer="720" w:gutter="0"/>
          <w:cols w:space="720"/>
          <w:titlePg/>
          <w:docGrid w:linePitch="299"/>
        </w:sectPr>
      </w:pPr>
    </w:p>
    <w:p w14:paraId="77080C5B" w14:textId="288124B0" w:rsidR="00217A74" w:rsidRDefault="00217A74" w:rsidP="00217A74">
      <w:bookmarkStart w:id="14" w:name="_Toc225819654"/>
      <w:bookmarkStart w:id="15" w:name="_Toc226410769"/>
      <w:bookmarkEnd w:id="12"/>
      <w:bookmarkEnd w:id="13"/>
    </w:p>
    <w:p w14:paraId="07F7D219" w14:textId="1B58A4D8" w:rsidR="00217A74" w:rsidRDefault="00217A74" w:rsidP="00217A74">
      <w:pPr>
        <w:pStyle w:val="Ttulo3"/>
      </w:pPr>
      <w:bookmarkStart w:id="16" w:name="_Toc225819655"/>
      <w:bookmarkEnd w:id="14"/>
      <w:bookmarkEnd w:id="15"/>
      <w:r>
        <w:rPr>
          <w:noProof/>
        </w:rPr>
        <w:drawing>
          <wp:anchor distT="0" distB="0" distL="114300" distR="114300" simplePos="0" relativeHeight="251665408" behindDoc="0" locked="0" layoutInCell="1" allowOverlap="1" wp14:anchorId="392B900F" wp14:editId="02275227">
            <wp:simplePos x="0" y="0"/>
            <wp:positionH relativeFrom="margin">
              <wp:posOffset>60960</wp:posOffset>
            </wp:positionH>
            <wp:positionV relativeFrom="paragraph">
              <wp:posOffset>419735</wp:posOffset>
            </wp:positionV>
            <wp:extent cx="9808210" cy="5452110"/>
            <wp:effectExtent l="0" t="0" r="2540" b="0"/>
            <wp:wrapSquare wrapText="bothSides"/>
            <wp:docPr id="394382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808210" cy="5452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2F70">
        <w:t>Diagrama entidad relación</w:t>
      </w:r>
    </w:p>
    <w:p w14:paraId="61CA6B4D" w14:textId="7DE5DCC0" w:rsidR="00217A74" w:rsidRDefault="00217A74" w:rsidP="00217A74">
      <w:pPr>
        <w:sectPr w:rsidR="00217A74" w:rsidSect="00217A74">
          <w:headerReference w:type="default" r:id="rId18"/>
          <w:footerReference w:type="default" r:id="rId19"/>
          <w:headerReference w:type="first" r:id="rId20"/>
          <w:pgSz w:w="16838" w:h="11899" w:orient="landscape"/>
          <w:pgMar w:top="720" w:right="720" w:bottom="720" w:left="720" w:header="283" w:footer="720" w:gutter="0"/>
          <w:cols w:space="720"/>
          <w:titlePg/>
          <w:docGrid w:linePitch="299"/>
        </w:sectPr>
      </w:pPr>
    </w:p>
    <w:p w14:paraId="6CFA125A" w14:textId="77777777" w:rsidR="00217A74" w:rsidRPr="00217A74" w:rsidRDefault="00217A74" w:rsidP="00217A74"/>
    <w:p w14:paraId="2BA54C72" w14:textId="08DAF9CA" w:rsidR="0089669B" w:rsidRPr="00E62F70" w:rsidRDefault="0089669B" w:rsidP="006902AB">
      <w:pPr>
        <w:pStyle w:val="Ttulo3"/>
      </w:pPr>
      <w:bookmarkStart w:id="17" w:name="_Toc226410770"/>
      <w:r w:rsidRPr="00E62F70">
        <w:t>Diagrama de secuencias</w:t>
      </w:r>
      <w:bookmarkEnd w:id="16"/>
      <w:bookmarkEnd w:id="17"/>
    </w:p>
    <w:p w14:paraId="259C9C3C" w14:textId="477EF798" w:rsidR="00E62F70" w:rsidRPr="00E62F70" w:rsidRDefault="00FB5C1A" w:rsidP="00E62F70">
      <w:pPr>
        <w:rPr>
          <w:color w:val="auto"/>
        </w:rPr>
      </w:pPr>
      <w:r w:rsidRPr="00E62F70">
        <w:rPr>
          <w:rFonts w:ascii="Times New Roman" w:hAnsi="Times New Roman" w:cs="Times New Roman"/>
          <w:noProof/>
          <w:color w:val="auto"/>
          <w:szCs w:val="22"/>
        </w:rPr>
        <w:drawing>
          <wp:anchor distT="0" distB="0" distL="114300" distR="114300" simplePos="0" relativeHeight="251666432" behindDoc="0" locked="0" layoutInCell="1" allowOverlap="1" wp14:anchorId="10670F58" wp14:editId="33322098">
            <wp:simplePos x="0" y="0"/>
            <wp:positionH relativeFrom="margin">
              <wp:posOffset>190500</wp:posOffset>
            </wp:positionH>
            <wp:positionV relativeFrom="paragraph">
              <wp:posOffset>430763</wp:posOffset>
            </wp:positionV>
            <wp:extent cx="6365875" cy="8103870"/>
            <wp:effectExtent l="0" t="0" r="0" b="0"/>
            <wp:wrapSquare wrapText="bothSides"/>
            <wp:docPr id="1337720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65875" cy="8103870"/>
                    </a:xfrm>
                    <a:prstGeom prst="rect">
                      <a:avLst/>
                    </a:prstGeom>
                  </pic:spPr>
                </pic:pic>
              </a:graphicData>
            </a:graphic>
            <wp14:sizeRelH relativeFrom="margin">
              <wp14:pctWidth>0</wp14:pctWidth>
            </wp14:sizeRelH>
            <wp14:sizeRelV relativeFrom="margin">
              <wp14:pctHeight>0</wp14:pctHeight>
            </wp14:sizeRelV>
          </wp:anchor>
        </w:drawing>
      </w:r>
    </w:p>
    <w:p w14:paraId="67E7D333" w14:textId="74A05F8F" w:rsidR="0089669B" w:rsidRPr="00E62F70" w:rsidRDefault="00FB5C1A" w:rsidP="0089669B">
      <w:pPr>
        <w:jc w:val="center"/>
        <w:rPr>
          <w:color w:val="auto"/>
        </w:rPr>
      </w:pPr>
      <w:r>
        <w:rPr>
          <w:noProof/>
          <w:color w:val="auto"/>
        </w:rPr>
        <mc:AlternateContent>
          <mc:Choice Requires="wps">
            <w:drawing>
              <wp:anchor distT="0" distB="0" distL="114300" distR="114300" simplePos="0" relativeHeight="251659264" behindDoc="1" locked="0" layoutInCell="1" allowOverlap="1" wp14:anchorId="69F911BF" wp14:editId="0F3B6D7C">
                <wp:simplePos x="0" y="0"/>
                <wp:positionH relativeFrom="margin">
                  <wp:posOffset>277792</wp:posOffset>
                </wp:positionH>
                <wp:positionV relativeFrom="paragraph">
                  <wp:posOffset>7242</wp:posOffset>
                </wp:positionV>
                <wp:extent cx="6177280" cy="8287104"/>
                <wp:effectExtent l="0" t="0" r="13970" b="19050"/>
                <wp:wrapNone/>
                <wp:docPr id="205031403" name="Rectangle 3"/>
                <wp:cNvGraphicFramePr/>
                <a:graphic xmlns:a="http://schemas.openxmlformats.org/drawingml/2006/main">
                  <a:graphicData uri="http://schemas.microsoft.com/office/word/2010/wordprocessingShape">
                    <wps:wsp>
                      <wps:cNvSpPr/>
                      <wps:spPr>
                        <a:xfrm>
                          <a:off x="0" y="0"/>
                          <a:ext cx="6177280" cy="828710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29B87" id="Rectangle 3" o:spid="_x0000_s1026" style="position:absolute;margin-left:21.85pt;margin-top:.55pt;width:486.4pt;height:652.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" fillcolor="black [3200]" strokecolor="black [480]" strokeweight="1pt">
                <w10:wrap anchorx="margin"/>
              </v:rect>
            </w:pict>
          </mc:Fallback>
        </mc:AlternateContent>
      </w:r>
    </w:p>
    <w:p w14:paraId="43298E11" w14:textId="6237F07A" w:rsidR="00E85A61" w:rsidRPr="00E85A61" w:rsidRDefault="00FB5C1A" w:rsidP="006902AB">
      <w:pPr>
        <w:pStyle w:val="Ttulo3"/>
      </w:pPr>
      <w:bookmarkStart w:id="18" w:name="_Toc225819656"/>
      <w:bookmarkStart w:id="19" w:name="_Toc226410771"/>
      <w:r>
        <w:rPr>
          <w:noProof/>
        </w:rPr>
        <w:lastRenderedPageBreak/>
        <w:drawing>
          <wp:anchor distT="0" distB="0" distL="114300" distR="114300" simplePos="0" relativeHeight="251669504" behindDoc="0" locked="0" layoutInCell="1" allowOverlap="1" wp14:anchorId="4A9F10E8" wp14:editId="419B67C1">
            <wp:simplePos x="0" y="0"/>
            <wp:positionH relativeFrom="column">
              <wp:posOffset>-85548</wp:posOffset>
            </wp:positionH>
            <wp:positionV relativeFrom="paragraph">
              <wp:posOffset>422748</wp:posOffset>
            </wp:positionV>
            <wp:extent cx="6641465" cy="3806190"/>
            <wp:effectExtent l="0" t="0" r="6985" b="381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1465" cy="3806190"/>
                    </a:xfrm>
                    <a:prstGeom prst="rect">
                      <a:avLst/>
                    </a:prstGeom>
                    <a:noFill/>
                    <a:ln>
                      <a:noFill/>
                    </a:ln>
                  </pic:spPr>
                </pic:pic>
              </a:graphicData>
            </a:graphic>
            <wp14:sizeRelV relativeFrom="margin">
              <wp14:pctHeight>0</wp14:pctHeight>
            </wp14:sizeRelV>
          </wp:anchor>
        </w:drawing>
      </w:r>
      <w:r w:rsidR="0089669B" w:rsidRPr="00E62F70">
        <w:t>Diagrama de componentes</w:t>
      </w:r>
      <w:bookmarkEnd w:id="18"/>
      <w:bookmarkEnd w:id="19"/>
    </w:p>
    <w:p w14:paraId="6425C4D6" w14:textId="171158FB" w:rsidR="007E0651" w:rsidRDefault="00FB5C1A" w:rsidP="006902AB">
      <w:pPr>
        <w:pStyle w:val="Ttulo3"/>
      </w:pPr>
      <w:bookmarkStart w:id="20" w:name="_Toc225819657"/>
      <w:bookmarkStart w:id="21" w:name="_Toc226410772"/>
      <w:r>
        <w:rPr>
          <w:noProof/>
        </w:rPr>
        <w:drawing>
          <wp:anchor distT="0" distB="0" distL="114300" distR="114300" simplePos="0" relativeHeight="251670528" behindDoc="0" locked="0" layoutInCell="1" allowOverlap="1" wp14:anchorId="27685E84" wp14:editId="2B0289F7">
            <wp:simplePos x="0" y="0"/>
            <wp:positionH relativeFrom="margin">
              <wp:align>left</wp:align>
            </wp:positionH>
            <wp:positionV relativeFrom="paragraph">
              <wp:posOffset>4356100</wp:posOffset>
            </wp:positionV>
            <wp:extent cx="6751320" cy="4508500"/>
            <wp:effectExtent l="0" t="0" r="0" b="635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751320" cy="450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0651" w:rsidRPr="00E62F70">
        <w:t>Diagrama de despliegue</w:t>
      </w:r>
      <w:bookmarkEnd w:id="20"/>
      <w:bookmarkEnd w:id="21"/>
    </w:p>
    <w:p w14:paraId="13E597AD" w14:textId="04AFA6F5" w:rsidR="00E85A61" w:rsidRPr="00E85A61" w:rsidRDefault="00E85A61" w:rsidP="00E85A61"/>
    <w:p w14:paraId="784764CB" w14:textId="1108096C" w:rsidR="007E0651" w:rsidRPr="006902AB" w:rsidRDefault="007E0651" w:rsidP="006902AB">
      <w:pPr>
        <w:pStyle w:val="Ttulo2"/>
      </w:pPr>
      <w:bookmarkStart w:id="22" w:name="_Toc225819658"/>
      <w:bookmarkStart w:id="23" w:name="_Toc226410773"/>
      <w:r w:rsidRPr="006902AB">
        <w:t>Modelo Para calidad interna, externa y calidad de uso</w:t>
      </w:r>
      <w:bookmarkEnd w:id="22"/>
      <w:bookmarkEnd w:id="23"/>
    </w:p>
    <w:p w14:paraId="393A6E47" w14:textId="07E25DDB" w:rsidR="007E0651" w:rsidRPr="006902AB" w:rsidRDefault="0089669B" w:rsidP="006902AB">
      <w:pPr>
        <w:pStyle w:val="Ttulo3"/>
      </w:pPr>
      <w:bookmarkStart w:id="24" w:name="_Toc225819659"/>
      <w:bookmarkStart w:id="25" w:name="_Toc226410774"/>
      <w:r w:rsidRPr="006902AB">
        <w:t>Calidad Interna (</w:t>
      </w:r>
      <w:proofErr w:type="spellStart"/>
      <w:r w:rsidRPr="006902AB">
        <w:t>Iso</w:t>
      </w:r>
      <w:proofErr w:type="spellEnd"/>
      <w:r w:rsidRPr="006902AB">
        <w:t>/</w:t>
      </w:r>
      <w:proofErr w:type="spellStart"/>
      <w:r w:rsidRPr="006902AB">
        <w:t>Iec</w:t>
      </w:r>
      <w:proofErr w:type="spellEnd"/>
      <w:r w:rsidRPr="006902AB">
        <w:t xml:space="preserve"> 9126-3)</w:t>
      </w:r>
      <w:bookmarkEnd w:id="24"/>
      <w:bookmarkEnd w:id="25"/>
    </w:p>
    <w:p w14:paraId="11A572E3" w14:textId="6AE205AB" w:rsidR="007E0651" w:rsidRPr="00E62F70" w:rsidRDefault="007E0651" w:rsidP="0089669B">
      <w:pPr>
        <w:pStyle w:val="Prrafodelista"/>
        <w:spacing w:before="240" w:line="360" w:lineRule="auto"/>
        <w:ind w:left="1080"/>
        <w:jc w:val="both"/>
        <w:rPr>
          <w:rFonts w:ascii="Times New Roman" w:hAnsi="Times New Roman" w:cs="Times New Roman"/>
        </w:rPr>
      </w:pPr>
      <w:r w:rsidRPr="00E62F70">
        <w:rPr>
          <w:rFonts w:ascii="Times New Roman" w:hAnsi="Times New Roman" w:cs="Times New Roman"/>
          <w:b/>
          <w:bCs/>
        </w:rPr>
        <w:t>S</w:t>
      </w:r>
      <w:r w:rsidRPr="00E62F70">
        <w:rPr>
          <w:rFonts w:ascii="Times New Roman" w:hAnsi="Times New Roman" w:cs="Times New Roman"/>
        </w:rPr>
        <w:t>e refiere al conjunto de atributos del producto de software que se pueden evaluar examinando su funcionamiento interno, sin necesidad de ejecutarlo.</w:t>
      </w:r>
    </w:p>
    <w:p w14:paraId="133520D2" w14:textId="77777777" w:rsidR="007E0651" w:rsidRPr="00E62F70" w:rsidRDefault="007E0651" w:rsidP="0089669B">
      <w:pPr>
        <w:pStyle w:val="Prrafodelista"/>
        <w:spacing w:before="240" w:line="360" w:lineRule="auto"/>
        <w:ind w:left="1080"/>
        <w:jc w:val="both"/>
        <w:rPr>
          <w:rFonts w:ascii="Times New Roman" w:hAnsi="Times New Roman" w:cs="Times New Roman"/>
        </w:rPr>
      </w:pPr>
      <w:r w:rsidRPr="00E62F70">
        <w:rPr>
          <w:rFonts w:ascii="Times New Roman" w:hAnsi="Times New Roman" w:cs="Times New Roman"/>
        </w:rPr>
        <w:t>Mientras que la calidad externa se mide durante la ejecución, la calidad interna se enfoca en el código fuente, la arquitectura, la documentación y las estructuras internas. Esta norma (ahora evolucionada en ISO 25000) establece que para lograr un software de calidad en su uso final (calidad externa), es necesario asegurar la solidez de sus cimientos internos.</w:t>
      </w:r>
    </w:p>
    <w:p w14:paraId="3D1F06BE" w14:textId="5A62C9E3" w:rsidR="007E0651" w:rsidRPr="006902AB" w:rsidRDefault="007E0651" w:rsidP="006902AB">
      <w:pPr>
        <w:pStyle w:val="Ttulo5"/>
      </w:pPr>
      <w:bookmarkStart w:id="26" w:name="_Toc225819660"/>
      <w:r w:rsidRPr="006902AB">
        <w:t>Mantenibilidad</w:t>
      </w:r>
      <w:bookmarkEnd w:id="26"/>
    </w:p>
    <w:p w14:paraId="42BEC772" w14:textId="3DA8631E" w:rsidR="007E0651" w:rsidRPr="00E62F70" w:rsidRDefault="007E0651" w:rsidP="0089669B">
      <w:pPr>
        <w:pStyle w:val="Prrafodelista"/>
        <w:spacing w:before="240" w:line="360" w:lineRule="auto"/>
        <w:ind w:left="1095"/>
        <w:jc w:val="both"/>
        <w:rPr>
          <w:rFonts w:ascii="Times New Roman" w:hAnsi="Times New Roman" w:cs="Times New Roman"/>
        </w:rPr>
      </w:pPr>
      <w:r w:rsidRPr="00E62F70">
        <w:rPr>
          <w:rFonts w:ascii="Times New Roman" w:hAnsi="Times New Roman" w:cs="Times New Roman"/>
        </w:rPr>
        <w:t xml:space="preserve">La </w:t>
      </w:r>
      <w:r w:rsidRPr="00E62F70">
        <w:rPr>
          <w:rFonts w:ascii="Times New Roman" w:hAnsi="Times New Roman" w:cs="Times New Roman"/>
          <w:b/>
          <w:bCs/>
        </w:rPr>
        <w:t>mantenibilidad</w:t>
      </w:r>
      <w:r w:rsidRPr="00E62F70">
        <w:rPr>
          <w:rFonts w:ascii="Times New Roman" w:hAnsi="Times New Roman" w:cs="Times New Roman"/>
        </w:rPr>
        <w:t xml:space="preserve"> es la capacidad del sistema (en este caso, CVAT) para ser modificado de manera eficiente, ya sea para corregir errores, mejorar funcionalidades o adaptarse a nuevos requisitos. Incluye aspectos como la organización del código, su reutilización y la facilidad de análisis.</w:t>
      </w:r>
    </w:p>
    <w:tbl>
      <w:tblPr>
        <w:tblW w:w="0" w:type="auto"/>
        <w:tblLook w:val="04A0" w:firstRow="1" w:lastRow="0" w:firstColumn="1" w:lastColumn="0" w:noHBand="0" w:noVBand="1"/>
      </w:tblPr>
      <w:tblGrid>
        <w:gridCol w:w="1854"/>
        <w:gridCol w:w="3498"/>
        <w:gridCol w:w="1575"/>
        <w:gridCol w:w="3502"/>
      </w:tblGrid>
      <w:tr w:rsidR="00E62F70" w:rsidRPr="007E0651" w14:paraId="3620D40F" w14:textId="77777777" w:rsidTr="007E0651">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782170"/>
            <w:vAlign w:val="center"/>
            <w:hideMark/>
          </w:tcPr>
          <w:p w14:paraId="708FB118"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5389D489"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Descripción</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69AB7E7C"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73203868"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Detalle</w:t>
            </w:r>
          </w:p>
        </w:tc>
      </w:tr>
      <w:tr w:rsidR="00E62F70" w:rsidRPr="007E0651" w14:paraId="124FC10C" w14:textId="77777777" w:rsidTr="007E0651">
        <w:trPr>
          <w:trHeight w:val="1230"/>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24741B0B"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Modularidad</w:t>
            </w:r>
          </w:p>
        </w:tc>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153E3570"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Mide qué tan independientes y bien definidos están los módulos. Una alta cohesión implica que cada módulo tiene una responsabilidad clara.</w:t>
            </w:r>
          </w:p>
        </w:tc>
        <w:tc>
          <w:tcPr>
            <w:tcW w:w="0" w:type="auto"/>
            <w:tcBorders>
              <w:top w:val="nil"/>
              <w:left w:val="nil"/>
              <w:bottom w:val="single" w:sz="12" w:space="0" w:color="FFFFFF"/>
              <w:right w:val="single" w:sz="12" w:space="0" w:color="FFFFFF"/>
            </w:tcBorders>
            <w:shd w:val="clear" w:color="000000" w:fill="E49EDD"/>
            <w:vAlign w:val="center"/>
            <w:hideMark/>
          </w:tcPr>
          <w:p w14:paraId="0E94C542"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Cohesión de módulos</w:t>
            </w:r>
          </w:p>
        </w:tc>
        <w:tc>
          <w:tcPr>
            <w:tcW w:w="0" w:type="auto"/>
            <w:tcBorders>
              <w:top w:val="nil"/>
              <w:left w:val="nil"/>
              <w:bottom w:val="single" w:sz="12" w:space="0" w:color="FFFFFF"/>
              <w:right w:val="single" w:sz="12" w:space="0" w:color="FFFFFF"/>
            </w:tcBorders>
            <w:shd w:val="clear" w:color="000000" w:fill="E49EDD"/>
            <w:vAlign w:val="center"/>
            <w:hideMark/>
          </w:tcPr>
          <w:p w14:paraId="7C6037F6"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Mide qué tan desacoplados están los módulos. Un módulo "independiente" es aquel que no depende excesivamente de otros para funcionar.</w:t>
            </w:r>
          </w:p>
        </w:tc>
      </w:tr>
      <w:tr w:rsidR="00E62F70" w:rsidRPr="007E0651" w14:paraId="72C172EA" w14:textId="77777777" w:rsidTr="007E0651">
        <w:trPr>
          <w:trHeight w:val="930"/>
        </w:trPr>
        <w:tc>
          <w:tcPr>
            <w:tcW w:w="0" w:type="auto"/>
            <w:vMerge/>
            <w:tcBorders>
              <w:top w:val="nil"/>
              <w:left w:val="single" w:sz="12" w:space="0" w:color="FFFFFF"/>
              <w:bottom w:val="single" w:sz="12" w:space="0" w:color="FFFFFF"/>
              <w:right w:val="single" w:sz="12" w:space="0" w:color="FFFFFF"/>
            </w:tcBorders>
            <w:vAlign w:val="center"/>
            <w:hideMark/>
          </w:tcPr>
          <w:p w14:paraId="18AD9366"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55FC5FB5"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4DF090AC"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Complejidad de interfaces</w:t>
            </w:r>
          </w:p>
        </w:tc>
        <w:tc>
          <w:tcPr>
            <w:tcW w:w="0" w:type="auto"/>
            <w:tcBorders>
              <w:top w:val="nil"/>
              <w:left w:val="nil"/>
              <w:bottom w:val="single" w:sz="12" w:space="0" w:color="FFFFFF"/>
              <w:right w:val="single" w:sz="12" w:space="0" w:color="FFFFFF"/>
            </w:tcBorders>
            <w:shd w:val="clear" w:color="000000" w:fill="E49EDD"/>
            <w:vAlign w:val="center"/>
            <w:hideMark/>
          </w:tcPr>
          <w:p w14:paraId="20EB023C"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Evalúa qué tan limpias y simples son las interfaces entre componentes (</w:t>
            </w:r>
            <w:proofErr w:type="spellStart"/>
            <w:r w:rsidRPr="007E0651">
              <w:rPr>
                <w:rFonts w:ascii="Times New Roman" w:eastAsia="Times New Roman" w:hAnsi="Times New Roman" w:cs="Times New Roman"/>
                <w:color w:val="auto"/>
                <w:kern w:val="0"/>
                <w:szCs w:val="22"/>
                <w:lang w:eastAsia="en-US"/>
                <w14:ligatures w14:val="none"/>
              </w:rPr>
              <w:t>APIs</w:t>
            </w:r>
            <w:proofErr w:type="spellEnd"/>
            <w:r w:rsidRPr="007E0651">
              <w:rPr>
                <w:rFonts w:ascii="Times New Roman" w:eastAsia="Times New Roman" w:hAnsi="Times New Roman" w:cs="Times New Roman"/>
                <w:color w:val="auto"/>
                <w:kern w:val="0"/>
                <w:szCs w:val="22"/>
                <w:lang w:eastAsia="en-US"/>
                <w14:ligatures w14:val="none"/>
              </w:rPr>
              <w:t>, contratos entre capas).</w:t>
            </w:r>
          </w:p>
        </w:tc>
      </w:tr>
      <w:tr w:rsidR="00E62F70" w:rsidRPr="007E0651" w14:paraId="30F8CD91" w14:textId="77777777" w:rsidTr="007E0651">
        <w:trPr>
          <w:trHeight w:val="930"/>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026260EA"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Reusabilidad</w:t>
            </w:r>
          </w:p>
        </w:tc>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132CA5AF"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Capacidad del sistema para reutilizar componentes en diferentes partes del sistema o en otros proyectos.</w:t>
            </w:r>
          </w:p>
        </w:tc>
        <w:tc>
          <w:tcPr>
            <w:tcW w:w="0" w:type="auto"/>
            <w:tcBorders>
              <w:top w:val="nil"/>
              <w:left w:val="nil"/>
              <w:bottom w:val="single" w:sz="12" w:space="0" w:color="FFFFFF"/>
              <w:right w:val="single" w:sz="12" w:space="0" w:color="FFFFFF"/>
            </w:tcBorders>
            <w:shd w:val="clear" w:color="000000" w:fill="E49EDD"/>
            <w:vAlign w:val="center"/>
            <w:hideMark/>
          </w:tcPr>
          <w:p w14:paraId="32DCF8A7"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7E0651">
              <w:rPr>
                <w:rFonts w:ascii="Times New Roman" w:eastAsia="Times New Roman" w:hAnsi="Times New Roman" w:cs="Times New Roman"/>
                <w:color w:val="auto"/>
                <w:kern w:val="0"/>
                <w:szCs w:val="22"/>
                <w:lang w:eastAsia="en-US"/>
                <w14:ligatures w14:val="none"/>
              </w:rPr>
              <w:t>Reuso</w:t>
            </w:r>
            <w:proofErr w:type="spellEnd"/>
            <w:r w:rsidRPr="007E0651">
              <w:rPr>
                <w:rFonts w:ascii="Times New Roman" w:eastAsia="Times New Roman" w:hAnsi="Times New Roman" w:cs="Times New Roman"/>
                <w:color w:val="auto"/>
                <w:kern w:val="0"/>
                <w:szCs w:val="22"/>
                <w:lang w:eastAsia="en-US"/>
                <w14:ligatures w14:val="none"/>
              </w:rPr>
              <w:t xml:space="preserve"> de componentes</w:t>
            </w:r>
          </w:p>
        </w:tc>
        <w:tc>
          <w:tcPr>
            <w:tcW w:w="0" w:type="auto"/>
            <w:tcBorders>
              <w:top w:val="nil"/>
              <w:left w:val="nil"/>
              <w:bottom w:val="single" w:sz="12" w:space="0" w:color="FFFFFF"/>
              <w:right w:val="single" w:sz="12" w:space="0" w:color="FFFFFF"/>
            </w:tcBorders>
            <w:shd w:val="clear" w:color="000000" w:fill="E49EDD"/>
            <w:vAlign w:val="center"/>
            <w:hideMark/>
          </w:tcPr>
          <w:p w14:paraId="623BF37C"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Indica cuántos componentes han sido diseñados para ser reutilizados (ya sea dentro del proyecto o entre proyectos).</w:t>
            </w:r>
          </w:p>
        </w:tc>
      </w:tr>
      <w:tr w:rsidR="00E62F70" w:rsidRPr="007E0651" w14:paraId="7AB3A297" w14:textId="77777777" w:rsidTr="007E0651">
        <w:trPr>
          <w:trHeight w:val="930"/>
        </w:trPr>
        <w:tc>
          <w:tcPr>
            <w:tcW w:w="0" w:type="auto"/>
            <w:vMerge/>
            <w:tcBorders>
              <w:top w:val="nil"/>
              <w:left w:val="single" w:sz="12" w:space="0" w:color="FFFFFF"/>
              <w:bottom w:val="single" w:sz="12" w:space="0" w:color="FFFFFF"/>
              <w:right w:val="single" w:sz="12" w:space="0" w:color="FFFFFF"/>
            </w:tcBorders>
            <w:vAlign w:val="center"/>
            <w:hideMark/>
          </w:tcPr>
          <w:p w14:paraId="53F2EE45"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29ABA88E"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396E211C"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Duplicación de código</w:t>
            </w:r>
          </w:p>
        </w:tc>
        <w:tc>
          <w:tcPr>
            <w:tcW w:w="0" w:type="auto"/>
            <w:tcBorders>
              <w:top w:val="nil"/>
              <w:left w:val="nil"/>
              <w:bottom w:val="single" w:sz="12" w:space="0" w:color="FFFFFF"/>
              <w:right w:val="single" w:sz="12" w:space="0" w:color="FFFFFF"/>
            </w:tcBorders>
            <w:shd w:val="clear" w:color="000000" w:fill="E49EDD"/>
            <w:vAlign w:val="center"/>
            <w:hideMark/>
          </w:tcPr>
          <w:p w14:paraId="50F8FAA0"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X=1 significa sin duplicación.</w:t>
            </w:r>
            <w:r w:rsidRPr="007E0651">
              <w:rPr>
                <w:rFonts w:ascii="Times New Roman" w:eastAsia="Times New Roman" w:hAnsi="Times New Roman" w:cs="Times New Roman"/>
                <w:color w:val="auto"/>
                <w:kern w:val="0"/>
                <w:szCs w:val="22"/>
                <w:lang w:eastAsia="en-US"/>
                <w14:ligatures w14:val="none"/>
              </w:rPr>
              <w:br/>
              <w:t xml:space="preserve">duplicar lógica de anotación en </w:t>
            </w:r>
            <w:proofErr w:type="spellStart"/>
            <w:r w:rsidRPr="007E0651">
              <w:rPr>
                <w:rFonts w:ascii="Times New Roman" w:eastAsia="Times New Roman" w:hAnsi="Times New Roman" w:cs="Times New Roman"/>
                <w:color w:val="auto"/>
                <w:kern w:val="0"/>
                <w:szCs w:val="22"/>
                <w:lang w:eastAsia="en-US"/>
                <w14:ligatures w14:val="none"/>
              </w:rPr>
              <w:t>frontend</w:t>
            </w:r>
            <w:proofErr w:type="spellEnd"/>
            <w:r w:rsidRPr="007E0651">
              <w:rPr>
                <w:rFonts w:ascii="Times New Roman" w:eastAsia="Times New Roman" w:hAnsi="Times New Roman" w:cs="Times New Roman"/>
                <w:color w:val="auto"/>
                <w:kern w:val="0"/>
                <w:szCs w:val="22"/>
                <w:lang w:eastAsia="en-US"/>
                <w14:ligatures w14:val="none"/>
              </w:rPr>
              <w:t xml:space="preserve"> y </w:t>
            </w:r>
            <w:proofErr w:type="spellStart"/>
            <w:r w:rsidRPr="007E0651">
              <w:rPr>
                <w:rFonts w:ascii="Times New Roman" w:eastAsia="Times New Roman" w:hAnsi="Times New Roman" w:cs="Times New Roman"/>
                <w:color w:val="auto"/>
                <w:kern w:val="0"/>
                <w:szCs w:val="22"/>
                <w:lang w:eastAsia="en-US"/>
                <w14:ligatures w14:val="none"/>
              </w:rPr>
              <w:t>backend</w:t>
            </w:r>
            <w:proofErr w:type="spellEnd"/>
            <w:r w:rsidRPr="007E0651">
              <w:rPr>
                <w:rFonts w:ascii="Times New Roman" w:eastAsia="Times New Roman" w:hAnsi="Times New Roman" w:cs="Times New Roman"/>
                <w:color w:val="auto"/>
                <w:kern w:val="0"/>
                <w:szCs w:val="22"/>
                <w:lang w:eastAsia="en-US"/>
                <w14:ligatures w14:val="none"/>
              </w:rPr>
              <w:t xml:space="preserve"> sería una mala práctica.</w:t>
            </w:r>
          </w:p>
        </w:tc>
      </w:tr>
      <w:tr w:rsidR="00E62F70" w:rsidRPr="007E0651" w14:paraId="31C28C16" w14:textId="77777777" w:rsidTr="007E0651">
        <w:trPr>
          <w:trHeight w:val="930"/>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58716C39"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7E0651">
              <w:rPr>
                <w:rFonts w:ascii="Times New Roman" w:eastAsia="Times New Roman" w:hAnsi="Times New Roman" w:cs="Times New Roman"/>
                <w:color w:val="auto"/>
                <w:kern w:val="0"/>
                <w:szCs w:val="22"/>
                <w:lang w:eastAsia="en-US"/>
                <w14:ligatures w14:val="none"/>
              </w:rPr>
              <w:lastRenderedPageBreak/>
              <w:t>Analizabilidad</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125199CE"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Capacidad del sistema para ser entendido fácilmente, detectar errores y realizar diagnósticos.</w:t>
            </w:r>
          </w:p>
        </w:tc>
        <w:tc>
          <w:tcPr>
            <w:tcW w:w="0" w:type="auto"/>
            <w:tcBorders>
              <w:top w:val="nil"/>
              <w:left w:val="nil"/>
              <w:bottom w:val="single" w:sz="12" w:space="0" w:color="FFFFFF"/>
              <w:right w:val="single" w:sz="12" w:space="0" w:color="FFFFFF"/>
            </w:tcBorders>
            <w:shd w:val="clear" w:color="000000" w:fill="E49EDD"/>
            <w:vAlign w:val="center"/>
            <w:hideMark/>
          </w:tcPr>
          <w:p w14:paraId="5F86382B"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Complejidad ciclomática</w:t>
            </w:r>
          </w:p>
        </w:tc>
        <w:tc>
          <w:tcPr>
            <w:tcW w:w="0" w:type="auto"/>
            <w:tcBorders>
              <w:top w:val="nil"/>
              <w:left w:val="nil"/>
              <w:bottom w:val="single" w:sz="12" w:space="0" w:color="FFFFFF"/>
              <w:right w:val="single" w:sz="12" w:space="0" w:color="FFFFFF"/>
            </w:tcBorders>
            <w:shd w:val="clear" w:color="000000" w:fill="E49EDD"/>
            <w:vAlign w:val="center"/>
            <w:hideMark/>
          </w:tcPr>
          <w:p w14:paraId="3B25BCA3"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Cuenta los caminos linealmente independientes en una función (</w:t>
            </w:r>
            <w:proofErr w:type="spellStart"/>
            <w:r w:rsidRPr="007E0651">
              <w:rPr>
                <w:rFonts w:ascii="Times New Roman" w:eastAsia="Times New Roman" w:hAnsi="Times New Roman" w:cs="Times New Roman"/>
                <w:color w:val="auto"/>
                <w:kern w:val="0"/>
                <w:szCs w:val="22"/>
                <w:lang w:eastAsia="en-US"/>
                <w14:ligatures w14:val="none"/>
              </w:rPr>
              <w:t>if</w:t>
            </w:r>
            <w:proofErr w:type="spellEnd"/>
            <w:r w:rsidRPr="007E0651">
              <w:rPr>
                <w:rFonts w:ascii="Times New Roman" w:eastAsia="Times New Roman" w:hAnsi="Times New Roman" w:cs="Times New Roman"/>
                <w:color w:val="auto"/>
                <w:kern w:val="0"/>
                <w:szCs w:val="22"/>
                <w:lang w:eastAsia="en-US"/>
                <w14:ligatures w14:val="none"/>
              </w:rPr>
              <w:t xml:space="preserve">, </w:t>
            </w:r>
            <w:proofErr w:type="spellStart"/>
            <w:r w:rsidRPr="007E0651">
              <w:rPr>
                <w:rFonts w:ascii="Times New Roman" w:eastAsia="Times New Roman" w:hAnsi="Times New Roman" w:cs="Times New Roman"/>
                <w:color w:val="auto"/>
                <w:kern w:val="0"/>
                <w:szCs w:val="22"/>
                <w:lang w:eastAsia="en-US"/>
                <w14:ligatures w14:val="none"/>
              </w:rPr>
              <w:t>loops</w:t>
            </w:r>
            <w:proofErr w:type="spellEnd"/>
            <w:r w:rsidRPr="007E0651">
              <w:rPr>
                <w:rFonts w:ascii="Times New Roman" w:eastAsia="Times New Roman" w:hAnsi="Times New Roman" w:cs="Times New Roman"/>
                <w:color w:val="auto"/>
                <w:kern w:val="0"/>
                <w:szCs w:val="22"/>
                <w:lang w:eastAsia="en-US"/>
                <w14:ligatures w14:val="none"/>
              </w:rPr>
              <w:t>, case).</w:t>
            </w:r>
          </w:p>
        </w:tc>
      </w:tr>
      <w:tr w:rsidR="00E62F70" w:rsidRPr="007E0651" w14:paraId="06DCF29E" w14:textId="77777777" w:rsidTr="007E0651">
        <w:trPr>
          <w:trHeight w:val="930"/>
        </w:trPr>
        <w:tc>
          <w:tcPr>
            <w:tcW w:w="0" w:type="auto"/>
            <w:vMerge/>
            <w:tcBorders>
              <w:top w:val="nil"/>
              <w:left w:val="single" w:sz="12" w:space="0" w:color="FFFFFF"/>
              <w:bottom w:val="single" w:sz="12" w:space="0" w:color="FFFFFF"/>
              <w:right w:val="single" w:sz="12" w:space="0" w:color="FFFFFF"/>
            </w:tcBorders>
            <w:vAlign w:val="center"/>
            <w:hideMark/>
          </w:tcPr>
          <w:p w14:paraId="0F84FDCA"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7C08E108"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7BADE803"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Calidad de comentarios</w:t>
            </w:r>
          </w:p>
        </w:tc>
        <w:tc>
          <w:tcPr>
            <w:tcW w:w="0" w:type="auto"/>
            <w:tcBorders>
              <w:top w:val="nil"/>
              <w:left w:val="nil"/>
              <w:bottom w:val="single" w:sz="12" w:space="0" w:color="FFFFFF"/>
              <w:right w:val="single" w:sz="12" w:space="0" w:color="FFFFFF"/>
            </w:tcBorders>
            <w:shd w:val="clear" w:color="000000" w:fill="E49EDD"/>
            <w:vAlign w:val="center"/>
            <w:hideMark/>
          </w:tcPr>
          <w:p w14:paraId="59AAC1E2"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Mide la densidad de documentación en el código fuente.</w:t>
            </w:r>
          </w:p>
        </w:tc>
      </w:tr>
    </w:tbl>
    <w:p w14:paraId="02298130" w14:textId="77777777" w:rsidR="007E0651" w:rsidRPr="00E62F70" w:rsidRDefault="007E0651" w:rsidP="0089669B">
      <w:pPr>
        <w:spacing w:before="240" w:line="360" w:lineRule="auto"/>
        <w:rPr>
          <w:rFonts w:ascii="Times New Roman" w:hAnsi="Times New Roman" w:cs="Times New Roman"/>
          <w:color w:val="auto"/>
          <w:szCs w:val="22"/>
        </w:rPr>
      </w:pPr>
    </w:p>
    <w:p w14:paraId="4C0D51AD" w14:textId="6D85EEC7" w:rsidR="007E0651" w:rsidRPr="00E62F70" w:rsidRDefault="0089669B" w:rsidP="006902AB">
      <w:pPr>
        <w:pStyle w:val="Ttulo5"/>
      </w:pPr>
      <w:bookmarkStart w:id="27" w:name="_Toc225819661"/>
      <w:r w:rsidRPr="00E62F70">
        <w:t>Fiabilidad</w:t>
      </w:r>
      <w:bookmarkEnd w:id="27"/>
    </w:p>
    <w:p w14:paraId="18F6EFB5" w14:textId="36032779" w:rsidR="007E0651" w:rsidRPr="00E62F70" w:rsidRDefault="007E0651" w:rsidP="0089669B">
      <w:pPr>
        <w:spacing w:before="240"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La fiabilidad es la capacidad del sistema (CVAT) para mantener un funcionamiento correcto bajo condiciones específicas durante un periodo de tiempo determinado. Incluye la capacidad de evitar fallos, manejar errores y recuperarse ante problemas.</w:t>
      </w:r>
    </w:p>
    <w:tbl>
      <w:tblPr>
        <w:tblW w:w="0" w:type="auto"/>
        <w:tblLook w:val="04A0" w:firstRow="1" w:lastRow="0" w:firstColumn="1" w:lastColumn="0" w:noHBand="0" w:noVBand="1"/>
      </w:tblPr>
      <w:tblGrid>
        <w:gridCol w:w="1854"/>
        <w:gridCol w:w="3407"/>
        <w:gridCol w:w="1615"/>
        <w:gridCol w:w="3553"/>
      </w:tblGrid>
      <w:tr w:rsidR="00E62F70" w:rsidRPr="007E0651" w14:paraId="213A3DC3" w14:textId="77777777" w:rsidTr="007E0651">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AB240D"/>
            <w:vAlign w:val="center"/>
            <w:hideMark/>
          </w:tcPr>
          <w:p w14:paraId="00B685E9"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753BE441"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Descripción</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15B07CB1"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2EAC40AF"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Detalle</w:t>
            </w:r>
          </w:p>
        </w:tc>
      </w:tr>
      <w:tr w:rsidR="00E62F70" w:rsidRPr="007E0651" w14:paraId="56377E2D" w14:textId="77777777" w:rsidTr="007E0651">
        <w:trPr>
          <w:trHeight w:val="930"/>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5260208E"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Madurez</w:t>
            </w:r>
          </w:p>
        </w:tc>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4CCDC2B3" w14:textId="77777777" w:rsidR="007E0651" w:rsidRPr="007E0651" w:rsidRDefault="007E0651"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La madurez evalúa qué tan estable es el sistema en base a la cantidad de errores presentes y el nivel de pruebas implementadas.</w:t>
            </w:r>
          </w:p>
        </w:tc>
        <w:tc>
          <w:tcPr>
            <w:tcW w:w="0" w:type="auto"/>
            <w:tcBorders>
              <w:top w:val="nil"/>
              <w:left w:val="nil"/>
              <w:bottom w:val="single" w:sz="12" w:space="0" w:color="FFFFFF"/>
              <w:right w:val="single" w:sz="12" w:space="0" w:color="FFFFFF"/>
            </w:tcBorders>
            <w:shd w:val="clear" w:color="000000" w:fill="FF9797"/>
            <w:vAlign w:val="center"/>
            <w:hideMark/>
          </w:tcPr>
          <w:p w14:paraId="0CB32213"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Densidad de defectos</w:t>
            </w:r>
          </w:p>
        </w:tc>
        <w:tc>
          <w:tcPr>
            <w:tcW w:w="0" w:type="auto"/>
            <w:tcBorders>
              <w:top w:val="nil"/>
              <w:left w:val="nil"/>
              <w:bottom w:val="single" w:sz="12" w:space="0" w:color="FFFFFF"/>
              <w:right w:val="single" w:sz="12" w:space="0" w:color="FFFFFF"/>
            </w:tcBorders>
            <w:shd w:val="clear" w:color="000000" w:fill="FF9797"/>
            <w:vAlign w:val="center"/>
            <w:hideMark/>
          </w:tcPr>
          <w:p w14:paraId="4F2EEC99" w14:textId="0B07A74E"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 xml:space="preserve">Mide la cantidad de errores </w:t>
            </w:r>
            <w:r w:rsidR="00793B4B" w:rsidRPr="00E62F70">
              <w:rPr>
                <w:rFonts w:ascii="Times New Roman" w:eastAsia="Times New Roman" w:hAnsi="Times New Roman" w:cs="Times New Roman"/>
                <w:color w:val="auto"/>
                <w:kern w:val="0"/>
                <w:szCs w:val="22"/>
                <w:lang w:eastAsia="en-US"/>
                <w14:ligatures w14:val="none"/>
              </w:rPr>
              <w:t>en relación con el</w:t>
            </w:r>
            <w:r w:rsidRPr="007E0651">
              <w:rPr>
                <w:rFonts w:ascii="Times New Roman" w:eastAsia="Times New Roman" w:hAnsi="Times New Roman" w:cs="Times New Roman"/>
                <w:color w:val="auto"/>
                <w:kern w:val="0"/>
                <w:szCs w:val="22"/>
                <w:lang w:eastAsia="en-US"/>
                <w14:ligatures w14:val="none"/>
              </w:rPr>
              <w:t xml:space="preserve"> tamaño del código. Un valor bajo indica mayor estabilidad.</w:t>
            </w:r>
          </w:p>
        </w:tc>
      </w:tr>
      <w:tr w:rsidR="00E62F70" w:rsidRPr="007E0651" w14:paraId="66B5A489" w14:textId="77777777" w:rsidTr="007E0651">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29F060F6"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05C48454"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5F153E84"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Cobertura de pruebas</w:t>
            </w:r>
          </w:p>
        </w:tc>
        <w:tc>
          <w:tcPr>
            <w:tcW w:w="0" w:type="auto"/>
            <w:tcBorders>
              <w:top w:val="nil"/>
              <w:left w:val="nil"/>
              <w:bottom w:val="single" w:sz="12" w:space="0" w:color="FFFFFF"/>
              <w:right w:val="single" w:sz="12" w:space="0" w:color="FFFFFF"/>
            </w:tcBorders>
            <w:shd w:val="clear" w:color="000000" w:fill="FF9797"/>
            <w:vAlign w:val="center"/>
            <w:hideMark/>
          </w:tcPr>
          <w:p w14:paraId="4D0C2A0A"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Evalúa qué porcentaje del código está cubierto por pruebas automatizadas.</w:t>
            </w:r>
          </w:p>
        </w:tc>
      </w:tr>
      <w:tr w:rsidR="00E62F70" w:rsidRPr="007E0651" w14:paraId="6F3D5FB3" w14:textId="77777777" w:rsidTr="007E0651">
        <w:trPr>
          <w:trHeight w:val="930"/>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617612FB"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Tolerancia a fallos</w:t>
            </w:r>
          </w:p>
        </w:tc>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09C300A7" w14:textId="77777777" w:rsidR="007E0651" w:rsidRPr="007E0651" w:rsidRDefault="007E0651"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Capacidad del sistema para seguir funcionando correctamente incluso cuando ocurren errores o fallos internos.</w:t>
            </w:r>
          </w:p>
        </w:tc>
        <w:tc>
          <w:tcPr>
            <w:tcW w:w="0" w:type="auto"/>
            <w:tcBorders>
              <w:top w:val="nil"/>
              <w:left w:val="nil"/>
              <w:bottom w:val="single" w:sz="12" w:space="0" w:color="FFFFFF"/>
              <w:right w:val="single" w:sz="12" w:space="0" w:color="FFFFFF"/>
            </w:tcBorders>
            <w:shd w:val="clear" w:color="000000" w:fill="FF9797"/>
            <w:vAlign w:val="center"/>
            <w:hideMark/>
          </w:tcPr>
          <w:p w14:paraId="18FCB580"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Manejo de excepciones</w:t>
            </w:r>
          </w:p>
        </w:tc>
        <w:tc>
          <w:tcPr>
            <w:tcW w:w="0" w:type="auto"/>
            <w:tcBorders>
              <w:top w:val="nil"/>
              <w:left w:val="nil"/>
              <w:bottom w:val="single" w:sz="12" w:space="0" w:color="FFFFFF"/>
              <w:right w:val="single" w:sz="12" w:space="0" w:color="FFFFFF"/>
            </w:tcBorders>
            <w:shd w:val="clear" w:color="000000" w:fill="FF9797"/>
            <w:vAlign w:val="center"/>
            <w:hideMark/>
          </w:tcPr>
          <w:p w14:paraId="31CBB722"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Mide qué tan bien el sistema gestiona errores mediante estructuras de control (try-catch) y recuperación.</w:t>
            </w:r>
          </w:p>
        </w:tc>
      </w:tr>
      <w:tr w:rsidR="00E62F70" w:rsidRPr="007E0651" w14:paraId="3C699CB1" w14:textId="77777777" w:rsidTr="007E0651">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208D59C1"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69B9012D"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796F00CC"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Mecanismos de recuperación</w:t>
            </w:r>
          </w:p>
        </w:tc>
        <w:tc>
          <w:tcPr>
            <w:tcW w:w="0" w:type="auto"/>
            <w:tcBorders>
              <w:top w:val="nil"/>
              <w:left w:val="nil"/>
              <w:bottom w:val="single" w:sz="12" w:space="0" w:color="FFFFFF"/>
              <w:right w:val="single" w:sz="12" w:space="0" w:color="FFFFFF"/>
            </w:tcBorders>
            <w:shd w:val="clear" w:color="000000" w:fill="FF9797"/>
            <w:vAlign w:val="center"/>
            <w:hideMark/>
          </w:tcPr>
          <w:p w14:paraId="327E9011"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Mide la capacidad del sistema para recuperarse automáticamente ante fallos.</w:t>
            </w:r>
          </w:p>
        </w:tc>
      </w:tr>
      <w:tr w:rsidR="00E62F70" w:rsidRPr="007E0651" w14:paraId="10981069" w14:textId="77777777" w:rsidTr="007E0651">
        <w:trPr>
          <w:trHeight w:val="1230"/>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3AACF4D6"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Recuperabilidad</w:t>
            </w:r>
          </w:p>
        </w:tc>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18399AF9" w14:textId="77777777" w:rsidR="007E0651" w:rsidRPr="007E0651" w:rsidRDefault="007E0651"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Capacidad del sistema para restaurar su estado y datos después de un fallo.</w:t>
            </w:r>
          </w:p>
        </w:tc>
        <w:tc>
          <w:tcPr>
            <w:tcW w:w="0" w:type="auto"/>
            <w:tcBorders>
              <w:top w:val="nil"/>
              <w:left w:val="nil"/>
              <w:bottom w:val="single" w:sz="12" w:space="0" w:color="FFFFFF"/>
              <w:right w:val="single" w:sz="12" w:space="0" w:color="FFFFFF"/>
            </w:tcBorders>
            <w:shd w:val="clear" w:color="000000" w:fill="FF9797"/>
            <w:vAlign w:val="center"/>
            <w:hideMark/>
          </w:tcPr>
          <w:p w14:paraId="74FB0524"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Soporte ACID</w:t>
            </w:r>
          </w:p>
        </w:tc>
        <w:tc>
          <w:tcPr>
            <w:tcW w:w="0" w:type="auto"/>
            <w:tcBorders>
              <w:top w:val="nil"/>
              <w:left w:val="nil"/>
              <w:bottom w:val="single" w:sz="12" w:space="0" w:color="FFFFFF"/>
              <w:right w:val="single" w:sz="12" w:space="0" w:color="FFFFFF"/>
            </w:tcBorders>
            <w:shd w:val="clear" w:color="000000" w:fill="FF9797"/>
            <w:vAlign w:val="center"/>
            <w:hideMark/>
          </w:tcPr>
          <w:p w14:paraId="5D01293E"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Evalúa si las operaciones en base de datos cumplen con propiedades ACID (Atomicidad, Consistencia, Aislamiento, Durabilidad).</w:t>
            </w:r>
          </w:p>
        </w:tc>
      </w:tr>
      <w:tr w:rsidR="00E62F70" w:rsidRPr="007E0651" w14:paraId="70BF7D4E" w14:textId="77777777" w:rsidTr="007E0651">
        <w:trPr>
          <w:trHeight w:val="930"/>
        </w:trPr>
        <w:tc>
          <w:tcPr>
            <w:tcW w:w="0" w:type="auto"/>
            <w:vMerge/>
            <w:tcBorders>
              <w:top w:val="nil"/>
              <w:left w:val="single" w:sz="12" w:space="0" w:color="FFFFFF"/>
              <w:bottom w:val="single" w:sz="12" w:space="0" w:color="FFFFFF"/>
              <w:right w:val="single" w:sz="12" w:space="0" w:color="FFFFFF"/>
            </w:tcBorders>
            <w:vAlign w:val="center"/>
            <w:hideMark/>
          </w:tcPr>
          <w:p w14:paraId="34BA3A4D"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675B719D"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3A22857A"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 xml:space="preserve">Capacidad de </w:t>
            </w:r>
            <w:proofErr w:type="spellStart"/>
            <w:r w:rsidRPr="007E0651">
              <w:rPr>
                <w:rFonts w:ascii="Times New Roman" w:eastAsia="Times New Roman" w:hAnsi="Times New Roman" w:cs="Times New Roman"/>
                <w:color w:val="auto"/>
                <w:kern w:val="0"/>
                <w:szCs w:val="22"/>
                <w:lang w:eastAsia="en-US"/>
                <w14:ligatures w14:val="none"/>
              </w:rPr>
              <w:t>logging</w:t>
            </w:r>
            <w:proofErr w:type="spellEnd"/>
          </w:p>
        </w:tc>
        <w:tc>
          <w:tcPr>
            <w:tcW w:w="0" w:type="auto"/>
            <w:tcBorders>
              <w:top w:val="nil"/>
              <w:left w:val="nil"/>
              <w:bottom w:val="single" w:sz="12" w:space="0" w:color="FFFFFF"/>
              <w:right w:val="single" w:sz="12" w:space="0" w:color="FFFFFF"/>
            </w:tcBorders>
            <w:shd w:val="clear" w:color="000000" w:fill="FF9797"/>
            <w:vAlign w:val="center"/>
            <w:hideMark/>
          </w:tcPr>
          <w:p w14:paraId="5967734F"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Mide qué tan bien el sistema registra eventos importantes para monitoreo y diagnóstico.</w:t>
            </w:r>
          </w:p>
        </w:tc>
      </w:tr>
    </w:tbl>
    <w:p w14:paraId="4085E3CB" w14:textId="77777777" w:rsidR="001D4FFB" w:rsidRPr="00E62F70" w:rsidRDefault="001D4FFB" w:rsidP="0089669B">
      <w:pPr>
        <w:spacing w:before="240" w:after="68" w:line="360" w:lineRule="auto"/>
        <w:rPr>
          <w:rFonts w:ascii="Times New Roman" w:hAnsi="Times New Roman" w:cs="Times New Roman"/>
          <w:color w:val="auto"/>
          <w:szCs w:val="22"/>
        </w:rPr>
      </w:pPr>
    </w:p>
    <w:p w14:paraId="7A0A31FE" w14:textId="411C18D2" w:rsidR="007E0651" w:rsidRPr="006902AB" w:rsidRDefault="00E62F70" w:rsidP="006902AB">
      <w:pPr>
        <w:pStyle w:val="Ttulo3"/>
      </w:pPr>
      <w:bookmarkStart w:id="28" w:name="_Toc225819662"/>
      <w:bookmarkStart w:id="29" w:name="_Toc226410775"/>
      <w:r w:rsidRPr="006902AB">
        <w:t xml:space="preserve">Calidad </w:t>
      </w:r>
      <w:r w:rsidR="0089669B" w:rsidRPr="006902AB">
        <w:t xml:space="preserve">Externa </w:t>
      </w:r>
      <w:r w:rsidR="007E0651" w:rsidRPr="006902AB">
        <w:t>(ISO/IEC 9126-2)</w:t>
      </w:r>
      <w:bookmarkEnd w:id="28"/>
      <w:bookmarkEnd w:id="29"/>
      <w:r w:rsidR="007E0651" w:rsidRPr="006902AB">
        <w:t> </w:t>
      </w:r>
    </w:p>
    <w:p w14:paraId="667841AE" w14:textId="48FE87BF" w:rsidR="007E0651" w:rsidRPr="00E62F70" w:rsidRDefault="007E0651" w:rsidP="0089669B">
      <w:pPr>
        <w:spacing w:before="240" w:line="360" w:lineRule="auto"/>
        <w:ind w:left="1080"/>
        <w:jc w:val="both"/>
        <w:rPr>
          <w:rFonts w:ascii="Times New Roman" w:hAnsi="Times New Roman" w:cs="Times New Roman"/>
          <w:color w:val="auto"/>
          <w:szCs w:val="22"/>
        </w:rPr>
      </w:pPr>
      <w:r w:rsidRPr="00E62F70">
        <w:rPr>
          <w:rFonts w:ascii="Times New Roman" w:hAnsi="Times New Roman" w:cs="Times New Roman"/>
          <w:color w:val="auto"/>
          <w:szCs w:val="22"/>
        </w:rPr>
        <w:t>La calidad externa se refiere al conjunto de atributos de calidad que se miden </w:t>
      </w:r>
      <w:r w:rsidRPr="00E62F70">
        <w:rPr>
          <w:rFonts w:ascii="Times New Roman" w:hAnsi="Times New Roman" w:cs="Times New Roman"/>
          <w:b/>
          <w:bCs/>
          <w:color w:val="auto"/>
          <w:szCs w:val="22"/>
        </w:rPr>
        <w:t>durante la ejecución del software</w:t>
      </w:r>
      <w:r w:rsidRPr="00E62F70">
        <w:rPr>
          <w:rFonts w:ascii="Times New Roman" w:hAnsi="Times New Roman" w:cs="Times New Roman"/>
          <w:color w:val="auto"/>
          <w:szCs w:val="22"/>
        </w:rPr>
        <w:t>, desde la perspectiva del usuario final o del sistema en funcionamiento.</w:t>
      </w:r>
    </w:p>
    <w:p w14:paraId="2E7CA9AC" w14:textId="77777777" w:rsidR="007E0651" w:rsidRPr="00E62F70" w:rsidRDefault="007E0651" w:rsidP="0089669B">
      <w:pPr>
        <w:spacing w:before="240" w:line="360" w:lineRule="auto"/>
        <w:ind w:left="1080"/>
        <w:jc w:val="both"/>
        <w:rPr>
          <w:rFonts w:ascii="Times New Roman" w:hAnsi="Times New Roman" w:cs="Times New Roman"/>
          <w:color w:val="auto"/>
          <w:szCs w:val="22"/>
        </w:rPr>
      </w:pPr>
      <w:r w:rsidRPr="00E62F70">
        <w:rPr>
          <w:rFonts w:ascii="Times New Roman" w:hAnsi="Times New Roman" w:cs="Times New Roman"/>
          <w:color w:val="auto"/>
          <w:szCs w:val="22"/>
        </w:rPr>
        <w:t>A diferencia de la calidad interna (que analiza el código y la arquitectura), la calidad externa evalúa </w:t>
      </w:r>
      <w:r w:rsidRPr="00E62F70">
        <w:rPr>
          <w:rFonts w:ascii="Times New Roman" w:hAnsi="Times New Roman" w:cs="Times New Roman"/>
          <w:b/>
          <w:bCs/>
          <w:color w:val="auto"/>
          <w:szCs w:val="22"/>
        </w:rPr>
        <w:t>cómo se comporta el software cuando se ejecuta</w:t>
      </w:r>
      <w:r w:rsidRPr="00E62F70">
        <w:rPr>
          <w:rFonts w:ascii="Times New Roman" w:hAnsi="Times New Roman" w:cs="Times New Roman"/>
          <w:color w:val="auto"/>
          <w:szCs w:val="22"/>
        </w:rPr>
        <w:t> en condiciones reales o de prueba.</w:t>
      </w:r>
    </w:p>
    <w:p w14:paraId="114651EE" w14:textId="44CAAC21" w:rsidR="00312F37" w:rsidRPr="00E62F70" w:rsidRDefault="0089669B" w:rsidP="006902AB">
      <w:pPr>
        <w:pStyle w:val="Ttulo5"/>
      </w:pPr>
      <w:bookmarkStart w:id="30" w:name="_Toc225819663"/>
      <w:r w:rsidRPr="00E62F70">
        <w:t>Funcionalidad</w:t>
      </w:r>
      <w:bookmarkEnd w:id="30"/>
    </w:p>
    <w:p w14:paraId="45371382" w14:textId="51C1CDDC" w:rsidR="001D4FFB" w:rsidRPr="00E62F70" w:rsidRDefault="00312F37"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La funcionalidad evalúa la capacidad del sistema (CVAT) para proporcionar funciones que satisfacen necesidades explícitas e implícitas del usuario, garantizando precisión, seguridad e integridad en las operaciones.</w:t>
      </w:r>
    </w:p>
    <w:tbl>
      <w:tblPr>
        <w:tblW w:w="0" w:type="auto"/>
        <w:tblLook w:val="04A0" w:firstRow="1" w:lastRow="0" w:firstColumn="1" w:lastColumn="0" w:noHBand="0" w:noVBand="1"/>
      </w:tblPr>
      <w:tblGrid>
        <w:gridCol w:w="1855"/>
        <w:gridCol w:w="3833"/>
        <w:gridCol w:w="1610"/>
        <w:gridCol w:w="3131"/>
      </w:tblGrid>
      <w:tr w:rsidR="00E62F70" w:rsidRPr="00312F37" w14:paraId="45C9FA3E" w14:textId="77777777" w:rsidTr="00312F37">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275317"/>
            <w:vAlign w:val="center"/>
            <w:hideMark/>
          </w:tcPr>
          <w:p w14:paraId="64ABBE92" w14:textId="77777777" w:rsidR="00312F37" w:rsidRPr="00312F37" w:rsidRDefault="00312F37"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312F37">
              <w:rPr>
                <w:rFonts w:ascii="Times New Roman" w:eastAsia="Times New Roman" w:hAnsi="Times New Roman" w:cs="Times New Roman"/>
                <w:b/>
                <w:bCs/>
                <w:color w:val="auto"/>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275317"/>
            <w:vAlign w:val="center"/>
            <w:hideMark/>
          </w:tcPr>
          <w:p w14:paraId="2BBAC7A0" w14:textId="77777777" w:rsidR="00312F37" w:rsidRPr="00312F37" w:rsidRDefault="00312F37"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312F37">
              <w:rPr>
                <w:rFonts w:ascii="Times New Roman" w:eastAsia="Times New Roman" w:hAnsi="Times New Roman" w:cs="Times New Roman"/>
                <w:b/>
                <w:bCs/>
                <w:color w:val="auto"/>
                <w:kern w:val="0"/>
                <w:szCs w:val="22"/>
                <w:lang w:eastAsia="en-US"/>
                <w14:ligatures w14:val="none"/>
              </w:rPr>
              <w:t>Descripción</w:t>
            </w:r>
          </w:p>
        </w:tc>
        <w:tc>
          <w:tcPr>
            <w:tcW w:w="0" w:type="auto"/>
            <w:tcBorders>
              <w:top w:val="single" w:sz="12" w:space="0" w:color="FFFFFF"/>
              <w:left w:val="nil"/>
              <w:bottom w:val="single" w:sz="12" w:space="0" w:color="FFFFFF"/>
              <w:right w:val="single" w:sz="12" w:space="0" w:color="FFFFFF"/>
            </w:tcBorders>
            <w:shd w:val="clear" w:color="000000" w:fill="275317"/>
            <w:vAlign w:val="center"/>
            <w:hideMark/>
          </w:tcPr>
          <w:p w14:paraId="3788FDC6" w14:textId="77777777" w:rsidR="00312F37" w:rsidRPr="00312F37" w:rsidRDefault="00312F37"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312F37">
              <w:rPr>
                <w:rFonts w:ascii="Times New Roman" w:eastAsia="Times New Roman" w:hAnsi="Times New Roman" w:cs="Times New Roman"/>
                <w:b/>
                <w:bCs/>
                <w:color w:val="auto"/>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275317"/>
            <w:vAlign w:val="center"/>
            <w:hideMark/>
          </w:tcPr>
          <w:p w14:paraId="1D7C54B2" w14:textId="77777777" w:rsidR="00312F37" w:rsidRPr="00312F37" w:rsidRDefault="00312F37"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312F37">
              <w:rPr>
                <w:rFonts w:ascii="Times New Roman" w:eastAsia="Times New Roman" w:hAnsi="Times New Roman" w:cs="Times New Roman"/>
                <w:b/>
                <w:bCs/>
                <w:color w:val="auto"/>
                <w:kern w:val="0"/>
                <w:szCs w:val="22"/>
                <w:lang w:eastAsia="en-US"/>
                <w14:ligatures w14:val="none"/>
              </w:rPr>
              <w:t>Detalle</w:t>
            </w:r>
          </w:p>
        </w:tc>
      </w:tr>
      <w:tr w:rsidR="00E62F70" w:rsidRPr="00312F37" w14:paraId="5F1DB3E2" w14:textId="77777777" w:rsidTr="00312F37">
        <w:trPr>
          <w:trHeight w:val="12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70920499"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312F37">
              <w:rPr>
                <w:rFonts w:ascii="Times New Roman" w:eastAsia="Times New Roman" w:hAnsi="Times New Roman" w:cs="Times New Roman"/>
                <w:color w:val="auto"/>
                <w:kern w:val="0"/>
                <w:szCs w:val="22"/>
                <w:lang w:eastAsia="en-US"/>
                <w14:ligatures w14:val="none"/>
              </w:rPr>
              <w:t>Correción</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2CC746E3" w14:textId="77777777" w:rsidR="00312F37" w:rsidRPr="00312F37" w:rsidRDefault="00312F37"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La corrección mide qué tan correctamente el sistema ejecuta sus funciones según los requisitos definidos.</w:t>
            </w:r>
          </w:p>
        </w:tc>
        <w:tc>
          <w:tcPr>
            <w:tcW w:w="0" w:type="auto"/>
            <w:tcBorders>
              <w:top w:val="nil"/>
              <w:left w:val="nil"/>
              <w:bottom w:val="single" w:sz="12" w:space="0" w:color="FFFFFF"/>
              <w:right w:val="single" w:sz="12" w:space="0" w:color="FFFFFF"/>
            </w:tcBorders>
            <w:shd w:val="clear" w:color="000000" w:fill="B5E6A2"/>
            <w:vAlign w:val="center"/>
            <w:hideMark/>
          </w:tcPr>
          <w:p w14:paraId="73F73C1E"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Precisión en casos de uso</w:t>
            </w:r>
          </w:p>
        </w:tc>
        <w:tc>
          <w:tcPr>
            <w:tcW w:w="0" w:type="auto"/>
            <w:tcBorders>
              <w:top w:val="nil"/>
              <w:left w:val="nil"/>
              <w:bottom w:val="single" w:sz="12" w:space="0" w:color="FFFFFF"/>
              <w:right w:val="single" w:sz="12" w:space="0" w:color="FFFFFF"/>
            </w:tcBorders>
            <w:shd w:val="clear" w:color="000000" w:fill="B5E6A2"/>
            <w:vAlign w:val="center"/>
            <w:hideMark/>
          </w:tcPr>
          <w:p w14:paraId="6ECA39F1"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Evalúa el porcentaje de casos de uso que se ejecutan correctamente sin errores.</w:t>
            </w:r>
          </w:p>
        </w:tc>
      </w:tr>
      <w:tr w:rsidR="00E62F70" w:rsidRPr="00312F37" w14:paraId="14F8F799" w14:textId="77777777" w:rsidTr="00312F37">
        <w:trPr>
          <w:trHeight w:val="1230"/>
        </w:trPr>
        <w:tc>
          <w:tcPr>
            <w:tcW w:w="0" w:type="auto"/>
            <w:vMerge/>
            <w:tcBorders>
              <w:top w:val="nil"/>
              <w:left w:val="single" w:sz="12" w:space="0" w:color="FFFFFF"/>
              <w:bottom w:val="single" w:sz="12" w:space="0" w:color="FFFFFF"/>
              <w:right w:val="single" w:sz="12" w:space="0" w:color="FFFFFF"/>
            </w:tcBorders>
            <w:vAlign w:val="center"/>
            <w:hideMark/>
          </w:tcPr>
          <w:p w14:paraId="118ABD25"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1286F854"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5EF177B8"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Validaciones de entrada</w:t>
            </w:r>
          </w:p>
        </w:tc>
        <w:tc>
          <w:tcPr>
            <w:tcW w:w="0" w:type="auto"/>
            <w:tcBorders>
              <w:top w:val="nil"/>
              <w:left w:val="nil"/>
              <w:bottom w:val="single" w:sz="12" w:space="0" w:color="FFFFFF"/>
              <w:right w:val="single" w:sz="12" w:space="0" w:color="FFFFFF"/>
            </w:tcBorders>
            <w:shd w:val="clear" w:color="000000" w:fill="B5E6A2"/>
            <w:vAlign w:val="center"/>
            <w:hideMark/>
          </w:tcPr>
          <w:p w14:paraId="708AB970"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Mide qué tan bien el sistema valida los datos ingresados por el usuario.</w:t>
            </w:r>
          </w:p>
        </w:tc>
      </w:tr>
      <w:tr w:rsidR="00E62F70" w:rsidRPr="00312F37" w14:paraId="5C5D544F" w14:textId="77777777" w:rsidTr="00312F37">
        <w:trPr>
          <w:trHeight w:val="9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2E3F7071"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Integridad</w:t>
            </w:r>
          </w:p>
        </w:tc>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52C959F2" w14:textId="77777777" w:rsidR="00312F37" w:rsidRPr="00312F37" w:rsidRDefault="00312F37"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La integridad se refiere a la protección del sistema frente a accesos no autorizados y a la correcta gestión de operaciones críticas.</w:t>
            </w:r>
          </w:p>
        </w:tc>
        <w:tc>
          <w:tcPr>
            <w:tcW w:w="0" w:type="auto"/>
            <w:tcBorders>
              <w:top w:val="nil"/>
              <w:left w:val="nil"/>
              <w:bottom w:val="single" w:sz="12" w:space="0" w:color="FFFFFF"/>
              <w:right w:val="single" w:sz="12" w:space="0" w:color="FFFFFF"/>
            </w:tcBorders>
            <w:shd w:val="clear" w:color="000000" w:fill="B5E6A2"/>
            <w:vAlign w:val="center"/>
            <w:hideMark/>
          </w:tcPr>
          <w:p w14:paraId="118C69EA"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Control de autorización</w:t>
            </w:r>
          </w:p>
        </w:tc>
        <w:tc>
          <w:tcPr>
            <w:tcW w:w="0" w:type="auto"/>
            <w:tcBorders>
              <w:top w:val="nil"/>
              <w:left w:val="nil"/>
              <w:bottom w:val="single" w:sz="12" w:space="0" w:color="FFFFFF"/>
              <w:right w:val="single" w:sz="12" w:space="0" w:color="FFFFFF"/>
            </w:tcBorders>
            <w:shd w:val="clear" w:color="000000" w:fill="B5E6A2"/>
            <w:vAlign w:val="center"/>
            <w:hideMark/>
          </w:tcPr>
          <w:p w14:paraId="52C7F70B"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Evalúa si el sistema permite el acceso solo a usuarios autorizados.</w:t>
            </w:r>
          </w:p>
        </w:tc>
      </w:tr>
      <w:tr w:rsidR="00E62F70" w:rsidRPr="00312F37" w14:paraId="52257150" w14:textId="77777777" w:rsidTr="00312F37">
        <w:trPr>
          <w:trHeight w:val="945"/>
        </w:trPr>
        <w:tc>
          <w:tcPr>
            <w:tcW w:w="0" w:type="auto"/>
            <w:vMerge/>
            <w:tcBorders>
              <w:top w:val="nil"/>
              <w:left w:val="single" w:sz="12" w:space="0" w:color="FFFFFF"/>
              <w:bottom w:val="single" w:sz="12" w:space="0" w:color="FFFFFF"/>
              <w:right w:val="single" w:sz="12" w:space="0" w:color="FFFFFF"/>
            </w:tcBorders>
            <w:vAlign w:val="center"/>
            <w:hideMark/>
          </w:tcPr>
          <w:p w14:paraId="03784972"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38A65FB9"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61B316B8"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Auditoría de operaciones</w:t>
            </w:r>
          </w:p>
        </w:tc>
        <w:tc>
          <w:tcPr>
            <w:tcW w:w="0" w:type="auto"/>
            <w:tcBorders>
              <w:top w:val="nil"/>
              <w:left w:val="nil"/>
              <w:bottom w:val="single" w:sz="12" w:space="0" w:color="FFFFFF"/>
              <w:right w:val="single" w:sz="12" w:space="0" w:color="FFFFFF"/>
            </w:tcBorders>
            <w:shd w:val="clear" w:color="000000" w:fill="B5E6A2"/>
            <w:vAlign w:val="center"/>
            <w:hideMark/>
          </w:tcPr>
          <w:p w14:paraId="2E7B7ADE"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Mide qué porcentaje de operaciones críticas quedan registradas para seguimiento.</w:t>
            </w:r>
          </w:p>
        </w:tc>
      </w:tr>
      <w:tr w:rsidR="00E62F70" w:rsidRPr="00312F37" w14:paraId="38B500CF" w14:textId="77777777" w:rsidTr="00312F37">
        <w:trPr>
          <w:trHeight w:val="12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0178DBAA"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Completitud</w:t>
            </w:r>
          </w:p>
        </w:tc>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148FB4D2" w14:textId="77777777" w:rsidR="00312F37" w:rsidRPr="00312F37" w:rsidRDefault="00312F37"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La completitud evalúa si el sistema implementa todas las funcionalidades requeridas.</w:t>
            </w:r>
          </w:p>
        </w:tc>
        <w:tc>
          <w:tcPr>
            <w:tcW w:w="0" w:type="auto"/>
            <w:tcBorders>
              <w:top w:val="nil"/>
              <w:left w:val="nil"/>
              <w:bottom w:val="single" w:sz="12" w:space="0" w:color="FFFFFF"/>
              <w:right w:val="single" w:sz="12" w:space="0" w:color="FFFFFF"/>
            </w:tcBorders>
            <w:shd w:val="clear" w:color="000000" w:fill="B5E6A2"/>
            <w:vAlign w:val="center"/>
            <w:hideMark/>
          </w:tcPr>
          <w:p w14:paraId="68188845"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Formatos soportados</w:t>
            </w:r>
          </w:p>
        </w:tc>
        <w:tc>
          <w:tcPr>
            <w:tcW w:w="0" w:type="auto"/>
            <w:tcBorders>
              <w:top w:val="nil"/>
              <w:left w:val="nil"/>
              <w:bottom w:val="single" w:sz="12" w:space="0" w:color="FFFFFF"/>
              <w:right w:val="single" w:sz="12" w:space="0" w:color="FFFFFF"/>
            </w:tcBorders>
            <w:shd w:val="clear" w:color="000000" w:fill="B5E6A2"/>
            <w:vAlign w:val="center"/>
            <w:hideMark/>
          </w:tcPr>
          <w:p w14:paraId="1030BC50"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 xml:space="preserve">Mide qué tan completo es el soporte de formatos requeridos </w:t>
            </w:r>
            <w:r w:rsidRPr="00312F37">
              <w:rPr>
                <w:rFonts w:ascii="Times New Roman" w:eastAsia="Times New Roman" w:hAnsi="Times New Roman" w:cs="Times New Roman"/>
                <w:color w:val="auto"/>
                <w:kern w:val="0"/>
                <w:szCs w:val="22"/>
                <w:lang w:eastAsia="en-US"/>
                <w14:ligatures w14:val="none"/>
              </w:rPr>
              <w:lastRenderedPageBreak/>
              <w:t>(</w:t>
            </w:r>
            <w:proofErr w:type="spellStart"/>
            <w:r w:rsidRPr="00312F37">
              <w:rPr>
                <w:rFonts w:ascii="Times New Roman" w:eastAsia="Times New Roman" w:hAnsi="Times New Roman" w:cs="Times New Roman"/>
                <w:color w:val="auto"/>
                <w:kern w:val="0"/>
                <w:szCs w:val="22"/>
                <w:lang w:eastAsia="en-US"/>
                <w14:ligatures w14:val="none"/>
              </w:rPr>
              <w:t>ej</w:t>
            </w:r>
            <w:proofErr w:type="spellEnd"/>
            <w:r w:rsidRPr="00312F37">
              <w:rPr>
                <w:rFonts w:ascii="Times New Roman" w:eastAsia="Times New Roman" w:hAnsi="Times New Roman" w:cs="Times New Roman"/>
                <w:color w:val="auto"/>
                <w:kern w:val="0"/>
                <w:szCs w:val="22"/>
                <w:lang w:eastAsia="en-US"/>
                <w14:ligatures w14:val="none"/>
              </w:rPr>
              <w:t>: imágenes, anotaciones en CVAT).</w:t>
            </w:r>
          </w:p>
        </w:tc>
      </w:tr>
      <w:tr w:rsidR="00E62F70" w:rsidRPr="00312F37" w14:paraId="14EFFE6F" w14:textId="77777777" w:rsidTr="00312F37">
        <w:trPr>
          <w:trHeight w:val="1230"/>
        </w:trPr>
        <w:tc>
          <w:tcPr>
            <w:tcW w:w="0" w:type="auto"/>
            <w:vMerge/>
            <w:tcBorders>
              <w:top w:val="nil"/>
              <w:left w:val="single" w:sz="12" w:space="0" w:color="FFFFFF"/>
              <w:bottom w:val="single" w:sz="12" w:space="0" w:color="FFFFFF"/>
              <w:right w:val="single" w:sz="12" w:space="0" w:color="FFFFFF"/>
            </w:tcBorders>
            <w:vAlign w:val="center"/>
            <w:hideMark/>
          </w:tcPr>
          <w:p w14:paraId="12ECE470"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25044AFF"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30BDD5DB"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 xml:space="preserve">Cobertura de casos límite </w:t>
            </w:r>
          </w:p>
        </w:tc>
        <w:tc>
          <w:tcPr>
            <w:tcW w:w="0" w:type="auto"/>
            <w:tcBorders>
              <w:top w:val="nil"/>
              <w:left w:val="nil"/>
              <w:bottom w:val="single" w:sz="12" w:space="0" w:color="FFFFFF"/>
              <w:right w:val="single" w:sz="12" w:space="0" w:color="FFFFFF"/>
            </w:tcBorders>
            <w:shd w:val="clear" w:color="000000" w:fill="B5E6A2"/>
            <w:vAlign w:val="center"/>
            <w:hideMark/>
          </w:tcPr>
          <w:p w14:paraId="7DC1F564"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Evalúa si el sistema maneja correctamente situaciones extremas o poco comunes.</w:t>
            </w:r>
          </w:p>
        </w:tc>
      </w:tr>
    </w:tbl>
    <w:p w14:paraId="5B24DAA7" w14:textId="45360FCB" w:rsidR="00312F37" w:rsidRPr="00E62F70" w:rsidRDefault="0089669B" w:rsidP="006902AB">
      <w:pPr>
        <w:pStyle w:val="Ttulo5"/>
      </w:pPr>
      <w:bookmarkStart w:id="31" w:name="_Toc225819664"/>
      <w:r w:rsidRPr="00E62F70">
        <w:t>Eficiencia / Rendimiento</w:t>
      </w:r>
      <w:bookmarkEnd w:id="31"/>
    </w:p>
    <w:p w14:paraId="66FC7CB9" w14:textId="0E26F4A2" w:rsidR="001D4FFB" w:rsidRPr="00E62F70" w:rsidRDefault="00312F37" w:rsidP="0089669B">
      <w:pPr>
        <w:spacing w:before="240" w:after="68" w:line="360" w:lineRule="auto"/>
        <w:ind w:left="1080" w:hanging="10"/>
        <w:rPr>
          <w:rFonts w:ascii="Times New Roman" w:hAnsi="Times New Roman" w:cs="Times New Roman"/>
          <w:color w:val="auto"/>
          <w:szCs w:val="22"/>
        </w:rPr>
      </w:pPr>
      <w:r w:rsidRPr="00E62F70">
        <w:rPr>
          <w:rFonts w:ascii="Times New Roman" w:hAnsi="Times New Roman" w:cs="Times New Roman"/>
          <w:color w:val="auto"/>
          <w:szCs w:val="22"/>
        </w:rPr>
        <w:t>La eficiencia evalúa el desempeño del sistema (CVAT) en relación con el tiempo de respuesta, la capacidad de procesamiento y el uso de recursos, garantizando un funcionamiento óptimo incluso bajo carga.</w:t>
      </w:r>
    </w:p>
    <w:tbl>
      <w:tblPr>
        <w:tblW w:w="0" w:type="auto"/>
        <w:tblLook w:val="04A0" w:firstRow="1" w:lastRow="0" w:firstColumn="1" w:lastColumn="0" w:noHBand="0" w:noVBand="1"/>
      </w:tblPr>
      <w:tblGrid>
        <w:gridCol w:w="1854"/>
        <w:gridCol w:w="3440"/>
        <w:gridCol w:w="1574"/>
        <w:gridCol w:w="3561"/>
      </w:tblGrid>
      <w:tr w:rsidR="00E62F70" w:rsidRPr="00F26C2A" w14:paraId="1DF6858B" w14:textId="77777777" w:rsidTr="00F26C2A">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7E350E"/>
            <w:vAlign w:val="bottom"/>
            <w:hideMark/>
          </w:tcPr>
          <w:p w14:paraId="00754612" w14:textId="77777777" w:rsidR="00F26C2A" w:rsidRPr="00F26C2A" w:rsidRDefault="00F26C2A"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F26C2A">
              <w:rPr>
                <w:rFonts w:ascii="Times New Roman" w:eastAsia="Times New Roman" w:hAnsi="Times New Roman" w:cs="Times New Roman"/>
                <w:b/>
                <w:bCs/>
                <w:color w:val="auto"/>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2E0DDD88" w14:textId="77777777" w:rsidR="00F26C2A" w:rsidRPr="00F26C2A" w:rsidRDefault="00F26C2A"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F26C2A">
              <w:rPr>
                <w:rFonts w:ascii="Times New Roman" w:eastAsia="Times New Roman" w:hAnsi="Times New Roman" w:cs="Times New Roman"/>
                <w:b/>
                <w:bCs/>
                <w:color w:val="auto"/>
                <w:kern w:val="0"/>
                <w:szCs w:val="22"/>
                <w:lang w:eastAsia="en-US"/>
                <w14:ligatures w14:val="none"/>
              </w:rPr>
              <w:t>Descripción</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64F87EB3" w14:textId="77777777" w:rsidR="00F26C2A" w:rsidRPr="00F26C2A" w:rsidRDefault="00F26C2A"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F26C2A">
              <w:rPr>
                <w:rFonts w:ascii="Times New Roman" w:eastAsia="Times New Roman" w:hAnsi="Times New Roman" w:cs="Times New Roman"/>
                <w:b/>
                <w:bCs/>
                <w:color w:val="auto"/>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2C218BA2" w14:textId="77777777" w:rsidR="00F26C2A" w:rsidRPr="00F26C2A" w:rsidRDefault="00F26C2A"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F26C2A">
              <w:rPr>
                <w:rFonts w:ascii="Times New Roman" w:eastAsia="Times New Roman" w:hAnsi="Times New Roman" w:cs="Times New Roman"/>
                <w:b/>
                <w:bCs/>
                <w:color w:val="auto"/>
                <w:kern w:val="0"/>
                <w:szCs w:val="22"/>
                <w:lang w:eastAsia="en-US"/>
                <w14:ligatures w14:val="none"/>
              </w:rPr>
              <w:t> </w:t>
            </w:r>
          </w:p>
        </w:tc>
      </w:tr>
      <w:tr w:rsidR="00E62F70" w:rsidRPr="00F26C2A" w14:paraId="7FD89184" w14:textId="77777777" w:rsidTr="00F26C2A">
        <w:trPr>
          <w:trHeight w:val="9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156DE81C"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Tiempo</w:t>
            </w:r>
            <w:r w:rsidRPr="00F26C2A">
              <w:rPr>
                <w:rFonts w:ascii="Times New Roman" w:eastAsia="Times New Roman" w:hAnsi="Times New Roman" w:cs="Times New Roman"/>
                <w:color w:val="auto"/>
                <w:kern w:val="0"/>
                <w:szCs w:val="22"/>
                <w:lang w:eastAsia="en-US"/>
                <w14:ligatures w14:val="none"/>
              </w:rPr>
              <w:br/>
              <w:t>Respuesta</w:t>
            </w:r>
          </w:p>
        </w:tc>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346E4002" w14:textId="77777777" w:rsidR="00F26C2A" w:rsidRPr="00F26C2A" w:rsidRDefault="00F26C2A"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Mide la rapidez con la que el sistema responde a las acciones del usuario o solicitudes del sistema.</w:t>
            </w:r>
          </w:p>
        </w:tc>
        <w:tc>
          <w:tcPr>
            <w:tcW w:w="0" w:type="auto"/>
            <w:tcBorders>
              <w:top w:val="nil"/>
              <w:left w:val="nil"/>
              <w:bottom w:val="single" w:sz="12" w:space="0" w:color="FFFFFF"/>
              <w:right w:val="single" w:sz="12" w:space="0" w:color="FFFFFF"/>
            </w:tcBorders>
            <w:shd w:val="clear" w:color="000000" w:fill="FBE2D5"/>
            <w:vAlign w:val="center"/>
            <w:hideMark/>
          </w:tcPr>
          <w:p w14:paraId="049A4B4C"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Latencia UI</w:t>
            </w:r>
          </w:p>
        </w:tc>
        <w:tc>
          <w:tcPr>
            <w:tcW w:w="0" w:type="auto"/>
            <w:tcBorders>
              <w:top w:val="nil"/>
              <w:left w:val="nil"/>
              <w:bottom w:val="single" w:sz="12" w:space="0" w:color="FFFFFF"/>
              <w:right w:val="single" w:sz="12" w:space="0" w:color="FFFFFF"/>
            </w:tcBorders>
            <w:shd w:val="clear" w:color="000000" w:fill="FBE2D5"/>
            <w:vAlign w:val="center"/>
            <w:hideMark/>
          </w:tcPr>
          <w:p w14:paraId="2E47496C"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Evalúa el tiempo promedio que tarda la interfaz en responder a una acción del usuario.</w:t>
            </w:r>
          </w:p>
        </w:tc>
      </w:tr>
      <w:tr w:rsidR="00E62F70" w:rsidRPr="00F26C2A" w14:paraId="2777764B" w14:textId="77777777" w:rsidTr="00F26C2A">
        <w:trPr>
          <w:trHeight w:val="930"/>
        </w:trPr>
        <w:tc>
          <w:tcPr>
            <w:tcW w:w="0" w:type="auto"/>
            <w:vMerge/>
            <w:tcBorders>
              <w:top w:val="nil"/>
              <w:left w:val="single" w:sz="12" w:space="0" w:color="FFFFFF"/>
              <w:bottom w:val="single" w:sz="12" w:space="0" w:color="FFFFFF"/>
              <w:right w:val="single" w:sz="12" w:space="0" w:color="FFFFFF"/>
            </w:tcBorders>
            <w:vAlign w:val="center"/>
            <w:hideMark/>
          </w:tcPr>
          <w:p w14:paraId="32537AA0"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479427C3"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19C6434D"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Velocidad API</w:t>
            </w:r>
          </w:p>
        </w:tc>
        <w:tc>
          <w:tcPr>
            <w:tcW w:w="0" w:type="auto"/>
            <w:tcBorders>
              <w:top w:val="nil"/>
              <w:left w:val="nil"/>
              <w:bottom w:val="single" w:sz="12" w:space="0" w:color="FFFFFF"/>
              <w:right w:val="single" w:sz="12" w:space="0" w:color="FFFFFF"/>
            </w:tcBorders>
            <w:shd w:val="clear" w:color="000000" w:fill="FBE2D5"/>
            <w:vAlign w:val="center"/>
            <w:hideMark/>
          </w:tcPr>
          <w:p w14:paraId="6610A42E"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Mide el porcentaje de llamadas a la API que cumplen con el tiempo máximo definido (SLA).</w:t>
            </w:r>
          </w:p>
        </w:tc>
      </w:tr>
      <w:tr w:rsidR="00E62F70" w:rsidRPr="00F26C2A" w14:paraId="56D397E9" w14:textId="77777777" w:rsidTr="00F26C2A">
        <w:trPr>
          <w:trHeight w:val="15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2D01DF35"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Capacidad</w:t>
            </w:r>
          </w:p>
        </w:tc>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3BDCC46E" w14:textId="77777777" w:rsidR="00F26C2A" w:rsidRPr="00F26C2A" w:rsidRDefault="00F26C2A"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Evalúa la habilidad del sistema para manejar cargas de trabajo sin degradar su rendimiento.</w:t>
            </w:r>
          </w:p>
        </w:tc>
        <w:tc>
          <w:tcPr>
            <w:tcW w:w="0" w:type="auto"/>
            <w:tcBorders>
              <w:top w:val="nil"/>
              <w:left w:val="nil"/>
              <w:bottom w:val="single" w:sz="12" w:space="0" w:color="FFFFFF"/>
              <w:right w:val="single" w:sz="12" w:space="0" w:color="FFFFFF"/>
            </w:tcBorders>
            <w:shd w:val="clear" w:color="000000" w:fill="FBE2D5"/>
            <w:vAlign w:val="center"/>
            <w:hideMark/>
          </w:tcPr>
          <w:p w14:paraId="1F687113"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Usuarios concurrentes</w:t>
            </w:r>
          </w:p>
        </w:tc>
        <w:tc>
          <w:tcPr>
            <w:tcW w:w="0" w:type="auto"/>
            <w:tcBorders>
              <w:top w:val="nil"/>
              <w:left w:val="nil"/>
              <w:bottom w:val="single" w:sz="12" w:space="0" w:color="FFFFFF"/>
              <w:right w:val="single" w:sz="12" w:space="0" w:color="FFFFFF"/>
            </w:tcBorders>
            <w:shd w:val="clear" w:color="000000" w:fill="FBE2D5"/>
            <w:vAlign w:val="center"/>
            <w:hideMark/>
          </w:tcPr>
          <w:p w14:paraId="04C6B9D3"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Mide el número máximo de usuarios simultáneos que el sistema puede soportar manteniendo el SLA.</w:t>
            </w:r>
          </w:p>
        </w:tc>
      </w:tr>
      <w:tr w:rsidR="00E62F70" w:rsidRPr="00F26C2A" w14:paraId="2954D59A" w14:textId="77777777" w:rsidTr="00F26C2A">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0E77B1B2"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20E8AA4B"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18D9D4AB"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F26C2A">
              <w:rPr>
                <w:rFonts w:ascii="Times New Roman" w:eastAsia="Times New Roman" w:hAnsi="Times New Roman" w:cs="Times New Roman"/>
                <w:color w:val="auto"/>
                <w:kern w:val="0"/>
                <w:szCs w:val="22"/>
                <w:lang w:eastAsia="en-US"/>
                <w14:ligatures w14:val="none"/>
              </w:rPr>
              <w:t>Throughput</w:t>
            </w:r>
            <w:proofErr w:type="spellEnd"/>
          </w:p>
        </w:tc>
        <w:tc>
          <w:tcPr>
            <w:tcW w:w="0" w:type="auto"/>
            <w:tcBorders>
              <w:top w:val="nil"/>
              <w:left w:val="nil"/>
              <w:bottom w:val="single" w:sz="12" w:space="0" w:color="FFFFFF"/>
              <w:right w:val="single" w:sz="12" w:space="0" w:color="FFFFFF"/>
            </w:tcBorders>
            <w:shd w:val="clear" w:color="000000" w:fill="FBE2D5"/>
            <w:vAlign w:val="center"/>
            <w:hideMark/>
          </w:tcPr>
          <w:p w14:paraId="77C05A4B"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Evalúa la cantidad de transacciones que el sistema puede procesar por segundo.</w:t>
            </w:r>
          </w:p>
        </w:tc>
      </w:tr>
      <w:tr w:rsidR="00E62F70" w:rsidRPr="00F26C2A" w14:paraId="6F719A7C" w14:textId="77777777" w:rsidTr="00F26C2A">
        <w:trPr>
          <w:trHeight w:val="6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36932D38"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Utilización</w:t>
            </w:r>
            <w:r w:rsidRPr="00F26C2A">
              <w:rPr>
                <w:rFonts w:ascii="Times New Roman" w:eastAsia="Times New Roman" w:hAnsi="Times New Roman" w:cs="Times New Roman"/>
                <w:color w:val="auto"/>
                <w:kern w:val="0"/>
                <w:szCs w:val="22"/>
                <w:lang w:eastAsia="en-US"/>
                <w14:ligatures w14:val="none"/>
              </w:rPr>
              <w:br/>
              <w:t>Recursos</w:t>
            </w:r>
          </w:p>
        </w:tc>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473A80A1" w14:textId="77777777" w:rsidR="00F26C2A" w:rsidRPr="00F26C2A" w:rsidRDefault="00F26C2A"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Evalúa el consumo de recursos del sistema durante su operación normal.</w:t>
            </w:r>
          </w:p>
        </w:tc>
        <w:tc>
          <w:tcPr>
            <w:tcW w:w="0" w:type="auto"/>
            <w:tcBorders>
              <w:top w:val="nil"/>
              <w:left w:val="nil"/>
              <w:bottom w:val="single" w:sz="12" w:space="0" w:color="FFFFFF"/>
              <w:right w:val="single" w:sz="12" w:space="0" w:color="FFFFFF"/>
            </w:tcBorders>
            <w:shd w:val="clear" w:color="000000" w:fill="FBE2D5"/>
            <w:vAlign w:val="center"/>
            <w:hideMark/>
          </w:tcPr>
          <w:p w14:paraId="2A657EAD"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Uso de memoria</w:t>
            </w:r>
          </w:p>
        </w:tc>
        <w:tc>
          <w:tcPr>
            <w:tcW w:w="0" w:type="auto"/>
            <w:tcBorders>
              <w:top w:val="nil"/>
              <w:left w:val="nil"/>
              <w:bottom w:val="single" w:sz="12" w:space="0" w:color="FFFFFF"/>
              <w:right w:val="single" w:sz="12" w:space="0" w:color="FFFFFF"/>
            </w:tcBorders>
            <w:shd w:val="clear" w:color="000000" w:fill="FBE2D5"/>
            <w:vAlign w:val="center"/>
            <w:hideMark/>
          </w:tcPr>
          <w:p w14:paraId="12B972B1"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Mide la cantidad promedio de memoria RAM utilizada por el sistema.</w:t>
            </w:r>
          </w:p>
        </w:tc>
      </w:tr>
      <w:tr w:rsidR="00E62F70" w:rsidRPr="00F26C2A" w14:paraId="396F5A22" w14:textId="77777777" w:rsidTr="00F26C2A">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74406B00"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6655C4D3"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036CCD2A"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Uso de CPU</w:t>
            </w:r>
          </w:p>
        </w:tc>
        <w:tc>
          <w:tcPr>
            <w:tcW w:w="0" w:type="auto"/>
            <w:tcBorders>
              <w:top w:val="nil"/>
              <w:left w:val="nil"/>
              <w:bottom w:val="single" w:sz="12" w:space="0" w:color="FFFFFF"/>
              <w:right w:val="single" w:sz="12" w:space="0" w:color="FFFFFF"/>
            </w:tcBorders>
            <w:shd w:val="clear" w:color="000000" w:fill="FBE2D5"/>
            <w:vAlign w:val="center"/>
            <w:hideMark/>
          </w:tcPr>
          <w:p w14:paraId="00077710"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Evalúa el porcentaje promedio de uso del procesador durante la operación.</w:t>
            </w:r>
          </w:p>
        </w:tc>
      </w:tr>
    </w:tbl>
    <w:p w14:paraId="455DD1EE" w14:textId="77777777" w:rsidR="001D4FFB" w:rsidRPr="00E62F70" w:rsidRDefault="001D4FFB" w:rsidP="0089669B">
      <w:pPr>
        <w:spacing w:before="240" w:after="68" w:line="360" w:lineRule="auto"/>
        <w:rPr>
          <w:rFonts w:ascii="Times New Roman" w:hAnsi="Times New Roman" w:cs="Times New Roman"/>
          <w:color w:val="auto"/>
          <w:szCs w:val="22"/>
        </w:rPr>
      </w:pPr>
    </w:p>
    <w:p w14:paraId="189D35D5" w14:textId="77777777" w:rsidR="001D4FFB" w:rsidRPr="00E62F70" w:rsidRDefault="001D4FFB" w:rsidP="0089669B">
      <w:pPr>
        <w:spacing w:before="240" w:after="68" w:line="360" w:lineRule="auto"/>
        <w:rPr>
          <w:rFonts w:ascii="Times New Roman" w:hAnsi="Times New Roman" w:cs="Times New Roman"/>
          <w:color w:val="auto"/>
          <w:szCs w:val="22"/>
        </w:rPr>
      </w:pPr>
    </w:p>
    <w:p w14:paraId="6ACF56D2" w14:textId="56705D35" w:rsidR="001D4FFB" w:rsidRPr="006902AB" w:rsidRDefault="0089669B" w:rsidP="006902AB">
      <w:pPr>
        <w:pStyle w:val="Ttulo3"/>
      </w:pPr>
      <w:bookmarkStart w:id="32" w:name="_Toc225819665"/>
      <w:bookmarkStart w:id="33" w:name="_Toc226410776"/>
      <w:r w:rsidRPr="006902AB">
        <w:t>Calidad De Uso (</w:t>
      </w:r>
      <w:proofErr w:type="spellStart"/>
      <w:r w:rsidRPr="006902AB">
        <w:t>Iso</w:t>
      </w:r>
      <w:proofErr w:type="spellEnd"/>
      <w:r w:rsidRPr="006902AB">
        <w:t>/</w:t>
      </w:r>
      <w:proofErr w:type="spellStart"/>
      <w:r w:rsidRPr="006902AB">
        <w:t>Iec</w:t>
      </w:r>
      <w:proofErr w:type="spellEnd"/>
      <w:r w:rsidRPr="006902AB">
        <w:t xml:space="preserve"> 9126-4)</w:t>
      </w:r>
      <w:bookmarkEnd w:id="32"/>
      <w:bookmarkEnd w:id="33"/>
      <w:r w:rsidRPr="006902AB">
        <w:t xml:space="preserve"> </w:t>
      </w:r>
    </w:p>
    <w:p w14:paraId="105F454E" w14:textId="77777777" w:rsidR="00F26C2A" w:rsidRPr="00E62F70" w:rsidRDefault="00F26C2A" w:rsidP="0089669B">
      <w:pPr>
        <w:pStyle w:val="Prrafodelista"/>
        <w:spacing w:before="240" w:after="68" w:line="360" w:lineRule="auto"/>
        <w:ind w:left="1080"/>
        <w:rPr>
          <w:rFonts w:ascii="Times New Roman" w:hAnsi="Times New Roman" w:cs="Times New Roman"/>
        </w:rPr>
      </w:pPr>
      <w:r w:rsidRPr="00E62F70">
        <w:rPr>
          <w:rFonts w:ascii="Times New Roman" w:hAnsi="Times New Roman" w:cs="Times New Roman"/>
        </w:rPr>
        <w:t>Se refiere a la calidad del software evaluada desde la perspectiva del usuario final en un contexto real de uso, considerando no solo el comportamiento del sistema, sino los resultados que obtiene el usuario al interactuar con él.</w:t>
      </w:r>
    </w:p>
    <w:p w14:paraId="31F26C7F" w14:textId="77777777" w:rsidR="00F26C2A" w:rsidRPr="00E62F70" w:rsidRDefault="00F26C2A" w:rsidP="0089669B">
      <w:pPr>
        <w:pStyle w:val="Prrafodelista"/>
        <w:spacing w:before="240" w:after="68" w:line="360" w:lineRule="auto"/>
        <w:ind w:left="1080"/>
        <w:rPr>
          <w:rFonts w:ascii="Times New Roman" w:hAnsi="Times New Roman" w:cs="Times New Roman"/>
        </w:rPr>
      </w:pPr>
      <w:r w:rsidRPr="00E62F70">
        <w:rPr>
          <w:rFonts w:ascii="Times New Roman" w:hAnsi="Times New Roman" w:cs="Times New Roman"/>
        </w:rPr>
        <w:t>Mientras que la calidad interna se enfoca en el código y la calidad externa en el comportamiento observable, la calidad de uso mide el impacto real que el software tiene sobre el usuario y su trabajo.</w:t>
      </w:r>
    </w:p>
    <w:p w14:paraId="2F683211" w14:textId="3DF86A83" w:rsidR="00793B4B" w:rsidRPr="00E62F70" w:rsidRDefault="0089669B" w:rsidP="006902AB">
      <w:pPr>
        <w:pStyle w:val="Ttulo5"/>
      </w:pPr>
      <w:bookmarkStart w:id="34" w:name="_Toc225819666"/>
      <w:r w:rsidRPr="00E62F70">
        <w:t>Eficacia</w:t>
      </w:r>
      <w:bookmarkEnd w:id="34"/>
    </w:p>
    <w:p w14:paraId="2ADECE49" w14:textId="4B557F4E" w:rsidR="001D4FFB" w:rsidRPr="00E62F70" w:rsidRDefault="00793B4B"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La eficacia mide la capacidad del sistema (CVAT) para permitir a los usuarios alcanzar sus objetivos de manera correcta y completa. Se enfoca en el grado en que las tareas se logran con precisión y cumplimiento de los resultados esperados.</w:t>
      </w:r>
    </w:p>
    <w:tbl>
      <w:tblPr>
        <w:tblW w:w="0" w:type="auto"/>
        <w:tblLook w:val="04A0" w:firstRow="1" w:lastRow="0" w:firstColumn="1" w:lastColumn="0" w:noHBand="0" w:noVBand="1"/>
      </w:tblPr>
      <w:tblGrid>
        <w:gridCol w:w="2288"/>
        <w:gridCol w:w="8141"/>
      </w:tblGrid>
      <w:tr w:rsidR="00E62F70" w:rsidRPr="00793B4B" w14:paraId="1FB45F2F" w14:textId="77777777" w:rsidTr="00793B4B">
        <w:trPr>
          <w:trHeight w:val="330"/>
        </w:trPr>
        <w:tc>
          <w:tcPr>
            <w:tcW w:w="0" w:type="auto"/>
            <w:tcBorders>
              <w:top w:val="single" w:sz="12" w:space="0" w:color="FFFFFF"/>
              <w:left w:val="single" w:sz="12" w:space="0" w:color="FFFFFF"/>
              <w:bottom w:val="nil"/>
              <w:right w:val="single" w:sz="12" w:space="0" w:color="FFFFFF"/>
            </w:tcBorders>
            <w:shd w:val="clear" w:color="000000" w:fill="153D64"/>
            <w:vAlign w:val="center"/>
            <w:hideMark/>
          </w:tcPr>
          <w:p w14:paraId="214EBF9C" w14:textId="77777777" w:rsidR="00793B4B" w:rsidRPr="00793B4B" w:rsidRDefault="00793B4B"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93B4B">
              <w:rPr>
                <w:rFonts w:ascii="Times New Roman" w:eastAsia="Times New Roman" w:hAnsi="Times New Roman" w:cs="Times New Roman"/>
                <w:b/>
                <w:bCs/>
                <w:color w:val="auto"/>
                <w:kern w:val="0"/>
                <w:szCs w:val="22"/>
                <w:lang w:eastAsia="en-US"/>
                <w14:ligatures w14:val="none"/>
              </w:rPr>
              <w:t>Subcaracteristica</w:t>
            </w:r>
          </w:p>
        </w:tc>
        <w:tc>
          <w:tcPr>
            <w:tcW w:w="0" w:type="auto"/>
            <w:tcBorders>
              <w:top w:val="single" w:sz="12" w:space="0" w:color="FFFFFF"/>
              <w:left w:val="nil"/>
              <w:bottom w:val="nil"/>
              <w:right w:val="single" w:sz="12" w:space="0" w:color="FFFFFF"/>
            </w:tcBorders>
            <w:shd w:val="clear" w:color="000000" w:fill="153D64"/>
            <w:vAlign w:val="center"/>
            <w:hideMark/>
          </w:tcPr>
          <w:p w14:paraId="65198947" w14:textId="77777777" w:rsidR="00793B4B" w:rsidRPr="00793B4B" w:rsidRDefault="00793B4B"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93B4B">
              <w:rPr>
                <w:rFonts w:ascii="Times New Roman" w:eastAsia="Times New Roman" w:hAnsi="Times New Roman" w:cs="Times New Roman"/>
                <w:b/>
                <w:bCs/>
                <w:color w:val="auto"/>
                <w:kern w:val="0"/>
                <w:szCs w:val="22"/>
                <w:lang w:eastAsia="en-US"/>
                <w14:ligatures w14:val="none"/>
              </w:rPr>
              <w:t>Detalle</w:t>
            </w:r>
          </w:p>
        </w:tc>
      </w:tr>
      <w:tr w:rsidR="00E62F70" w:rsidRPr="00793B4B" w14:paraId="34DA7605" w14:textId="77777777" w:rsidTr="00793B4B">
        <w:trPr>
          <w:trHeight w:val="570"/>
        </w:trPr>
        <w:tc>
          <w:tcPr>
            <w:tcW w:w="0" w:type="auto"/>
            <w:tcBorders>
              <w:top w:val="single" w:sz="8" w:space="0" w:color="FFFFFF"/>
              <w:left w:val="single" w:sz="8" w:space="0" w:color="FFFFFF"/>
              <w:bottom w:val="single" w:sz="8" w:space="0" w:color="FFFFFF"/>
              <w:right w:val="single" w:sz="8" w:space="0" w:color="FFFFFF"/>
            </w:tcBorders>
            <w:shd w:val="clear" w:color="000000" w:fill="A6C9EC"/>
            <w:vAlign w:val="center"/>
            <w:hideMark/>
          </w:tcPr>
          <w:p w14:paraId="65B44140"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Completitud de tareas</w:t>
            </w:r>
          </w:p>
        </w:tc>
        <w:tc>
          <w:tcPr>
            <w:tcW w:w="0" w:type="auto"/>
            <w:tcBorders>
              <w:top w:val="single" w:sz="8" w:space="0" w:color="FFFFFF"/>
              <w:left w:val="nil"/>
              <w:bottom w:val="single" w:sz="8" w:space="0" w:color="FFFFFF"/>
              <w:right w:val="single" w:sz="8" w:space="0" w:color="FFFFFF"/>
            </w:tcBorders>
            <w:shd w:val="clear" w:color="000000" w:fill="A6C9EC"/>
            <w:vAlign w:val="center"/>
            <w:hideMark/>
          </w:tcPr>
          <w:p w14:paraId="4F38106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porcentaje de tareas que se completan correctamente respecto al total de tareas definidas.</w:t>
            </w:r>
          </w:p>
        </w:tc>
      </w:tr>
      <w:tr w:rsidR="00E62F70" w:rsidRPr="00793B4B" w14:paraId="1E9D24EB" w14:textId="77777777" w:rsidTr="00793B4B">
        <w:trPr>
          <w:trHeight w:val="615"/>
        </w:trPr>
        <w:tc>
          <w:tcPr>
            <w:tcW w:w="0" w:type="auto"/>
            <w:tcBorders>
              <w:top w:val="nil"/>
              <w:left w:val="single" w:sz="8" w:space="0" w:color="FFFFFF"/>
              <w:bottom w:val="single" w:sz="8" w:space="0" w:color="FFFFFF"/>
              <w:right w:val="single" w:sz="8" w:space="0" w:color="FFFFFF"/>
            </w:tcBorders>
            <w:shd w:val="clear" w:color="000000" w:fill="A6C9EC"/>
            <w:vAlign w:val="center"/>
            <w:hideMark/>
          </w:tcPr>
          <w:p w14:paraId="3BEE6A8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Precisión en resultados</w:t>
            </w:r>
          </w:p>
        </w:tc>
        <w:tc>
          <w:tcPr>
            <w:tcW w:w="0" w:type="auto"/>
            <w:tcBorders>
              <w:top w:val="nil"/>
              <w:left w:val="nil"/>
              <w:bottom w:val="single" w:sz="8" w:space="0" w:color="FFFFFF"/>
              <w:right w:val="single" w:sz="8" w:space="0" w:color="FFFFFF"/>
            </w:tcBorders>
            <w:shd w:val="clear" w:color="000000" w:fill="A6C9EC"/>
            <w:vAlign w:val="center"/>
            <w:hideMark/>
          </w:tcPr>
          <w:p w14:paraId="447A3056"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porcentaje de resultados correctos generados por el sistema.</w:t>
            </w:r>
          </w:p>
        </w:tc>
      </w:tr>
      <w:tr w:rsidR="00E62F70" w:rsidRPr="00793B4B" w14:paraId="77485EE8"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A6C9EC"/>
            <w:vAlign w:val="center"/>
            <w:hideMark/>
          </w:tcPr>
          <w:p w14:paraId="0D9DFE67"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Efectividad de objetivos</w:t>
            </w:r>
          </w:p>
        </w:tc>
        <w:tc>
          <w:tcPr>
            <w:tcW w:w="0" w:type="auto"/>
            <w:tcBorders>
              <w:top w:val="nil"/>
              <w:left w:val="nil"/>
              <w:bottom w:val="single" w:sz="8" w:space="0" w:color="FFFFFF"/>
              <w:right w:val="single" w:sz="8" w:space="0" w:color="FFFFFF"/>
            </w:tcBorders>
            <w:shd w:val="clear" w:color="000000" w:fill="A6C9EC"/>
            <w:vAlign w:val="center"/>
            <w:hideMark/>
          </w:tcPr>
          <w:p w14:paraId="01355D4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grado en que el sistema permite cumplir los objetivos planteados por el usuario o el proyecto.</w:t>
            </w:r>
          </w:p>
        </w:tc>
      </w:tr>
    </w:tbl>
    <w:p w14:paraId="6C951FC6" w14:textId="77777777" w:rsidR="00793B4B" w:rsidRPr="00E62F70" w:rsidRDefault="00793B4B" w:rsidP="00E62F70">
      <w:pPr>
        <w:spacing w:before="240" w:after="68" w:line="360" w:lineRule="auto"/>
        <w:rPr>
          <w:rFonts w:ascii="Times New Roman" w:hAnsi="Times New Roman" w:cs="Times New Roman"/>
          <w:color w:val="auto"/>
          <w:szCs w:val="22"/>
        </w:rPr>
      </w:pPr>
    </w:p>
    <w:p w14:paraId="08D11550" w14:textId="6B204626" w:rsidR="00793B4B" w:rsidRPr="00E62F70" w:rsidRDefault="0089669B" w:rsidP="006902AB">
      <w:pPr>
        <w:pStyle w:val="Ttulo5"/>
      </w:pPr>
      <w:bookmarkStart w:id="35" w:name="_Toc225819667"/>
      <w:r w:rsidRPr="00E62F70">
        <w:t>Eficiencia (Uso / Interacción)</w:t>
      </w:r>
      <w:bookmarkEnd w:id="35"/>
    </w:p>
    <w:p w14:paraId="12B32785" w14:textId="582B6385" w:rsidR="001D4FFB" w:rsidRPr="00E62F70" w:rsidRDefault="00793B4B"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La eficiencia mide qué tan rápido y con qué esfuerzo el usuario puede realizar tareas dentro de CVAT, optimizando la interacción mediante reducción de pasos, uso de atajos y herramientas que incrementen la productividad.</w:t>
      </w:r>
    </w:p>
    <w:tbl>
      <w:tblPr>
        <w:tblW w:w="0" w:type="auto"/>
        <w:tblLook w:val="04A0" w:firstRow="1" w:lastRow="0" w:firstColumn="1" w:lastColumn="0" w:noHBand="0" w:noVBand="1"/>
      </w:tblPr>
      <w:tblGrid>
        <w:gridCol w:w="2414"/>
        <w:gridCol w:w="8025"/>
      </w:tblGrid>
      <w:tr w:rsidR="00E62F70" w:rsidRPr="00793B4B" w14:paraId="40AF1B60" w14:textId="77777777" w:rsidTr="00793B4B">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3C7D22"/>
            <w:vAlign w:val="center"/>
            <w:hideMark/>
          </w:tcPr>
          <w:p w14:paraId="77AD1B85"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3C7D22"/>
            <w:vAlign w:val="center"/>
            <w:hideMark/>
          </w:tcPr>
          <w:p w14:paraId="4705B2F4"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Detalle</w:t>
            </w:r>
          </w:p>
        </w:tc>
      </w:tr>
      <w:tr w:rsidR="00E62F70" w:rsidRPr="00793B4B" w14:paraId="36668CA8" w14:textId="77777777" w:rsidTr="00793B4B">
        <w:trPr>
          <w:trHeight w:val="6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18B9F876"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Minimización de clics</w:t>
            </w:r>
          </w:p>
        </w:tc>
        <w:tc>
          <w:tcPr>
            <w:tcW w:w="0" w:type="auto"/>
            <w:tcBorders>
              <w:top w:val="nil"/>
              <w:left w:val="nil"/>
              <w:bottom w:val="single" w:sz="8" w:space="0" w:color="FFFFFF"/>
              <w:right w:val="single" w:sz="8" w:space="0" w:color="FFFFFF"/>
            </w:tcBorders>
            <w:shd w:val="clear" w:color="000000" w:fill="B5E6A2"/>
            <w:vAlign w:val="center"/>
            <w:hideMark/>
          </w:tcPr>
          <w:p w14:paraId="317D7E64"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Compara el número promedio de clics necesarios frente a un escenario óptimo.</w:t>
            </w:r>
          </w:p>
        </w:tc>
      </w:tr>
      <w:tr w:rsidR="00E62F70" w:rsidRPr="00793B4B" w14:paraId="20EC0678"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172EEA11"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Cobertura de atajos</w:t>
            </w:r>
          </w:p>
        </w:tc>
        <w:tc>
          <w:tcPr>
            <w:tcW w:w="0" w:type="auto"/>
            <w:tcBorders>
              <w:top w:val="nil"/>
              <w:left w:val="nil"/>
              <w:bottom w:val="single" w:sz="8" w:space="0" w:color="FFFFFF"/>
              <w:right w:val="single" w:sz="8" w:space="0" w:color="FFFFFF"/>
            </w:tcBorders>
            <w:shd w:val="clear" w:color="000000" w:fill="B5E6A2"/>
            <w:vAlign w:val="center"/>
            <w:hideMark/>
          </w:tcPr>
          <w:p w14:paraId="7DD64A44"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qué tan bien el sistema ofrece atajos (teclado o UI) para acelerar tareas frecuentes.</w:t>
            </w:r>
          </w:p>
        </w:tc>
      </w:tr>
      <w:tr w:rsidR="00E62F70" w:rsidRPr="00793B4B" w14:paraId="2991425D" w14:textId="77777777" w:rsidTr="00793B4B">
        <w:trPr>
          <w:trHeight w:val="12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19C0F580"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Productividad de usuario</w:t>
            </w:r>
          </w:p>
        </w:tc>
        <w:tc>
          <w:tcPr>
            <w:tcW w:w="0" w:type="auto"/>
            <w:tcBorders>
              <w:top w:val="nil"/>
              <w:left w:val="nil"/>
              <w:bottom w:val="single" w:sz="8" w:space="0" w:color="FFFFFF"/>
              <w:right w:val="single" w:sz="8" w:space="0" w:color="FFFFFF"/>
            </w:tcBorders>
            <w:shd w:val="clear" w:color="000000" w:fill="B5E6A2"/>
            <w:vAlign w:val="center"/>
            <w:hideMark/>
          </w:tcPr>
          <w:p w14:paraId="1A96E30E"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la cantidad de trabajo que un usuario puede completar en un tiempo determinado.</w:t>
            </w:r>
          </w:p>
        </w:tc>
      </w:tr>
      <w:tr w:rsidR="00E62F70" w:rsidRPr="00793B4B" w14:paraId="5DB70A2B" w14:textId="77777777" w:rsidTr="00793B4B">
        <w:trPr>
          <w:trHeight w:val="6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44ABBF0E"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lastRenderedPageBreak/>
              <w:t xml:space="preserve">Plantillas disponibles </w:t>
            </w:r>
          </w:p>
        </w:tc>
        <w:tc>
          <w:tcPr>
            <w:tcW w:w="0" w:type="auto"/>
            <w:tcBorders>
              <w:top w:val="nil"/>
              <w:left w:val="nil"/>
              <w:bottom w:val="single" w:sz="8" w:space="0" w:color="FFFFFF"/>
              <w:right w:val="single" w:sz="8" w:space="0" w:color="FFFFFF"/>
            </w:tcBorders>
            <w:shd w:val="clear" w:color="000000" w:fill="B5E6A2"/>
            <w:vAlign w:val="center"/>
            <w:hideMark/>
          </w:tcPr>
          <w:p w14:paraId="0BCD4AB0"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porcentaje de tipos de tarea que cuentan con plantillas reutilizables.</w:t>
            </w:r>
          </w:p>
        </w:tc>
      </w:tr>
    </w:tbl>
    <w:p w14:paraId="07E940DE" w14:textId="77777777" w:rsidR="00793B4B" w:rsidRPr="00E62F70" w:rsidRDefault="00793B4B" w:rsidP="0089669B">
      <w:pPr>
        <w:spacing w:before="240" w:after="68" w:line="360" w:lineRule="auto"/>
        <w:rPr>
          <w:rFonts w:ascii="Times New Roman" w:hAnsi="Times New Roman" w:cs="Times New Roman"/>
          <w:color w:val="auto"/>
          <w:szCs w:val="22"/>
        </w:rPr>
      </w:pPr>
    </w:p>
    <w:p w14:paraId="0E05F251" w14:textId="609C463B" w:rsidR="00793B4B" w:rsidRPr="00E62F70" w:rsidRDefault="0089669B" w:rsidP="006902AB">
      <w:pPr>
        <w:pStyle w:val="Ttulo5"/>
      </w:pPr>
      <w:bookmarkStart w:id="36" w:name="_Toc225819668"/>
      <w:r w:rsidRPr="00E62F70">
        <w:t>Puntuación De Satisfacción</w:t>
      </w:r>
      <w:bookmarkEnd w:id="36"/>
    </w:p>
    <w:p w14:paraId="5B1265E3" w14:textId="152DCEFE" w:rsidR="001D4FFB" w:rsidRPr="00E62F70" w:rsidRDefault="00793B4B"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Evalúa la percepción general del usuario sobre el sistema mediante encuestas o valoraciones.</w:t>
      </w:r>
    </w:p>
    <w:tbl>
      <w:tblPr>
        <w:tblW w:w="0" w:type="auto"/>
        <w:tblLook w:val="04A0" w:firstRow="1" w:lastRow="0" w:firstColumn="1" w:lastColumn="0" w:noHBand="0" w:noVBand="1"/>
      </w:tblPr>
      <w:tblGrid>
        <w:gridCol w:w="2496"/>
        <w:gridCol w:w="7963"/>
      </w:tblGrid>
      <w:tr w:rsidR="00E62F70" w:rsidRPr="00793B4B" w14:paraId="5594FD6B" w14:textId="77777777" w:rsidTr="00793B4B">
        <w:trPr>
          <w:trHeight w:val="315"/>
        </w:trPr>
        <w:tc>
          <w:tcPr>
            <w:tcW w:w="0" w:type="auto"/>
            <w:gridSpan w:val="2"/>
            <w:tcBorders>
              <w:top w:val="nil"/>
              <w:left w:val="nil"/>
              <w:bottom w:val="nil"/>
              <w:right w:val="nil"/>
            </w:tcBorders>
            <w:vAlign w:val="bottom"/>
            <w:hideMark/>
          </w:tcPr>
          <w:p w14:paraId="79192B0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CARACTERÍSTICA 3: SATISFACCIÓN</w:t>
            </w:r>
          </w:p>
        </w:tc>
      </w:tr>
      <w:tr w:rsidR="00E62F70" w:rsidRPr="00793B4B" w14:paraId="23E2B53D" w14:textId="77777777" w:rsidTr="00793B4B">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BE5014"/>
            <w:vAlign w:val="center"/>
            <w:hideMark/>
          </w:tcPr>
          <w:p w14:paraId="4FCAC32B"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BE5014"/>
            <w:vAlign w:val="center"/>
            <w:hideMark/>
          </w:tcPr>
          <w:p w14:paraId="30AE2589"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Detalle</w:t>
            </w:r>
          </w:p>
        </w:tc>
      </w:tr>
      <w:tr w:rsidR="00E62F70" w:rsidRPr="00793B4B" w14:paraId="17DE692A"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4B4FAF0A"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Puntuación de satisfacción</w:t>
            </w:r>
          </w:p>
        </w:tc>
        <w:tc>
          <w:tcPr>
            <w:tcW w:w="0" w:type="auto"/>
            <w:tcBorders>
              <w:top w:val="nil"/>
              <w:left w:val="nil"/>
              <w:bottom w:val="single" w:sz="8" w:space="0" w:color="FFFFFF"/>
              <w:right w:val="single" w:sz="8" w:space="0" w:color="FFFFFF"/>
            </w:tcBorders>
            <w:shd w:val="clear" w:color="000000" w:fill="F7C7AC"/>
            <w:vAlign w:val="center"/>
            <w:hideMark/>
          </w:tcPr>
          <w:p w14:paraId="4AFAF038"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promedio de calificaciones otorgadas por los usuarios en una escala definida (</w:t>
            </w:r>
            <w:proofErr w:type="spellStart"/>
            <w:r w:rsidRPr="00793B4B">
              <w:rPr>
                <w:rFonts w:ascii="Times New Roman" w:eastAsia="Times New Roman" w:hAnsi="Times New Roman" w:cs="Times New Roman"/>
                <w:color w:val="auto"/>
                <w:kern w:val="0"/>
                <w:szCs w:val="22"/>
                <w:lang w:eastAsia="en-US"/>
                <w14:ligatures w14:val="none"/>
              </w:rPr>
              <w:t>ej</w:t>
            </w:r>
            <w:proofErr w:type="spellEnd"/>
            <w:r w:rsidRPr="00793B4B">
              <w:rPr>
                <w:rFonts w:ascii="Times New Roman" w:eastAsia="Times New Roman" w:hAnsi="Times New Roman" w:cs="Times New Roman"/>
                <w:color w:val="auto"/>
                <w:kern w:val="0"/>
                <w:szCs w:val="22"/>
                <w:lang w:eastAsia="en-US"/>
                <w14:ligatures w14:val="none"/>
              </w:rPr>
              <w:t>: 1 a 5).</w:t>
            </w:r>
          </w:p>
        </w:tc>
      </w:tr>
      <w:tr w:rsidR="00E62F70" w:rsidRPr="00793B4B" w14:paraId="3B5E1CEF"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4A753B6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Tasa de retención</w:t>
            </w:r>
          </w:p>
        </w:tc>
        <w:tc>
          <w:tcPr>
            <w:tcW w:w="0" w:type="auto"/>
            <w:tcBorders>
              <w:top w:val="nil"/>
              <w:left w:val="nil"/>
              <w:bottom w:val="single" w:sz="8" w:space="0" w:color="FFFFFF"/>
              <w:right w:val="single" w:sz="8" w:space="0" w:color="FFFFFF"/>
            </w:tcBorders>
            <w:shd w:val="clear" w:color="000000" w:fill="F7C7AC"/>
            <w:vAlign w:val="center"/>
            <w:hideMark/>
          </w:tcPr>
          <w:p w14:paraId="0E750C1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la capacidad del sistema para mantener a los usuarios activos a lo largo del tiempo.</w:t>
            </w:r>
          </w:p>
        </w:tc>
      </w:tr>
      <w:tr w:rsidR="00E62F70" w:rsidRPr="00793B4B" w14:paraId="360EB07D"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2488CE5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Calidad de soporte</w:t>
            </w:r>
          </w:p>
        </w:tc>
        <w:tc>
          <w:tcPr>
            <w:tcW w:w="0" w:type="auto"/>
            <w:tcBorders>
              <w:top w:val="nil"/>
              <w:left w:val="nil"/>
              <w:bottom w:val="single" w:sz="8" w:space="0" w:color="FFFFFF"/>
              <w:right w:val="single" w:sz="8" w:space="0" w:color="FFFFFF"/>
            </w:tcBorders>
            <w:shd w:val="clear" w:color="000000" w:fill="F7C7AC"/>
            <w:vAlign w:val="center"/>
            <w:hideMark/>
          </w:tcPr>
          <w:p w14:paraId="2F60F7C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la efectividad del soporte técnico en la resolución de problemas de los usuarios.</w:t>
            </w:r>
          </w:p>
        </w:tc>
      </w:tr>
      <w:tr w:rsidR="00E62F70" w:rsidRPr="00793B4B" w14:paraId="5AE485C5" w14:textId="77777777" w:rsidTr="00793B4B">
        <w:trPr>
          <w:trHeight w:val="6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6C95766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Velocidad de resolución</w:t>
            </w:r>
          </w:p>
        </w:tc>
        <w:tc>
          <w:tcPr>
            <w:tcW w:w="0" w:type="auto"/>
            <w:tcBorders>
              <w:top w:val="nil"/>
              <w:left w:val="nil"/>
              <w:bottom w:val="single" w:sz="8" w:space="0" w:color="FFFFFF"/>
              <w:right w:val="single" w:sz="8" w:space="0" w:color="FFFFFF"/>
            </w:tcBorders>
            <w:shd w:val="clear" w:color="000000" w:fill="F7C7AC"/>
            <w:vAlign w:val="center"/>
            <w:hideMark/>
          </w:tcPr>
          <w:p w14:paraId="3CEC9387"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tiempo promedio que tarda el sistema de soporte en resolver incidencias.</w:t>
            </w:r>
          </w:p>
        </w:tc>
      </w:tr>
    </w:tbl>
    <w:p w14:paraId="32E83AD1" w14:textId="77777777" w:rsidR="00793B4B" w:rsidRPr="00E62F70" w:rsidRDefault="00793B4B" w:rsidP="0089669B">
      <w:pPr>
        <w:spacing w:before="240" w:after="68" w:line="360" w:lineRule="auto"/>
        <w:rPr>
          <w:rFonts w:ascii="Times New Roman" w:hAnsi="Times New Roman" w:cs="Times New Roman"/>
          <w:color w:val="auto"/>
          <w:szCs w:val="22"/>
        </w:rPr>
      </w:pPr>
    </w:p>
    <w:p w14:paraId="41CEF902" w14:textId="2229095E" w:rsidR="00793B4B" w:rsidRPr="00E62F70" w:rsidRDefault="0089669B" w:rsidP="006902AB">
      <w:pPr>
        <w:pStyle w:val="Ttulo5"/>
      </w:pPr>
      <w:bookmarkStart w:id="37" w:name="_Toc225819669"/>
      <w:r w:rsidRPr="00E62F70">
        <w:t>Libertad De Riesgo</w:t>
      </w:r>
      <w:bookmarkEnd w:id="37"/>
    </w:p>
    <w:p w14:paraId="52296803" w14:textId="3C33A083" w:rsidR="001D4FFB" w:rsidRPr="00E62F70" w:rsidRDefault="00793B4B"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La libertad de riesgo evalúa la capacidad del sistema (CVAT) para operar minimizando riesgos relacionados con la seguridad, pérdida de datos, cumplimiento normativo y disponibilidad del servicio.</w:t>
      </w:r>
    </w:p>
    <w:tbl>
      <w:tblPr>
        <w:tblW w:w="0" w:type="auto"/>
        <w:tblLook w:val="04A0" w:firstRow="1" w:lastRow="0" w:firstColumn="1" w:lastColumn="0" w:noHBand="0" w:noVBand="1"/>
      </w:tblPr>
      <w:tblGrid>
        <w:gridCol w:w="2409"/>
        <w:gridCol w:w="8030"/>
      </w:tblGrid>
      <w:tr w:rsidR="00E62F70" w:rsidRPr="00793B4B" w14:paraId="3748DBF2" w14:textId="77777777" w:rsidTr="00793B4B">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AB240D"/>
            <w:vAlign w:val="bottom"/>
            <w:hideMark/>
          </w:tcPr>
          <w:p w14:paraId="37A33FA3"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AB240D"/>
            <w:vAlign w:val="bottom"/>
            <w:hideMark/>
          </w:tcPr>
          <w:p w14:paraId="0CCD33CC"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Detalle</w:t>
            </w:r>
          </w:p>
        </w:tc>
      </w:tr>
      <w:tr w:rsidR="00E62F70" w:rsidRPr="00793B4B" w14:paraId="162CA41A" w14:textId="77777777" w:rsidTr="00793B4B">
        <w:trPr>
          <w:trHeight w:val="12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012AADA8"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Seguridad de datos</w:t>
            </w:r>
          </w:p>
        </w:tc>
        <w:tc>
          <w:tcPr>
            <w:tcW w:w="0" w:type="auto"/>
            <w:tcBorders>
              <w:top w:val="nil"/>
              <w:left w:val="nil"/>
              <w:bottom w:val="single" w:sz="8" w:space="0" w:color="FFFFFF"/>
              <w:right w:val="single" w:sz="8" w:space="0" w:color="FFFFFF"/>
            </w:tcBorders>
            <w:shd w:val="clear" w:color="000000" w:fill="FF9797"/>
            <w:vAlign w:val="center"/>
            <w:hideMark/>
          </w:tcPr>
          <w:p w14:paraId="5D54B83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la capacidad del sistema para proteger los datos contra accesos no autorizados, filtraciones o brechas de seguridad.</w:t>
            </w:r>
          </w:p>
        </w:tc>
      </w:tr>
      <w:tr w:rsidR="00E62F70" w:rsidRPr="00793B4B" w14:paraId="01CA0BD5"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49A03144"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Cumplimiento GDPR</w:t>
            </w:r>
          </w:p>
        </w:tc>
        <w:tc>
          <w:tcPr>
            <w:tcW w:w="0" w:type="auto"/>
            <w:tcBorders>
              <w:top w:val="nil"/>
              <w:left w:val="nil"/>
              <w:bottom w:val="single" w:sz="8" w:space="0" w:color="FFFFFF"/>
              <w:right w:val="single" w:sz="8" w:space="0" w:color="FFFFFF"/>
            </w:tcBorders>
            <w:shd w:val="clear" w:color="000000" w:fill="FF9797"/>
            <w:vAlign w:val="center"/>
            <w:hideMark/>
          </w:tcPr>
          <w:p w14:paraId="218EE3E8"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grado en que el sistema cumple con normativas de protección de datos (como GDPR u otras aplicables).</w:t>
            </w:r>
          </w:p>
        </w:tc>
      </w:tr>
      <w:tr w:rsidR="00E62F70" w:rsidRPr="00793B4B" w14:paraId="03361B12" w14:textId="77777777" w:rsidTr="00793B4B">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3F34A7F8"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Disponibilidad del sistema</w:t>
            </w:r>
          </w:p>
        </w:tc>
        <w:tc>
          <w:tcPr>
            <w:tcW w:w="0" w:type="auto"/>
            <w:tcBorders>
              <w:top w:val="nil"/>
              <w:left w:val="nil"/>
              <w:bottom w:val="single" w:sz="8" w:space="0" w:color="FFFFFF"/>
              <w:right w:val="single" w:sz="8" w:space="0" w:color="FFFFFF"/>
            </w:tcBorders>
            <w:shd w:val="clear" w:color="000000" w:fill="FF9797"/>
            <w:vAlign w:val="center"/>
            <w:hideMark/>
          </w:tcPr>
          <w:p w14:paraId="621CBAC6"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el tiempo en que el sistema está operativo y accesible para los usuarios.</w:t>
            </w:r>
          </w:p>
        </w:tc>
      </w:tr>
      <w:tr w:rsidR="00E62F70" w:rsidRPr="00793B4B" w14:paraId="0D4A7A60"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4DB92C8C"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Protección de pérdida datos</w:t>
            </w:r>
          </w:p>
        </w:tc>
        <w:tc>
          <w:tcPr>
            <w:tcW w:w="0" w:type="auto"/>
            <w:tcBorders>
              <w:top w:val="nil"/>
              <w:left w:val="nil"/>
              <w:bottom w:val="single" w:sz="8" w:space="0" w:color="FFFFFF"/>
              <w:right w:val="single" w:sz="8" w:space="0" w:color="FFFFFF"/>
            </w:tcBorders>
            <w:shd w:val="clear" w:color="000000" w:fill="FF9797"/>
            <w:vAlign w:val="center"/>
            <w:hideMark/>
          </w:tcPr>
          <w:p w14:paraId="53EEDABE"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 xml:space="preserve">Mide la capacidad del sistema para evitar la pérdida de datos mediante </w:t>
            </w:r>
            <w:proofErr w:type="spellStart"/>
            <w:r w:rsidRPr="00793B4B">
              <w:rPr>
                <w:rFonts w:ascii="Times New Roman" w:eastAsia="Times New Roman" w:hAnsi="Times New Roman" w:cs="Times New Roman"/>
                <w:color w:val="auto"/>
                <w:kern w:val="0"/>
                <w:szCs w:val="22"/>
                <w:lang w:eastAsia="en-US"/>
                <w14:ligatures w14:val="none"/>
              </w:rPr>
              <w:t>backups</w:t>
            </w:r>
            <w:proofErr w:type="spellEnd"/>
            <w:r w:rsidRPr="00793B4B">
              <w:rPr>
                <w:rFonts w:ascii="Times New Roman" w:eastAsia="Times New Roman" w:hAnsi="Times New Roman" w:cs="Times New Roman"/>
                <w:color w:val="auto"/>
                <w:kern w:val="0"/>
                <w:szCs w:val="22"/>
                <w:lang w:eastAsia="en-US"/>
                <w14:ligatures w14:val="none"/>
              </w:rPr>
              <w:t xml:space="preserve"> y mecanismos de recuperación.</w:t>
            </w:r>
          </w:p>
        </w:tc>
      </w:tr>
    </w:tbl>
    <w:p w14:paraId="1743E15B" w14:textId="1B6F4775" w:rsidR="001D4FFB" w:rsidRPr="00E62F70" w:rsidRDefault="001D4FFB" w:rsidP="0089669B">
      <w:pPr>
        <w:spacing w:before="240" w:after="68" w:line="360" w:lineRule="auto"/>
        <w:rPr>
          <w:rFonts w:ascii="Times New Roman" w:hAnsi="Times New Roman" w:cs="Times New Roman"/>
          <w:color w:val="auto"/>
          <w:szCs w:val="22"/>
        </w:rPr>
      </w:pPr>
    </w:p>
    <w:p w14:paraId="54E70D07" w14:textId="437037D7" w:rsidR="00793B4B" w:rsidRPr="00E62F70" w:rsidRDefault="0089669B" w:rsidP="006902AB">
      <w:pPr>
        <w:pStyle w:val="Ttulo5"/>
      </w:pPr>
      <w:bookmarkStart w:id="38" w:name="_Toc225819670"/>
      <w:proofErr w:type="spellStart"/>
      <w:r w:rsidRPr="00E62F70">
        <w:t>Accebilidad</w:t>
      </w:r>
      <w:bookmarkEnd w:id="38"/>
      <w:proofErr w:type="spellEnd"/>
    </w:p>
    <w:p w14:paraId="1F4C2482" w14:textId="3EEBBB41" w:rsidR="001D4FFB" w:rsidRPr="00E62F70" w:rsidRDefault="00793B4B"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Evalúa la capacidad del sistema (CVAT) para ser utilizado por todo tipo de usuarios, incluyendo personas con discapacidades, minimizando riesgos de exclusión y cumpliendo estándares internacionales como WCAG.</w:t>
      </w:r>
    </w:p>
    <w:tbl>
      <w:tblPr>
        <w:tblW w:w="0" w:type="auto"/>
        <w:tblLook w:val="04A0" w:firstRow="1" w:lastRow="0" w:firstColumn="1" w:lastColumn="0" w:noHBand="0" w:noVBand="1"/>
      </w:tblPr>
      <w:tblGrid>
        <w:gridCol w:w="2178"/>
        <w:gridCol w:w="8261"/>
      </w:tblGrid>
      <w:tr w:rsidR="00E62F70" w:rsidRPr="00793B4B" w14:paraId="684CC856" w14:textId="77777777" w:rsidTr="00793B4B">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782170"/>
            <w:vAlign w:val="center"/>
            <w:hideMark/>
          </w:tcPr>
          <w:p w14:paraId="212000F3"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782170"/>
            <w:vAlign w:val="center"/>
            <w:hideMark/>
          </w:tcPr>
          <w:p w14:paraId="63D11CDA"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Detalle</w:t>
            </w:r>
          </w:p>
        </w:tc>
      </w:tr>
      <w:tr w:rsidR="00E62F70" w:rsidRPr="00793B4B" w14:paraId="221C27D7"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64AE6FB8"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Conformidad WCAG</w:t>
            </w:r>
          </w:p>
        </w:tc>
        <w:tc>
          <w:tcPr>
            <w:tcW w:w="0" w:type="auto"/>
            <w:tcBorders>
              <w:top w:val="nil"/>
              <w:left w:val="nil"/>
              <w:bottom w:val="single" w:sz="8" w:space="0" w:color="FFFFFF"/>
              <w:right w:val="single" w:sz="8" w:space="0" w:color="FFFFFF"/>
            </w:tcBorders>
            <w:shd w:val="clear" w:color="000000" w:fill="E49EDD"/>
            <w:vAlign w:val="center"/>
            <w:hideMark/>
          </w:tcPr>
          <w:p w14:paraId="1300D5F1"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 xml:space="preserve">Evalúa el cumplimiento del sistema con las pautas de accesibilidad web WCAG (Web Content </w:t>
            </w:r>
            <w:proofErr w:type="spellStart"/>
            <w:r w:rsidRPr="00793B4B">
              <w:rPr>
                <w:rFonts w:ascii="Times New Roman" w:eastAsia="Times New Roman" w:hAnsi="Times New Roman" w:cs="Times New Roman"/>
                <w:color w:val="auto"/>
                <w:kern w:val="0"/>
                <w:szCs w:val="22"/>
                <w:lang w:eastAsia="en-US"/>
                <w14:ligatures w14:val="none"/>
              </w:rPr>
              <w:t>Accessibility</w:t>
            </w:r>
            <w:proofErr w:type="spellEnd"/>
            <w:r w:rsidRPr="00793B4B">
              <w:rPr>
                <w:rFonts w:ascii="Times New Roman" w:eastAsia="Times New Roman" w:hAnsi="Times New Roman" w:cs="Times New Roman"/>
                <w:color w:val="auto"/>
                <w:kern w:val="0"/>
                <w:szCs w:val="22"/>
                <w:lang w:eastAsia="en-US"/>
                <w14:ligatures w14:val="none"/>
              </w:rPr>
              <w:t xml:space="preserve"> </w:t>
            </w:r>
            <w:proofErr w:type="spellStart"/>
            <w:r w:rsidRPr="00793B4B">
              <w:rPr>
                <w:rFonts w:ascii="Times New Roman" w:eastAsia="Times New Roman" w:hAnsi="Times New Roman" w:cs="Times New Roman"/>
                <w:color w:val="auto"/>
                <w:kern w:val="0"/>
                <w:szCs w:val="22"/>
                <w:lang w:eastAsia="en-US"/>
                <w14:ligatures w14:val="none"/>
              </w:rPr>
              <w:t>Guidelines</w:t>
            </w:r>
            <w:proofErr w:type="spellEnd"/>
            <w:r w:rsidRPr="00793B4B">
              <w:rPr>
                <w:rFonts w:ascii="Times New Roman" w:eastAsia="Times New Roman" w:hAnsi="Times New Roman" w:cs="Times New Roman"/>
                <w:color w:val="auto"/>
                <w:kern w:val="0"/>
                <w:szCs w:val="22"/>
                <w:lang w:eastAsia="en-US"/>
                <w14:ligatures w14:val="none"/>
              </w:rPr>
              <w:t>).</w:t>
            </w:r>
          </w:p>
        </w:tc>
      </w:tr>
      <w:tr w:rsidR="00E62F70" w:rsidRPr="00793B4B" w14:paraId="570A1229"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2D3119CE"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 xml:space="preserve">Navegación por teclado </w:t>
            </w:r>
          </w:p>
        </w:tc>
        <w:tc>
          <w:tcPr>
            <w:tcW w:w="0" w:type="auto"/>
            <w:tcBorders>
              <w:top w:val="nil"/>
              <w:left w:val="nil"/>
              <w:bottom w:val="single" w:sz="8" w:space="0" w:color="FFFFFF"/>
              <w:right w:val="single" w:sz="8" w:space="0" w:color="FFFFFF"/>
            </w:tcBorders>
            <w:shd w:val="clear" w:color="000000" w:fill="E49EDD"/>
            <w:vAlign w:val="center"/>
            <w:hideMark/>
          </w:tcPr>
          <w:p w14:paraId="4FB7BE3D"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si el sistema puede ser utilizado completamente mediante teclado, sin necesidad de mouse.</w:t>
            </w:r>
          </w:p>
        </w:tc>
      </w:tr>
      <w:tr w:rsidR="00E62F70" w:rsidRPr="00793B4B" w14:paraId="17D685ED"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38678D3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 xml:space="preserve">Contraste visual </w:t>
            </w:r>
          </w:p>
        </w:tc>
        <w:tc>
          <w:tcPr>
            <w:tcW w:w="0" w:type="auto"/>
            <w:tcBorders>
              <w:top w:val="nil"/>
              <w:left w:val="nil"/>
              <w:bottom w:val="single" w:sz="8" w:space="0" w:color="FFFFFF"/>
              <w:right w:val="single" w:sz="8" w:space="0" w:color="FFFFFF"/>
            </w:tcBorders>
            <w:shd w:val="clear" w:color="000000" w:fill="E49EDD"/>
            <w:vAlign w:val="center"/>
            <w:hideMark/>
          </w:tcPr>
          <w:p w14:paraId="77A1DE35"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porcentaje de elementos que cumplen con el contraste mínimo recomendado (≥ 4.5:1).</w:t>
            </w:r>
          </w:p>
        </w:tc>
      </w:tr>
      <w:tr w:rsidR="00E62F70" w:rsidRPr="00793B4B" w14:paraId="2FA5B354" w14:textId="77777777" w:rsidTr="00793B4B">
        <w:trPr>
          <w:trHeight w:val="6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1BDC9384"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 xml:space="preserve">Soporte </w:t>
            </w:r>
            <w:proofErr w:type="spellStart"/>
            <w:r w:rsidRPr="00793B4B">
              <w:rPr>
                <w:rFonts w:ascii="Times New Roman" w:eastAsia="Times New Roman" w:hAnsi="Times New Roman" w:cs="Times New Roman"/>
                <w:color w:val="auto"/>
                <w:kern w:val="0"/>
                <w:szCs w:val="22"/>
                <w:lang w:eastAsia="en-US"/>
                <w14:ligatures w14:val="none"/>
              </w:rPr>
              <w:t>multiidioma</w:t>
            </w:r>
            <w:proofErr w:type="spellEnd"/>
          </w:p>
        </w:tc>
        <w:tc>
          <w:tcPr>
            <w:tcW w:w="0" w:type="auto"/>
            <w:tcBorders>
              <w:top w:val="nil"/>
              <w:left w:val="nil"/>
              <w:bottom w:val="single" w:sz="8" w:space="0" w:color="FFFFFF"/>
              <w:right w:val="single" w:sz="8" w:space="0" w:color="FFFFFF"/>
            </w:tcBorders>
            <w:shd w:val="clear" w:color="000000" w:fill="E49EDD"/>
            <w:vAlign w:val="center"/>
            <w:hideMark/>
          </w:tcPr>
          <w:p w14:paraId="7813EE31"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porcentaje de idiomas soportados respecto a los requeridos.</w:t>
            </w:r>
          </w:p>
        </w:tc>
      </w:tr>
    </w:tbl>
    <w:p w14:paraId="668C5112" w14:textId="77777777" w:rsidR="001D4FFB" w:rsidRPr="00E62F70" w:rsidRDefault="001D4FFB" w:rsidP="0089669B">
      <w:pPr>
        <w:spacing w:before="240" w:after="68" w:line="360" w:lineRule="auto"/>
        <w:rPr>
          <w:rFonts w:ascii="Times New Roman" w:hAnsi="Times New Roman" w:cs="Times New Roman"/>
          <w:color w:val="auto"/>
          <w:szCs w:val="22"/>
        </w:rPr>
      </w:pPr>
    </w:p>
    <w:p w14:paraId="5171E254" w14:textId="7E2BA456" w:rsidR="00793B4B" w:rsidRPr="00E62F70" w:rsidRDefault="0089669B" w:rsidP="006902AB">
      <w:pPr>
        <w:pStyle w:val="Ttulo5"/>
      </w:pPr>
      <w:bookmarkStart w:id="39" w:name="_Toc225819671"/>
      <w:r w:rsidRPr="00E62F70">
        <w:t>Contexto De Incidencia</w:t>
      </w:r>
      <w:bookmarkEnd w:id="39"/>
    </w:p>
    <w:p w14:paraId="4E221AA1" w14:textId="190495D2" w:rsidR="001D4FFB" w:rsidRPr="00E62F70" w:rsidRDefault="00793B4B"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El contexto de incidencia evalúa cómo el sistema (CVAT) maneja los errores durante la interacción del usuario, considerando la prevención, recuperación, claridad de comunicación y soporte disponible, con el objetivo de minimizar el impacto de fallos en la experiencia del usuario.</w:t>
      </w:r>
    </w:p>
    <w:tbl>
      <w:tblPr>
        <w:tblW w:w="10459" w:type="dxa"/>
        <w:tblInd w:w="-10" w:type="dxa"/>
        <w:tblLook w:val="04A0" w:firstRow="1" w:lastRow="0" w:firstColumn="1" w:lastColumn="0" w:noHBand="0" w:noVBand="1"/>
      </w:tblPr>
      <w:tblGrid>
        <w:gridCol w:w="2463"/>
        <w:gridCol w:w="7996"/>
      </w:tblGrid>
      <w:tr w:rsidR="00E62F70" w:rsidRPr="00793B4B" w14:paraId="08AC9F90" w14:textId="77777777" w:rsidTr="0089669B">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AB240D"/>
            <w:vAlign w:val="center"/>
            <w:hideMark/>
          </w:tcPr>
          <w:p w14:paraId="5358D70B"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123EA780"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Detalle</w:t>
            </w:r>
          </w:p>
        </w:tc>
      </w:tr>
      <w:tr w:rsidR="00E62F70" w:rsidRPr="00793B4B" w14:paraId="6BAAFEC4" w14:textId="77777777" w:rsidTr="0089669B">
        <w:trPr>
          <w:trHeight w:val="9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6172046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Tolerancia a errores usuario</w:t>
            </w:r>
          </w:p>
        </w:tc>
        <w:tc>
          <w:tcPr>
            <w:tcW w:w="0" w:type="auto"/>
            <w:tcBorders>
              <w:top w:val="nil"/>
              <w:left w:val="nil"/>
              <w:bottom w:val="single" w:sz="8" w:space="0" w:color="FFFFFF"/>
              <w:right w:val="single" w:sz="8" w:space="0" w:color="FFFFFF"/>
            </w:tcBorders>
            <w:shd w:val="clear" w:color="000000" w:fill="FF9797"/>
            <w:vAlign w:val="center"/>
            <w:hideMark/>
          </w:tcPr>
          <w:p w14:paraId="6E20640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la capacidad del sistema para prevenir errores mediante validaciones y restricciones en la entrada de datos.</w:t>
            </w:r>
          </w:p>
        </w:tc>
      </w:tr>
      <w:tr w:rsidR="00E62F70" w:rsidRPr="00793B4B" w14:paraId="6936F2D5" w14:textId="77777777" w:rsidTr="0089669B">
        <w:trPr>
          <w:trHeight w:val="9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19FCA050"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Recuperabilidad de errores</w:t>
            </w:r>
          </w:p>
        </w:tc>
        <w:tc>
          <w:tcPr>
            <w:tcW w:w="0" w:type="auto"/>
            <w:tcBorders>
              <w:top w:val="nil"/>
              <w:left w:val="nil"/>
              <w:bottom w:val="single" w:sz="8" w:space="0" w:color="FFFFFF"/>
              <w:right w:val="single" w:sz="8" w:space="0" w:color="FFFFFF"/>
            </w:tcBorders>
            <w:shd w:val="clear" w:color="000000" w:fill="FF9797"/>
            <w:vAlign w:val="center"/>
            <w:hideMark/>
          </w:tcPr>
          <w:p w14:paraId="0B9EE153"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el porcentaje de errores que permiten recuperación sin afectar gravemente la tarea.</w:t>
            </w:r>
          </w:p>
        </w:tc>
      </w:tr>
      <w:tr w:rsidR="00E62F70" w:rsidRPr="00793B4B" w14:paraId="15E08805" w14:textId="77777777" w:rsidTr="0089669B">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7C0ED2B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Calidad de mensajes</w:t>
            </w:r>
          </w:p>
        </w:tc>
        <w:tc>
          <w:tcPr>
            <w:tcW w:w="0" w:type="auto"/>
            <w:tcBorders>
              <w:top w:val="nil"/>
              <w:left w:val="nil"/>
              <w:bottom w:val="single" w:sz="8" w:space="0" w:color="FFFFFF"/>
              <w:right w:val="single" w:sz="8" w:space="0" w:color="FFFFFF"/>
            </w:tcBorders>
            <w:shd w:val="clear" w:color="000000" w:fill="FF9797"/>
            <w:vAlign w:val="center"/>
            <w:hideMark/>
          </w:tcPr>
          <w:p w14:paraId="5FB74BB7"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porcentaje de mensajes que son claros, útiles y comprensibles.</w:t>
            </w:r>
          </w:p>
        </w:tc>
      </w:tr>
      <w:tr w:rsidR="00E62F70" w:rsidRPr="00793B4B" w14:paraId="5D092D80" w14:textId="77777777" w:rsidTr="0089669B">
        <w:trPr>
          <w:trHeight w:val="12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61CEE7CE"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Disponibilidad de ayuda</w:t>
            </w:r>
          </w:p>
        </w:tc>
        <w:tc>
          <w:tcPr>
            <w:tcW w:w="0" w:type="auto"/>
            <w:tcBorders>
              <w:top w:val="nil"/>
              <w:left w:val="nil"/>
              <w:bottom w:val="single" w:sz="8" w:space="0" w:color="FFFFFF"/>
              <w:right w:val="single" w:sz="8" w:space="0" w:color="FFFFFF"/>
            </w:tcBorders>
            <w:shd w:val="clear" w:color="000000" w:fill="FF9797"/>
            <w:vAlign w:val="center"/>
            <w:hideMark/>
          </w:tcPr>
          <w:p w14:paraId="599FA852"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grado en que el sistema proporciona ayuda y documentación para apoyar al usuario.</w:t>
            </w:r>
          </w:p>
        </w:tc>
      </w:tr>
    </w:tbl>
    <w:p w14:paraId="7FDDBD41" w14:textId="77777777" w:rsidR="001D4FFB" w:rsidRPr="00E62F70" w:rsidRDefault="001D4FFB" w:rsidP="0089669B">
      <w:pPr>
        <w:spacing w:before="240" w:after="68" w:line="360" w:lineRule="auto"/>
        <w:rPr>
          <w:rFonts w:ascii="Times New Roman" w:hAnsi="Times New Roman" w:cs="Times New Roman"/>
          <w:color w:val="auto"/>
          <w:szCs w:val="22"/>
        </w:rPr>
      </w:pPr>
    </w:p>
    <w:p w14:paraId="5F255CB9" w14:textId="27D842A9" w:rsidR="00852AD9" w:rsidRPr="006902AB" w:rsidRDefault="00852AD9" w:rsidP="006902AB">
      <w:pPr>
        <w:pStyle w:val="Ttulo2"/>
      </w:pPr>
      <w:bookmarkStart w:id="40" w:name="_Toc225819672"/>
      <w:bookmarkStart w:id="41" w:name="_Toc226410777"/>
      <w:r w:rsidRPr="006902AB">
        <w:lastRenderedPageBreak/>
        <w:t>Métricas</w:t>
      </w:r>
      <w:bookmarkEnd w:id="40"/>
      <w:bookmarkEnd w:id="41"/>
    </w:p>
    <w:p w14:paraId="556AEA99" w14:textId="7B23E516" w:rsidR="00852AD9" w:rsidRPr="00E62F70" w:rsidRDefault="00852AD9" w:rsidP="0089669B">
      <w:pPr>
        <w:spacing w:before="240" w:line="360" w:lineRule="auto"/>
        <w:ind w:left="708"/>
        <w:rPr>
          <w:rFonts w:ascii="Times New Roman" w:hAnsi="Times New Roman" w:cs="Times New Roman"/>
          <w:color w:val="auto"/>
          <w:szCs w:val="22"/>
        </w:rPr>
      </w:pPr>
      <w:r w:rsidRPr="00E62F70">
        <w:rPr>
          <w:rFonts w:ascii="Times New Roman" w:hAnsi="Times New Roman" w:cs="Times New Roman"/>
          <w:color w:val="auto"/>
          <w:szCs w:val="22"/>
        </w:rPr>
        <w:t xml:space="preserve">En este apartado se definen las métricas relacionadas con las características internas del </w:t>
      </w:r>
      <w:r w:rsidRPr="00E62F70">
        <w:rPr>
          <w:rFonts w:ascii="Times New Roman" w:hAnsi="Times New Roman" w:cs="Times New Roman"/>
          <w:b/>
          <w:bCs/>
          <w:color w:val="auto"/>
          <w:szCs w:val="22"/>
        </w:rPr>
        <w:t>modelo de calidad (ISO/IEC, 2001)</w:t>
      </w:r>
      <w:r w:rsidRPr="00E62F70">
        <w:rPr>
          <w:rFonts w:ascii="Times New Roman" w:hAnsi="Times New Roman" w:cs="Times New Roman"/>
          <w:color w:val="auto"/>
          <w:szCs w:val="22"/>
        </w:rPr>
        <w:t>, aplicadas al sistema Cvat.ai, para este punto primero se definió una tabla con un identificador y el rango al cual puede pertenecer, esto para agilizar la anotación de métricas:</w:t>
      </w:r>
      <w:r w:rsidRPr="00E62F70">
        <w:rPr>
          <w:rFonts w:ascii="Times New Roman" w:hAnsi="Times New Roman" w:cs="Times New Roman"/>
          <w:color w:val="auto"/>
          <w:szCs w:val="22"/>
        </w:rPr>
        <w:tab/>
      </w:r>
      <w:r w:rsidRPr="00E62F70">
        <w:rPr>
          <w:rFonts w:ascii="Times New Roman" w:hAnsi="Times New Roman" w:cs="Times New Roman"/>
          <w:color w:val="auto"/>
          <w:szCs w:val="22"/>
        </w:rPr>
        <w:tab/>
      </w:r>
    </w:p>
    <w:tbl>
      <w:tblPr>
        <w:tblW w:w="0" w:type="auto"/>
        <w:jc w:val="center"/>
        <w:tblLook w:val="04A0" w:firstRow="1" w:lastRow="0" w:firstColumn="1" w:lastColumn="0" w:noHBand="0" w:noVBand="1"/>
      </w:tblPr>
      <w:tblGrid>
        <w:gridCol w:w="461"/>
        <w:gridCol w:w="463"/>
        <w:gridCol w:w="1157"/>
        <w:gridCol w:w="1316"/>
      </w:tblGrid>
      <w:tr w:rsidR="00E62F70" w:rsidRPr="00852AD9" w14:paraId="6064D759" w14:textId="77777777" w:rsidTr="00852AD9">
        <w:trPr>
          <w:trHeight w:val="330"/>
          <w:jc w:val="center"/>
        </w:trPr>
        <w:tc>
          <w:tcPr>
            <w:tcW w:w="0" w:type="auto"/>
            <w:gridSpan w:val="4"/>
            <w:tcBorders>
              <w:top w:val="single" w:sz="12" w:space="0" w:color="FFFFFF"/>
              <w:left w:val="single" w:sz="12" w:space="0" w:color="FFFFFF"/>
              <w:bottom w:val="single" w:sz="12" w:space="0" w:color="FFFFFF"/>
              <w:right w:val="single" w:sz="12" w:space="0" w:color="FFFFFF"/>
            </w:tcBorders>
            <w:shd w:val="clear" w:color="000000" w:fill="153D64"/>
            <w:noWrap/>
            <w:vAlign w:val="center"/>
            <w:hideMark/>
          </w:tcPr>
          <w:p w14:paraId="01B6E466"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Rangos</w:t>
            </w:r>
          </w:p>
        </w:tc>
      </w:tr>
      <w:tr w:rsidR="00E62F70" w:rsidRPr="00852AD9" w14:paraId="1922D9A6" w14:textId="77777777" w:rsidTr="00852AD9">
        <w:trPr>
          <w:trHeight w:val="330"/>
          <w:jc w:val="center"/>
        </w:trPr>
        <w:tc>
          <w:tcPr>
            <w:tcW w:w="0" w:type="auto"/>
            <w:tcBorders>
              <w:top w:val="nil"/>
              <w:left w:val="single" w:sz="12" w:space="0" w:color="FFFFFF"/>
              <w:bottom w:val="single" w:sz="12" w:space="0" w:color="FFFFFF"/>
              <w:right w:val="single" w:sz="12" w:space="0" w:color="FFFFFF"/>
            </w:tcBorders>
            <w:shd w:val="clear" w:color="000000" w:fill="0B3040"/>
            <w:noWrap/>
            <w:vAlign w:val="center"/>
            <w:hideMark/>
          </w:tcPr>
          <w:p w14:paraId="17A65751"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ID</w:t>
            </w:r>
          </w:p>
        </w:tc>
        <w:tc>
          <w:tcPr>
            <w:tcW w:w="0" w:type="auto"/>
            <w:tcBorders>
              <w:top w:val="nil"/>
              <w:left w:val="nil"/>
              <w:bottom w:val="single" w:sz="12" w:space="0" w:color="FFFFFF"/>
              <w:right w:val="single" w:sz="12" w:space="0" w:color="FFFFFF"/>
            </w:tcBorders>
            <w:shd w:val="clear" w:color="000000" w:fill="0B3040"/>
            <w:noWrap/>
            <w:vAlign w:val="center"/>
            <w:hideMark/>
          </w:tcPr>
          <w:p w14:paraId="63706AB5"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proofErr w:type="spellStart"/>
            <w:r w:rsidRPr="00852AD9">
              <w:rPr>
                <w:rFonts w:ascii="Times New Roman" w:eastAsia="Times New Roman" w:hAnsi="Times New Roman" w:cs="Times New Roman"/>
                <w:b/>
                <w:bCs/>
                <w:color w:val="auto"/>
                <w:kern w:val="0"/>
                <w:szCs w:val="22"/>
                <w:lang w:eastAsia="en-US"/>
                <w14:ligatures w14:val="none"/>
              </w:rPr>
              <w:t>N°</w:t>
            </w:r>
            <w:proofErr w:type="spellEnd"/>
          </w:p>
        </w:tc>
        <w:tc>
          <w:tcPr>
            <w:tcW w:w="0" w:type="auto"/>
            <w:tcBorders>
              <w:top w:val="nil"/>
              <w:left w:val="nil"/>
              <w:bottom w:val="single" w:sz="12" w:space="0" w:color="FFFFFF"/>
              <w:right w:val="single" w:sz="12" w:space="0" w:color="FFFFFF"/>
            </w:tcBorders>
            <w:shd w:val="clear" w:color="000000" w:fill="0B3040"/>
            <w:noWrap/>
            <w:vAlign w:val="center"/>
            <w:hideMark/>
          </w:tcPr>
          <w:p w14:paraId="6ABA8901"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Detalle</w:t>
            </w:r>
          </w:p>
        </w:tc>
        <w:tc>
          <w:tcPr>
            <w:tcW w:w="0" w:type="auto"/>
            <w:tcBorders>
              <w:top w:val="nil"/>
              <w:left w:val="nil"/>
              <w:bottom w:val="single" w:sz="12" w:space="0" w:color="FFFFFF"/>
              <w:right w:val="single" w:sz="12" w:space="0" w:color="FFFFFF"/>
            </w:tcBorders>
            <w:shd w:val="clear" w:color="000000" w:fill="0B3040"/>
            <w:noWrap/>
            <w:vAlign w:val="center"/>
            <w:hideMark/>
          </w:tcPr>
          <w:p w14:paraId="1126D0BF"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Rango</w:t>
            </w:r>
          </w:p>
        </w:tc>
      </w:tr>
      <w:tr w:rsidR="00E62F70" w:rsidRPr="00852AD9" w14:paraId="475901FB"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690479DD"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A6C9EC"/>
            <w:noWrap/>
            <w:vAlign w:val="center"/>
            <w:hideMark/>
          </w:tcPr>
          <w:p w14:paraId="6BC3F4D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5794C8F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Alto</w:t>
            </w:r>
          </w:p>
        </w:tc>
        <w:tc>
          <w:tcPr>
            <w:tcW w:w="0" w:type="auto"/>
            <w:tcBorders>
              <w:top w:val="nil"/>
              <w:left w:val="nil"/>
              <w:bottom w:val="single" w:sz="12" w:space="0" w:color="FFFFFF"/>
              <w:right w:val="single" w:sz="12" w:space="0" w:color="FFFFFF"/>
            </w:tcBorders>
            <w:shd w:val="clear" w:color="000000" w:fill="A6C9EC"/>
            <w:noWrap/>
            <w:vAlign w:val="center"/>
            <w:hideMark/>
          </w:tcPr>
          <w:p w14:paraId="01EEF5D1"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0.8 - 1.0</w:t>
            </w:r>
          </w:p>
        </w:tc>
      </w:tr>
      <w:tr w:rsidR="00E62F70" w:rsidRPr="00852AD9" w14:paraId="116F4922"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CADD6B9"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74134E32"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23ABCFF3"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A6C9EC"/>
            <w:noWrap/>
            <w:vAlign w:val="center"/>
            <w:hideMark/>
          </w:tcPr>
          <w:p w14:paraId="1155537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0.5 – 0.79</w:t>
            </w:r>
          </w:p>
        </w:tc>
      </w:tr>
      <w:tr w:rsidR="00E62F70" w:rsidRPr="00852AD9" w14:paraId="3DF4C0A7"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75555578"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65BCDEAB"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19B72C8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Bajo</w:t>
            </w:r>
          </w:p>
        </w:tc>
        <w:tc>
          <w:tcPr>
            <w:tcW w:w="0" w:type="auto"/>
            <w:tcBorders>
              <w:top w:val="nil"/>
              <w:left w:val="nil"/>
              <w:bottom w:val="single" w:sz="12" w:space="0" w:color="FFFFFF"/>
              <w:right w:val="single" w:sz="12" w:space="0" w:color="FFFFFF"/>
            </w:tcBorders>
            <w:shd w:val="clear" w:color="000000" w:fill="A6C9EC"/>
            <w:noWrap/>
            <w:vAlign w:val="center"/>
            <w:hideMark/>
          </w:tcPr>
          <w:p w14:paraId="2334DC5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 – 0.49</w:t>
            </w:r>
          </w:p>
        </w:tc>
      </w:tr>
      <w:tr w:rsidR="00E62F70" w:rsidRPr="00852AD9" w14:paraId="0A629B90"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718FAD78"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B</w:t>
            </w:r>
          </w:p>
        </w:tc>
        <w:tc>
          <w:tcPr>
            <w:tcW w:w="0" w:type="auto"/>
            <w:tcBorders>
              <w:top w:val="nil"/>
              <w:left w:val="nil"/>
              <w:bottom w:val="single" w:sz="12" w:space="0" w:color="FFFFFF"/>
              <w:right w:val="single" w:sz="12" w:space="0" w:color="FFFFFF"/>
            </w:tcBorders>
            <w:shd w:val="clear" w:color="000000" w:fill="F7C7AC"/>
            <w:noWrap/>
            <w:vAlign w:val="center"/>
            <w:hideMark/>
          </w:tcPr>
          <w:p w14:paraId="2FFEB68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59AD1C1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Bueno</w:t>
            </w:r>
          </w:p>
        </w:tc>
        <w:tc>
          <w:tcPr>
            <w:tcW w:w="0" w:type="auto"/>
            <w:tcBorders>
              <w:top w:val="nil"/>
              <w:left w:val="nil"/>
              <w:bottom w:val="single" w:sz="12" w:space="0" w:color="FFFFFF"/>
              <w:right w:val="single" w:sz="12" w:space="0" w:color="FFFFFF"/>
            </w:tcBorders>
            <w:shd w:val="clear" w:color="000000" w:fill="F7C7AC"/>
            <w:noWrap/>
            <w:vAlign w:val="center"/>
            <w:hideMark/>
          </w:tcPr>
          <w:p w14:paraId="611C0116"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10</w:t>
            </w:r>
          </w:p>
        </w:tc>
      </w:tr>
      <w:tr w:rsidR="00E62F70" w:rsidRPr="00852AD9" w14:paraId="283BBF53"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03F68C61"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24740708"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123E94A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Regular</w:t>
            </w:r>
          </w:p>
        </w:tc>
        <w:tc>
          <w:tcPr>
            <w:tcW w:w="0" w:type="auto"/>
            <w:tcBorders>
              <w:top w:val="nil"/>
              <w:left w:val="nil"/>
              <w:bottom w:val="single" w:sz="12" w:space="0" w:color="FFFFFF"/>
              <w:right w:val="single" w:sz="12" w:space="0" w:color="FFFFFF"/>
            </w:tcBorders>
            <w:shd w:val="clear" w:color="000000" w:fill="F7C7AC"/>
            <w:noWrap/>
            <w:vAlign w:val="center"/>
            <w:hideMark/>
          </w:tcPr>
          <w:p w14:paraId="05DA715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10 – 25</w:t>
            </w:r>
          </w:p>
        </w:tc>
      </w:tr>
      <w:tr w:rsidR="00E62F70" w:rsidRPr="00852AD9" w14:paraId="1AE3DF3B"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17279205"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64198C80"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432FFDA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Malo</w:t>
            </w:r>
          </w:p>
        </w:tc>
        <w:tc>
          <w:tcPr>
            <w:tcW w:w="0" w:type="auto"/>
            <w:tcBorders>
              <w:top w:val="nil"/>
              <w:left w:val="nil"/>
              <w:bottom w:val="single" w:sz="12" w:space="0" w:color="FFFFFF"/>
              <w:right w:val="single" w:sz="12" w:space="0" w:color="FFFFFF"/>
            </w:tcBorders>
            <w:shd w:val="clear" w:color="000000" w:fill="F7C7AC"/>
            <w:noWrap/>
            <w:vAlign w:val="center"/>
            <w:hideMark/>
          </w:tcPr>
          <w:p w14:paraId="23234391"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25%</w:t>
            </w:r>
          </w:p>
        </w:tc>
      </w:tr>
      <w:tr w:rsidR="00E62F70" w:rsidRPr="00852AD9" w14:paraId="5987118D"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32F78DD6"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C</w:t>
            </w:r>
          </w:p>
        </w:tc>
        <w:tc>
          <w:tcPr>
            <w:tcW w:w="0" w:type="auto"/>
            <w:tcBorders>
              <w:top w:val="nil"/>
              <w:left w:val="nil"/>
              <w:bottom w:val="single" w:sz="12" w:space="0" w:color="FFFFFF"/>
              <w:right w:val="single" w:sz="12" w:space="0" w:color="FFFFFF"/>
            </w:tcBorders>
            <w:shd w:val="clear" w:color="000000" w:fill="A6C9EC"/>
            <w:noWrap/>
            <w:vAlign w:val="center"/>
            <w:hideMark/>
          </w:tcPr>
          <w:p w14:paraId="5E091572"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1D8893E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Mejor</w:t>
            </w:r>
          </w:p>
        </w:tc>
        <w:tc>
          <w:tcPr>
            <w:tcW w:w="0" w:type="auto"/>
            <w:tcBorders>
              <w:top w:val="nil"/>
              <w:left w:val="nil"/>
              <w:bottom w:val="single" w:sz="12" w:space="0" w:color="FFFFFF"/>
              <w:right w:val="single" w:sz="12" w:space="0" w:color="FFFFFF"/>
            </w:tcBorders>
            <w:shd w:val="clear" w:color="000000" w:fill="A6C9EC"/>
            <w:noWrap/>
            <w:vAlign w:val="center"/>
            <w:hideMark/>
          </w:tcPr>
          <w:p w14:paraId="1B9FB8F3"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1 – 10</w:t>
            </w:r>
          </w:p>
        </w:tc>
      </w:tr>
      <w:tr w:rsidR="00E62F70" w:rsidRPr="00852AD9" w14:paraId="52282AF8"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2DB92ECF"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344573D9"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677A0B98"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Regular</w:t>
            </w:r>
          </w:p>
        </w:tc>
        <w:tc>
          <w:tcPr>
            <w:tcW w:w="0" w:type="auto"/>
            <w:tcBorders>
              <w:top w:val="nil"/>
              <w:left w:val="nil"/>
              <w:bottom w:val="single" w:sz="12" w:space="0" w:color="FFFFFF"/>
              <w:right w:val="single" w:sz="12" w:space="0" w:color="FFFFFF"/>
            </w:tcBorders>
            <w:shd w:val="clear" w:color="000000" w:fill="A6C9EC"/>
            <w:noWrap/>
            <w:vAlign w:val="center"/>
            <w:hideMark/>
          </w:tcPr>
          <w:p w14:paraId="501BB629"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11 – 20</w:t>
            </w:r>
          </w:p>
        </w:tc>
      </w:tr>
      <w:tr w:rsidR="00E62F70" w:rsidRPr="00852AD9" w14:paraId="61464746"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6A055165"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69107FB5"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390031C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Peor</w:t>
            </w:r>
          </w:p>
        </w:tc>
        <w:tc>
          <w:tcPr>
            <w:tcW w:w="0" w:type="auto"/>
            <w:tcBorders>
              <w:top w:val="nil"/>
              <w:left w:val="nil"/>
              <w:bottom w:val="single" w:sz="12" w:space="0" w:color="FFFFFF"/>
              <w:right w:val="single" w:sz="12" w:space="0" w:color="FFFFFF"/>
            </w:tcBorders>
            <w:shd w:val="clear" w:color="000000" w:fill="A6C9EC"/>
            <w:noWrap/>
            <w:vAlign w:val="center"/>
            <w:hideMark/>
          </w:tcPr>
          <w:p w14:paraId="5783404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20</w:t>
            </w:r>
          </w:p>
        </w:tc>
      </w:tr>
      <w:tr w:rsidR="00E62F70" w:rsidRPr="00852AD9" w14:paraId="2E19971D"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602933F3"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D</w:t>
            </w:r>
          </w:p>
        </w:tc>
        <w:tc>
          <w:tcPr>
            <w:tcW w:w="0" w:type="auto"/>
            <w:tcBorders>
              <w:top w:val="nil"/>
              <w:left w:val="nil"/>
              <w:bottom w:val="single" w:sz="12" w:space="0" w:color="FFFFFF"/>
              <w:right w:val="single" w:sz="12" w:space="0" w:color="FFFFFF"/>
            </w:tcBorders>
            <w:shd w:val="clear" w:color="000000" w:fill="F7C7AC"/>
            <w:noWrap/>
            <w:vAlign w:val="center"/>
            <w:hideMark/>
          </w:tcPr>
          <w:p w14:paraId="27BAE438"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47D2043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Alto</w:t>
            </w:r>
          </w:p>
        </w:tc>
        <w:tc>
          <w:tcPr>
            <w:tcW w:w="0" w:type="auto"/>
            <w:tcBorders>
              <w:top w:val="nil"/>
              <w:left w:val="nil"/>
              <w:bottom w:val="single" w:sz="12" w:space="0" w:color="FFFFFF"/>
              <w:right w:val="single" w:sz="12" w:space="0" w:color="FFFFFF"/>
            </w:tcBorders>
            <w:shd w:val="clear" w:color="000000" w:fill="F7C7AC"/>
            <w:noWrap/>
            <w:vAlign w:val="center"/>
            <w:hideMark/>
          </w:tcPr>
          <w:p w14:paraId="5EF9BEC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&gt; 20</w:t>
            </w:r>
          </w:p>
        </w:tc>
      </w:tr>
      <w:tr w:rsidR="00E62F70" w:rsidRPr="00852AD9" w14:paraId="26E48891"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26C708CE"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3CA99570"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50D6B1EB"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F7C7AC"/>
            <w:noWrap/>
            <w:vAlign w:val="center"/>
            <w:hideMark/>
          </w:tcPr>
          <w:p w14:paraId="5774621B" w14:textId="2B18695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10</w:t>
            </w:r>
            <w:r w:rsidRPr="00E62F70">
              <w:rPr>
                <w:rFonts w:ascii="Times New Roman" w:eastAsia="Times New Roman" w:hAnsi="Times New Roman" w:cs="Times New Roman"/>
                <w:color w:val="auto"/>
                <w:kern w:val="0"/>
                <w:szCs w:val="22"/>
                <w:lang w:eastAsia="en-US"/>
                <w14:ligatures w14:val="none"/>
              </w:rPr>
              <w:t xml:space="preserve"> </w:t>
            </w:r>
            <w:r w:rsidRPr="00852AD9">
              <w:rPr>
                <w:rFonts w:ascii="Times New Roman" w:eastAsia="Times New Roman" w:hAnsi="Times New Roman" w:cs="Times New Roman"/>
                <w:color w:val="auto"/>
                <w:kern w:val="0"/>
                <w:szCs w:val="22"/>
                <w:lang w:eastAsia="en-US"/>
                <w14:ligatures w14:val="none"/>
              </w:rPr>
              <w:t>– 20</w:t>
            </w:r>
          </w:p>
        </w:tc>
      </w:tr>
      <w:tr w:rsidR="00E62F70" w:rsidRPr="00852AD9" w14:paraId="3D01238D"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2857E597"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4F0F8D33"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22A8B1F9"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Bajo</w:t>
            </w:r>
          </w:p>
        </w:tc>
        <w:tc>
          <w:tcPr>
            <w:tcW w:w="0" w:type="auto"/>
            <w:tcBorders>
              <w:top w:val="nil"/>
              <w:left w:val="nil"/>
              <w:bottom w:val="single" w:sz="12" w:space="0" w:color="FFFFFF"/>
              <w:right w:val="single" w:sz="12" w:space="0" w:color="FFFFFF"/>
            </w:tcBorders>
            <w:shd w:val="clear" w:color="000000" w:fill="F7C7AC"/>
            <w:noWrap/>
            <w:vAlign w:val="center"/>
            <w:hideMark/>
          </w:tcPr>
          <w:p w14:paraId="3CC06C22"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10</w:t>
            </w:r>
          </w:p>
        </w:tc>
      </w:tr>
      <w:tr w:rsidR="00E62F70" w:rsidRPr="00852AD9" w14:paraId="513B01B1"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6FBDB1D6"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E</w:t>
            </w:r>
          </w:p>
        </w:tc>
        <w:tc>
          <w:tcPr>
            <w:tcW w:w="0" w:type="auto"/>
            <w:tcBorders>
              <w:top w:val="nil"/>
              <w:left w:val="nil"/>
              <w:bottom w:val="single" w:sz="12" w:space="0" w:color="FFFFFF"/>
              <w:right w:val="single" w:sz="12" w:space="0" w:color="FFFFFF"/>
            </w:tcBorders>
            <w:shd w:val="clear" w:color="000000" w:fill="A6C9EC"/>
            <w:noWrap/>
            <w:vAlign w:val="center"/>
            <w:hideMark/>
          </w:tcPr>
          <w:p w14:paraId="5B5C41DF"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7D57EDD6"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Bueno</w:t>
            </w:r>
          </w:p>
        </w:tc>
        <w:tc>
          <w:tcPr>
            <w:tcW w:w="0" w:type="auto"/>
            <w:tcBorders>
              <w:top w:val="nil"/>
              <w:left w:val="nil"/>
              <w:bottom w:val="single" w:sz="12" w:space="0" w:color="FFFFFF"/>
              <w:right w:val="single" w:sz="12" w:space="0" w:color="FFFFFF"/>
            </w:tcBorders>
            <w:shd w:val="clear" w:color="000000" w:fill="A6C9EC"/>
            <w:noWrap/>
            <w:vAlign w:val="center"/>
            <w:hideMark/>
          </w:tcPr>
          <w:p w14:paraId="314C252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&lt; 1</w:t>
            </w:r>
          </w:p>
        </w:tc>
      </w:tr>
      <w:tr w:rsidR="00E62F70" w:rsidRPr="00852AD9" w14:paraId="127093CD"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FBCD50A"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6A45D67E"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1442954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Regular</w:t>
            </w:r>
          </w:p>
        </w:tc>
        <w:tc>
          <w:tcPr>
            <w:tcW w:w="0" w:type="auto"/>
            <w:tcBorders>
              <w:top w:val="nil"/>
              <w:left w:val="nil"/>
              <w:bottom w:val="single" w:sz="12" w:space="0" w:color="FFFFFF"/>
              <w:right w:val="single" w:sz="12" w:space="0" w:color="FFFFFF"/>
            </w:tcBorders>
            <w:shd w:val="clear" w:color="000000" w:fill="A6C9EC"/>
            <w:noWrap/>
            <w:vAlign w:val="center"/>
            <w:hideMark/>
          </w:tcPr>
          <w:p w14:paraId="5964FDF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 – 5</w:t>
            </w:r>
          </w:p>
        </w:tc>
      </w:tr>
      <w:tr w:rsidR="00E62F70" w:rsidRPr="00852AD9" w14:paraId="2C03DAE9"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03E2DE7E"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317E3209"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515247D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Malo</w:t>
            </w:r>
          </w:p>
        </w:tc>
        <w:tc>
          <w:tcPr>
            <w:tcW w:w="0" w:type="auto"/>
            <w:tcBorders>
              <w:top w:val="nil"/>
              <w:left w:val="nil"/>
              <w:bottom w:val="single" w:sz="12" w:space="0" w:color="FFFFFF"/>
              <w:right w:val="single" w:sz="12" w:space="0" w:color="FFFFFF"/>
            </w:tcBorders>
            <w:shd w:val="clear" w:color="000000" w:fill="A6C9EC"/>
            <w:noWrap/>
            <w:vAlign w:val="center"/>
            <w:hideMark/>
          </w:tcPr>
          <w:p w14:paraId="5C9A7192"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5</w:t>
            </w:r>
          </w:p>
        </w:tc>
      </w:tr>
      <w:tr w:rsidR="00E62F70" w:rsidRPr="00852AD9" w14:paraId="35099E8B"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2AF1F390"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F</w:t>
            </w:r>
          </w:p>
        </w:tc>
        <w:tc>
          <w:tcPr>
            <w:tcW w:w="0" w:type="auto"/>
            <w:tcBorders>
              <w:top w:val="nil"/>
              <w:left w:val="nil"/>
              <w:bottom w:val="single" w:sz="12" w:space="0" w:color="FFFFFF"/>
              <w:right w:val="single" w:sz="12" w:space="0" w:color="FFFFFF"/>
            </w:tcBorders>
            <w:shd w:val="clear" w:color="000000" w:fill="F7C7AC"/>
            <w:noWrap/>
            <w:vAlign w:val="center"/>
            <w:hideMark/>
          </w:tcPr>
          <w:p w14:paraId="1F19A9C4"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36927E8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Alto</w:t>
            </w:r>
          </w:p>
        </w:tc>
        <w:tc>
          <w:tcPr>
            <w:tcW w:w="0" w:type="auto"/>
            <w:tcBorders>
              <w:top w:val="nil"/>
              <w:left w:val="nil"/>
              <w:bottom w:val="single" w:sz="12" w:space="0" w:color="FFFFFF"/>
              <w:right w:val="single" w:sz="12" w:space="0" w:color="FFFFFF"/>
            </w:tcBorders>
            <w:shd w:val="clear" w:color="000000" w:fill="F7C7AC"/>
            <w:noWrap/>
            <w:vAlign w:val="center"/>
            <w:hideMark/>
          </w:tcPr>
          <w:p w14:paraId="2D0BB41E"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0.75 – 1.00</w:t>
            </w:r>
          </w:p>
        </w:tc>
      </w:tr>
      <w:tr w:rsidR="00E62F70" w:rsidRPr="00852AD9" w14:paraId="6A7528AE"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4D140473"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13FB9456"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3576519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F7C7AC"/>
            <w:noWrap/>
            <w:vAlign w:val="center"/>
            <w:hideMark/>
          </w:tcPr>
          <w:p w14:paraId="1724664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0.40 – 0.74</w:t>
            </w:r>
          </w:p>
        </w:tc>
      </w:tr>
      <w:tr w:rsidR="00E62F70" w:rsidRPr="00852AD9" w14:paraId="512BFDE1"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2BA68875"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2ECDC3E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26E12EC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Bajo</w:t>
            </w:r>
          </w:p>
        </w:tc>
        <w:tc>
          <w:tcPr>
            <w:tcW w:w="0" w:type="auto"/>
            <w:tcBorders>
              <w:top w:val="nil"/>
              <w:left w:val="nil"/>
              <w:bottom w:val="single" w:sz="12" w:space="0" w:color="FFFFFF"/>
              <w:right w:val="single" w:sz="12" w:space="0" w:color="FFFFFF"/>
            </w:tcBorders>
            <w:shd w:val="clear" w:color="000000" w:fill="F7C7AC"/>
            <w:noWrap/>
            <w:vAlign w:val="center"/>
            <w:hideMark/>
          </w:tcPr>
          <w:p w14:paraId="27CBD15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0.40</w:t>
            </w:r>
          </w:p>
        </w:tc>
      </w:tr>
      <w:tr w:rsidR="00E62F70" w:rsidRPr="00852AD9" w14:paraId="51941327"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1FB78ECF"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G</w:t>
            </w:r>
          </w:p>
        </w:tc>
        <w:tc>
          <w:tcPr>
            <w:tcW w:w="0" w:type="auto"/>
            <w:tcBorders>
              <w:top w:val="nil"/>
              <w:left w:val="nil"/>
              <w:bottom w:val="single" w:sz="12" w:space="0" w:color="FFFFFF"/>
              <w:right w:val="single" w:sz="12" w:space="0" w:color="FFFFFF"/>
            </w:tcBorders>
            <w:shd w:val="clear" w:color="000000" w:fill="A6C9EC"/>
            <w:noWrap/>
            <w:vAlign w:val="center"/>
            <w:hideMark/>
          </w:tcPr>
          <w:p w14:paraId="5FEE6E85"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5912BD8E"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Bueno</w:t>
            </w:r>
          </w:p>
        </w:tc>
        <w:tc>
          <w:tcPr>
            <w:tcW w:w="0" w:type="auto"/>
            <w:tcBorders>
              <w:top w:val="nil"/>
              <w:left w:val="nil"/>
              <w:bottom w:val="single" w:sz="12" w:space="0" w:color="FFFFFF"/>
              <w:right w:val="single" w:sz="12" w:space="0" w:color="FFFFFF"/>
            </w:tcBorders>
            <w:shd w:val="clear" w:color="000000" w:fill="A6C9EC"/>
            <w:noWrap/>
            <w:vAlign w:val="center"/>
            <w:hideMark/>
          </w:tcPr>
          <w:p w14:paraId="3EFED73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0.90 – 1.00</w:t>
            </w:r>
          </w:p>
        </w:tc>
      </w:tr>
      <w:tr w:rsidR="00E62F70" w:rsidRPr="00852AD9" w14:paraId="14AAB74E"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8AFB0C3"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471CEA6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3B5948C9"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Regular</w:t>
            </w:r>
          </w:p>
        </w:tc>
        <w:tc>
          <w:tcPr>
            <w:tcW w:w="0" w:type="auto"/>
            <w:tcBorders>
              <w:top w:val="nil"/>
              <w:left w:val="nil"/>
              <w:bottom w:val="single" w:sz="12" w:space="0" w:color="FFFFFF"/>
              <w:right w:val="single" w:sz="12" w:space="0" w:color="FFFFFF"/>
            </w:tcBorders>
            <w:shd w:val="clear" w:color="000000" w:fill="A6C9EC"/>
            <w:noWrap/>
            <w:vAlign w:val="center"/>
            <w:hideMark/>
          </w:tcPr>
          <w:p w14:paraId="6B4A18E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0.70 – 0.89</w:t>
            </w:r>
          </w:p>
        </w:tc>
      </w:tr>
      <w:tr w:rsidR="00E62F70" w:rsidRPr="00852AD9" w14:paraId="2904414A"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7446ED32"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60068A6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75F87957"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Malo</w:t>
            </w:r>
          </w:p>
        </w:tc>
        <w:tc>
          <w:tcPr>
            <w:tcW w:w="0" w:type="auto"/>
            <w:tcBorders>
              <w:top w:val="nil"/>
              <w:left w:val="nil"/>
              <w:bottom w:val="single" w:sz="12" w:space="0" w:color="FFFFFF"/>
              <w:right w:val="single" w:sz="12" w:space="0" w:color="FFFFFF"/>
            </w:tcBorders>
            <w:shd w:val="clear" w:color="000000" w:fill="A6C9EC"/>
            <w:noWrap/>
            <w:vAlign w:val="center"/>
            <w:hideMark/>
          </w:tcPr>
          <w:p w14:paraId="5853FC56"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0.70</w:t>
            </w:r>
          </w:p>
        </w:tc>
      </w:tr>
      <w:tr w:rsidR="00E62F70" w:rsidRPr="00852AD9" w14:paraId="13B9DB2E"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234989C1"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H</w:t>
            </w:r>
          </w:p>
        </w:tc>
        <w:tc>
          <w:tcPr>
            <w:tcW w:w="0" w:type="auto"/>
            <w:tcBorders>
              <w:top w:val="nil"/>
              <w:left w:val="nil"/>
              <w:bottom w:val="single" w:sz="12" w:space="0" w:color="FFFFFF"/>
              <w:right w:val="single" w:sz="12" w:space="0" w:color="FFFFFF"/>
            </w:tcBorders>
            <w:shd w:val="clear" w:color="000000" w:fill="F7C7AC"/>
            <w:noWrap/>
            <w:vAlign w:val="center"/>
            <w:hideMark/>
          </w:tcPr>
          <w:p w14:paraId="57366ABB"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5DA97BE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Bueno</w:t>
            </w:r>
          </w:p>
        </w:tc>
        <w:tc>
          <w:tcPr>
            <w:tcW w:w="0" w:type="auto"/>
            <w:tcBorders>
              <w:top w:val="nil"/>
              <w:left w:val="nil"/>
              <w:bottom w:val="single" w:sz="12" w:space="0" w:color="FFFFFF"/>
              <w:right w:val="single" w:sz="12" w:space="0" w:color="FFFFFF"/>
            </w:tcBorders>
            <w:shd w:val="clear" w:color="000000" w:fill="F7C7AC"/>
            <w:noWrap/>
            <w:vAlign w:val="center"/>
            <w:hideMark/>
          </w:tcPr>
          <w:p w14:paraId="4A03ED77"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0.85 – 1.00</w:t>
            </w:r>
          </w:p>
        </w:tc>
      </w:tr>
      <w:tr w:rsidR="00E62F70" w:rsidRPr="00852AD9" w14:paraId="3B62EAAF"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C1A2B3B"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72F9671F"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64F617A8"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Regular</w:t>
            </w:r>
          </w:p>
        </w:tc>
        <w:tc>
          <w:tcPr>
            <w:tcW w:w="0" w:type="auto"/>
            <w:tcBorders>
              <w:top w:val="nil"/>
              <w:left w:val="nil"/>
              <w:bottom w:val="single" w:sz="12" w:space="0" w:color="FFFFFF"/>
              <w:right w:val="single" w:sz="12" w:space="0" w:color="FFFFFF"/>
            </w:tcBorders>
            <w:shd w:val="clear" w:color="000000" w:fill="F7C7AC"/>
            <w:noWrap/>
            <w:vAlign w:val="center"/>
            <w:hideMark/>
          </w:tcPr>
          <w:p w14:paraId="4FF66A9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0.60 – 0.84</w:t>
            </w:r>
          </w:p>
        </w:tc>
      </w:tr>
      <w:tr w:rsidR="00E62F70" w:rsidRPr="00852AD9" w14:paraId="7CACB8CF"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CD20347"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7FD4B479"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1E1C859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Malo</w:t>
            </w:r>
          </w:p>
        </w:tc>
        <w:tc>
          <w:tcPr>
            <w:tcW w:w="0" w:type="auto"/>
            <w:tcBorders>
              <w:top w:val="nil"/>
              <w:left w:val="nil"/>
              <w:bottom w:val="single" w:sz="12" w:space="0" w:color="FFFFFF"/>
              <w:right w:val="single" w:sz="12" w:space="0" w:color="FFFFFF"/>
            </w:tcBorders>
            <w:shd w:val="clear" w:color="000000" w:fill="F7C7AC"/>
            <w:noWrap/>
            <w:vAlign w:val="center"/>
            <w:hideMark/>
          </w:tcPr>
          <w:p w14:paraId="473CA5A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0.70</w:t>
            </w:r>
          </w:p>
        </w:tc>
      </w:tr>
      <w:tr w:rsidR="00E62F70" w:rsidRPr="00852AD9" w14:paraId="6B117EBD"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093ACAAC"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I</w:t>
            </w:r>
          </w:p>
        </w:tc>
        <w:tc>
          <w:tcPr>
            <w:tcW w:w="0" w:type="auto"/>
            <w:tcBorders>
              <w:top w:val="nil"/>
              <w:left w:val="nil"/>
              <w:bottom w:val="single" w:sz="12" w:space="0" w:color="FFFFFF"/>
              <w:right w:val="single" w:sz="12" w:space="0" w:color="FFFFFF"/>
            </w:tcBorders>
            <w:shd w:val="clear" w:color="000000" w:fill="A6C9EC"/>
            <w:noWrap/>
            <w:vAlign w:val="center"/>
            <w:hideMark/>
          </w:tcPr>
          <w:p w14:paraId="2F7DEA7F"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0C99E4F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Óptimo</w:t>
            </w:r>
          </w:p>
        </w:tc>
        <w:tc>
          <w:tcPr>
            <w:tcW w:w="0" w:type="auto"/>
            <w:tcBorders>
              <w:top w:val="nil"/>
              <w:left w:val="nil"/>
              <w:bottom w:val="single" w:sz="12" w:space="0" w:color="FFFFFF"/>
              <w:right w:val="single" w:sz="12" w:space="0" w:color="FFFFFF"/>
            </w:tcBorders>
            <w:shd w:val="clear" w:color="000000" w:fill="A6C9EC"/>
            <w:noWrap/>
            <w:vAlign w:val="center"/>
            <w:hideMark/>
          </w:tcPr>
          <w:p w14:paraId="06F11DD1"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 – 200</w:t>
            </w:r>
          </w:p>
        </w:tc>
      </w:tr>
      <w:tr w:rsidR="00E62F70" w:rsidRPr="00852AD9" w14:paraId="3A021F1E"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1938121F"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171BF3AD"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265FE11B"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A6C9EC"/>
            <w:noWrap/>
            <w:vAlign w:val="center"/>
            <w:hideMark/>
          </w:tcPr>
          <w:p w14:paraId="474B978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201 – 500</w:t>
            </w:r>
          </w:p>
        </w:tc>
      </w:tr>
      <w:tr w:rsidR="00E62F70" w:rsidRPr="00852AD9" w14:paraId="369BB399"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7E709763"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406CBAD5"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26485F9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Deficiente</w:t>
            </w:r>
          </w:p>
        </w:tc>
        <w:tc>
          <w:tcPr>
            <w:tcW w:w="0" w:type="auto"/>
            <w:tcBorders>
              <w:top w:val="nil"/>
              <w:left w:val="nil"/>
              <w:bottom w:val="single" w:sz="12" w:space="0" w:color="FFFFFF"/>
              <w:right w:val="single" w:sz="12" w:space="0" w:color="FFFFFF"/>
            </w:tcBorders>
            <w:shd w:val="clear" w:color="000000" w:fill="A6C9EC"/>
            <w:noWrap/>
            <w:vAlign w:val="center"/>
            <w:hideMark/>
          </w:tcPr>
          <w:p w14:paraId="4188C288"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500</w:t>
            </w:r>
          </w:p>
        </w:tc>
      </w:tr>
      <w:tr w:rsidR="00E62F70" w:rsidRPr="00852AD9" w14:paraId="3BA54463"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0E45C668"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J</w:t>
            </w:r>
          </w:p>
        </w:tc>
        <w:tc>
          <w:tcPr>
            <w:tcW w:w="0" w:type="auto"/>
            <w:tcBorders>
              <w:top w:val="nil"/>
              <w:left w:val="nil"/>
              <w:bottom w:val="single" w:sz="12" w:space="0" w:color="FFFFFF"/>
              <w:right w:val="single" w:sz="12" w:space="0" w:color="FFFFFF"/>
            </w:tcBorders>
            <w:shd w:val="clear" w:color="000000" w:fill="F7C7AC"/>
            <w:noWrap/>
            <w:vAlign w:val="center"/>
            <w:hideMark/>
          </w:tcPr>
          <w:p w14:paraId="25D944BF"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1B2F195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Alto</w:t>
            </w:r>
          </w:p>
        </w:tc>
        <w:tc>
          <w:tcPr>
            <w:tcW w:w="0" w:type="auto"/>
            <w:tcBorders>
              <w:top w:val="nil"/>
              <w:left w:val="nil"/>
              <w:bottom w:val="single" w:sz="12" w:space="0" w:color="FFFFFF"/>
              <w:right w:val="single" w:sz="12" w:space="0" w:color="FFFFFF"/>
            </w:tcBorders>
            <w:shd w:val="clear" w:color="000000" w:fill="F7C7AC"/>
            <w:noWrap/>
            <w:vAlign w:val="center"/>
            <w:hideMark/>
          </w:tcPr>
          <w:p w14:paraId="78ED1E03"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100</w:t>
            </w:r>
          </w:p>
        </w:tc>
      </w:tr>
      <w:tr w:rsidR="00E62F70" w:rsidRPr="00852AD9" w14:paraId="5789C88A"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4E3D6800"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24CBA044"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32D0297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F7C7AC"/>
            <w:noWrap/>
            <w:vAlign w:val="center"/>
            <w:hideMark/>
          </w:tcPr>
          <w:p w14:paraId="76D4A9F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30 – 100</w:t>
            </w:r>
          </w:p>
        </w:tc>
      </w:tr>
      <w:tr w:rsidR="00E62F70" w:rsidRPr="00852AD9" w14:paraId="3669F241"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BDF458D"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1F7C0FE3"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757A2CE3"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Bajo</w:t>
            </w:r>
          </w:p>
        </w:tc>
        <w:tc>
          <w:tcPr>
            <w:tcW w:w="0" w:type="auto"/>
            <w:tcBorders>
              <w:top w:val="nil"/>
              <w:left w:val="nil"/>
              <w:bottom w:val="single" w:sz="12" w:space="0" w:color="FFFFFF"/>
              <w:right w:val="single" w:sz="12" w:space="0" w:color="FFFFFF"/>
            </w:tcBorders>
            <w:shd w:val="clear" w:color="000000" w:fill="F7C7AC"/>
            <w:noWrap/>
            <w:vAlign w:val="center"/>
            <w:hideMark/>
          </w:tcPr>
          <w:p w14:paraId="6B18EDD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30</w:t>
            </w:r>
          </w:p>
        </w:tc>
      </w:tr>
      <w:tr w:rsidR="00E62F70" w:rsidRPr="00852AD9" w14:paraId="67EE798B"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197F7FA8"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K</w:t>
            </w:r>
          </w:p>
        </w:tc>
        <w:tc>
          <w:tcPr>
            <w:tcW w:w="0" w:type="auto"/>
            <w:tcBorders>
              <w:top w:val="nil"/>
              <w:left w:val="nil"/>
              <w:bottom w:val="single" w:sz="12" w:space="0" w:color="FFFFFF"/>
              <w:right w:val="single" w:sz="12" w:space="0" w:color="FFFFFF"/>
            </w:tcBorders>
            <w:shd w:val="clear" w:color="000000" w:fill="A6C9EC"/>
            <w:noWrap/>
            <w:vAlign w:val="center"/>
            <w:hideMark/>
          </w:tcPr>
          <w:p w14:paraId="4B5113EA"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0075E795"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Eficiente</w:t>
            </w:r>
          </w:p>
        </w:tc>
        <w:tc>
          <w:tcPr>
            <w:tcW w:w="0" w:type="auto"/>
            <w:tcBorders>
              <w:top w:val="nil"/>
              <w:left w:val="nil"/>
              <w:bottom w:val="single" w:sz="12" w:space="0" w:color="FFFFFF"/>
              <w:right w:val="single" w:sz="12" w:space="0" w:color="FFFFFF"/>
            </w:tcBorders>
            <w:shd w:val="clear" w:color="000000" w:fill="A6C9EC"/>
            <w:noWrap/>
            <w:vAlign w:val="center"/>
            <w:hideMark/>
          </w:tcPr>
          <w:p w14:paraId="4641DE0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0.5</w:t>
            </w:r>
          </w:p>
        </w:tc>
      </w:tr>
      <w:tr w:rsidR="00E62F70" w:rsidRPr="00852AD9" w14:paraId="6AC1D64E"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42B9C31B"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6B7EB514"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76F5AB09"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A6C9EC"/>
            <w:noWrap/>
            <w:vAlign w:val="center"/>
            <w:hideMark/>
          </w:tcPr>
          <w:p w14:paraId="49AF725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0.5 – 1.5</w:t>
            </w:r>
          </w:p>
        </w:tc>
      </w:tr>
      <w:tr w:rsidR="00E62F70" w:rsidRPr="00852AD9" w14:paraId="4E75D24D"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29476DB7"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3448D73A"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6975AC6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Ineficiente</w:t>
            </w:r>
          </w:p>
        </w:tc>
        <w:tc>
          <w:tcPr>
            <w:tcW w:w="0" w:type="auto"/>
            <w:tcBorders>
              <w:top w:val="nil"/>
              <w:left w:val="nil"/>
              <w:bottom w:val="single" w:sz="12" w:space="0" w:color="FFFFFF"/>
              <w:right w:val="single" w:sz="12" w:space="0" w:color="FFFFFF"/>
            </w:tcBorders>
            <w:shd w:val="clear" w:color="000000" w:fill="A6C9EC"/>
            <w:noWrap/>
            <w:vAlign w:val="center"/>
            <w:hideMark/>
          </w:tcPr>
          <w:p w14:paraId="6264C21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1.5</w:t>
            </w:r>
          </w:p>
        </w:tc>
      </w:tr>
      <w:tr w:rsidR="00E62F70" w:rsidRPr="00852AD9" w14:paraId="169D74D5"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1911C2CB"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L</w:t>
            </w:r>
          </w:p>
        </w:tc>
        <w:tc>
          <w:tcPr>
            <w:tcW w:w="0" w:type="auto"/>
            <w:tcBorders>
              <w:top w:val="nil"/>
              <w:left w:val="nil"/>
              <w:bottom w:val="single" w:sz="12" w:space="0" w:color="FFFFFF"/>
              <w:right w:val="single" w:sz="12" w:space="0" w:color="FFFFFF"/>
            </w:tcBorders>
            <w:shd w:val="clear" w:color="000000" w:fill="F7C7AC"/>
            <w:noWrap/>
            <w:vAlign w:val="center"/>
            <w:hideMark/>
          </w:tcPr>
          <w:p w14:paraId="596AB206"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6D3C6692"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Eficiente</w:t>
            </w:r>
          </w:p>
        </w:tc>
        <w:tc>
          <w:tcPr>
            <w:tcW w:w="0" w:type="auto"/>
            <w:tcBorders>
              <w:top w:val="nil"/>
              <w:left w:val="nil"/>
              <w:bottom w:val="single" w:sz="12" w:space="0" w:color="FFFFFF"/>
              <w:right w:val="single" w:sz="12" w:space="0" w:color="FFFFFF"/>
            </w:tcBorders>
            <w:shd w:val="clear" w:color="000000" w:fill="F7C7AC"/>
            <w:noWrap/>
            <w:vAlign w:val="center"/>
            <w:hideMark/>
          </w:tcPr>
          <w:p w14:paraId="4137D97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 – 40</w:t>
            </w:r>
          </w:p>
        </w:tc>
      </w:tr>
      <w:tr w:rsidR="00E62F70" w:rsidRPr="00852AD9" w14:paraId="474B585A"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197CC5F"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27882CCF"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2E2BC1F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F7C7AC"/>
            <w:noWrap/>
            <w:vAlign w:val="center"/>
            <w:hideMark/>
          </w:tcPr>
          <w:p w14:paraId="5FBBEBA1"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41 – 70</w:t>
            </w:r>
          </w:p>
        </w:tc>
      </w:tr>
      <w:tr w:rsidR="00E62F70" w:rsidRPr="00852AD9" w14:paraId="119DF224"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0895EDF"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21095340"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7DCB879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Ineficiente</w:t>
            </w:r>
          </w:p>
        </w:tc>
        <w:tc>
          <w:tcPr>
            <w:tcW w:w="0" w:type="auto"/>
            <w:tcBorders>
              <w:top w:val="nil"/>
              <w:left w:val="nil"/>
              <w:bottom w:val="single" w:sz="12" w:space="0" w:color="FFFFFF"/>
              <w:right w:val="single" w:sz="12" w:space="0" w:color="FFFFFF"/>
            </w:tcBorders>
            <w:shd w:val="clear" w:color="000000" w:fill="F7C7AC"/>
            <w:noWrap/>
            <w:vAlign w:val="center"/>
            <w:hideMark/>
          </w:tcPr>
          <w:p w14:paraId="041E187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70</w:t>
            </w:r>
          </w:p>
        </w:tc>
      </w:tr>
      <w:tr w:rsidR="00E62F70" w:rsidRPr="00852AD9" w14:paraId="37AD14EA"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735EFF2E"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M</w:t>
            </w:r>
          </w:p>
        </w:tc>
        <w:tc>
          <w:tcPr>
            <w:tcW w:w="0" w:type="auto"/>
            <w:tcBorders>
              <w:top w:val="nil"/>
              <w:left w:val="nil"/>
              <w:bottom w:val="single" w:sz="12" w:space="0" w:color="FFFFFF"/>
              <w:right w:val="single" w:sz="12" w:space="0" w:color="FFFFFF"/>
            </w:tcBorders>
            <w:shd w:val="clear" w:color="000000" w:fill="A6C9EC"/>
            <w:noWrap/>
            <w:vAlign w:val="center"/>
            <w:hideMark/>
          </w:tcPr>
          <w:p w14:paraId="1E707914"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5BE1C75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Óptimo</w:t>
            </w:r>
          </w:p>
        </w:tc>
        <w:tc>
          <w:tcPr>
            <w:tcW w:w="0" w:type="auto"/>
            <w:tcBorders>
              <w:top w:val="nil"/>
              <w:left w:val="nil"/>
              <w:bottom w:val="single" w:sz="12" w:space="0" w:color="FFFFFF"/>
              <w:right w:val="single" w:sz="12" w:space="0" w:color="FFFFFF"/>
            </w:tcBorders>
            <w:shd w:val="clear" w:color="000000" w:fill="A6C9EC"/>
            <w:noWrap/>
            <w:vAlign w:val="center"/>
            <w:hideMark/>
          </w:tcPr>
          <w:p w14:paraId="7FA9FF1E"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1.00 – 1.20</w:t>
            </w:r>
          </w:p>
        </w:tc>
      </w:tr>
      <w:tr w:rsidR="00E62F70" w:rsidRPr="00852AD9" w14:paraId="15AE8DEB"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060827F5"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01F19868"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2C707C5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A6C9EC"/>
            <w:noWrap/>
            <w:vAlign w:val="center"/>
            <w:hideMark/>
          </w:tcPr>
          <w:p w14:paraId="725DDB2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1.21 – 1.50</w:t>
            </w:r>
          </w:p>
        </w:tc>
      </w:tr>
      <w:tr w:rsidR="00E62F70" w:rsidRPr="00852AD9" w14:paraId="6FE77BE8"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64871CF4"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2E6E996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63FFD94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Deficiente</w:t>
            </w:r>
          </w:p>
        </w:tc>
        <w:tc>
          <w:tcPr>
            <w:tcW w:w="0" w:type="auto"/>
            <w:tcBorders>
              <w:top w:val="nil"/>
              <w:left w:val="nil"/>
              <w:bottom w:val="single" w:sz="12" w:space="0" w:color="FFFFFF"/>
              <w:right w:val="single" w:sz="12" w:space="0" w:color="FFFFFF"/>
            </w:tcBorders>
            <w:shd w:val="clear" w:color="000000" w:fill="A6C9EC"/>
            <w:noWrap/>
            <w:vAlign w:val="center"/>
            <w:hideMark/>
          </w:tcPr>
          <w:p w14:paraId="6940A42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1.50</w:t>
            </w:r>
          </w:p>
        </w:tc>
      </w:tr>
      <w:tr w:rsidR="00E62F70" w:rsidRPr="00852AD9" w14:paraId="6311D24D"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1E897582"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lastRenderedPageBreak/>
              <w:t>N</w:t>
            </w:r>
          </w:p>
        </w:tc>
        <w:tc>
          <w:tcPr>
            <w:tcW w:w="0" w:type="auto"/>
            <w:tcBorders>
              <w:top w:val="nil"/>
              <w:left w:val="nil"/>
              <w:bottom w:val="single" w:sz="12" w:space="0" w:color="FFFFFF"/>
              <w:right w:val="single" w:sz="12" w:space="0" w:color="FFFFFF"/>
            </w:tcBorders>
            <w:shd w:val="clear" w:color="000000" w:fill="F7C7AC"/>
            <w:noWrap/>
            <w:vAlign w:val="center"/>
            <w:hideMark/>
          </w:tcPr>
          <w:p w14:paraId="1A6DCA61"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00F9B007"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Alto</w:t>
            </w:r>
          </w:p>
        </w:tc>
        <w:tc>
          <w:tcPr>
            <w:tcW w:w="0" w:type="auto"/>
            <w:tcBorders>
              <w:top w:val="nil"/>
              <w:left w:val="nil"/>
              <w:bottom w:val="single" w:sz="12" w:space="0" w:color="FFFFFF"/>
              <w:right w:val="single" w:sz="12" w:space="0" w:color="FFFFFF"/>
            </w:tcBorders>
            <w:shd w:val="clear" w:color="000000" w:fill="F7C7AC"/>
            <w:noWrap/>
            <w:vAlign w:val="center"/>
            <w:hideMark/>
          </w:tcPr>
          <w:p w14:paraId="05E2A648"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0.50</w:t>
            </w:r>
          </w:p>
        </w:tc>
      </w:tr>
      <w:tr w:rsidR="00E62F70" w:rsidRPr="00852AD9" w14:paraId="2E18A366"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DBDB783"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3235E785"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58FFA55E"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F7C7AC"/>
            <w:noWrap/>
            <w:vAlign w:val="center"/>
            <w:hideMark/>
          </w:tcPr>
          <w:p w14:paraId="6277EEF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0.20 – 0.50</w:t>
            </w:r>
          </w:p>
        </w:tc>
      </w:tr>
      <w:tr w:rsidR="00E62F70" w:rsidRPr="00852AD9" w14:paraId="1B616623"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02415614"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1F8FDE76"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6D561A4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Bajo</w:t>
            </w:r>
          </w:p>
        </w:tc>
        <w:tc>
          <w:tcPr>
            <w:tcW w:w="0" w:type="auto"/>
            <w:tcBorders>
              <w:top w:val="nil"/>
              <w:left w:val="nil"/>
              <w:bottom w:val="single" w:sz="12" w:space="0" w:color="FFFFFF"/>
              <w:right w:val="single" w:sz="12" w:space="0" w:color="FFFFFF"/>
            </w:tcBorders>
            <w:shd w:val="clear" w:color="000000" w:fill="F7C7AC"/>
            <w:noWrap/>
            <w:vAlign w:val="center"/>
            <w:hideMark/>
          </w:tcPr>
          <w:p w14:paraId="1B3A01B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&lt; 0.20</w:t>
            </w:r>
          </w:p>
        </w:tc>
      </w:tr>
      <w:tr w:rsidR="00E62F70" w:rsidRPr="00852AD9" w14:paraId="53895CF6"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02980238"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O</w:t>
            </w:r>
          </w:p>
        </w:tc>
        <w:tc>
          <w:tcPr>
            <w:tcW w:w="0" w:type="auto"/>
            <w:tcBorders>
              <w:top w:val="nil"/>
              <w:left w:val="nil"/>
              <w:bottom w:val="single" w:sz="12" w:space="0" w:color="FFFFFF"/>
              <w:right w:val="single" w:sz="12" w:space="0" w:color="FFFFFF"/>
            </w:tcBorders>
            <w:shd w:val="clear" w:color="000000" w:fill="A6C9EC"/>
            <w:noWrap/>
            <w:vAlign w:val="center"/>
            <w:hideMark/>
          </w:tcPr>
          <w:p w14:paraId="1C99C5FC"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524D0B65"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Alto</w:t>
            </w:r>
          </w:p>
        </w:tc>
        <w:tc>
          <w:tcPr>
            <w:tcW w:w="0" w:type="auto"/>
            <w:tcBorders>
              <w:top w:val="nil"/>
              <w:left w:val="nil"/>
              <w:bottom w:val="single" w:sz="12" w:space="0" w:color="FFFFFF"/>
              <w:right w:val="single" w:sz="12" w:space="0" w:color="FFFFFF"/>
            </w:tcBorders>
            <w:shd w:val="clear" w:color="000000" w:fill="A6C9EC"/>
            <w:noWrap/>
            <w:vAlign w:val="center"/>
            <w:hideMark/>
          </w:tcPr>
          <w:p w14:paraId="70BB1108"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4.0 – 5.0</w:t>
            </w:r>
          </w:p>
        </w:tc>
      </w:tr>
      <w:tr w:rsidR="00E62F70" w:rsidRPr="00852AD9" w14:paraId="2B00733B"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7C02959"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01FF2F53"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35C73D86"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A6C9EC"/>
            <w:noWrap/>
            <w:vAlign w:val="center"/>
            <w:hideMark/>
          </w:tcPr>
          <w:p w14:paraId="3790044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3.0 – 3.9</w:t>
            </w:r>
          </w:p>
        </w:tc>
      </w:tr>
      <w:tr w:rsidR="00E62F70" w:rsidRPr="00852AD9" w14:paraId="22E7B8D1"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4B515FB2"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0BD11186"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6E99FDB2"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Bajo</w:t>
            </w:r>
          </w:p>
        </w:tc>
        <w:tc>
          <w:tcPr>
            <w:tcW w:w="0" w:type="auto"/>
            <w:tcBorders>
              <w:top w:val="nil"/>
              <w:left w:val="nil"/>
              <w:bottom w:val="single" w:sz="12" w:space="0" w:color="FFFFFF"/>
              <w:right w:val="single" w:sz="12" w:space="0" w:color="FFFFFF"/>
            </w:tcBorders>
            <w:shd w:val="clear" w:color="000000" w:fill="A6C9EC"/>
            <w:noWrap/>
            <w:vAlign w:val="center"/>
            <w:hideMark/>
          </w:tcPr>
          <w:p w14:paraId="24A68276"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3.0</w:t>
            </w:r>
          </w:p>
        </w:tc>
      </w:tr>
      <w:tr w:rsidR="00E62F70" w:rsidRPr="00852AD9" w14:paraId="5833A2EB"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2EA9FC80"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P</w:t>
            </w:r>
          </w:p>
        </w:tc>
        <w:tc>
          <w:tcPr>
            <w:tcW w:w="0" w:type="auto"/>
            <w:tcBorders>
              <w:top w:val="nil"/>
              <w:left w:val="nil"/>
              <w:bottom w:val="single" w:sz="12" w:space="0" w:color="FFFFFF"/>
              <w:right w:val="single" w:sz="12" w:space="0" w:color="FFFFFF"/>
            </w:tcBorders>
            <w:shd w:val="clear" w:color="000000" w:fill="F7C7AC"/>
            <w:noWrap/>
            <w:vAlign w:val="center"/>
            <w:hideMark/>
          </w:tcPr>
          <w:p w14:paraId="4A48746B"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58A7165E"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Óptimo</w:t>
            </w:r>
          </w:p>
        </w:tc>
        <w:tc>
          <w:tcPr>
            <w:tcW w:w="0" w:type="auto"/>
            <w:tcBorders>
              <w:top w:val="nil"/>
              <w:left w:val="nil"/>
              <w:bottom w:val="single" w:sz="12" w:space="0" w:color="FFFFFF"/>
              <w:right w:val="single" w:sz="12" w:space="0" w:color="FFFFFF"/>
            </w:tcBorders>
            <w:shd w:val="clear" w:color="000000" w:fill="F7C7AC"/>
            <w:noWrap/>
            <w:vAlign w:val="center"/>
            <w:hideMark/>
          </w:tcPr>
          <w:p w14:paraId="1D120AC3" w14:textId="7BECE5D8"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 – 24</w:t>
            </w:r>
          </w:p>
        </w:tc>
      </w:tr>
      <w:tr w:rsidR="00E62F70" w:rsidRPr="00852AD9" w14:paraId="73821169"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4FFE0788"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5F73D76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7A1B72F1"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F7C7AC"/>
            <w:noWrap/>
            <w:vAlign w:val="center"/>
            <w:hideMark/>
          </w:tcPr>
          <w:p w14:paraId="0A15704E" w14:textId="430B523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24 – 72</w:t>
            </w:r>
          </w:p>
        </w:tc>
      </w:tr>
      <w:tr w:rsidR="00E62F70" w:rsidRPr="00852AD9" w14:paraId="14854FF8"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FE2E85F"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1EF96ED6"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621DD7E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Deficiente</w:t>
            </w:r>
          </w:p>
        </w:tc>
        <w:tc>
          <w:tcPr>
            <w:tcW w:w="0" w:type="auto"/>
            <w:tcBorders>
              <w:top w:val="nil"/>
              <w:left w:val="nil"/>
              <w:bottom w:val="single" w:sz="12" w:space="0" w:color="FFFFFF"/>
              <w:right w:val="single" w:sz="12" w:space="0" w:color="FFFFFF"/>
            </w:tcBorders>
            <w:shd w:val="clear" w:color="000000" w:fill="F7C7AC"/>
            <w:noWrap/>
            <w:vAlign w:val="center"/>
            <w:hideMark/>
          </w:tcPr>
          <w:p w14:paraId="2DF1137C" w14:textId="4081E8E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72</w:t>
            </w:r>
          </w:p>
        </w:tc>
      </w:tr>
      <w:tr w:rsidR="00E62F70" w:rsidRPr="00852AD9" w14:paraId="739A868C"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5959A15A"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Q</w:t>
            </w:r>
          </w:p>
        </w:tc>
        <w:tc>
          <w:tcPr>
            <w:tcW w:w="0" w:type="auto"/>
            <w:tcBorders>
              <w:top w:val="nil"/>
              <w:left w:val="nil"/>
              <w:bottom w:val="single" w:sz="12" w:space="0" w:color="FFFFFF"/>
              <w:right w:val="single" w:sz="12" w:space="0" w:color="FFFFFF"/>
            </w:tcBorders>
            <w:shd w:val="clear" w:color="000000" w:fill="A6C9EC"/>
            <w:noWrap/>
            <w:vAlign w:val="center"/>
            <w:hideMark/>
          </w:tcPr>
          <w:p w14:paraId="5E8FE5BE"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516D810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Seguro</w:t>
            </w:r>
          </w:p>
        </w:tc>
        <w:tc>
          <w:tcPr>
            <w:tcW w:w="0" w:type="auto"/>
            <w:tcBorders>
              <w:top w:val="nil"/>
              <w:left w:val="nil"/>
              <w:bottom w:val="single" w:sz="12" w:space="0" w:color="FFFFFF"/>
              <w:right w:val="single" w:sz="12" w:space="0" w:color="FFFFFF"/>
            </w:tcBorders>
            <w:shd w:val="clear" w:color="000000" w:fill="A6C9EC"/>
            <w:noWrap/>
            <w:vAlign w:val="center"/>
            <w:hideMark/>
          </w:tcPr>
          <w:p w14:paraId="70FB4BDE"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 – 0.01</w:t>
            </w:r>
          </w:p>
        </w:tc>
      </w:tr>
      <w:tr w:rsidR="00E62F70" w:rsidRPr="00852AD9" w14:paraId="0CB6AE08"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0A288F4A"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510DC90C"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18E6AFE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A6C9EC"/>
            <w:noWrap/>
            <w:vAlign w:val="center"/>
            <w:hideMark/>
          </w:tcPr>
          <w:p w14:paraId="64F7AD0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0.011 – 0.05</w:t>
            </w:r>
          </w:p>
        </w:tc>
      </w:tr>
      <w:tr w:rsidR="00E62F70" w:rsidRPr="00852AD9" w14:paraId="510C83BF"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73F285F"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2CFC9895"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71765E53"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Riesgoso</w:t>
            </w:r>
          </w:p>
        </w:tc>
        <w:tc>
          <w:tcPr>
            <w:tcW w:w="0" w:type="auto"/>
            <w:tcBorders>
              <w:top w:val="nil"/>
              <w:left w:val="nil"/>
              <w:bottom w:val="single" w:sz="12" w:space="0" w:color="FFFFFF"/>
              <w:right w:val="single" w:sz="12" w:space="0" w:color="FFFFFF"/>
            </w:tcBorders>
            <w:shd w:val="clear" w:color="000000" w:fill="A6C9EC"/>
            <w:noWrap/>
            <w:vAlign w:val="center"/>
            <w:hideMark/>
          </w:tcPr>
          <w:p w14:paraId="650D79F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0.05</w:t>
            </w:r>
          </w:p>
        </w:tc>
      </w:tr>
    </w:tbl>
    <w:p w14:paraId="0310C056" w14:textId="77777777" w:rsidR="001D4FFB" w:rsidRDefault="001D4FFB" w:rsidP="0089669B">
      <w:pPr>
        <w:spacing w:before="240" w:after="68" w:line="360" w:lineRule="auto"/>
        <w:rPr>
          <w:rFonts w:ascii="Times New Roman" w:hAnsi="Times New Roman" w:cs="Times New Roman"/>
          <w:color w:val="auto"/>
          <w:szCs w:val="22"/>
        </w:rPr>
      </w:pPr>
    </w:p>
    <w:p w14:paraId="4138A205" w14:textId="77777777" w:rsidR="00E62F70" w:rsidRDefault="00E62F70" w:rsidP="0089669B">
      <w:pPr>
        <w:spacing w:before="240" w:after="68" w:line="360" w:lineRule="auto"/>
        <w:rPr>
          <w:rFonts w:ascii="Times New Roman" w:hAnsi="Times New Roman" w:cs="Times New Roman"/>
          <w:color w:val="auto"/>
          <w:szCs w:val="22"/>
        </w:rPr>
      </w:pPr>
    </w:p>
    <w:p w14:paraId="53CA2923" w14:textId="77777777" w:rsidR="00E62F70" w:rsidRDefault="00E62F70" w:rsidP="0089669B">
      <w:pPr>
        <w:spacing w:before="240" w:after="68" w:line="360" w:lineRule="auto"/>
        <w:rPr>
          <w:rFonts w:ascii="Times New Roman" w:hAnsi="Times New Roman" w:cs="Times New Roman"/>
          <w:color w:val="auto"/>
          <w:szCs w:val="22"/>
        </w:rPr>
      </w:pPr>
    </w:p>
    <w:p w14:paraId="43B0E653" w14:textId="77777777" w:rsidR="00E62F70" w:rsidRDefault="00E62F70" w:rsidP="0089669B">
      <w:pPr>
        <w:spacing w:before="240" w:after="68" w:line="360" w:lineRule="auto"/>
        <w:rPr>
          <w:rFonts w:ascii="Times New Roman" w:hAnsi="Times New Roman" w:cs="Times New Roman"/>
          <w:color w:val="auto"/>
          <w:szCs w:val="22"/>
        </w:rPr>
      </w:pPr>
    </w:p>
    <w:p w14:paraId="0CAECB2D" w14:textId="77777777" w:rsidR="00E62F70" w:rsidRDefault="00E62F70" w:rsidP="0089669B">
      <w:pPr>
        <w:spacing w:before="240" w:after="68" w:line="360" w:lineRule="auto"/>
        <w:rPr>
          <w:rFonts w:ascii="Times New Roman" w:hAnsi="Times New Roman" w:cs="Times New Roman"/>
          <w:color w:val="auto"/>
          <w:szCs w:val="22"/>
        </w:rPr>
      </w:pPr>
    </w:p>
    <w:p w14:paraId="48FF6D42" w14:textId="77777777" w:rsidR="00E62F70" w:rsidRDefault="00E62F70" w:rsidP="0089669B">
      <w:pPr>
        <w:spacing w:before="240" w:after="68" w:line="360" w:lineRule="auto"/>
        <w:rPr>
          <w:rFonts w:ascii="Times New Roman" w:hAnsi="Times New Roman" w:cs="Times New Roman"/>
          <w:color w:val="auto"/>
          <w:szCs w:val="22"/>
        </w:rPr>
      </w:pPr>
    </w:p>
    <w:p w14:paraId="07F5B373" w14:textId="77777777" w:rsidR="00E62F70" w:rsidRDefault="00E62F70" w:rsidP="0089669B">
      <w:pPr>
        <w:spacing w:before="240" w:after="68" w:line="360" w:lineRule="auto"/>
        <w:rPr>
          <w:rFonts w:ascii="Times New Roman" w:hAnsi="Times New Roman" w:cs="Times New Roman"/>
          <w:color w:val="auto"/>
          <w:szCs w:val="22"/>
        </w:rPr>
      </w:pPr>
    </w:p>
    <w:p w14:paraId="176CF9B4" w14:textId="77777777" w:rsidR="00E62F70" w:rsidRDefault="00E62F70" w:rsidP="0089669B">
      <w:pPr>
        <w:spacing w:before="240" w:after="68" w:line="360" w:lineRule="auto"/>
        <w:rPr>
          <w:rFonts w:ascii="Times New Roman" w:hAnsi="Times New Roman" w:cs="Times New Roman"/>
          <w:color w:val="auto"/>
          <w:szCs w:val="22"/>
        </w:rPr>
      </w:pPr>
    </w:p>
    <w:p w14:paraId="7D447F24" w14:textId="77777777" w:rsidR="00E62F70" w:rsidRPr="00E62F70" w:rsidRDefault="00E62F70" w:rsidP="0089669B">
      <w:pPr>
        <w:spacing w:before="240" w:after="68" w:line="360" w:lineRule="auto"/>
        <w:rPr>
          <w:rFonts w:ascii="Times New Roman" w:hAnsi="Times New Roman" w:cs="Times New Roman"/>
          <w:color w:val="auto"/>
          <w:szCs w:val="22"/>
        </w:rPr>
      </w:pPr>
    </w:p>
    <w:p w14:paraId="1BAC7BA3" w14:textId="51C541D7" w:rsidR="00EB0DCC" w:rsidRPr="00E62F70" w:rsidRDefault="0089669B" w:rsidP="00204B31">
      <w:pPr>
        <w:pStyle w:val="Ttulo3"/>
      </w:pPr>
      <w:bookmarkStart w:id="42" w:name="_Toc225819673"/>
      <w:bookmarkStart w:id="43" w:name="_Toc226410778"/>
      <w:r w:rsidRPr="00E62F70">
        <w:lastRenderedPageBreak/>
        <w:t>Calidad Interna (</w:t>
      </w:r>
      <w:proofErr w:type="spellStart"/>
      <w:r w:rsidRPr="00E62F70">
        <w:t>Iso</w:t>
      </w:r>
      <w:proofErr w:type="spellEnd"/>
      <w:r w:rsidRPr="00E62F70">
        <w:t>/</w:t>
      </w:r>
      <w:proofErr w:type="spellStart"/>
      <w:r w:rsidRPr="00E62F70">
        <w:t>Iec</w:t>
      </w:r>
      <w:proofErr w:type="spellEnd"/>
      <w:r w:rsidRPr="00E62F70">
        <w:t xml:space="preserve"> 9126-3)</w:t>
      </w:r>
      <w:bookmarkEnd w:id="42"/>
      <w:bookmarkEnd w:id="43"/>
    </w:p>
    <w:p w14:paraId="2F1D907E" w14:textId="77777777" w:rsidR="00EB0DCC" w:rsidRPr="00E62F70" w:rsidRDefault="00EB0DCC" w:rsidP="006902AB">
      <w:pPr>
        <w:pStyle w:val="Ttulo5"/>
      </w:pPr>
      <w:bookmarkStart w:id="44" w:name="_Toc225819674"/>
      <w:r w:rsidRPr="00E62F70">
        <w:t>Mantenibilidad</w:t>
      </w:r>
      <w:bookmarkEnd w:id="44"/>
    </w:p>
    <w:tbl>
      <w:tblPr>
        <w:tblW w:w="0" w:type="auto"/>
        <w:tblLook w:val="04A0" w:firstRow="1" w:lastRow="0" w:firstColumn="1" w:lastColumn="0" w:noHBand="0" w:noVBand="1"/>
      </w:tblPr>
      <w:tblGrid>
        <w:gridCol w:w="1854"/>
        <w:gridCol w:w="1797"/>
        <w:gridCol w:w="2941"/>
        <w:gridCol w:w="1646"/>
        <w:gridCol w:w="1277"/>
        <w:gridCol w:w="914"/>
      </w:tblGrid>
      <w:tr w:rsidR="00E62F70" w:rsidRPr="00EB0DCC" w14:paraId="67EBFF04" w14:textId="77777777" w:rsidTr="00EB0DCC">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782170"/>
            <w:vAlign w:val="center"/>
            <w:hideMark/>
          </w:tcPr>
          <w:p w14:paraId="1056D511"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6E38B4BB"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107A55AF"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4035D5D8"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6C598CF1"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4280F2B6"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Unidad</w:t>
            </w:r>
          </w:p>
        </w:tc>
      </w:tr>
      <w:tr w:rsidR="00E62F70" w:rsidRPr="00EB0DCC" w14:paraId="1FEEFABC" w14:textId="77777777" w:rsidTr="00EB0DCC">
        <w:trPr>
          <w:trHeight w:val="555"/>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63A3208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Modularidad</w:t>
            </w:r>
          </w:p>
        </w:tc>
        <w:tc>
          <w:tcPr>
            <w:tcW w:w="0" w:type="auto"/>
            <w:tcBorders>
              <w:top w:val="nil"/>
              <w:left w:val="nil"/>
              <w:bottom w:val="single" w:sz="12" w:space="0" w:color="FFFFFF"/>
              <w:right w:val="single" w:sz="12" w:space="0" w:color="FFFFFF"/>
            </w:tcBorders>
            <w:shd w:val="clear" w:color="000000" w:fill="E49EDD"/>
            <w:vAlign w:val="center"/>
            <w:hideMark/>
          </w:tcPr>
          <w:p w14:paraId="0424DB3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Cohesión de módulos</w:t>
            </w:r>
          </w:p>
        </w:tc>
        <w:tc>
          <w:tcPr>
            <w:tcW w:w="0" w:type="auto"/>
            <w:tcBorders>
              <w:top w:val="nil"/>
              <w:left w:val="nil"/>
              <w:bottom w:val="single" w:sz="12" w:space="0" w:color="FFFFFF"/>
              <w:right w:val="single" w:sz="12" w:space="0" w:color="FFFFFF"/>
            </w:tcBorders>
            <w:shd w:val="clear" w:color="000000" w:fill="E49EDD"/>
            <w:vAlign w:val="center"/>
            <w:hideMark/>
          </w:tcPr>
          <w:p w14:paraId="14FA17C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módulos independientes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módulos totales </w:t>
            </w:r>
            <w:r w:rsidRPr="00EB0DCC">
              <w:rPr>
                <w:rFonts w:ascii="Times New Roman" w:eastAsia="Times New Roman" w:hAnsi="Times New Roman" w:cs="Times New Roman"/>
                <w:color w:val="auto"/>
                <w:kern w:val="0"/>
                <w:szCs w:val="22"/>
                <w:lang w:eastAsia="en-US"/>
                <w14:ligatures w14:val="none"/>
              </w:rPr>
              <w:br/>
              <w:t>Medida de acoplamiento entre módulos</w:t>
            </w:r>
          </w:p>
        </w:tc>
        <w:tc>
          <w:tcPr>
            <w:tcW w:w="0" w:type="auto"/>
            <w:tcBorders>
              <w:top w:val="nil"/>
              <w:left w:val="nil"/>
              <w:bottom w:val="single" w:sz="12" w:space="0" w:color="FFFFFF"/>
              <w:right w:val="single" w:sz="12" w:space="0" w:color="FFFFFF"/>
            </w:tcBorders>
            <w:shd w:val="clear" w:color="000000" w:fill="E49EDD"/>
            <w:vAlign w:val="center"/>
            <w:hideMark/>
          </w:tcPr>
          <w:p w14:paraId="596F2ED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E49EDD"/>
            <w:vAlign w:val="center"/>
            <w:hideMark/>
          </w:tcPr>
          <w:p w14:paraId="1964F07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A2</w:t>
            </w:r>
          </w:p>
        </w:tc>
        <w:tc>
          <w:tcPr>
            <w:tcW w:w="0" w:type="auto"/>
            <w:tcBorders>
              <w:top w:val="nil"/>
              <w:left w:val="nil"/>
              <w:bottom w:val="single" w:sz="12" w:space="0" w:color="FFFFFF"/>
              <w:right w:val="single" w:sz="12" w:space="0" w:color="FFFFFF"/>
            </w:tcBorders>
            <w:shd w:val="clear" w:color="000000" w:fill="E49EDD"/>
            <w:vAlign w:val="center"/>
            <w:hideMark/>
          </w:tcPr>
          <w:p w14:paraId="506A7A9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B0DCC" w14:paraId="2170C30A" w14:textId="77777777" w:rsidTr="00EB0DCC">
        <w:trPr>
          <w:trHeight w:val="330"/>
        </w:trPr>
        <w:tc>
          <w:tcPr>
            <w:tcW w:w="0" w:type="auto"/>
            <w:vMerge/>
            <w:tcBorders>
              <w:top w:val="nil"/>
              <w:left w:val="single" w:sz="12" w:space="0" w:color="FFFFFF"/>
              <w:bottom w:val="single" w:sz="12" w:space="0" w:color="FFFFFF"/>
              <w:right w:val="single" w:sz="12" w:space="0" w:color="FFFFFF"/>
            </w:tcBorders>
            <w:vAlign w:val="center"/>
            <w:hideMark/>
          </w:tcPr>
          <w:p w14:paraId="2E15B10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11350BE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Complejidad de interfaces</w:t>
            </w:r>
          </w:p>
        </w:tc>
        <w:tc>
          <w:tcPr>
            <w:tcW w:w="0" w:type="auto"/>
            <w:tcBorders>
              <w:top w:val="nil"/>
              <w:left w:val="nil"/>
              <w:bottom w:val="single" w:sz="12" w:space="0" w:color="FFFFFF"/>
              <w:right w:val="single" w:sz="12" w:space="0" w:color="FFFFFF"/>
            </w:tcBorders>
            <w:shd w:val="clear" w:color="000000" w:fill="E49EDD"/>
            <w:vAlign w:val="center"/>
            <w:hideMark/>
          </w:tcPr>
          <w:p w14:paraId="3B162C6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interfaces simplificadas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interfaces totales</w:t>
            </w:r>
          </w:p>
        </w:tc>
        <w:tc>
          <w:tcPr>
            <w:tcW w:w="0" w:type="auto"/>
            <w:tcBorders>
              <w:top w:val="nil"/>
              <w:left w:val="nil"/>
              <w:bottom w:val="single" w:sz="12" w:space="0" w:color="FFFFFF"/>
              <w:right w:val="single" w:sz="12" w:space="0" w:color="FFFFFF"/>
            </w:tcBorders>
            <w:shd w:val="clear" w:color="000000" w:fill="E49EDD"/>
            <w:vAlign w:val="center"/>
            <w:hideMark/>
          </w:tcPr>
          <w:p w14:paraId="5CB3427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E49EDD"/>
            <w:vAlign w:val="center"/>
            <w:hideMark/>
          </w:tcPr>
          <w:p w14:paraId="6408B1A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A2</w:t>
            </w:r>
          </w:p>
        </w:tc>
        <w:tc>
          <w:tcPr>
            <w:tcW w:w="0" w:type="auto"/>
            <w:tcBorders>
              <w:top w:val="nil"/>
              <w:left w:val="nil"/>
              <w:bottom w:val="single" w:sz="12" w:space="0" w:color="FFFFFF"/>
              <w:right w:val="single" w:sz="12" w:space="0" w:color="FFFFFF"/>
            </w:tcBorders>
            <w:shd w:val="clear" w:color="000000" w:fill="E49EDD"/>
            <w:vAlign w:val="center"/>
            <w:hideMark/>
          </w:tcPr>
          <w:p w14:paraId="3C94543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B0DCC" w14:paraId="5812DFE6" w14:textId="77777777" w:rsidTr="00EB0DCC">
        <w:trPr>
          <w:trHeight w:val="330"/>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7DF71B6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Reusabilidad</w:t>
            </w:r>
          </w:p>
        </w:tc>
        <w:tc>
          <w:tcPr>
            <w:tcW w:w="0" w:type="auto"/>
            <w:tcBorders>
              <w:top w:val="nil"/>
              <w:left w:val="nil"/>
              <w:bottom w:val="single" w:sz="12" w:space="0" w:color="FFFFFF"/>
              <w:right w:val="single" w:sz="12" w:space="0" w:color="FFFFFF"/>
            </w:tcBorders>
            <w:shd w:val="clear" w:color="000000" w:fill="E49EDD"/>
            <w:vAlign w:val="center"/>
            <w:hideMark/>
          </w:tcPr>
          <w:p w14:paraId="0BE3A7F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EB0DCC">
              <w:rPr>
                <w:rFonts w:ascii="Times New Roman" w:eastAsia="Times New Roman" w:hAnsi="Times New Roman" w:cs="Times New Roman"/>
                <w:color w:val="auto"/>
                <w:kern w:val="0"/>
                <w:szCs w:val="22"/>
                <w:lang w:eastAsia="en-US"/>
                <w14:ligatures w14:val="none"/>
              </w:rPr>
              <w:t>Reuso</w:t>
            </w:r>
            <w:proofErr w:type="spellEnd"/>
            <w:r w:rsidRPr="00EB0DCC">
              <w:rPr>
                <w:rFonts w:ascii="Times New Roman" w:eastAsia="Times New Roman" w:hAnsi="Times New Roman" w:cs="Times New Roman"/>
                <w:color w:val="auto"/>
                <w:kern w:val="0"/>
                <w:szCs w:val="22"/>
                <w:lang w:eastAsia="en-US"/>
                <w14:ligatures w14:val="none"/>
              </w:rPr>
              <w:t xml:space="preserve"> de componentes</w:t>
            </w:r>
          </w:p>
        </w:tc>
        <w:tc>
          <w:tcPr>
            <w:tcW w:w="0" w:type="auto"/>
            <w:tcBorders>
              <w:top w:val="nil"/>
              <w:left w:val="nil"/>
              <w:bottom w:val="single" w:sz="12" w:space="0" w:color="FFFFFF"/>
              <w:right w:val="single" w:sz="12" w:space="0" w:color="FFFFFF"/>
            </w:tcBorders>
            <w:shd w:val="clear" w:color="000000" w:fill="E49EDD"/>
            <w:vAlign w:val="center"/>
            <w:hideMark/>
          </w:tcPr>
          <w:p w14:paraId="37AFB5A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componentes reutilizados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componentes totales</w:t>
            </w:r>
          </w:p>
        </w:tc>
        <w:tc>
          <w:tcPr>
            <w:tcW w:w="0" w:type="auto"/>
            <w:tcBorders>
              <w:top w:val="nil"/>
              <w:left w:val="nil"/>
              <w:bottom w:val="single" w:sz="12" w:space="0" w:color="FFFFFF"/>
              <w:right w:val="single" w:sz="12" w:space="0" w:color="FFFFFF"/>
            </w:tcBorders>
            <w:shd w:val="clear" w:color="000000" w:fill="E49EDD"/>
            <w:vAlign w:val="center"/>
            <w:hideMark/>
          </w:tcPr>
          <w:p w14:paraId="6AD98CD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E49EDD"/>
            <w:vAlign w:val="center"/>
            <w:hideMark/>
          </w:tcPr>
          <w:p w14:paraId="36FD93B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A1</w:t>
            </w:r>
          </w:p>
        </w:tc>
        <w:tc>
          <w:tcPr>
            <w:tcW w:w="0" w:type="auto"/>
            <w:tcBorders>
              <w:top w:val="nil"/>
              <w:left w:val="nil"/>
              <w:bottom w:val="single" w:sz="12" w:space="0" w:color="FFFFFF"/>
              <w:right w:val="single" w:sz="12" w:space="0" w:color="FFFFFF"/>
            </w:tcBorders>
            <w:shd w:val="clear" w:color="000000" w:fill="E49EDD"/>
            <w:vAlign w:val="center"/>
            <w:hideMark/>
          </w:tcPr>
          <w:p w14:paraId="3917909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B0DCC" w14:paraId="38A83573" w14:textId="77777777" w:rsidTr="00EB0DCC">
        <w:trPr>
          <w:trHeight w:val="330"/>
        </w:trPr>
        <w:tc>
          <w:tcPr>
            <w:tcW w:w="0" w:type="auto"/>
            <w:vMerge/>
            <w:tcBorders>
              <w:top w:val="nil"/>
              <w:left w:val="single" w:sz="12" w:space="0" w:color="FFFFFF"/>
              <w:bottom w:val="single" w:sz="12" w:space="0" w:color="FFFFFF"/>
              <w:right w:val="single" w:sz="12" w:space="0" w:color="FFFFFF"/>
            </w:tcBorders>
            <w:vAlign w:val="center"/>
            <w:hideMark/>
          </w:tcPr>
          <w:p w14:paraId="67245BB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78E02BB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Duplicación de código</w:t>
            </w:r>
          </w:p>
        </w:tc>
        <w:tc>
          <w:tcPr>
            <w:tcW w:w="0" w:type="auto"/>
            <w:tcBorders>
              <w:top w:val="nil"/>
              <w:left w:val="nil"/>
              <w:bottom w:val="single" w:sz="12" w:space="0" w:color="FFFFFF"/>
              <w:right w:val="single" w:sz="12" w:space="0" w:color="FFFFFF"/>
            </w:tcBorders>
            <w:shd w:val="clear" w:color="000000" w:fill="E49EDD"/>
            <w:vAlign w:val="center"/>
            <w:hideMark/>
          </w:tcPr>
          <w:p w14:paraId="4AF8EA7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X = 1 -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líneas duplicadas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líneas totales)</w:t>
            </w:r>
          </w:p>
        </w:tc>
        <w:tc>
          <w:tcPr>
            <w:tcW w:w="0" w:type="auto"/>
            <w:tcBorders>
              <w:top w:val="nil"/>
              <w:left w:val="nil"/>
              <w:bottom w:val="single" w:sz="12" w:space="0" w:color="FFFFFF"/>
              <w:right w:val="single" w:sz="12" w:space="0" w:color="FFFFFF"/>
            </w:tcBorders>
            <w:shd w:val="clear" w:color="000000" w:fill="E49EDD"/>
            <w:vAlign w:val="center"/>
            <w:hideMark/>
          </w:tcPr>
          <w:p w14:paraId="4A477D8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B</w:t>
            </w:r>
          </w:p>
        </w:tc>
        <w:tc>
          <w:tcPr>
            <w:tcW w:w="0" w:type="auto"/>
            <w:tcBorders>
              <w:top w:val="nil"/>
              <w:left w:val="nil"/>
              <w:bottom w:val="single" w:sz="12" w:space="0" w:color="FFFFFF"/>
              <w:right w:val="single" w:sz="12" w:space="0" w:color="FFFFFF"/>
            </w:tcBorders>
            <w:shd w:val="clear" w:color="000000" w:fill="E49EDD"/>
            <w:vAlign w:val="center"/>
            <w:hideMark/>
          </w:tcPr>
          <w:p w14:paraId="33A72A3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A1</w:t>
            </w:r>
          </w:p>
        </w:tc>
        <w:tc>
          <w:tcPr>
            <w:tcW w:w="0" w:type="auto"/>
            <w:tcBorders>
              <w:top w:val="nil"/>
              <w:left w:val="nil"/>
              <w:bottom w:val="single" w:sz="12" w:space="0" w:color="FFFFFF"/>
              <w:right w:val="single" w:sz="12" w:space="0" w:color="FFFFFF"/>
            </w:tcBorders>
            <w:shd w:val="clear" w:color="000000" w:fill="E49EDD"/>
            <w:vAlign w:val="center"/>
            <w:hideMark/>
          </w:tcPr>
          <w:p w14:paraId="2F0A493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B0DCC" w14:paraId="07CFCCFF" w14:textId="77777777" w:rsidTr="00EB0DCC">
        <w:trPr>
          <w:trHeight w:val="555"/>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28174E8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EB0DCC">
              <w:rPr>
                <w:rFonts w:ascii="Times New Roman" w:eastAsia="Times New Roman" w:hAnsi="Times New Roman" w:cs="Times New Roman"/>
                <w:color w:val="auto"/>
                <w:kern w:val="0"/>
                <w:szCs w:val="22"/>
                <w:lang w:eastAsia="en-US"/>
                <w14:ligatures w14:val="none"/>
              </w:rPr>
              <w:t>Analizabilidad</w:t>
            </w:r>
            <w:proofErr w:type="spellEnd"/>
          </w:p>
        </w:tc>
        <w:tc>
          <w:tcPr>
            <w:tcW w:w="0" w:type="auto"/>
            <w:tcBorders>
              <w:top w:val="nil"/>
              <w:left w:val="nil"/>
              <w:bottom w:val="single" w:sz="12" w:space="0" w:color="FFFFFF"/>
              <w:right w:val="single" w:sz="12" w:space="0" w:color="FFFFFF"/>
            </w:tcBorders>
            <w:shd w:val="clear" w:color="000000" w:fill="E49EDD"/>
            <w:vAlign w:val="center"/>
            <w:hideMark/>
          </w:tcPr>
          <w:p w14:paraId="212C4B0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Complejidad ciclomática</w:t>
            </w:r>
          </w:p>
        </w:tc>
        <w:tc>
          <w:tcPr>
            <w:tcW w:w="0" w:type="auto"/>
            <w:tcBorders>
              <w:top w:val="nil"/>
              <w:left w:val="nil"/>
              <w:bottom w:val="single" w:sz="12" w:space="0" w:color="FFFFFF"/>
              <w:right w:val="single" w:sz="12" w:space="0" w:color="FFFFFF"/>
            </w:tcBorders>
            <w:shd w:val="clear" w:color="000000" w:fill="E49EDD"/>
            <w:vAlign w:val="center"/>
            <w:hideMark/>
          </w:tcPr>
          <w:p w14:paraId="3B4788B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decisiones + 1 </w:t>
            </w:r>
            <w:r w:rsidRPr="00EB0DCC">
              <w:rPr>
                <w:rFonts w:ascii="Times New Roman" w:eastAsia="Times New Roman" w:hAnsi="Times New Roman" w:cs="Times New Roman"/>
                <w:color w:val="auto"/>
                <w:kern w:val="0"/>
                <w:szCs w:val="22"/>
                <w:lang w:eastAsia="en-US"/>
                <w14:ligatures w14:val="none"/>
              </w:rPr>
              <w:br/>
              <w:t>Valores bajos indican mejor comprensión</w:t>
            </w:r>
          </w:p>
        </w:tc>
        <w:tc>
          <w:tcPr>
            <w:tcW w:w="0" w:type="auto"/>
            <w:tcBorders>
              <w:top w:val="nil"/>
              <w:left w:val="nil"/>
              <w:bottom w:val="single" w:sz="12" w:space="0" w:color="FFFFFF"/>
              <w:right w:val="single" w:sz="12" w:space="0" w:color="FFFFFF"/>
            </w:tcBorders>
            <w:shd w:val="clear" w:color="000000" w:fill="E49EDD"/>
            <w:vAlign w:val="center"/>
            <w:hideMark/>
          </w:tcPr>
          <w:p w14:paraId="425586C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w:t>
            </w:r>
          </w:p>
        </w:tc>
        <w:tc>
          <w:tcPr>
            <w:tcW w:w="0" w:type="auto"/>
            <w:tcBorders>
              <w:top w:val="nil"/>
              <w:left w:val="nil"/>
              <w:bottom w:val="single" w:sz="12" w:space="0" w:color="FFFFFF"/>
              <w:right w:val="single" w:sz="12" w:space="0" w:color="FFFFFF"/>
            </w:tcBorders>
            <w:shd w:val="clear" w:color="000000" w:fill="E49EDD"/>
            <w:vAlign w:val="center"/>
            <w:hideMark/>
          </w:tcPr>
          <w:p w14:paraId="6620BBD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C2</w:t>
            </w:r>
          </w:p>
        </w:tc>
        <w:tc>
          <w:tcPr>
            <w:tcW w:w="0" w:type="auto"/>
            <w:tcBorders>
              <w:top w:val="nil"/>
              <w:left w:val="nil"/>
              <w:bottom w:val="single" w:sz="12" w:space="0" w:color="FFFFFF"/>
              <w:right w:val="single" w:sz="12" w:space="0" w:color="FFFFFF"/>
            </w:tcBorders>
            <w:shd w:val="clear" w:color="000000" w:fill="E49EDD"/>
            <w:vAlign w:val="center"/>
            <w:hideMark/>
          </w:tcPr>
          <w:p w14:paraId="10D2F36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B0DCC" w14:paraId="73FE1336" w14:textId="77777777" w:rsidTr="00EB0DCC">
        <w:trPr>
          <w:trHeight w:val="330"/>
        </w:trPr>
        <w:tc>
          <w:tcPr>
            <w:tcW w:w="0" w:type="auto"/>
            <w:vMerge/>
            <w:tcBorders>
              <w:top w:val="nil"/>
              <w:left w:val="single" w:sz="12" w:space="0" w:color="FFFFFF"/>
              <w:bottom w:val="single" w:sz="12" w:space="0" w:color="FFFFFF"/>
              <w:right w:val="single" w:sz="12" w:space="0" w:color="FFFFFF"/>
            </w:tcBorders>
            <w:vAlign w:val="center"/>
            <w:hideMark/>
          </w:tcPr>
          <w:p w14:paraId="49F816A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4D8A9BA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Calidad de comentarios</w:t>
            </w:r>
          </w:p>
        </w:tc>
        <w:tc>
          <w:tcPr>
            <w:tcW w:w="0" w:type="auto"/>
            <w:tcBorders>
              <w:top w:val="nil"/>
              <w:left w:val="nil"/>
              <w:bottom w:val="single" w:sz="12" w:space="0" w:color="FFFFFF"/>
              <w:right w:val="single" w:sz="12" w:space="0" w:color="FFFFFF"/>
            </w:tcBorders>
            <w:shd w:val="clear" w:color="000000" w:fill="E49EDD"/>
            <w:vAlign w:val="center"/>
            <w:hideMark/>
          </w:tcPr>
          <w:p w14:paraId="59812C7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líneas comentadas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líneas código</w:t>
            </w:r>
          </w:p>
        </w:tc>
        <w:tc>
          <w:tcPr>
            <w:tcW w:w="0" w:type="auto"/>
            <w:tcBorders>
              <w:top w:val="nil"/>
              <w:left w:val="nil"/>
              <w:bottom w:val="single" w:sz="12" w:space="0" w:color="FFFFFF"/>
              <w:right w:val="single" w:sz="12" w:space="0" w:color="FFFFFF"/>
            </w:tcBorders>
            <w:shd w:val="clear" w:color="000000" w:fill="E49EDD"/>
            <w:vAlign w:val="center"/>
            <w:hideMark/>
          </w:tcPr>
          <w:p w14:paraId="4B943EF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w:t>
            </w:r>
          </w:p>
        </w:tc>
        <w:tc>
          <w:tcPr>
            <w:tcW w:w="0" w:type="auto"/>
            <w:tcBorders>
              <w:top w:val="nil"/>
              <w:left w:val="nil"/>
              <w:bottom w:val="single" w:sz="12" w:space="0" w:color="FFFFFF"/>
              <w:right w:val="single" w:sz="12" w:space="0" w:color="FFFFFF"/>
            </w:tcBorders>
            <w:shd w:val="clear" w:color="000000" w:fill="E49EDD"/>
            <w:vAlign w:val="center"/>
            <w:hideMark/>
          </w:tcPr>
          <w:p w14:paraId="1140E3E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D2</w:t>
            </w:r>
          </w:p>
        </w:tc>
        <w:tc>
          <w:tcPr>
            <w:tcW w:w="0" w:type="auto"/>
            <w:tcBorders>
              <w:top w:val="nil"/>
              <w:left w:val="nil"/>
              <w:bottom w:val="single" w:sz="12" w:space="0" w:color="FFFFFF"/>
              <w:right w:val="single" w:sz="12" w:space="0" w:color="FFFFFF"/>
            </w:tcBorders>
            <w:shd w:val="clear" w:color="000000" w:fill="E49EDD"/>
            <w:vAlign w:val="center"/>
            <w:hideMark/>
          </w:tcPr>
          <w:p w14:paraId="0174AC2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w:t>
            </w:r>
          </w:p>
        </w:tc>
      </w:tr>
    </w:tbl>
    <w:p w14:paraId="18E666A6" w14:textId="77777777" w:rsidR="00EB0DCC" w:rsidRDefault="00EB0DCC" w:rsidP="0089669B">
      <w:pPr>
        <w:spacing w:before="240" w:line="360" w:lineRule="auto"/>
        <w:rPr>
          <w:rFonts w:ascii="Times New Roman" w:hAnsi="Times New Roman" w:cs="Times New Roman"/>
          <w:color w:val="auto"/>
          <w:szCs w:val="22"/>
        </w:rPr>
      </w:pPr>
    </w:p>
    <w:p w14:paraId="0E7D390C" w14:textId="77777777" w:rsidR="00E62F70" w:rsidRDefault="00E62F70" w:rsidP="0089669B">
      <w:pPr>
        <w:spacing w:before="240" w:line="360" w:lineRule="auto"/>
        <w:rPr>
          <w:rFonts w:ascii="Times New Roman" w:hAnsi="Times New Roman" w:cs="Times New Roman"/>
          <w:color w:val="auto"/>
          <w:szCs w:val="22"/>
        </w:rPr>
      </w:pPr>
    </w:p>
    <w:p w14:paraId="72BA1001" w14:textId="77777777" w:rsidR="00E62F70" w:rsidRDefault="00E62F70" w:rsidP="0089669B">
      <w:pPr>
        <w:spacing w:before="240" w:line="360" w:lineRule="auto"/>
        <w:rPr>
          <w:rFonts w:ascii="Times New Roman" w:hAnsi="Times New Roman" w:cs="Times New Roman"/>
          <w:color w:val="auto"/>
          <w:szCs w:val="22"/>
        </w:rPr>
      </w:pPr>
    </w:p>
    <w:p w14:paraId="41D9086D" w14:textId="77777777" w:rsidR="00E62F70" w:rsidRDefault="00E62F70" w:rsidP="0089669B">
      <w:pPr>
        <w:spacing w:before="240" w:line="360" w:lineRule="auto"/>
        <w:rPr>
          <w:rFonts w:ascii="Times New Roman" w:hAnsi="Times New Roman" w:cs="Times New Roman"/>
          <w:color w:val="auto"/>
          <w:szCs w:val="22"/>
        </w:rPr>
      </w:pPr>
    </w:p>
    <w:p w14:paraId="30880F48" w14:textId="77777777" w:rsidR="00E62F70" w:rsidRDefault="00E62F70" w:rsidP="0089669B">
      <w:pPr>
        <w:spacing w:before="240" w:line="360" w:lineRule="auto"/>
        <w:rPr>
          <w:rFonts w:ascii="Times New Roman" w:hAnsi="Times New Roman" w:cs="Times New Roman"/>
          <w:color w:val="auto"/>
          <w:szCs w:val="22"/>
        </w:rPr>
      </w:pPr>
    </w:p>
    <w:p w14:paraId="3388EA52" w14:textId="77777777" w:rsidR="00E62F70" w:rsidRPr="00E62F70" w:rsidRDefault="00E62F70" w:rsidP="0089669B">
      <w:pPr>
        <w:spacing w:before="240" w:line="360" w:lineRule="auto"/>
        <w:rPr>
          <w:rFonts w:ascii="Times New Roman" w:hAnsi="Times New Roman" w:cs="Times New Roman"/>
          <w:color w:val="auto"/>
          <w:szCs w:val="22"/>
        </w:rPr>
      </w:pPr>
    </w:p>
    <w:p w14:paraId="59FCB7F5" w14:textId="7F7B911F" w:rsidR="00EB0DCC" w:rsidRPr="00E62F70" w:rsidRDefault="0089669B" w:rsidP="006902AB">
      <w:pPr>
        <w:pStyle w:val="Ttulo5"/>
      </w:pPr>
      <w:bookmarkStart w:id="45" w:name="_Toc225819675"/>
      <w:r w:rsidRPr="00E62F70">
        <w:lastRenderedPageBreak/>
        <w:t>Fiabilidad</w:t>
      </w:r>
      <w:bookmarkEnd w:id="45"/>
    </w:p>
    <w:tbl>
      <w:tblPr>
        <w:tblW w:w="0" w:type="auto"/>
        <w:tblLook w:val="04A0" w:firstRow="1" w:lastRow="0" w:firstColumn="1" w:lastColumn="0" w:noHBand="0" w:noVBand="1"/>
      </w:tblPr>
      <w:tblGrid>
        <w:gridCol w:w="1854"/>
        <w:gridCol w:w="1752"/>
        <w:gridCol w:w="2513"/>
        <w:gridCol w:w="1560"/>
        <w:gridCol w:w="1226"/>
        <w:gridCol w:w="1524"/>
      </w:tblGrid>
      <w:tr w:rsidR="00E62F70" w:rsidRPr="00E62F70" w14:paraId="602D3944" w14:textId="77777777" w:rsidTr="00EB0DCC">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AB240D"/>
            <w:vAlign w:val="center"/>
            <w:hideMark/>
          </w:tcPr>
          <w:p w14:paraId="24F2B08F"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0D6C2429"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08B3F3F1"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7AA21D1E"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38440D6C"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25C3B616"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 </w:t>
            </w:r>
          </w:p>
        </w:tc>
      </w:tr>
      <w:tr w:rsidR="00E62F70" w:rsidRPr="00E62F70" w14:paraId="65733AB8" w14:textId="77777777" w:rsidTr="00EB0DCC">
        <w:trPr>
          <w:trHeight w:val="555"/>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41FAC64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Madurez</w:t>
            </w:r>
          </w:p>
        </w:tc>
        <w:tc>
          <w:tcPr>
            <w:tcW w:w="0" w:type="auto"/>
            <w:tcBorders>
              <w:top w:val="nil"/>
              <w:left w:val="nil"/>
              <w:bottom w:val="single" w:sz="12" w:space="0" w:color="FFFFFF"/>
              <w:right w:val="single" w:sz="12" w:space="0" w:color="FFFFFF"/>
            </w:tcBorders>
            <w:shd w:val="clear" w:color="000000" w:fill="FF9797"/>
            <w:vAlign w:val="center"/>
            <w:hideMark/>
          </w:tcPr>
          <w:p w14:paraId="4C95BD8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Densidad de defectos</w:t>
            </w:r>
          </w:p>
        </w:tc>
        <w:tc>
          <w:tcPr>
            <w:tcW w:w="0" w:type="auto"/>
            <w:tcBorders>
              <w:top w:val="nil"/>
              <w:left w:val="nil"/>
              <w:bottom w:val="single" w:sz="12" w:space="0" w:color="FFFFFF"/>
              <w:right w:val="single" w:sz="12" w:space="0" w:color="FFFFFF"/>
            </w:tcBorders>
            <w:shd w:val="clear" w:color="000000" w:fill="FF9797"/>
            <w:vAlign w:val="center"/>
            <w:hideMark/>
          </w:tcPr>
          <w:p w14:paraId="2794CA2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defectos / KLOC </w:t>
            </w:r>
            <w:r w:rsidRPr="00EB0DCC">
              <w:rPr>
                <w:rFonts w:ascii="Times New Roman" w:eastAsia="Times New Roman" w:hAnsi="Times New Roman" w:cs="Times New Roman"/>
                <w:color w:val="auto"/>
                <w:kern w:val="0"/>
                <w:szCs w:val="22"/>
                <w:lang w:eastAsia="en-US"/>
                <w14:ligatures w14:val="none"/>
              </w:rPr>
              <w:br/>
              <w:t>Defectos por mil líneas de código</w:t>
            </w:r>
          </w:p>
        </w:tc>
        <w:tc>
          <w:tcPr>
            <w:tcW w:w="0" w:type="auto"/>
            <w:tcBorders>
              <w:top w:val="nil"/>
              <w:left w:val="nil"/>
              <w:bottom w:val="single" w:sz="12" w:space="0" w:color="FFFFFF"/>
              <w:right w:val="single" w:sz="12" w:space="0" w:color="FFFFFF"/>
            </w:tcBorders>
            <w:shd w:val="clear" w:color="000000" w:fill="FF9797"/>
            <w:vAlign w:val="center"/>
            <w:hideMark/>
          </w:tcPr>
          <w:p w14:paraId="121CC39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w:t>
            </w:r>
          </w:p>
        </w:tc>
        <w:tc>
          <w:tcPr>
            <w:tcW w:w="0" w:type="auto"/>
            <w:tcBorders>
              <w:top w:val="nil"/>
              <w:left w:val="nil"/>
              <w:bottom w:val="single" w:sz="12" w:space="0" w:color="FFFFFF"/>
              <w:right w:val="single" w:sz="12" w:space="0" w:color="FFFFFF"/>
            </w:tcBorders>
            <w:shd w:val="clear" w:color="000000" w:fill="FF9797"/>
            <w:vAlign w:val="center"/>
            <w:hideMark/>
          </w:tcPr>
          <w:p w14:paraId="7487536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E1</w:t>
            </w:r>
          </w:p>
        </w:tc>
        <w:tc>
          <w:tcPr>
            <w:tcW w:w="0" w:type="auto"/>
            <w:tcBorders>
              <w:top w:val="nil"/>
              <w:left w:val="nil"/>
              <w:bottom w:val="single" w:sz="12" w:space="0" w:color="FFFFFF"/>
              <w:right w:val="single" w:sz="12" w:space="0" w:color="FFFFFF"/>
            </w:tcBorders>
            <w:shd w:val="clear" w:color="000000" w:fill="FF9797"/>
            <w:vAlign w:val="center"/>
            <w:hideMark/>
          </w:tcPr>
          <w:p w14:paraId="0696E24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defecto/KLOC</w:t>
            </w:r>
          </w:p>
        </w:tc>
      </w:tr>
      <w:tr w:rsidR="00E62F70" w:rsidRPr="00E62F70" w14:paraId="0749030D" w14:textId="77777777" w:rsidTr="00EB0DCC">
        <w:trPr>
          <w:trHeight w:val="330"/>
        </w:trPr>
        <w:tc>
          <w:tcPr>
            <w:tcW w:w="0" w:type="auto"/>
            <w:vMerge/>
            <w:tcBorders>
              <w:top w:val="nil"/>
              <w:left w:val="single" w:sz="12" w:space="0" w:color="FFFFFF"/>
              <w:bottom w:val="single" w:sz="12" w:space="0" w:color="FFFFFF"/>
              <w:right w:val="single" w:sz="12" w:space="0" w:color="FFFFFF"/>
            </w:tcBorders>
            <w:vAlign w:val="center"/>
            <w:hideMark/>
          </w:tcPr>
          <w:p w14:paraId="10A093E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7B564CA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Cobertura de pruebas</w:t>
            </w:r>
          </w:p>
        </w:tc>
        <w:tc>
          <w:tcPr>
            <w:tcW w:w="0" w:type="auto"/>
            <w:tcBorders>
              <w:top w:val="nil"/>
              <w:left w:val="nil"/>
              <w:bottom w:val="single" w:sz="12" w:space="0" w:color="FFFFFF"/>
              <w:right w:val="single" w:sz="12" w:space="0" w:color="FFFFFF"/>
            </w:tcBorders>
            <w:shd w:val="clear" w:color="000000" w:fill="FF9797"/>
            <w:vAlign w:val="center"/>
            <w:hideMark/>
          </w:tcPr>
          <w:p w14:paraId="38C7465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líneas testadas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líneas totales</w:t>
            </w:r>
          </w:p>
        </w:tc>
        <w:tc>
          <w:tcPr>
            <w:tcW w:w="0" w:type="auto"/>
            <w:tcBorders>
              <w:top w:val="nil"/>
              <w:left w:val="nil"/>
              <w:bottom w:val="single" w:sz="12" w:space="0" w:color="FFFFFF"/>
              <w:right w:val="single" w:sz="12" w:space="0" w:color="FFFFFF"/>
            </w:tcBorders>
            <w:shd w:val="clear" w:color="000000" w:fill="FF9797"/>
            <w:vAlign w:val="center"/>
            <w:hideMark/>
          </w:tcPr>
          <w:p w14:paraId="4FE2166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FF9797"/>
            <w:vAlign w:val="center"/>
            <w:hideMark/>
          </w:tcPr>
          <w:p w14:paraId="2F8239F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A1</w:t>
            </w:r>
          </w:p>
        </w:tc>
        <w:tc>
          <w:tcPr>
            <w:tcW w:w="0" w:type="auto"/>
            <w:tcBorders>
              <w:top w:val="nil"/>
              <w:left w:val="nil"/>
              <w:bottom w:val="single" w:sz="12" w:space="0" w:color="FFFFFF"/>
              <w:right w:val="single" w:sz="12" w:space="0" w:color="FFFFFF"/>
            </w:tcBorders>
            <w:shd w:val="clear" w:color="000000" w:fill="FF9797"/>
            <w:vAlign w:val="center"/>
            <w:hideMark/>
          </w:tcPr>
          <w:p w14:paraId="31F7B78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62F70" w14:paraId="26B43FF6" w14:textId="77777777" w:rsidTr="00EB0DCC">
        <w:trPr>
          <w:trHeight w:val="855"/>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1706BC0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Tolerancia a fallos</w:t>
            </w:r>
          </w:p>
        </w:tc>
        <w:tc>
          <w:tcPr>
            <w:tcW w:w="0" w:type="auto"/>
            <w:tcBorders>
              <w:top w:val="nil"/>
              <w:left w:val="nil"/>
              <w:bottom w:val="single" w:sz="12" w:space="0" w:color="FFFFFF"/>
              <w:right w:val="single" w:sz="12" w:space="0" w:color="FFFFFF"/>
            </w:tcBorders>
            <w:shd w:val="clear" w:color="000000" w:fill="FF9797"/>
            <w:vAlign w:val="center"/>
            <w:hideMark/>
          </w:tcPr>
          <w:p w14:paraId="7867214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Manejo de excepciones</w:t>
            </w:r>
          </w:p>
        </w:tc>
        <w:tc>
          <w:tcPr>
            <w:tcW w:w="0" w:type="auto"/>
            <w:tcBorders>
              <w:top w:val="nil"/>
              <w:left w:val="nil"/>
              <w:bottom w:val="single" w:sz="12" w:space="0" w:color="FFFFFF"/>
              <w:right w:val="single" w:sz="12" w:space="0" w:color="FFFFFF"/>
            </w:tcBorders>
            <w:shd w:val="clear" w:color="000000" w:fill="FF9797"/>
            <w:vAlign w:val="center"/>
            <w:hideMark/>
          </w:tcPr>
          <w:p w14:paraId="277422A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funciones con try-catch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funciones</w:t>
            </w:r>
            <w:r w:rsidRPr="00EB0DCC">
              <w:rPr>
                <w:rFonts w:ascii="Times New Roman" w:eastAsia="Times New Roman" w:hAnsi="Times New Roman" w:cs="Times New Roman"/>
                <w:color w:val="auto"/>
                <w:kern w:val="0"/>
                <w:szCs w:val="22"/>
                <w:lang w:eastAsia="en-US"/>
                <w14:ligatures w14:val="none"/>
              </w:rPr>
              <w:br/>
              <w:t>críticas</w:t>
            </w:r>
            <w:r w:rsidRPr="00EB0DCC">
              <w:rPr>
                <w:rFonts w:ascii="Times New Roman" w:eastAsia="Times New Roman" w:hAnsi="Times New Roman" w:cs="Times New Roman"/>
                <w:color w:val="auto"/>
                <w:kern w:val="0"/>
                <w:szCs w:val="22"/>
                <w:lang w:eastAsia="en-US"/>
                <w14:ligatures w14:val="none"/>
              </w:rPr>
              <w:br/>
              <w:t>Funciones con recuperación de fallos</w:t>
            </w:r>
          </w:p>
        </w:tc>
        <w:tc>
          <w:tcPr>
            <w:tcW w:w="0" w:type="auto"/>
            <w:tcBorders>
              <w:top w:val="nil"/>
              <w:left w:val="nil"/>
              <w:bottom w:val="single" w:sz="12" w:space="0" w:color="FFFFFF"/>
              <w:right w:val="single" w:sz="12" w:space="0" w:color="FFFFFF"/>
            </w:tcBorders>
            <w:shd w:val="clear" w:color="000000" w:fill="FF9797"/>
            <w:vAlign w:val="center"/>
            <w:hideMark/>
          </w:tcPr>
          <w:p w14:paraId="2D62C26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FF9797"/>
            <w:vAlign w:val="center"/>
            <w:hideMark/>
          </w:tcPr>
          <w:p w14:paraId="40C9B44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A1</w:t>
            </w:r>
          </w:p>
        </w:tc>
        <w:tc>
          <w:tcPr>
            <w:tcW w:w="0" w:type="auto"/>
            <w:tcBorders>
              <w:top w:val="nil"/>
              <w:left w:val="nil"/>
              <w:bottom w:val="single" w:sz="12" w:space="0" w:color="FFFFFF"/>
              <w:right w:val="single" w:sz="12" w:space="0" w:color="FFFFFF"/>
            </w:tcBorders>
            <w:shd w:val="clear" w:color="000000" w:fill="FF9797"/>
            <w:vAlign w:val="center"/>
            <w:hideMark/>
          </w:tcPr>
          <w:p w14:paraId="1516CC9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62F70" w14:paraId="287F614D" w14:textId="77777777" w:rsidTr="00EB0DCC">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6C06783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4F3DAFA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Mecanismos de recuperación</w:t>
            </w:r>
          </w:p>
        </w:tc>
        <w:tc>
          <w:tcPr>
            <w:tcW w:w="0" w:type="auto"/>
            <w:tcBorders>
              <w:top w:val="nil"/>
              <w:left w:val="nil"/>
              <w:bottom w:val="single" w:sz="12" w:space="0" w:color="FFFFFF"/>
              <w:right w:val="single" w:sz="12" w:space="0" w:color="FFFFFF"/>
            </w:tcBorders>
            <w:shd w:val="clear" w:color="000000" w:fill="FF9797"/>
            <w:vAlign w:val="center"/>
            <w:hideMark/>
          </w:tcPr>
          <w:p w14:paraId="0C87F72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mecanismos (</w:t>
            </w:r>
            <w:proofErr w:type="spellStart"/>
            <w:r w:rsidRPr="00EB0DCC">
              <w:rPr>
                <w:rFonts w:ascii="Times New Roman" w:eastAsia="Times New Roman" w:hAnsi="Times New Roman" w:cs="Times New Roman"/>
                <w:color w:val="auto"/>
                <w:kern w:val="0"/>
                <w:szCs w:val="22"/>
                <w:lang w:eastAsia="en-US"/>
                <w14:ligatures w14:val="none"/>
              </w:rPr>
              <w:t>fallback</w:t>
            </w:r>
            <w:proofErr w:type="spellEnd"/>
            <w:r w:rsidRPr="00EB0DCC">
              <w:rPr>
                <w:rFonts w:ascii="Times New Roman" w:eastAsia="Times New Roman" w:hAnsi="Times New Roman" w:cs="Times New Roman"/>
                <w:color w:val="auto"/>
                <w:kern w:val="0"/>
                <w:szCs w:val="22"/>
                <w:lang w:eastAsia="en-US"/>
                <w14:ligatures w14:val="none"/>
              </w:rPr>
              <w:t xml:space="preserve">, reintentos)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casos críticos</w:t>
            </w:r>
          </w:p>
        </w:tc>
        <w:tc>
          <w:tcPr>
            <w:tcW w:w="0" w:type="auto"/>
            <w:tcBorders>
              <w:top w:val="nil"/>
              <w:left w:val="nil"/>
              <w:bottom w:val="single" w:sz="12" w:space="0" w:color="FFFFFF"/>
              <w:right w:val="single" w:sz="12" w:space="0" w:color="FFFFFF"/>
            </w:tcBorders>
            <w:shd w:val="clear" w:color="000000" w:fill="FF9797"/>
            <w:vAlign w:val="center"/>
            <w:hideMark/>
          </w:tcPr>
          <w:p w14:paraId="57206A9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w:t>
            </w:r>
          </w:p>
        </w:tc>
        <w:tc>
          <w:tcPr>
            <w:tcW w:w="0" w:type="auto"/>
            <w:tcBorders>
              <w:top w:val="nil"/>
              <w:left w:val="nil"/>
              <w:bottom w:val="single" w:sz="12" w:space="0" w:color="FFFFFF"/>
              <w:right w:val="single" w:sz="12" w:space="0" w:color="FFFFFF"/>
            </w:tcBorders>
            <w:shd w:val="clear" w:color="000000" w:fill="FF9797"/>
            <w:vAlign w:val="center"/>
            <w:hideMark/>
          </w:tcPr>
          <w:p w14:paraId="11A5957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F2</w:t>
            </w:r>
          </w:p>
        </w:tc>
        <w:tc>
          <w:tcPr>
            <w:tcW w:w="0" w:type="auto"/>
            <w:tcBorders>
              <w:top w:val="nil"/>
              <w:left w:val="nil"/>
              <w:bottom w:val="single" w:sz="12" w:space="0" w:color="FFFFFF"/>
              <w:right w:val="single" w:sz="12" w:space="0" w:color="FFFFFF"/>
            </w:tcBorders>
            <w:shd w:val="clear" w:color="000000" w:fill="FF9797"/>
            <w:vAlign w:val="center"/>
            <w:hideMark/>
          </w:tcPr>
          <w:p w14:paraId="1862FC8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62F70" w14:paraId="5837C079" w14:textId="77777777" w:rsidTr="00EB0DCC">
        <w:trPr>
          <w:trHeight w:val="330"/>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39C483A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Recuperabilidad</w:t>
            </w:r>
          </w:p>
        </w:tc>
        <w:tc>
          <w:tcPr>
            <w:tcW w:w="0" w:type="auto"/>
            <w:tcBorders>
              <w:top w:val="nil"/>
              <w:left w:val="nil"/>
              <w:bottom w:val="single" w:sz="12" w:space="0" w:color="FFFFFF"/>
              <w:right w:val="single" w:sz="12" w:space="0" w:color="FFFFFF"/>
            </w:tcBorders>
            <w:shd w:val="clear" w:color="000000" w:fill="FF9797"/>
            <w:vAlign w:val="center"/>
            <w:hideMark/>
          </w:tcPr>
          <w:p w14:paraId="42FBEF8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Soporte ACID</w:t>
            </w:r>
          </w:p>
        </w:tc>
        <w:tc>
          <w:tcPr>
            <w:tcW w:w="0" w:type="auto"/>
            <w:tcBorders>
              <w:top w:val="nil"/>
              <w:left w:val="nil"/>
              <w:bottom w:val="single" w:sz="12" w:space="0" w:color="FFFFFF"/>
              <w:right w:val="single" w:sz="12" w:space="0" w:color="FFFFFF"/>
            </w:tcBorders>
            <w:shd w:val="clear" w:color="000000" w:fill="FF9797"/>
            <w:vAlign w:val="center"/>
            <w:hideMark/>
          </w:tcPr>
          <w:p w14:paraId="562178B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 ACID/</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 BD totales</w:t>
            </w:r>
          </w:p>
        </w:tc>
        <w:tc>
          <w:tcPr>
            <w:tcW w:w="0" w:type="auto"/>
            <w:tcBorders>
              <w:top w:val="nil"/>
              <w:left w:val="nil"/>
              <w:bottom w:val="single" w:sz="12" w:space="0" w:color="FFFFFF"/>
              <w:right w:val="single" w:sz="12" w:space="0" w:color="FFFFFF"/>
            </w:tcBorders>
            <w:shd w:val="clear" w:color="000000" w:fill="FF9797"/>
            <w:vAlign w:val="center"/>
            <w:hideMark/>
          </w:tcPr>
          <w:p w14:paraId="5D2100C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G</w:t>
            </w:r>
          </w:p>
        </w:tc>
        <w:tc>
          <w:tcPr>
            <w:tcW w:w="0" w:type="auto"/>
            <w:tcBorders>
              <w:top w:val="nil"/>
              <w:left w:val="nil"/>
              <w:bottom w:val="single" w:sz="12" w:space="0" w:color="FFFFFF"/>
              <w:right w:val="single" w:sz="12" w:space="0" w:color="FFFFFF"/>
            </w:tcBorders>
            <w:shd w:val="clear" w:color="000000" w:fill="FF9797"/>
            <w:vAlign w:val="center"/>
            <w:hideMark/>
          </w:tcPr>
          <w:p w14:paraId="562805F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G1</w:t>
            </w:r>
          </w:p>
        </w:tc>
        <w:tc>
          <w:tcPr>
            <w:tcW w:w="0" w:type="auto"/>
            <w:tcBorders>
              <w:top w:val="nil"/>
              <w:left w:val="nil"/>
              <w:bottom w:val="single" w:sz="12" w:space="0" w:color="FFFFFF"/>
              <w:right w:val="single" w:sz="12" w:space="0" w:color="FFFFFF"/>
            </w:tcBorders>
            <w:shd w:val="clear" w:color="000000" w:fill="FF9797"/>
            <w:vAlign w:val="center"/>
            <w:hideMark/>
          </w:tcPr>
          <w:p w14:paraId="5879EAF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62F70" w14:paraId="3AE8C1D1" w14:textId="77777777" w:rsidTr="00EB0DCC">
        <w:trPr>
          <w:trHeight w:val="330"/>
        </w:trPr>
        <w:tc>
          <w:tcPr>
            <w:tcW w:w="0" w:type="auto"/>
            <w:vMerge/>
            <w:tcBorders>
              <w:top w:val="nil"/>
              <w:left w:val="single" w:sz="12" w:space="0" w:color="FFFFFF"/>
              <w:bottom w:val="single" w:sz="12" w:space="0" w:color="FFFFFF"/>
              <w:right w:val="single" w:sz="12" w:space="0" w:color="FFFFFF"/>
            </w:tcBorders>
            <w:vAlign w:val="center"/>
            <w:hideMark/>
          </w:tcPr>
          <w:p w14:paraId="6DDFCB6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3D8A37E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Capacidad de </w:t>
            </w:r>
            <w:proofErr w:type="spellStart"/>
            <w:r w:rsidRPr="00EB0DCC">
              <w:rPr>
                <w:rFonts w:ascii="Times New Roman" w:eastAsia="Times New Roman" w:hAnsi="Times New Roman" w:cs="Times New Roman"/>
                <w:color w:val="auto"/>
                <w:kern w:val="0"/>
                <w:szCs w:val="22"/>
                <w:lang w:eastAsia="en-US"/>
                <w14:ligatures w14:val="none"/>
              </w:rPr>
              <w:t>logging</w:t>
            </w:r>
            <w:proofErr w:type="spellEnd"/>
          </w:p>
        </w:tc>
        <w:tc>
          <w:tcPr>
            <w:tcW w:w="0" w:type="auto"/>
            <w:tcBorders>
              <w:top w:val="nil"/>
              <w:left w:val="nil"/>
              <w:bottom w:val="single" w:sz="12" w:space="0" w:color="FFFFFF"/>
              <w:right w:val="single" w:sz="12" w:space="0" w:color="FFFFFF"/>
            </w:tcBorders>
            <w:shd w:val="clear" w:color="000000" w:fill="FF9797"/>
            <w:vAlign w:val="center"/>
            <w:hideMark/>
          </w:tcPr>
          <w:p w14:paraId="7A8EA57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eventos registrados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eventos totales</w:t>
            </w:r>
          </w:p>
        </w:tc>
        <w:tc>
          <w:tcPr>
            <w:tcW w:w="0" w:type="auto"/>
            <w:tcBorders>
              <w:top w:val="nil"/>
              <w:left w:val="nil"/>
              <w:bottom w:val="single" w:sz="12" w:space="0" w:color="FFFFFF"/>
              <w:right w:val="single" w:sz="12" w:space="0" w:color="FFFFFF"/>
            </w:tcBorders>
            <w:shd w:val="clear" w:color="000000" w:fill="FF9797"/>
            <w:vAlign w:val="center"/>
            <w:hideMark/>
          </w:tcPr>
          <w:p w14:paraId="4D6E308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FF9797"/>
            <w:vAlign w:val="center"/>
            <w:hideMark/>
          </w:tcPr>
          <w:p w14:paraId="174784E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A1</w:t>
            </w:r>
          </w:p>
        </w:tc>
        <w:tc>
          <w:tcPr>
            <w:tcW w:w="0" w:type="auto"/>
            <w:tcBorders>
              <w:top w:val="nil"/>
              <w:left w:val="nil"/>
              <w:bottom w:val="single" w:sz="12" w:space="0" w:color="FFFFFF"/>
              <w:right w:val="single" w:sz="12" w:space="0" w:color="FFFFFF"/>
            </w:tcBorders>
            <w:shd w:val="clear" w:color="000000" w:fill="FF9797"/>
            <w:vAlign w:val="center"/>
            <w:hideMark/>
          </w:tcPr>
          <w:p w14:paraId="2DC35D8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bl>
    <w:p w14:paraId="4CD94682" w14:textId="77777777" w:rsidR="00EB0DCC" w:rsidRPr="00E62F70" w:rsidRDefault="00EB0DCC" w:rsidP="0089669B">
      <w:pPr>
        <w:spacing w:before="240" w:after="68" w:line="360" w:lineRule="auto"/>
        <w:rPr>
          <w:rFonts w:ascii="Times New Roman" w:hAnsi="Times New Roman" w:cs="Times New Roman"/>
          <w:color w:val="auto"/>
          <w:szCs w:val="22"/>
        </w:rPr>
      </w:pPr>
    </w:p>
    <w:p w14:paraId="4672D14D" w14:textId="42007454" w:rsidR="00EB0DCC" w:rsidRPr="006902AB" w:rsidRDefault="0089669B" w:rsidP="006902AB">
      <w:pPr>
        <w:pStyle w:val="Ttulo3"/>
      </w:pPr>
      <w:bookmarkStart w:id="46" w:name="_Toc225819676"/>
      <w:bookmarkStart w:id="47" w:name="_Toc226410779"/>
      <w:r w:rsidRPr="006902AB">
        <w:t>Calidad Externa (</w:t>
      </w:r>
      <w:proofErr w:type="spellStart"/>
      <w:r w:rsidRPr="006902AB">
        <w:t>Iso</w:t>
      </w:r>
      <w:proofErr w:type="spellEnd"/>
      <w:r w:rsidRPr="006902AB">
        <w:t>/</w:t>
      </w:r>
      <w:proofErr w:type="spellStart"/>
      <w:r w:rsidRPr="006902AB">
        <w:t>Iec</w:t>
      </w:r>
      <w:proofErr w:type="spellEnd"/>
      <w:r w:rsidRPr="006902AB">
        <w:t xml:space="preserve"> 9126-2)</w:t>
      </w:r>
      <w:bookmarkEnd w:id="46"/>
      <w:bookmarkEnd w:id="47"/>
      <w:r w:rsidRPr="006902AB">
        <w:t> </w:t>
      </w:r>
    </w:p>
    <w:p w14:paraId="0B3447D4" w14:textId="3278AF82" w:rsidR="00EB0DCC" w:rsidRPr="00E62F70" w:rsidRDefault="00E62F70" w:rsidP="006902AB">
      <w:pPr>
        <w:pStyle w:val="Ttulo5"/>
      </w:pPr>
      <w:bookmarkStart w:id="48" w:name="_Toc225819677"/>
      <w:r w:rsidRPr="00E62F70">
        <w:t>Funcionalida</w:t>
      </w:r>
      <w:r>
        <w:t>d</w:t>
      </w:r>
      <w:bookmarkEnd w:id="48"/>
    </w:p>
    <w:tbl>
      <w:tblPr>
        <w:tblW w:w="0" w:type="auto"/>
        <w:tblLook w:val="04A0" w:firstRow="1" w:lastRow="0" w:firstColumn="1" w:lastColumn="0" w:noHBand="0" w:noVBand="1"/>
      </w:tblPr>
      <w:tblGrid>
        <w:gridCol w:w="1854"/>
        <w:gridCol w:w="1791"/>
        <w:gridCol w:w="2909"/>
        <w:gridCol w:w="1670"/>
        <w:gridCol w:w="1291"/>
        <w:gridCol w:w="914"/>
      </w:tblGrid>
      <w:tr w:rsidR="00E62F70" w:rsidRPr="00EB0DCC" w14:paraId="24AB8A07" w14:textId="77777777" w:rsidTr="00EB0DCC">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275317"/>
            <w:vAlign w:val="center"/>
            <w:hideMark/>
          </w:tcPr>
          <w:p w14:paraId="4FA4E39F"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275317"/>
            <w:vAlign w:val="center"/>
            <w:hideMark/>
          </w:tcPr>
          <w:p w14:paraId="03BD1D09"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12501A"/>
            <w:vAlign w:val="center"/>
            <w:hideMark/>
          </w:tcPr>
          <w:p w14:paraId="090FA6AF"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Fórmula</w:t>
            </w:r>
          </w:p>
        </w:tc>
        <w:tc>
          <w:tcPr>
            <w:tcW w:w="0" w:type="auto"/>
            <w:tcBorders>
              <w:top w:val="single" w:sz="12" w:space="0" w:color="FFFFFF"/>
              <w:left w:val="nil"/>
              <w:bottom w:val="single" w:sz="12" w:space="0" w:color="FFFFFF"/>
              <w:right w:val="single" w:sz="12" w:space="0" w:color="FFFFFF"/>
            </w:tcBorders>
            <w:shd w:val="clear" w:color="000000" w:fill="12501A"/>
            <w:vAlign w:val="center"/>
            <w:hideMark/>
          </w:tcPr>
          <w:p w14:paraId="387A34D5"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Niveles de puntuación</w:t>
            </w:r>
          </w:p>
        </w:tc>
        <w:tc>
          <w:tcPr>
            <w:tcW w:w="0" w:type="auto"/>
            <w:tcBorders>
              <w:top w:val="single" w:sz="12" w:space="0" w:color="FFFFFF"/>
              <w:left w:val="nil"/>
              <w:bottom w:val="single" w:sz="12" w:space="0" w:color="FFFFFF"/>
              <w:right w:val="single" w:sz="12" w:space="0" w:color="FFFFFF"/>
            </w:tcBorders>
            <w:shd w:val="clear" w:color="000000" w:fill="12501A"/>
            <w:vAlign w:val="center"/>
            <w:hideMark/>
          </w:tcPr>
          <w:p w14:paraId="43499E21"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Valor esperado</w:t>
            </w:r>
          </w:p>
        </w:tc>
        <w:tc>
          <w:tcPr>
            <w:tcW w:w="0" w:type="auto"/>
            <w:tcBorders>
              <w:top w:val="single" w:sz="12" w:space="0" w:color="FFFFFF"/>
              <w:left w:val="nil"/>
              <w:bottom w:val="single" w:sz="12" w:space="0" w:color="FFFFFF"/>
              <w:right w:val="single" w:sz="12" w:space="0" w:color="FFFFFF"/>
            </w:tcBorders>
            <w:shd w:val="clear" w:color="000000" w:fill="12501A"/>
            <w:vAlign w:val="center"/>
            <w:hideMark/>
          </w:tcPr>
          <w:p w14:paraId="7A442E27"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Unidad</w:t>
            </w:r>
          </w:p>
        </w:tc>
      </w:tr>
      <w:tr w:rsidR="00E62F70" w:rsidRPr="00EB0DCC" w14:paraId="2CFC9EAF" w14:textId="77777777" w:rsidTr="00EB0DCC">
        <w:trPr>
          <w:trHeight w:val="6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63DAEBC2" w14:textId="32958FB8" w:rsidR="00EB0DCC" w:rsidRPr="00EB0DCC" w:rsidRDefault="0089669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62F70">
              <w:rPr>
                <w:rFonts w:ascii="Times New Roman" w:eastAsia="Times New Roman" w:hAnsi="Times New Roman" w:cs="Times New Roman"/>
                <w:color w:val="auto"/>
                <w:kern w:val="0"/>
                <w:szCs w:val="22"/>
                <w:lang w:eastAsia="en-US"/>
                <w14:ligatures w14:val="none"/>
              </w:rPr>
              <w:t>Corrección</w:t>
            </w:r>
          </w:p>
        </w:tc>
        <w:tc>
          <w:tcPr>
            <w:tcW w:w="0" w:type="auto"/>
            <w:tcBorders>
              <w:top w:val="nil"/>
              <w:left w:val="nil"/>
              <w:bottom w:val="single" w:sz="12" w:space="0" w:color="FFFFFF"/>
              <w:right w:val="single" w:sz="12" w:space="0" w:color="FFFFFF"/>
            </w:tcBorders>
            <w:shd w:val="clear" w:color="000000" w:fill="B5E6A2"/>
            <w:vAlign w:val="center"/>
            <w:hideMark/>
          </w:tcPr>
          <w:p w14:paraId="60935AA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Precisión en casos de uso</w:t>
            </w:r>
          </w:p>
        </w:tc>
        <w:tc>
          <w:tcPr>
            <w:tcW w:w="0" w:type="auto"/>
            <w:tcBorders>
              <w:top w:val="nil"/>
              <w:left w:val="nil"/>
              <w:bottom w:val="single" w:sz="12" w:space="0" w:color="FFFFFF"/>
              <w:right w:val="single" w:sz="12" w:space="0" w:color="FFFFFF"/>
            </w:tcBorders>
            <w:shd w:val="clear" w:color="000000" w:fill="B5E6A2"/>
            <w:vAlign w:val="center"/>
            <w:hideMark/>
          </w:tcPr>
          <w:p w14:paraId="100A799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casos de uso exitosos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casos de</w:t>
            </w:r>
            <w:r w:rsidRPr="00EB0DCC">
              <w:rPr>
                <w:rFonts w:ascii="Times New Roman" w:eastAsia="Times New Roman" w:hAnsi="Times New Roman" w:cs="Times New Roman"/>
                <w:color w:val="auto"/>
                <w:kern w:val="0"/>
                <w:szCs w:val="22"/>
                <w:lang w:eastAsia="en-US"/>
                <w14:ligatures w14:val="none"/>
              </w:rPr>
              <w:br/>
            </w:r>
            <w:proofErr w:type="gramStart"/>
            <w:r w:rsidRPr="00EB0DCC">
              <w:rPr>
                <w:rFonts w:ascii="Times New Roman" w:eastAsia="Times New Roman" w:hAnsi="Times New Roman" w:cs="Times New Roman"/>
                <w:color w:val="auto"/>
                <w:kern w:val="0"/>
                <w:szCs w:val="22"/>
                <w:lang w:eastAsia="en-US"/>
                <w14:ligatures w14:val="none"/>
              </w:rPr>
              <w:t>uso totales</w:t>
            </w:r>
            <w:proofErr w:type="gramEnd"/>
          </w:p>
        </w:tc>
        <w:tc>
          <w:tcPr>
            <w:tcW w:w="0" w:type="auto"/>
            <w:tcBorders>
              <w:top w:val="nil"/>
              <w:left w:val="nil"/>
              <w:bottom w:val="single" w:sz="12" w:space="0" w:color="FFFFFF"/>
              <w:right w:val="single" w:sz="12" w:space="0" w:color="FFFFFF"/>
            </w:tcBorders>
            <w:shd w:val="clear" w:color="000000" w:fill="B5E6A2"/>
            <w:vAlign w:val="center"/>
            <w:hideMark/>
          </w:tcPr>
          <w:p w14:paraId="7CE7480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G</w:t>
            </w:r>
          </w:p>
        </w:tc>
        <w:tc>
          <w:tcPr>
            <w:tcW w:w="0" w:type="auto"/>
            <w:tcBorders>
              <w:top w:val="nil"/>
              <w:left w:val="nil"/>
              <w:bottom w:val="single" w:sz="12" w:space="0" w:color="FFFFFF"/>
              <w:right w:val="single" w:sz="12" w:space="0" w:color="FFFFFF"/>
            </w:tcBorders>
            <w:shd w:val="clear" w:color="000000" w:fill="B5E6A2"/>
            <w:vAlign w:val="center"/>
            <w:hideMark/>
          </w:tcPr>
          <w:p w14:paraId="4FC435C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12" w:space="0" w:color="FFFFFF"/>
              <w:right w:val="single" w:sz="12" w:space="0" w:color="FFFFFF"/>
            </w:tcBorders>
            <w:shd w:val="clear" w:color="000000" w:fill="B5E6A2"/>
            <w:vAlign w:val="center"/>
            <w:hideMark/>
          </w:tcPr>
          <w:p w14:paraId="354ED98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6C5C7339" w14:textId="77777777" w:rsidTr="00EB0DCC">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72607CB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7A9D237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Validaciones de entrada</w:t>
            </w:r>
          </w:p>
        </w:tc>
        <w:tc>
          <w:tcPr>
            <w:tcW w:w="0" w:type="auto"/>
            <w:tcBorders>
              <w:top w:val="nil"/>
              <w:left w:val="nil"/>
              <w:bottom w:val="single" w:sz="12" w:space="0" w:color="FFFFFF"/>
              <w:right w:val="single" w:sz="12" w:space="0" w:color="FFFFFF"/>
            </w:tcBorders>
            <w:shd w:val="clear" w:color="000000" w:fill="B5E6A2"/>
            <w:vAlign w:val="center"/>
            <w:hideMark/>
          </w:tcPr>
          <w:p w14:paraId="7967567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entradas validadas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entradas</w:t>
            </w:r>
            <w:r w:rsidRPr="00EB0DCC">
              <w:rPr>
                <w:rFonts w:ascii="Times New Roman" w:eastAsia="Times New Roman" w:hAnsi="Times New Roman" w:cs="Times New Roman"/>
                <w:color w:val="auto"/>
                <w:kern w:val="0"/>
                <w:szCs w:val="22"/>
                <w:lang w:eastAsia="en-US"/>
                <w14:ligatures w14:val="none"/>
              </w:rPr>
              <w:br/>
              <w:t>esperadas</w:t>
            </w:r>
          </w:p>
        </w:tc>
        <w:tc>
          <w:tcPr>
            <w:tcW w:w="0" w:type="auto"/>
            <w:tcBorders>
              <w:top w:val="nil"/>
              <w:left w:val="nil"/>
              <w:bottom w:val="single" w:sz="12" w:space="0" w:color="FFFFFF"/>
              <w:right w:val="single" w:sz="12" w:space="0" w:color="FFFFFF"/>
            </w:tcBorders>
            <w:shd w:val="clear" w:color="000000" w:fill="B5E6A2"/>
            <w:vAlign w:val="center"/>
            <w:hideMark/>
          </w:tcPr>
          <w:p w14:paraId="0C6BF36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12" w:space="0" w:color="FFFFFF"/>
              <w:right w:val="single" w:sz="12" w:space="0" w:color="FFFFFF"/>
            </w:tcBorders>
            <w:shd w:val="clear" w:color="000000" w:fill="B5E6A2"/>
            <w:vAlign w:val="center"/>
            <w:hideMark/>
          </w:tcPr>
          <w:p w14:paraId="2465CC3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12" w:space="0" w:color="FFFFFF"/>
              <w:right w:val="single" w:sz="12" w:space="0" w:color="FFFFFF"/>
            </w:tcBorders>
            <w:shd w:val="clear" w:color="000000" w:fill="B5E6A2"/>
            <w:vAlign w:val="center"/>
            <w:hideMark/>
          </w:tcPr>
          <w:p w14:paraId="70579E2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2A0CF45E" w14:textId="77777777" w:rsidTr="00EB0DCC">
        <w:trPr>
          <w:trHeight w:val="6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31BD3F2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Integridad</w:t>
            </w:r>
          </w:p>
        </w:tc>
        <w:tc>
          <w:tcPr>
            <w:tcW w:w="0" w:type="auto"/>
            <w:tcBorders>
              <w:top w:val="nil"/>
              <w:left w:val="nil"/>
              <w:bottom w:val="single" w:sz="12" w:space="0" w:color="FFFFFF"/>
              <w:right w:val="single" w:sz="12" w:space="0" w:color="FFFFFF"/>
            </w:tcBorders>
            <w:shd w:val="clear" w:color="000000" w:fill="B5E6A2"/>
            <w:vAlign w:val="center"/>
            <w:hideMark/>
          </w:tcPr>
          <w:p w14:paraId="442D89B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Control de autorización</w:t>
            </w:r>
          </w:p>
        </w:tc>
        <w:tc>
          <w:tcPr>
            <w:tcW w:w="0" w:type="auto"/>
            <w:tcBorders>
              <w:top w:val="nil"/>
              <w:left w:val="nil"/>
              <w:bottom w:val="single" w:sz="12" w:space="0" w:color="FFFFFF"/>
              <w:right w:val="single" w:sz="12" w:space="0" w:color="FFFFFF"/>
            </w:tcBorders>
            <w:shd w:val="clear" w:color="000000" w:fill="B5E6A2"/>
            <w:vAlign w:val="center"/>
            <w:hideMark/>
          </w:tcPr>
          <w:p w14:paraId="2209590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accesos autorizados correctos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br/>
              <w:t>intentos acceso</w:t>
            </w:r>
          </w:p>
        </w:tc>
        <w:tc>
          <w:tcPr>
            <w:tcW w:w="0" w:type="auto"/>
            <w:tcBorders>
              <w:top w:val="nil"/>
              <w:left w:val="nil"/>
              <w:bottom w:val="single" w:sz="12" w:space="0" w:color="FFFFFF"/>
              <w:right w:val="single" w:sz="12" w:space="0" w:color="FFFFFF"/>
            </w:tcBorders>
            <w:shd w:val="clear" w:color="000000" w:fill="B5E6A2"/>
            <w:vAlign w:val="center"/>
            <w:hideMark/>
          </w:tcPr>
          <w:p w14:paraId="5BA8F45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12" w:space="0" w:color="FFFFFF"/>
              <w:right w:val="single" w:sz="12" w:space="0" w:color="FFFFFF"/>
            </w:tcBorders>
            <w:shd w:val="clear" w:color="000000" w:fill="B5E6A2"/>
            <w:vAlign w:val="center"/>
            <w:hideMark/>
          </w:tcPr>
          <w:p w14:paraId="7BB2EAD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12" w:space="0" w:color="FFFFFF"/>
              <w:right w:val="single" w:sz="12" w:space="0" w:color="FFFFFF"/>
            </w:tcBorders>
            <w:shd w:val="clear" w:color="000000" w:fill="B5E6A2"/>
            <w:vAlign w:val="center"/>
            <w:hideMark/>
          </w:tcPr>
          <w:p w14:paraId="19E9667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0984BF36" w14:textId="77777777" w:rsidTr="00EB0DCC">
        <w:trPr>
          <w:trHeight w:val="945"/>
        </w:trPr>
        <w:tc>
          <w:tcPr>
            <w:tcW w:w="0" w:type="auto"/>
            <w:vMerge/>
            <w:tcBorders>
              <w:top w:val="nil"/>
              <w:left w:val="single" w:sz="12" w:space="0" w:color="FFFFFF"/>
              <w:bottom w:val="single" w:sz="12" w:space="0" w:color="FFFFFF"/>
              <w:right w:val="single" w:sz="12" w:space="0" w:color="FFFFFF"/>
            </w:tcBorders>
            <w:vAlign w:val="center"/>
            <w:hideMark/>
          </w:tcPr>
          <w:p w14:paraId="4E078DC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12D68D5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Auditoría de operaciones</w:t>
            </w:r>
          </w:p>
        </w:tc>
        <w:tc>
          <w:tcPr>
            <w:tcW w:w="0" w:type="auto"/>
            <w:tcBorders>
              <w:top w:val="nil"/>
              <w:left w:val="nil"/>
              <w:bottom w:val="single" w:sz="12" w:space="0" w:color="FFFFFF"/>
              <w:right w:val="single" w:sz="12" w:space="0" w:color="FFFFFF"/>
            </w:tcBorders>
            <w:shd w:val="clear" w:color="000000" w:fill="B5E6A2"/>
            <w:vAlign w:val="center"/>
            <w:hideMark/>
          </w:tcPr>
          <w:p w14:paraId="4BF8329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 auditadas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 críticas</w:t>
            </w:r>
          </w:p>
        </w:tc>
        <w:tc>
          <w:tcPr>
            <w:tcW w:w="0" w:type="auto"/>
            <w:tcBorders>
              <w:top w:val="nil"/>
              <w:left w:val="nil"/>
              <w:bottom w:val="single" w:sz="12" w:space="0" w:color="FFFFFF"/>
              <w:right w:val="single" w:sz="12" w:space="0" w:color="FFFFFF"/>
            </w:tcBorders>
            <w:shd w:val="clear" w:color="000000" w:fill="B5E6A2"/>
            <w:vAlign w:val="center"/>
            <w:hideMark/>
          </w:tcPr>
          <w:p w14:paraId="0BB9C6B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12" w:space="0" w:color="FFFFFF"/>
              <w:right w:val="single" w:sz="12" w:space="0" w:color="FFFFFF"/>
            </w:tcBorders>
            <w:shd w:val="clear" w:color="000000" w:fill="B5E6A2"/>
            <w:vAlign w:val="center"/>
            <w:hideMark/>
          </w:tcPr>
          <w:p w14:paraId="7109179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12" w:space="0" w:color="FFFFFF"/>
              <w:right w:val="single" w:sz="12" w:space="0" w:color="FFFFFF"/>
            </w:tcBorders>
            <w:shd w:val="clear" w:color="000000" w:fill="B5E6A2"/>
            <w:vAlign w:val="center"/>
            <w:hideMark/>
          </w:tcPr>
          <w:p w14:paraId="04DC10F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3AEC538E" w14:textId="77777777" w:rsidTr="00EB0DCC">
        <w:trPr>
          <w:trHeight w:val="6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44A8336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Completitud</w:t>
            </w:r>
          </w:p>
        </w:tc>
        <w:tc>
          <w:tcPr>
            <w:tcW w:w="0" w:type="auto"/>
            <w:tcBorders>
              <w:top w:val="nil"/>
              <w:left w:val="nil"/>
              <w:bottom w:val="single" w:sz="12" w:space="0" w:color="FFFFFF"/>
              <w:right w:val="single" w:sz="12" w:space="0" w:color="FFFFFF"/>
            </w:tcBorders>
            <w:shd w:val="clear" w:color="000000" w:fill="B5E6A2"/>
            <w:vAlign w:val="center"/>
            <w:hideMark/>
          </w:tcPr>
          <w:p w14:paraId="03C9373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Formatos soportados</w:t>
            </w:r>
          </w:p>
        </w:tc>
        <w:tc>
          <w:tcPr>
            <w:tcW w:w="0" w:type="auto"/>
            <w:tcBorders>
              <w:top w:val="nil"/>
              <w:left w:val="nil"/>
              <w:bottom w:val="single" w:sz="12" w:space="0" w:color="FFFFFF"/>
              <w:right w:val="single" w:sz="12" w:space="0" w:color="FFFFFF"/>
            </w:tcBorders>
            <w:shd w:val="clear" w:color="000000" w:fill="B5E6A2"/>
            <w:vAlign w:val="center"/>
            <w:hideMark/>
          </w:tcPr>
          <w:p w14:paraId="5957D3F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formatos implementados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br/>
              <w:t>formatos requeridos</w:t>
            </w:r>
          </w:p>
        </w:tc>
        <w:tc>
          <w:tcPr>
            <w:tcW w:w="0" w:type="auto"/>
            <w:tcBorders>
              <w:top w:val="nil"/>
              <w:left w:val="nil"/>
              <w:bottom w:val="single" w:sz="12" w:space="0" w:color="FFFFFF"/>
              <w:right w:val="single" w:sz="12" w:space="0" w:color="FFFFFF"/>
            </w:tcBorders>
            <w:shd w:val="clear" w:color="000000" w:fill="B5E6A2"/>
            <w:vAlign w:val="center"/>
            <w:hideMark/>
          </w:tcPr>
          <w:p w14:paraId="196B207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12" w:space="0" w:color="FFFFFF"/>
              <w:right w:val="single" w:sz="12" w:space="0" w:color="FFFFFF"/>
            </w:tcBorders>
            <w:shd w:val="clear" w:color="000000" w:fill="B5E6A2"/>
            <w:vAlign w:val="center"/>
            <w:hideMark/>
          </w:tcPr>
          <w:p w14:paraId="3DC9537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12" w:space="0" w:color="FFFFFF"/>
              <w:right w:val="single" w:sz="12" w:space="0" w:color="FFFFFF"/>
            </w:tcBorders>
            <w:shd w:val="clear" w:color="000000" w:fill="B5E6A2"/>
            <w:vAlign w:val="center"/>
            <w:hideMark/>
          </w:tcPr>
          <w:p w14:paraId="6F94CF9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594AC083" w14:textId="77777777" w:rsidTr="00EB0DCC">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174E52E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32CFBD2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Cobertura de casos límite </w:t>
            </w:r>
          </w:p>
        </w:tc>
        <w:tc>
          <w:tcPr>
            <w:tcW w:w="0" w:type="auto"/>
            <w:tcBorders>
              <w:top w:val="nil"/>
              <w:left w:val="nil"/>
              <w:bottom w:val="single" w:sz="12" w:space="0" w:color="FFFFFF"/>
              <w:right w:val="single" w:sz="12" w:space="0" w:color="FFFFFF"/>
            </w:tcBorders>
            <w:shd w:val="clear" w:color="000000" w:fill="B5E6A2"/>
            <w:vAlign w:val="center"/>
            <w:hideMark/>
          </w:tcPr>
          <w:p w14:paraId="6698CC2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casos límite manejados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casos</w:t>
            </w:r>
            <w:r w:rsidRPr="00EB0DCC">
              <w:rPr>
                <w:rFonts w:ascii="Times New Roman" w:eastAsia="Times New Roman" w:hAnsi="Times New Roman" w:cs="Times New Roman"/>
                <w:color w:val="auto"/>
                <w:kern w:val="0"/>
                <w:szCs w:val="22"/>
                <w:lang w:eastAsia="en-US"/>
                <w14:ligatures w14:val="none"/>
              </w:rPr>
              <w:br/>
            </w:r>
            <w:proofErr w:type="gramStart"/>
            <w:r w:rsidRPr="00EB0DCC">
              <w:rPr>
                <w:rFonts w:ascii="Times New Roman" w:eastAsia="Times New Roman" w:hAnsi="Times New Roman" w:cs="Times New Roman"/>
                <w:color w:val="auto"/>
                <w:kern w:val="0"/>
                <w:szCs w:val="22"/>
                <w:lang w:eastAsia="en-US"/>
                <w14:ligatures w14:val="none"/>
              </w:rPr>
              <w:t>límite identificados</w:t>
            </w:r>
            <w:proofErr w:type="gramEnd"/>
          </w:p>
        </w:tc>
        <w:tc>
          <w:tcPr>
            <w:tcW w:w="0" w:type="auto"/>
            <w:tcBorders>
              <w:top w:val="nil"/>
              <w:left w:val="nil"/>
              <w:bottom w:val="single" w:sz="12" w:space="0" w:color="FFFFFF"/>
              <w:right w:val="single" w:sz="12" w:space="0" w:color="FFFFFF"/>
            </w:tcBorders>
            <w:shd w:val="clear" w:color="000000" w:fill="B5E6A2"/>
            <w:vAlign w:val="center"/>
            <w:hideMark/>
          </w:tcPr>
          <w:p w14:paraId="0EDCAA1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B5E6A2"/>
            <w:vAlign w:val="center"/>
            <w:hideMark/>
          </w:tcPr>
          <w:p w14:paraId="4277125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A2</w:t>
            </w:r>
          </w:p>
        </w:tc>
        <w:tc>
          <w:tcPr>
            <w:tcW w:w="0" w:type="auto"/>
            <w:tcBorders>
              <w:top w:val="nil"/>
              <w:left w:val="nil"/>
              <w:bottom w:val="single" w:sz="12" w:space="0" w:color="FFFFFF"/>
              <w:right w:val="single" w:sz="12" w:space="0" w:color="FFFFFF"/>
            </w:tcBorders>
            <w:shd w:val="clear" w:color="000000" w:fill="B5E6A2"/>
            <w:vAlign w:val="center"/>
            <w:hideMark/>
          </w:tcPr>
          <w:p w14:paraId="6D07A4D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bl>
    <w:p w14:paraId="73025532" w14:textId="77777777" w:rsidR="00EB0DCC" w:rsidRPr="00E62F70" w:rsidRDefault="00EB0DCC" w:rsidP="0089669B">
      <w:pPr>
        <w:spacing w:before="240" w:line="360" w:lineRule="auto"/>
        <w:rPr>
          <w:rFonts w:ascii="Times New Roman" w:hAnsi="Times New Roman" w:cs="Times New Roman"/>
          <w:color w:val="auto"/>
          <w:szCs w:val="22"/>
        </w:rPr>
      </w:pPr>
    </w:p>
    <w:p w14:paraId="08A617F3" w14:textId="70168049" w:rsidR="00EB0DCC" w:rsidRDefault="0089669B" w:rsidP="006902AB">
      <w:pPr>
        <w:pStyle w:val="Ttulo5"/>
      </w:pPr>
      <w:bookmarkStart w:id="49" w:name="_Toc225819678"/>
      <w:r w:rsidRPr="00E62F70">
        <w:t>Eficiencia / Rendimiento</w:t>
      </w:r>
      <w:bookmarkEnd w:id="49"/>
    </w:p>
    <w:p w14:paraId="7C6193B3" w14:textId="77777777" w:rsidR="00204B31" w:rsidRPr="00204B31" w:rsidRDefault="00204B31" w:rsidP="00204B31"/>
    <w:tbl>
      <w:tblPr>
        <w:tblW w:w="0" w:type="auto"/>
        <w:tblLook w:val="04A0" w:firstRow="1" w:lastRow="0" w:firstColumn="1" w:lastColumn="0" w:noHBand="0" w:noVBand="1"/>
      </w:tblPr>
      <w:tblGrid>
        <w:gridCol w:w="1854"/>
        <w:gridCol w:w="1641"/>
        <w:gridCol w:w="2432"/>
        <w:gridCol w:w="1641"/>
        <w:gridCol w:w="1273"/>
        <w:gridCol w:w="1588"/>
      </w:tblGrid>
      <w:tr w:rsidR="00E62F70" w:rsidRPr="00E62F70" w14:paraId="0933C6DC" w14:textId="77777777" w:rsidTr="00EB0DCC">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7E350E"/>
            <w:vAlign w:val="bottom"/>
            <w:hideMark/>
          </w:tcPr>
          <w:p w14:paraId="4AC9915D"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31DA8084"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268118BA"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419E6A11"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7557E77D"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48589408"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Unidad</w:t>
            </w:r>
          </w:p>
        </w:tc>
      </w:tr>
      <w:tr w:rsidR="00E62F70" w:rsidRPr="00E62F70" w14:paraId="5B0BD40A" w14:textId="77777777" w:rsidTr="00EB0DCC">
        <w:trPr>
          <w:trHeight w:val="555"/>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2260922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Tiempo</w:t>
            </w:r>
            <w:r w:rsidRPr="00EB0DCC">
              <w:rPr>
                <w:rFonts w:ascii="Times New Roman" w:eastAsia="Times New Roman" w:hAnsi="Times New Roman" w:cs="Times New Roman"/>
                <w:color w:val="auto"/>
                <w:kern w:val="0"/>
                <w:szCs w:val="22"/>
                <w:lang w:eastAsia="en-US"/>
                <w14:ligatures w14:val="none"/>
              </w:rPr>
              <w:br/>
              <w:t>Respuesta</w:t>
            </w:r>
          </w:p>
        </w:tc>
        <w:tc>
          <w:tcPr>
            <w:tcW w:w="0" w:type="auto"/>
            <w:tcBorders>
              <w:top w:val="nil"/>
              <w:left w:val="nil"/>
              <w:bottom w:val="single" w:sz="12" w:space="0" w:color="FFFFFF"/>
              <w:right w:val="single" w:sz="12" w:space="0" w:color="FFFFFF"/>
            </w:tcBorders>
            <w:shd w:val="clear" w:color="000000" w:fill="FBE2D5"/>
            <w:vAlign w:val="center"/>
            <w:hideMark/>
          </w:tcPr>
          <w:p w14:paraId="6DD2DC4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Latencia UI</w:t>
            </w:r>
          </w:p>
        </w:tc>
        <w:tc>
          <w:tcPr>
            <w:tcW w:w="0" w:type="auto"/>
            <w:tcBorders>
              <w:top w:val="nil"/>
              <w:left w:val="nil"/>
              <w:bottom w:val="single" w:sz="12" w:space="0" w:color="FFFFFF"/>
              <w:right w:val="single" w:sz="12" w:space="0" w:color="FFFFFF"/>
            </w:tcBorders>
            <w:shd w:val="clear" w:color="000000" w:fill="FBE2D5"/>
            <w:vAlign w:val="center"/>
            <w:hideMark/>
          </w:tcPr>
          <w:p w14:paraId="4D592C9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Σ tiempos respuesta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w:t>
            </w:r>
            <w:r w:rsidRPr="00EB0DCC">
              <w:rPr>
                <w:rFonts w:ascii="Times New Roman" w:eastAsia="Times New Roman" w:hAnsi="Times New Roman" w:cs="Times New Roman"/>
                <w:color w:val="auto"/>
                <w:kern w:val="0"/>
                <w:szCs w:val="22"/>
                <w:lang w:eastAsia="en-US"/>
                <w14:ligatures w14:val="none"/>
              </w:rPr>
              <w:br/>
              <w:t>Promedio milisegundos</w:t>
            </w:r>
          </w:p>
        </w:tc>
        <w:tc>
          <w:tcPr>
            <w:tcW w:w="0" w:type="auto"/>
            <w:tcBorders>
              <w:top w:val="nil"/>
              <w:left w:val="nil"/>
              <w:bottom w:val="single" w:sz="12" w:space="0" w:color="FFFFFF"/>
              <w:right w:val="single" w:sz="12" w:space="0" w:color="FFFFFF"/>
            </w:tcBorders>
            <w:shd w:val="clear" w:color="000000" w:fill="FBE2D5"/>
            <w:vAlign w:val="center"/>
            <w:hideMark/>
          </w:tcPr>
          <w:p w14:paraId="710F86E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I</w:t>
            </w:r>
          </w:p>
        </w:tc>
        <w:tc>
          <w:tcPr>
            <w:tcW w:w="0" w:type="auto"/>
            <w:tcBorders>
              <w:top w:val="nil"/>
              <w:left w:val="nil"/>
              <w:bottom w:val="single" w:sz="12" w:space="0" w:color="FFFFFF"/>
              <w:right w:val="single" w:sz="12" w:space="0" w:color="FFFFFF"/>
            </w:tcBorders>
            <w:shd w:val="clear" w:color="000000" w:fill="FBE2D5"/>
            <w:vAlign w:val="center"/>
            <w:hideMark/>
          </w:tcPr>
          <w:p w14:paraId="7BB7FA2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I1</w:t>
            </w:r>
          </w:p>
        </w:tc>
        <w:tc>
          <w:tcPr>
            <w:tcW w:w="0" w:type="auto"/>
            <w:tcBorders>
              <w:top w:val="nil"/>
              <w:left w:val="nil"/>
              <w:bottom w:val="single" w:sz="12" w:space="0" w:color="FFFFFF"/>
              <w:right w:val="single" w:sz="12" w:space="0" w:color="FFFFFF"/>
            </w:tcBorders>
            <w:shd w:val="clear" w:color="000000" w:fill="FBE2D5"/>
            <w:vAlign w:val="center"/>
            <w:hideMark/>
          </w:tcPr>
          <w:p w14:paraId="5C0586A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ms</w:t>
            </w:r>
          </w:p>
        </w:tc>
      </w:tr>
      <w:tr w:rsidR="00E62F70" w:rsidRPr="00E62F70" w14:paraId="189CFC49" w14:textId="77777777" w:rsidTr="00EB0DCC">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6FD26AE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765B457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Velocidad API</w:t>
            </w:r>
          </w:p>
        </w:tc>
        <w:tc>
          <w:tcPr>
            <w:tcW w:w="0" w:type="auto"/>
            <w:tcBorders>
              <w:top w:val="nil"/>
              <w:left w:val="nil"/>
              <w:bottom w:val="single" w:sz="12" w:space="0" w:color="FFFFFF"/>
              <w:right w:val="single" w:sz="12" w:space="0" w:color="FFFFFF"/>
            </w:tcBorders>
            <w:shd w:val="clear" w:color="000000" w:fill="FBE2D5"/>
            <w:vAlign w:val="center"/>
            <w:hideMark/>
          </w:tcPr>
          <w:p w14:paraId="2685506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llamadas exitosas &lt;SLA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llamadas</w:t>
            </w:r>
            <w:r w:rsidRPr="00EB0DCC">
              <w:rPr>
                <w:rFonts w:ascii="Times New Roman" w:eastAsia="Times New Roman" w:hAnsi="Times New Roman" w:cs="Times New Roman"/>
                <w:color w:val="auto"/>
                <w:kern w:val="0"/>
                <w:szCs w:val="22"/>
                <w:lang w:eastAsia="en-US"/>
                <w14:ligatures w14:val="none"/>
              </w:rPr>
              <w:br/>
              <w:t>totales</w:t>
            </w:r>
          </w:p>
        </w:tc>
        <w:tc>
          <w:tcPr>
            <w:tcW w:w="0" w:type="auto"/>
            <w:tcBorders>
              <w:top w:val="nil"/>
              <w:left w:val="nil"/>
              <w:bottom w:val="single" w:sz="12" w:space="0" w:color="FFFFFF"/>
              <w:right w:val="single" w:sz="12" w:space="0" w:color="FFFFFF"/>
            </w:tcBorders>
            <w:shd w:val="clear" w:color="000000" w:fill="FBE2D5"/>
            <w:vAlign w:val="center"/>
            <w:hideMark/>
          </w:tcPr>
          <w:p w14:paraId="63698B3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G</w:t>
            </w:r>
          </w:p>
        </w:tc>
        <w:tc>
          <w:tcPr>
            <w:tcW w:w="0" w:type="auto"/>
            <w:tcBorders>
              <w:top w:val="nil"/>
              <w:left w:val="nil"/>
              <w:bottom w:val="single" w:sz="12" w:space="0" w:color="FFFFFF"/>
              <w:right w:val="single" w:sz="12" w:space="0" w:color="FFFFFF"/>
            </w:tcBorders>
            <w:shd w:val="clear" w:color="000000" w:fill="FBE2D5"/>
            <w:vAlign w:val="center"/>
            <w:hideMark/>
          </w:tcPr>
          <w:p w14:paraId="630E2E4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G1</w:t>
            </w:r>
          </w:p>
        </w:tc>
        <w:tc>
          <w:tcPr>
            <w:tcW w:w="0" w:type="auto"/>
            <w:tcBorders>
              <w:top w:val="nil"/>
              <w:left w:val="nil"/>
              <w:bottom w:val="single" w:sz="12" w:space="0" w:color="FFFFFF"/>
              <w:right w:val="single" w:sz="12" w:space="0" w:color="FFFFFF"/>
            </w:tcBorders>
            <w:shd w:val="clear" w:color="000000" w:fill="FBE2D5"/>
            <w:vAlign w:val="center"/>
            <w:hideMark/>
          </w:tcPr>
          <w:p w14:paraId="3212DC5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62F70" w14:paraId="29956E05" w14:textId="77777777" w:rsidTr="00EB0DCC">
        <w:trPr>
          <w:trHeight w:val="3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598732D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Capacidad</w:t>
            </w:r>
          </w:p>
        </w:tc>
        <w:tc>
          <w:tcPr>
            <w:tcW w:w="0" w:type="auto"/>
            <w:tcBorders>
              <w:top w:val="nil"/>
              <w:left w:val="nil"/>
              <w:bottom w:val="single" w:sz="12" w:space="0" w:color="FFFFFF"/>
              <w:right w:val="single" w:sz="12" w:space="0" w:color="FFFFFF"/>
            </w:tcBorders>
            <w:shd w:val="clear" w:color="000000" w:fill="FBE2D5"/>
            <w:vAlign w:val="center"/>
            <w:hideMark/>
          </w:tcPr>
          <w:p w14:paraId="32B6566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Usuarios concurrentes</w:t>
            </w:r>
          </w:p>
        </w:tc>
        <w:tc>
          <w:tcPr>
            <w:tcW w:w="0" w:type="auto"/>
            <w:tcBorders>
              <w:top w:val="nil"/>
              <w:left w:val="nil"/>
              <w:bottom w:val="single" w:sz="12" w:space="0" w:color="FFFFFF"/>
              <w:right w:val="single" w:sz="12" w:space="0" w:color="FFFFFF"/>
            </w:tcBorders>
            <w:shd w:val="clear" w:color="000000" w:fill="FBE2D5"/>
            <w:vAlign w:val="center"/>
            <w:hideMark/>
          </w:tcPr>
          <w:p w14:paraId="181D36F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X = Máximo usuarios manteniendo SLA</w:t>
            </w:r>
          </w:p>
        </w:tc>
        <w:tc>
          <w:tcPr>
            <w:tcW w:w="0" w:type="auto"/>
            <w:tcBorders>
              <w:top w:val="nil"/>
              <w:left w:val="nil"/>
              <w:bottom w:val="single" w:sz="12" w:space="0" w:color="FFFFFF"/>
              <w:right w:val="single" w:sz="12" w:space="0" w:color="FFFFFF"/>
            </w:tcBorders>
            <w:shd w:val="clear" w:color="000000" w:fill="FBE2D5"/>
            <w:vAlign w:val="center"/>
            <w:hideMark/>
          </w:tcPr>
          <w:p w14:paraId="33D14B4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J</w:t>
            </w:r>
          </w:p>
        </w:tc>
        <w:tc>
          <w:tcPr>
            <w:tcW w:w="0" w:type="auto"/>
            <w:tcBorders>
              <w:top w:val="nil"/>
              <w:left w:val="nil"/>
              <w:bottom w:val="single" w:sz="12" w:space="0" w:color="FFFFFF"/>
              <w:right w:val="single" w:sz="12" w:space="0" w:color="FFFFFF"/>
            </w:tcBorders>
            <w:shd w:val="clear" w:color="000000" w:fill="FBE2D5"/>
            <w:vAlign w:val="center"/>
            <w:hideMark/>
          </w:tcPr>
          <w:p w14:paraId="7F420EE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J1</w:t>
            </w:r>
          </w:p>
        </w:tc>
        <w:tc>
          <w:tcPr>
            <w:tcW w:w="0" w:type="auto"/>
            <w:tcBorders>
              <w:top w:val="nil"/>
              <w:left w:val="nil"/>
              <w:bottom w:val="single" w:sz="12" w:space="0" w:color="FFFFFF"/>
              <w:right w:val="single" w:sz="12" w:space="0" w:color="FFFFFF"/>
            </w:tcBorders>
            <w:shd w:val="clear" w:color="000000" w:fill="FBE2D5"/>
            <w:vAlign w:val="center"/>
            <w:hideMark/>
          </w:tcPr>
          <w:p w14:paraId="2442968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usuarios</w:t>
            </w:r>
          </w:p>
        </w:tc>
      </w:tr>
      <w:tr w:rsidR="00E62F70" w:rsidRPr="00E62F70" w14:paraId="4C68B8C8" w14:textId="77777777" w:rsidTr="00EB0DCC">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64AA796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7B00381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EB0DCC">
              <w:rPr>
                <w:rFonts w:ascii="Times New Roman" w:eastAsia="Times New Roman" w:hAnsi="Times New Roman" w:cs="Times New Roman"/>
                <w:color w:val="auto"/>
                <w:kern w:val="0"/>
                <w:szCs w:val="22"/>
                <w:lang w:eastAsia="en-US"/>
                <w14:ligatures w14:val="none"/>
              </w:rPr>
              <w:t>Throughput</w:t>
            </w:r>
            <w:proofErr w:type="spellEnd"/>
          </w:p>
        </w:tc>
        <w:tc>
          <w:tcPr>
            <w:tcW w:w="0" w:type="auto"/>
            <w:tcBorders>
              <w:top w:val="nil"/>
              <w:left w:val="nil"/>
              <w:bottom w:val="single" w:sz="12" w:space="0" w:color="FFFFFF"/>
              <w:right w:val="single" w:sz="12" w:space="0" w:color="FFFFFF"/>
            </w:tcBorders>
            <w:shd w:val="clear" w:color="000000" w:fill="FBE2D5"/>
            <w:vAlign w:val="center"/>
            <w:hideMark/>
          </w:tcPr>
          <w:p w14:paraId="5275864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transacciones / segundo bajo carga</w:t>
            </w:r>
            <w:r w:rsidRPr="00EB0DCC">
              <w:rPr>
                <w:rFonts w:ascii="Times New Roman" w:eastAsia="Times New Roman" w:hAnsi="Times New Roman" w:cs="Times New Roman"/>
                <w:color w:val="auto"/>
                <w:kern w:val="0"/>
                <w:szCs w:val="22"/>
                <w:lang w:eastAsia="en-US"/>
                <w14:ligatures w14:val="none"/>
              </w:rPr>
              <w:br/>
              <w:t>máxima</w:t>
            </w:r>
          </w:p>
        </w:tc>
        <w:tc>
          <w:tcPr>
            <w:tcW w:w="0" w:type="auto"/>
            <w:tcBorders>
              <w:top w:val="nil"/>
              <w:left w:val="nil"/>
              <w:bottom w:val="single" w:sz="12" w:space="0" w:color="FFFFFF"/>
              <w:right w:val="single" w:sz="12" w:space="0" w:color="FFFFFF"/>
            </w:tcBorders>
            <w:shd w:val="clear" w:color="000000" w:fill="FBE2D5"/>
            <w:vAlign w:val="center"/>
            <w:hideMark/>
          </w:tcPr>
          <w:p w14:paraId="01AC3DA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J</w:t>
            </w:r>
          </w:p>
        </w:tc>
        <w:tc>
          <w:tcPr>
            <w:tcW w:w="0" w:type="auto"/>
            <w:tcBorders>
              <w:top w:val="nil"/>
              <w:left w:val="nil"/>
              <w:bottom w:val="single" w:sz="12" w:space="0" w:color="FFFFFF"/>
              <w:right w:val="single" w:sz="12" w:space="0" w:color="FFFFFF"/>
            </w:tcBorders>
            <w:shd w:val="clear" w:color="000000" w:fill="FBE2D5"/>
            <w:vAlign w:val="center"/>
            <w:hideMark/>
          </w:tcPr>
          <w:p w14:paraId="47C6524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J1</w:t>
            </w:r>
          </w:p>
        </w:tc>
        <w:tc>
          <w:tcPr>
            <w:tcW w:w="0" w:type="auto"/>
            <w:tcBorders>
              <w:top w:val="nil"/>
              <w:left w:val="nil"/>
              <w:bottom w:val="single" w:sz="12" w:space="0" w:color="FFFFFF"/>
              <w:right w:val="single" w:sz="12" w:space="0" w:color="FFFFFF"/>
            </w:tcBorders>
            <w:shd w:val="clear" w:color="000000" w:fill="FBE2D5"/>
            <w:vAlign w:val="center"/>
            <w:hideMark/>
          </w:tcPr>
          <w:p w14:paraId="1E4EB45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transacciones/ </w:t>
            </w:r>
            <w:proofErr w:type="spellStart"/>
            <w:r w:rsidRPr="00EB0DCC">
              <w:rPr>
                <w:rFonts w:ascii="Times New Roman" w:eastAsia="Times New Roman" w:hAnsi="Times New Roman" w:cs="Times New Roman"/>
                <w:color w:val="auto"/>
                <w:kern w:val="0"/>
                <w:szCs w:val="22"/>
                <w:lang w:eastAsia="en-US"/>
                <w14:ligatures w14:val="none"/>
              </w:rPr>
              <w:t>seg</w:t>
            </w:r>
            <w:proofErr w:type="spellEnd"/>
          </w:p>
        </w:tc>
      </w:tr>
      <w:tr w:rsidR="00E62F70" w:rsidRPr="00E62F70" w14:paraId="52091A3E" w14:textId="77777777" w:rsidTr="00EB0DCC">
        <w:trPr>
          <w:trHeight w:val="3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6885A85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Utilización</w:t>
            </w:r>
            <w:r w:rsidRPr="00EB0DCC">
              <w:rPr>
                <w:rFonts w:ascii="Times New Roman" w:eastAsia="Times New Roman" w:hAnsi="Times New Roman" w:cs="Times New Roman"/>
                <w:color w:val="auto"/>
                <w:kern w:val="0"/>
                <w:szCs w:val="22"/>
                <w:lang w:eastAsia="en-US"/>
                <w14:ligatures w14:val="none"/>
              </w:rPr>
              <w:br/>
              <w:t>Recursos</w:t>
            </w:r>
          </w:p>
        </w:tc>
        <w:tc>
          <w:tcPr>
            <w:tcW w:w="0" w:type="auto"/>
            <w:tcBorders>
              <w:top w:val="nil"/>
              <w:left w:val="nil"/>
              <w:bottom w:val="single" w:sz="12" w:space="0" w:color="FFFFFF"/>
              <w:right w:val="single" w:sz="12" w:space="0" w:color="FFFFFF"/>
            </w:tcBorders>
            <w:shd w:val="clear" w:color="000000" w:fill="FBE2D5"/>
            <w:vAlign w:val="center"/>
            <w:hideMark/>
          </w:tcPr>
          <w:p w14:paraId="6A973F8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Uso de memoria</w:t>
            </w:r>
          </w:p>
        </w:tc>
        <w:tc>
          <w:tcPr>
            <w:tcW w:w="0" w:type="auto"/>
            <w:tcBorders>
              <w:top w:val="nil"/>
              <w:left w:val="nil"/>
              <w:bottom w:val="single" w:sz="12" w:space="0" w:color="FFFFFF"/>
              <w:right w:val="single" w:sz="12" w:space="0" w:color="FFFFFF"/>
            </w:tcBorders>
            <w:shd w:val="clear" w:color="000000" w:fill="FBE2D5"/>
            <w:vAlign w:val="center"/>
            <w:hideMark/>
          </w:tcPr>
          <w:p w14:paraId="476E2EC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X = MB promedio bajo operación normal</w:t>
            </w:r>
          </w:p>
        </w:tc>
        <w:tc>
          <w:tcPr>
            <w:tcW w:w="0" w:type="auto"/>
            <w:tcBorders>
              <w:top w:val="nil"/>
              <w:left w:val="nil"/>
              <w:bottom w:val="single" w:sz="12" w:space="0" w:color="FFFFFF"/>
              <w:right w:val="single" w:sz="12" w:space="0" w:color="FFFFFF"/>
            </w:tcBorders>
            <w:shd w:val="clear" w:color="000000" w:fill="FBE2D5"/>
            <w:vAlign w:val="center"/>
            <w:hideMark/>
          </w:tcPr>
          <w:p w14:paraId="6904B23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K</w:t>
            </w:r>
          </w:p>
        </w:tc>
        <w:tc>
          <w:tcPr>
            <w:tcW w:w="0" w:type="auto"/>
            <w:tcBorders>
              <w:top w:val="nil"/>
              <w:left w:val="nil"/>
              <w:bottom w:val="single" w:sz="12" w:space="0" w:color="FFFFFF"/>
              <w:right w:val="single" w:sz="12" w:space="0" w:color="FFFFFF"/>
            </w:tcBorders>
            <w:shd w:val="clear" w:color="000000" w:fill="FBE2D5"/>
            <w:vAlign w:val="center"/>
            <w:hideMark/>
          </w:tcPr>
          <w:p w14:paraId="743533A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K2</w:t>
            </w:r>
          </w:p>
        </w:tc>
        <w:tc>
          <w:tcPr>
            <w:tcW w:w="0" w:type="auto"/>
            <w:tcBorders>
              <w:top w:val="nil"/>
              <w:left w:val="nil"/>
              <w:bottom w:val="single" w:sz="12" w:space="0" w:color="FFFFFF"/>
              <w:right w:val="single" w:sz="12" w:space="0" w:color="FFFFFF"/>
            </w:tcBorders>
            <w:shd w:val="clear" w:color="000000" w:fill="FBE2D5"/>
            <w:vAlign w:val="center"/>
            <w:hideMark/>
          </w:tcPr>
          <w:p w14:paraId="380C7C4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Gb</w:t>
            </w:r>
          </w:p>
        </w:tc>
      </w:tr>
      <w:tr w:rsidR="00E62F70" w:rsidRPr="00E62F70" w14:paraId="61BC9B94" w14:textId="77777777" w:rsidTr="00EB0DCC">
        <w:trPr>
          <w:trHeight w:val="330"/>
        </w:trPr>
        <w:tc>
          <w:tcPr>
            <w:tcW w:w="0" w:type="auto"/>
            <w:vMerge/>
            <w:tcBorders>
              <w:top w:val="nil"/>
              <w:left w:val="single" w:sz="12" w:space="0" w:color="FFFFFF"/>
              <w:bottom w:val="single" w:sz="12" w:space="0" w:color="FFFFFF"/>
              <w:right w:val="single" w:sz="12" w:space="0" w:color="FFFFFF"/>
            </w:tcBorders>
            <w:vAlign w:val="center"/>
            <w:hideMark/>
          </w:tcPr>
          <w:p w14:paraId="4240A3E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44DD880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Uso de CPU</w:t>
            </w:r>
          </w:p>
        </w:tc>
        <w:tc>
          <w:tcPr>
            <w:tcW w:w="0" w:type="auto"/>
            <w:tcBorders>
              <w:top w:val="nil"/>
              <w:left w:val="nil"/>
              <w:bottom w:val="single" w:sz="12" w:space="0" w:color="FFFFFF"/>
              <w:right w:val="single" w:sz="12" w:space="0" w:color="FFFFFF"/>
            </w:tcBorders>
            <w:shd w:val="clear" w:color="000000" w:fill="FBE2D5"/>
            <w:vAlign w:val="center"/>
            <w:hideMark/>
          </w:tcPr>
          <w:p w14:paraId="01B9231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X = % CPU promedio bajo operación normal</w:t>
            </w:r>
          </w:p>
        </w:tc>
        <w:tc>
          <w:tcPr>
            <w:tcW w:w="0" w:type="auto"/>
            <w:tcBorders>
              <w:top w:val="nil"/>
              <w:left w:val="nil"/>
              <w:bottom w:val="single" w:sz="12" w:space="0" w:color="FFFFFF"/>
              <w:right w:val="single" w:sz="12" w:space="0" w:color="FFFFFF"/>
            </w:tcBorders>
            <w:shd w:val="clear" w:color="000000" w:fill="FBE2D5"/>
            <w:vAlign w:val="center"/>
            <w:hideMark/>
          </w:tcPr>
          <w:p w14:paraId="3684881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L</w:t>
            </w:r>
          </w:p>
        </w:tc>
        <w:tc>
          <w:tcPr>
            <w:tcW w:w="0" w:type="auto"/>
            <w:tcBorders>
              <w:top w:val="nil"/>
              <w:left w:val="nil"/>
              <w:bottom w:val="single" w:sz="12" w:space="0" w:color="FFFFFF"/>
              <w:right w:val="single" w:sz="12" w:space="0" w:color="FFFFFF"/>
            </w:tcBorders>
            <w:shd w:val="clear" w:color="000000" w:fill="FBE2D5"/>
            <w:vAlign w:val="center"/>
            <w:hideMark/>
          </w:tcPr>
          <w:p w14:paraId="1566C16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L2</w:t>
            </w:r>
          </w:p>
        </w:tc>
        <w:tc>
          <w:tcPr>
            <w:tcW w:w="0" w:type="auto"/>
            <w:tcBorders>
              <w:top w:val="nil"/>
              <w:left w:val="nil"/>
              <w:bottom w:val="single" w:sz="12" w:space="0" w:color="FFFFFF"/>
              <w:right w:val="single" w:sz="12" w:space="0" w:color="FFFFFF"/>
            </w:tcBorders>
            <w:shd w:val="clear" w:color="000000" w:fill="FBE2D5"/>
            <w:vAlign w:val="center"/>
            <w:hideMark/>
          </w:tcPr>
          <w:p w14:paraId="2216DA2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w:t>
            </w:r>
          </w:p>
        </w:tc>
      </w:tr>
    </w:tbl>
    <w:p w14:paraId="798BFBCC" w14:textId="77777777" w:rsidR="00EB0DCC" w:rsidRPr="00E62F70" w:rsidRDefault="00EB0DCC" w:rsidP="0089669B">
      <w:pPr>
        <w:spacing w:before="240" w:after="68" w:line="360" w:lineRule="auto"/>
        <w:rPr>
          <w:rFonts w:ascii="Times New Roman" w:hAnsi="Times New Roman" w:cs="Times New Roman"/>
          <w:color w:val="auto"/>
          <w:szCs w:val="22"/>
        </w:rPr>
      </w:pPr>
    </w:p>
    <w:p w14:paraId="0A47BD7E" w14:textId="1CD66FDA" w:rsidR="00EB0DCC" w:rsidRPr="006902AB" w:rsidRDefault="0089669B" w:rsidP="006902AB">
      <w:pPr>
        <w:pStyle w:val="Ttulo3"/>
      </w:pPr>
      <w:bookmarkStart w:id="50" w:name="_Toc225819679"/>
      <w:bookmarkStart w:id="51" w:name="_Toc226410780"/>
      <w:r w:rsidRPr="006902AB">
        <w:t>Calidad De Uso (</w:t>
      </w:r>
      <w:proofErr w:type="spellStart"/>
      <w:r w:rsidRPr="006902AB">
        <w:t>Iso</w:t>
      </w:r>
      <w:proofErr w:type="spellEnd"/>
      <w:r w:rsidRPr="006902AB">
        <w:t>/</w:t>
      </w:r>
      <w:proofErr w:type="spellStart"/>
      <w:r w:rsidRPr="006902AB">
        <w:t>Iec</w:t>
      </w:r>
      <w:proofErr w:type="spellEnd"/>
      <w:r w:rsidRPr="006902AB">
        <w:t xml:space="preserve"> 9126-4)</w:t>
      </w:r>
      <w:bookmarkEnd w:id="50"/>
      <w:bookmarkEnd w:id="51"/>
      <w:r w:rsidRPr="006902AB">
        <w:t xml:space="preserve"> </w:t>
      </w:r>
    </w:p>
    <w:p w14:paraId="055687FA" w14:textId="7F9D5A59" w:rsidR="00EB0DCC" w:rsidRPr="00E62F70" w:rsidRDefault="0089669B" w:rsidP="006902AB">
      <w:pPr>
        <w:pStyle w:val="Ttulo5"/>
      </w:pPr>
      <w:bookmarkStart w:id="52" w:name="_Toc225819680"/>
      <w:r w:rsidRPr="00E62F70">
        <w:t>Eficacia</w:t>
      </w:r>
      <w:bookmarkEnd w:id="52"/>
    </w:p>
    <w:tbl>
      <w:tblPr>
        <w:tblW w:w="0" w:type="auto"/>
        <w:tblLook w:val="04A0" w:firstRow="1" w:lastRow="0" w:firstColumn="1" w:lastColumn="0" w:noHBand="0" w:noVBand="1"/>
      </w:tblPr>
      <w:tblGrid>
        <w:gridCol w:w="2228"/>
        <w:gridCol w:w="3757"/>
        <w:gridCol w:w="2029"/>
        <w:gridCol w:w="1502"/>
        <w:gridCol w:w="913"/>
      </w:tblGrid>
      <w:tr w:rsidR="00E62F70" w:rsidRPr="00EB0DCC" w14:paraId="6F254102" w14:textId="77777777" w:rsidTr="00EB0DCC">
        <w:trPr>
          <w:trHeight w:val="330"/>
        </w:trPr>
        <w:tc>
          <w:tcPr>
            <w:tcW w:w="0" w:type="auto"/>
            <w:tcBorders>
              <w:top w:val="single" w:sz="12" w:space="0" w:color="FFFFFF"/>
              <w:left w:val="single" w:sz="12" w:space="0" w:color="FFFFFF"/>
              <w:bottom w:val="nil"/>
              <w:right w:val="single" w:sz="12" w:space="0" w:color="FFFFFF"/>
            </w:tcBorders>
            <w:shd w:val="clear" w:color="000000" w:fill="153D64"/>
            <w:vAlign w:val="center"/>
            <w:hideMark/>
          </w:tcPr>
          <w:p w14:paraId="5AE6E519"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Subcaracteristica</w:t>
            </w:r>
          </w:p>
        </w:tc>
        <w:tc>
          <w:tcPr>
            <w:tcW w:w="0" w:type="auto"/>
            <w:tcBorders>
              <w:top w:val="single" w:sz="12" w:space="0" w:color="FFFFFF"/>
              <w:left w:val="nil"/>
              <w:bottom w:val="nil"/>
              <w:right w:val="single" w:sz="12" w:space="0" w:color="FFFFFF"/>
            </w:tcBorders>
            <w:shd w:val="clear" w:color="000000" w:fill="153D64"/>
            <w:vAlign w:val="center"/>
            <w:hideMark/>
          </w:tcPr>
          <w:p w14:paraId="66EFCB45"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Fórmula</w:t>
            </w:r>
          </w:p>
        </w:tc>
        <w:tc>
          <w:tcPr>
            <w:tcW w:w="0" w:type="auto"/>
            <w:tcBorders>
              <w:top w:val="single" w:sz="12" w:space="0" w:color="FFFFFF"/>
              <w:left w:val="nil"/>
              <w:bottom w:val="nil"/>
              <w:right w:val="single" w:sz="12" w:space="0" w:color="FFFFFF"/>
            </w:tcBorders>
            <w:shd w:val="clear" w:color="000000" w:fill="153D64"/>
            <w:vAlign w:val="center"/>
            <w:hideMark/>
          </w:tcPr>
          <w:p w14:paraId="1855F215"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Niveles de puntuación</w:t>
            </w:r>
          </w:p>
        </w:tc>
        <w:tc>
          <w:tcPr>
            <w:tcW w:w="0" w:type="auto"/>
            <w:tcBorders>
              <w:top w:val="single" w:sz="12" w:space="0" w:color="FFFFFF"/>
              <w:left w:val="nil"/>
              <w:bottom w:val="nil"/>
              <w:right w:val="single" w:sz="12" w:space="0" w:color="FFFFFF"/>
            </w:tcBorders>
            <w:shd w:val="clear" w:color="000000" w:fill="153D64"/>
            <w:vAlign w:val="center"/>
            <w:hideMark/>
          </w:tcPr>
          <w:p w14:paraId="3434C534"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Valor esperado</w:t>
            </w:r>
          </w:p>
        </w:tc>
        <w:tc>
          <w:tcPr>
            <w:tcW w:w="0" w:type="auto"/>
            <w:tcBorders>
              <w:top w:val="single" w:sz="12" w:space="0" w:color="FFFFFF"/>
              <w:left w:val="nil"/>
              <w:bottom w:val="nil"/>
              <w:right w:val="single" w:sz="12" w:space="0" w:color="FFFFFF"/>
            </w:tcBorders>
            <w:shd w:val="clear" w:color="000000" w:fill="153D64"/>
            <w:vAlign w:val="center"/>
            <w:hideMark/>
          </w:tcPr>
          <w:p w14:paraId="677E30DB"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 </w:t>
            </w:r>
          </w:p>
        </w:tc>
      </w:tr>
      <w:tr w:rsidR="00E62F70" w:rsidRPr="00EB0DCC" w14:paraId="49D55F41" w14:textId="77777777" w:rsidTr="00EB0DCC">
        <w:trPr>
          <w:trHeight w:val="570"/>
        </w:trPr>
        <w:tc>
          <w:tcPr>
            <w:tcW w:w="0" w:type="auto"/>
            <w:tcBorders>
              <w:top w:val="single" w:sz="8" w:space="0" w:color="FFFFFF"/>
              <w:left w:val="single" w:sz="8" w:space="0" w:color="FFFFFF"/>
              <w:bottom w:val="single" w:sz="8" w:space="0" w:color="FFFFFF"/>
              <w:right w:val="single" w:sz="8" w:space="0" w:color="FFFFFF"/>
            </w:tcBorders>
            <w:shd w:val="clear" w:color="000000" w:fill="A6C9EC"/>
            <w:vAlign w:val="center"/>
            <w:hideMark/>
          </w:tcPr>
          <w:p w14:paraId="033BE8C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Completitud de tareas</w:t>
            </w:r>
          </w:p>
        </w:tc>
        <w:tc>
          <w:tcPr>
            <w:tcW w:w="0" w:type="auto"/>
            <w:tcBorders>
              <w:top w:val="single" w:sz="8" w:space="0" w:color="FFFFFF"/>
              <w:left w:val="nil"/>
              <w:bottom w:val="single" w:sz="8" w:space="0" w:color="FFFFFF"/>
              <w:right w:val="single" w:sz="8" w:space="0" w:color="FFFFFF"/>
            </w:tcBorders>
            <w:shd w:val="clear" w:color="000000" w:fill="A6C9EC"/>
            <w:vAlign w:val="center"/>
            <w:hideMark/>
          </w:tcPr>
          <w:p w14:paraId="2C5F031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tareas completadas correctamente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br/>
              <w:t>tareas totales</w:t>
            </w:r>
          </w:p>
        </w:tc>
        <w:tc>
          <w:tcPr>
            <w:tcW w:w="0" w:type="auto"/>
            <w:tcBorders>
              <w:top w:val="single" w:sz="8" w:space="0" w:color="FFFFFF"/>
              <w:left w:val="nil"/>
              <w:bottom w:val="single" w:sz="8" w:space="0" w:color="FFFFFF"/>
              <w:right w:val="single" w:sz="8" w:space="0" w:color="FFFFFF"/>
            </w:tcBorders>
            <w:shd w:val="clear" w:color="000000" w:fill="A6C9EC"/>
            <w:vAlign w:val="center"/>
            <w:hideMark/>
          </w:tcPr>
          <w:p w14:paraId="5405BA6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single" w:sz="8" w:space="0" w:color="FFFFFF"/>
              <w:left w:val="nil"/>
              <w:bottom w:val="single" w:sz="8" w:space="0" w:color="FFFFFF"/>
              <w:right w:val="single" w:sz="8" w:space="0" w:color="FFFFFF"/>
            </w:tcBorders>
            <w:shd w:val="clear" w:color="000000" w:fill="A6C9EC"/>
            <w:vAlign w:val="center"/>
            <w:hideMark/>
          </w:tcPr>
          <w:p w14:paraId="7ACC213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single" w:sz="8" w:space="0" w:color="FFFFFF"/>
              <w:left w:val="nil"/>
              <w:bottom w:val="single" w:sz="8" w:space="0" w:color="FFFFFF"/>
              <w:right w:val="single" w:sz="8" w:space="0" w:color="FFFFFF"/>
            </w:tcBorders>
            <w:shd w:val="clear" w:color="000000" w:fill="A6C9EC"/>
            <w:vAlign w:val="center"/>
            <w:hideMark/>
          </w:tcPr>
          <w:p w14:paraId="0422E5C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67DE3D13" w14:textId="77777777" w:rsidTr="00EB0DCC">
        <w:trPr>
          <w:trHeight w:val="315"/>
        </w:trPr>
        <w:tc>
          <w:tcPr>
            <w:tcW w:w="0" w:type="auto"/>
            <w:tcBorders>
              <w:top w:val="nil"/>
              <w:left w:val="single" w:sz="8" w:space="0" w:color="FFFFFF"/>
              <w:bottom w:val="single" w:sz="8" w:space="0" w:color="FFFFFF"/>
              <w:right w:val="single" w:sz="8" w:space="0" w:color="FFFFFF"/>
            </w:tcBorders>
            <w:shd w:val="clear" w:color="000000" w:fill="A6C9EC"/>
            <w:vAlign w:val="center"/>
            <w:hideMark/>
          </w:tcPr>
          <w:p w14:paraId="19B40C4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Precisión en resultados</w:t>
            </w:r>
          </w:p>
        </w:tc>
        <w:tc>
          <w:tcPr>
            <w:tcW w:w="0" w:type="auto"/>
            <w:tcBorders>
              <w:top w:val="nil"/>
              <w:left w:val="nil"/>
              <w:bottom w:val="single" w:sz="8" w:space="0" w:color="FFFFFF"/>
              <w:right w:val="single" w:sz="8" w:space="0" w:color="FFFFFF"/>
            </w:tcBorders>
            <w:shd w:val="clear" w:color="000000" w:fill="A6C9EC"/>
            <w:vAlign w:val="center"/>
            <w:hideMark/>
          </w:tcPr>
          <w:p w14:paraId="2B485E4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resultados precisos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resultados totales</w:t>
            </w:r>
          </w:p>
        </w:tc>
        <w:tc>
          <w:tcPr>
            <w:tcW w:w="0" w:type="auto"/>
            <w:tcBorders>
              <w:top w:val="nil"/>
              <w:left w:val="nil"/>
              <w:bottom w:val="single" w:sz="8" w:space="0" w:color="FFFFFF"/>
              <w:right w:val="single" w:sz="8" w:space="0" w:color="FFFFFF"/>
            </w:tcBorders>
            <w:shd w:val="clear" w:color="000000" w:fill="A6C9EC"/>
            <w:vAlign w:val="center"/>
            <w:hideMark/>
          </w:tcPr>
          <w:p w14:paraId="1254C89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A6C9EC"/>
            <w:vAlign w:val="center"/>
            <w:hideMark/>
          </w:tcPr>
          <w:p w14:paraId="59A1298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H3</w:t>
            </w:r>
          </w:p>
        </w:tc>
        <w:tc>
          <w:tcPr>
            <w:tcW w:w="0" w:type="auto"/>
            <w:tcBorders>
              <w:top w:val="nil"/>
              <w:left w:val="nil"/>
              <w:bottom w:val="single" w:sz="8" w:space="0" w:color="FFFFFF"/>
              <w:right w:val="single" w:sz="8" w:space="0" w:color="FFFFFF"/>
            </w:tcBorders>
            <w:shd w:val="clear" w:color="000000" w:fill="A6C9EC"/>
            <w:vAlign w:val="center"/>
            <w:hideMark/>
          </w:tcPr>
          <w:p w14:paraId="16C392A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3C728D16"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A6C9EC"/>
            <w:vAlign w:val="center"/>
            <w:hideMark/>
          </w:tcPr>
          <w:p w14:paraId="53DA006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Efectividad de objetivos</w:t>
            </w:r>
          </w:p>
        </w:tc>
        <w:tc>
          <w:tcPr>
            <w:tcW w:w="0" w:type="auto"/>
            <w:tcBorders>
              <w:top w:val="nil"/>
              <w:left w:val="nil"/>
              <w:bottom w:val="single" w:sz="8" w:space="0" w:color="FFFFFF"/>
              <w:right w:val="single" w:sz="8" w:space="0" w:color="FFFFFF"/>
            </w:tcBorders>
            <w:shd w:val="clear" w:color="000000" w:fill="A6C9EC"/>
            <w:vAlign w:val="center"/>
            <w:hideMark/>
          </w:tcPr>
          <w:p w14:paraId="6D4D7A7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objetivos alcanzados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objetivos</w:t>
            </w:r>
            <w:r w:rsidRPr="00EB0DCC">
              <w:rPr>
                <w:rFonts w:ascii="Times New Roman" w:eastAsia="Times New Roman" w:hAnsi="Times New Roman" w:cs="Times New Roman"/>
                <w:color w:val="auto"/>
                <w:kern w:val="0"/>
                <w:szCs w:val="22"/>
                <w:lang w:eastAsia="en-US"/>
                <w14:ligatures w14:val="none"/>
              </w:rPr>
              <w:br/>
              <w:t>propuestos</w:t>
            </w:r>
          </w:p>
        </w:tc>
        <w:tc>
          <w:tcPr>
            <w:tcW w:w="0" w:type="auto"/>
            <w:tcBorders>
              <w:top w:val="nil"/>
              <w:left w:val="nil"/>
              <w:bottom w:val="single" w:sz="8" w:space="0" w:color="FFFFFF"/>
              <w:right w:val="single" w:sz="8" w:space="0" w:color="FFFFFF"/>
            </w:tcBorders>
            <w:shd w:val="clear" w:color="000000" w:fill="A6C9EC"/>
            <w:vAlign w:val="center"/>
            <w:hideMark/>
          </w:tcPr>
          <w:p w14:paraId="505F9F9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A6C9EC"/>
            <w:vAlign w:val="center"/>
            <w:hideMark/>
          </w:tcPr>
          <w:p w14:paraId="7F7A299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A6C9EC"/>
            <w:vAlign w:val="center"/>
            <w:hideMark/>
          </w:tcPr>
          <w:p w14:paraId="0C9B4A0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bl>
    <w:p w14:paraId="67C784E0" w14:textId="77777777" w:rsidR="00EB0DCC" w:rsidRPr="00E62F70" w:rsidRDefault="00EB0DCC" w:rsidP="0089669B">
      <w:pPr>
        <w:spacing w:before="240" w:after="68" w:line="360" w:lineRule="auto"/>
        <w:rPr>
          <w:rFonts w:ascii="Times New Roman" w:hAnsi="Times New Roman" w:cs="Times New Roman"/>
          <w:color w:val="auto"/>
          <w:szCs w:val="22"/>
        </w:rPr>
      </w:pPr>
    </w:p>
    <w:p w14:paraId="6C416DE6" w14:textId="5D2FC713" w:rsidR="00EB0DCC" w:rsidRPr="00E62F70" w:rsidRDefault="0089669B" w:rsidP="006902AB">
      <w:pPr>
        <w:pStyle w:val="Ttulo5"/>
      </w:pPr>
      <w:bookmarkStart w:id="53" w:name="_Toc225819681"/>
      <w:r w:rsidRPr="00E62F70">
        <w:t>Eficiencia (Uso / Interacción)</w:t>
      </w:r>
      <w:bookmarkEnd w:id="53"/>
    </w:p>
    <w:tbl>
      <w:tblPr>
        <w:tblW w:w="0" w:type="auto"/>
        <w:tblLook w:val="04A0" w:firstRow="1" w:lastRow="0" w:firstColumn="1" w:lastColumn="0" w:noHBand="0" w:noVBand="1"/>
      </w:tblPr>
      <w:tblGrid>
        <w:gridCol w:w="2249"/>
        <w:gridCol w:w="3594"/>
        <w:gridCol w:w="1986"/>
        <w:gridCol w:w="1477"/>
        <w:gridCol w:w="1133"/>
      </w:tblGrid>
      <w:tr w:rsidR="00E62F70" w:rsidRPr="00EB0DCC" w14:paraId="00B008A1" w14:textId="77777777" w:rsidTr="00EB0DCC">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3C7D22"/>
            <w:vAlign w:val="center"/>
            <w:hideMark/>
          </w:tcPr>
          <w:p w14:paraId="6C66471E"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3C7D22"/>
            <w:vAlign w:val="center"/>
            <w:hideMark/>
          </w:tcPr>
          <w:p w14:paraId="2AC32EFA"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8" w:space="0" w:color="FFFFFF"/>
              <w:left w:val="nil"/>
              <w:bottom w:val="single" w:sz="8" w:space="0" w:color="FFFFFF"/>
              <w:right w:val="single" w:sz="8" w:space="0" w:color="FFFFFF"/>
            </w:tcBorders>
            <w:shd w:val="clear" w:color="000000" w:fill="3C7D22"/>
            <w:vAlign w:val="center"/>
            <w:hideMark/>
          </w:tcPr>
          <w:p w14:paraId="1CEE0803"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8" w:space="0" w:color="FFFFFF"/>
              <w:left w:val="nil"/>
              <w:bottom w:val="single" w:sz="8" w:space="0" w:color="FFFFFF"/>
              <w:right w:val="single" w:sz="8" w:space="0" w:color="FFFFFF"/>
            </w:tcBorders>
            <w:shd w:val="clear" w:color="000000" w:fill="3C7D22"/>
            <w:vAlign w:val="center"/>
            <w:hideMark/>
          </w:tcPr>
          <w:p w14:paraId="72B610BC"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8" w:space="0" w:color="FFFFFF"/>
              <w:left w:val="nil"/>
              <w:bottom w:val="single" w:sz="8" w:space="0" w:color="FFFFFF"/>
              <w:right w:val="single" w:sz="8" w:space="0" w:color="FFFFFF"/>
            </w:tcBorders>
            <w:shd w:val="clear" w:color="000000" w:fill="3C7D22"/>
            <w:vAlign w:val="center"/>
            <w:hideMark/>
          </w:tcPr>
          <w:p w14:paraId="4DACFE99" w14:textId="64D4A1BE"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 </w:t>
            </w:r>
            <w:r w:rsidR="00E62F70">
              <w:rPr>
                <w:rFonts w:ascii="Times New Roman" w:eastAsia="Times New Roman" w:hAnsi="Times New Roman" w:cs="Times New Roman"/>
                <w:b/>
                <w:bCs/>
                <w:color w:val="FFFFFF" w:themeColor="background1"/>
                <w:kern w:val="0"/>
                <w:szCs w:val="22"/>
                <w:lang w:eastAsia="en-US"/>
                <w14:ligatures w14:val="none"/>
              </w:rPr>
              <w:t>Unidad</w:t>
            </w:r>
          </w:p>
        </w:tc>
      </w:tr>
      <w:tr w:rsidR="00E62F70" w:rsidRPr="00EB0DCC" w14:paraId="0B0C9D57"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7C47C22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Minimización de clics</w:t>
            </w:r>
          </w:p>
        </w:tc>
        <w:tc>
          <w:tcPr>
            <w:tcW w:w="0" w:type="auto"/>
            <w:tcBorders>
              <w:top w:val="nil"/>
              <w:left w:val="nil"/>
              <w:bottom w:val="single" w:sz="8" w:space="0" w:color="FFFFFF"/>
              <w:right w:val="single" w:sz="8" w:space="0" w:color="FFFFFF"/>
            </w:tcBorders>
            <w:shd w:val="clear" w:color="000000" w:fill="B5E6A2"/>
            <w:vAlign w:val="center"/>
            <w:hideMark/>
          </w:tcPr>
          <w:p w14:paraId="67F159A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X = Promedio de clics para ejecutar tarea / Clics</w:t>
            </w:r>
            <w:r w:rsidRPr="00EB0DCC">
              <w:rPr>
                <w:rFonts w:ascii="Times New Roman" w:eastAsia="Times New Roman" w:hAnsi="Times New Roman" w:cs="Times New Roman"/>
                <w:color w:val="auto"/>
                <w:kern w:val="0"/>
                <w:szCs w:val="22"/>
                <w:lang w:eastAsia="en-US"/>
                <w14:ligatures w14:val="none"/>
              </w:rPr>
              <w:br/>
              <w:t>óptimos</w:t>
            </w:r>
          </w:p>
        </w:tc>
        <w:tc>
          <w:tcPr>
            <w:tcW w:w="0" w:type="auto"/>
            <w:tcBorders>
              <w:top w:val="nil"/>
              <w:left w:val="nil"/>
              <w:bottom w:val="single" w:sz="8" w:space="0" w:color="FFFFFF"/>
              <w:right w:val="single" w:sz="8" w:space="0" w:color="FFFFFF"/>
            </w:tcBorders>
            <w:shd w:val="clear" w:color="000000" w:fill="B5E6A2"/>
            <w:vAlign w:val="center"/>
            <w:hideMark/>
          </w:tcPr>
          <w:p w14:paraId="3109DD5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w:t>
            </w:r>
          </w:p>
        </w:tc>
        <w:tc>
          <w:tcPr>
            <w:tcW w:w="0" w:type="auto"/>
            <w:tcBorders>
              <w:top w:val="nil"/>
              <w:left w:val="nil"/>
              <w:bottom w:val="single" w:sz="8" w:space="0" w:color="FFFFFF"/>
              <w:right w:val="single" w:sz="8" w:space="0" w:color="FFFFFF"/>
            </w:tcBorders>
            <w:shd w:val="clear" w:color="000000" w:fill="B5E6A2"/>
            <w:vAlign w:val="center"/>
            <w:hideMark/>
          </w:tcPr>
          <w:p w14:paraId="627D6C3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M2</w:t>
            </w:r>
          </w:p>
        </w:tc>
        <w:tc>
          <w:tcPr>
            <w:tcW w:w="0" w:type="auto"/>
            <w:tcBorders>
              <w:top w:val="nil"/>
              <w:left w:val="nil"/>
              <w:bottom w:val="single" w:sz="8" w:space="0" w:color="FFFFFF"/>
              <w:right w:val="single" w:sz="8" w:space="0" w:color="FFFFFF"/>
            </w:tcBorders>
            <w:shd w:val="clear" w:color="000000" w:fill="B5E6A2"/>
            <w:vAlign w:val="center"/>
            <w:hideMark/>
          </w:tcPr>
          <w:p w14:paraId="00AD150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75CD1950"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7DFCC66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lastRenderedPageBreak/>
              <w:t>Cobertura de atajos</w:t>
            </w:r>
          </w:p>
        </w:tc>
        <w:tc>
          <w:tcPr>
            <w:tcW w:w="0" w:type="auto"/>
            <w:tcBorders>
              <w:top w:val="nil"/>
              <w:left w:val="nil"/>
              <w:bottom w:val="single" w:sz="8" w:space="0" w:color="FFFFFF"/>
              <w:right w:val="single" w:sz="8" w:space="0" w:color="FFFFFF"/>
            </w:tcBorders>
            <w:shd w:val="clear" w:color="000000" w:fill="B5E6A2"/>
            <w:vAlign w:val="center"/>
            <w:hideMark/>
          </w:tcPr>
          <w:p w14:paraId="6553704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atajos disponibles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w:t>
            </w:r>
            <w:r w:rsidRPr="00EB0DCC">
              <w:rPr>
                <w:rFonts w:ascii="Times New Roman" w:eastAsia="Times New Roman" w:hAnsi="Times New Roman" w:cs="Times New Roman"/>
                <w:color w:val="auto"/>
                <w:kern w:val="0"/>
                <w:szCs w:val="22"/>
                <w:lang w:eastAsia="en-US"/>
                <w14:ligatures w14:val="none"/>
              </w:rPr>
              <w:br/>
              <w:t>frecuentes</w:t>
            </w:r>
          </w:p>
        </w:tc>
        <w:tc>
          <w:tcPr>
            <w:tcW w:w="0" w:type="auto"/>
            <w:tcBorders>
              <w:top w:val="nil"/>
              <w:left w:val="nil"/>
              <w:bottom w:val="single" w:sz="8" w:space="0" w:color="FFFFFF"/>
              <w:right w:val="single" w:sz="8" w:space="0" w:color="FFFFFF"/>
            </w:tcBorders>
            <w:shd w:val="clear" w:color="000000" w:fill="B5E6A2"/>
            <w:vAlign w:val="center"/>
            <w:hideMark/>
          </w:tcPr>
          <w:p w14:paraId="4D07781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B5E6A2"/>
            <w:vAlign w:val="center"/>
            <w:hideMark/>
          </w:tcPr>
          <w:p w14:paraId="3297B0F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B5E6A2"/>
            <w:vAlign w:val="center"/>
            <w:hideMark/>
          </w:tcPr>
          <w:p w14:paraId="006D226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0E002388" w14:textId="77777777" w:rsidTr="00EB0DCC">
        <w:trPr>
          <w:trHeight w:val="3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5850FAB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Productividad de usuario</w:t>
            </w:r>
          </w:p>
        </w:tc>
        <w:tc>
          <w:tcPr>
            <w:tcW w:w="0" w:type="auto"/>
            <w:tcBorders>
              <w:top w:val="nil"/>
              <w:left w:val="nil"/>
              <w:bottom w:val="single" w:sz="8" w:space="0" w:color="FFFFFF"/>
              <w:right w:val="single" w:sz="8" w:space="0" w:color="FFFFFF"/>
            </w:tcBorders>
            <w:shd w:val="clear" w:color="000000" w:fill="B5E6A2"/>
            <w:vAlign w:val="center"/>
            <w:hideMark/>
          </w:tcPr>
          <w:p w14:paraId="35B0009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tareas completadas / Σ tiempo en minutos</w:t>
            </w:r>
          </w:p>
        </w:tc>
        <w:tc>
          <w:tcPr>
            <w:tcW w:w="0" w:type="auto"/>
            <w:tcBorders>
              <w:top w:val="nil"/>
              <w:left w:val="nil"/>
              <w:bottom w:val="single" w:sz="8" w:space="0" w:color="FFFFFF"/>
              <w:right w:val="single" w:sz="8" w:space="0" w:color="FFFFFF"/>
            </w:tcBorders>
            <w:shd w:val="clear" w:color="000000" w:fill="B5E6A2"/>
            <w:vAlign w:val="center"/>
            <w:hideMark/>
          </w:tcPr>
          <w:p w14:paraId="3C13C28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N</w:t>
            </w:r>
          </w:p>
        </w:tc>
        <w:tc>
          <w:tcPr>
            <w:tcW w:w="0" w:type="auto"/>
            <w:tcBorders>
              <w:top w:val="nil"/>
              <w:left w:val="nil"/>
              <w:bottom w:val="single" w:sz="8" w:space="0" w:color="FFFFFF"/>
              <w:right w:val="single" w:sz="8" w:space="0" w:color="FFFFFF"/>
            </w:tcBorders>
            <w:shd w:val="clear" w:color="000000" w:fill="B5E6A2"/>
            <w:vAlign w:val="center"/>
            <w:hideMark/>
          </w:tcPr>
          <w:p w14:paraId="5D1B745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N2</w:t>
            </w:r>
          </w:p>
        </w:tc>
        <w:tc>
          <w:tcPr>
            <w:tcW w:w="0" w:type="auto"/>
            <w:tcBorders>
              <w:top w:val="nil"/>
              <w:left w:val="nil"/>
              <w:bottom w:val="single" w:sz="8" w:space="0" w:color="FFFFFF"/>
              <w:right w:val="single" w:sz="8" w:space="0" w:color="FFFFFF"/>
            </w:tcBorders>
            <w:shd w:val="clear" w:color="000000" w:fill="B5E6A2"/>
            <w:vAlign w:val="center"/>
            <w:hideMark/>
          </w:tcPr>
          <w:p w14:paraId="0149F9C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tareas/min</w:t>
            </w:r>
          </w:p>
        </w:tc>
      </w:tr>
      <w:tr w:rsidR="00E62F70" w:rsidRPr="00EB0DCC" w14:paraId="111B34E7" w14:textId="77777777" w:rsidTr="00EB0DCC">
        <w:trPr>
          <w:trHeight w:val="3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365FE2E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Plantillas disponibles </w:t>
            </w:r>
          </w:p>
        </w:tc>
        <w:tc>
          <w:tcPr>
            <w:tcW w:w="0" w:type="auto"/>
            <w:tcBorders>
              <w:top w:val="nil"/>
              <w:left w:val="nil"/>
              <w:bottom w:val="single" w:sz="8" w:space="0" w:color="FFFFFF"/>
              <w:right w:val="single" w:sz="8" w:space="0" w:color="FFFFFF"/>
            </w:tcBorders>
            <w:shd w:val="clear" w:color="000000" w:fill="B5E6A2"/>
            <w:vAlign w:val="center"/>
            <w:hideMark/>
          </w:tcPr>
          <w:p w14:paraId="178FF29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plantillas útiles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tipos de tarea</w:t>
            </w:r>
          </w:p>
        </w:tc>
        <w:tc>
          <w:tcPr>
            <w:tcW w:w="0" w:type="auto"/>
            <w:tcBorders>
              <w:top w:val="nil"/>
              <w:left w:val="nil"/>
              <w:bottom w:val="single" w:sz="8" w:space="0" w:color="FFFFFF"/>
              <w:right w:val="single" w:sz="8" w:space="0" w:color="FFFFFF"/>
            </w:tcBorders>
            <w:shd w:val="clear" w:color="000000" w:fill="B5E6A2"/>
            <w:vAlign w:val="center"/>
            <w:hideMark/>
          </w:tcPr>
          <w:p w14:paraId="0859B3F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w:t>
            </w:r>
          </w:p>
        </w:tc>
        <w:tc>
          <w:tcPr>
            <w:tcW w:w="0" w:type="auto"/>
            <w:tcBorders>
              <w:top w:val="nil"/>
              <w:left w:val="nil"/>
              <w:bottom w:val="single" w:sz="8" w:space="0" w:color="FFFFFF"/>
              <w:right w:val="single" w:sz="8" w:space="0" w:color="FFFFFF"/>
            </w:tcBorders>
            <w:shd w:val="clear" w:color="000000" w:fill="B5E6A2"/>
            <w:vAlign w:val="center"/>
            <w:hideMark/>
          </w:tcPr>
          <w:p w14:paraId="7458E36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F1</w:t>
            </w:r>
          </w:p>
        </w:tc>
        <w:tc>
          <w:tcPr>
            <w:tcW w:w="0" w:type="auto"/>
            <w:tcBorders>
              <w:top w:val="nil"/>
              <w:left w:val="nil"/>
              <w:bottom w:val="single" w:sz="8" w:space="0" w:color="FFFFFF"/>
              <w:right w:val="single" w:sz="8" w:space="0" w:color="FFFFFF"/>
            </w:tcBorders>
            <w:shd w:val="clear" w:color="000000" w:fill="B5E6A2"/>
            <w:vAlign w:val="center"/>
            <w:hideMark/>
          </w:tcPr>
          <w:p w14:paraId="1119428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bl>
    <w:p w14:paraId="5DE86710" w14:textId="77777777" w:rsidR="00EB0DCC" w:rsidRPr="00E62F70" w:rsidRDefault="00EB0DCC" w:rsidP="0089669B">
      <w:pPr>
        <w:spacing w:before="240" w:after="68" w:line="360" w:lineRule="auto"/>
        <w:rPr>
          <w:rFonts w:ascii="Times New Roman" w:hAnsi="Times New Roman" w:cs="Times New Roman"/>
          <w:color w:val="auto"/>
          <w:szCs w:val="22"/>
        </w:rPr>
      </w:pPr>
    </w:p>
    <w:p w14:paraId="37C6AE2D" w14:textId="2F244346" w:rsidR="00EB0DCC" w:rsidRPr="00E62F70" w:rsidRDefault="0089669B" w:rsidP="006902AB">
      <w:pPr>
        <w:pStyle w:val="Ttulo5"/>
      </w:pPr>
      <w:bookmarkStart w:id="54" w:name="_Toc225819682"/>
      <w:r w:rsidRPr="00E62F70">
        <w:t>Puntuación De Satisfacción</w:t>
      </w:r>
      <w:bookmarkEnd w:id="54"/>
    </w:p>
    <w:tbl>
      <w:tblPr>
        <w:tblW w:w="0" w:type="auto"/>
        <w:tblLook w:val="04A0" w:firstRow="1" w:lastRow="0" w:firstColumn="1" w:lastColumn="0" w:noHBand="0" w:noVBand="1"/>
      </w:tblPr>
      <w:tblGrid>
        <w:gridCol w:w="2314"/>
        <w:gridCol w:w="3782"/>
        <w:gridCol w:w="1930"/>
        <w:gridCol w:w="1444"/>
        <w:gridCol w:w="969"/>
      </w:tblGrid>
      <w:tr w:rsidR="00E62F70" w:rsidRPr="00EB0DCC" w14:paraId="247EE2F0" w14:textId="77777777" w:rsidTr="00EB0DCC">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BE5014"/>
            <w:vAlign w:val="center"/>
            <w:hideMark/>
          </w:tcPr>
          <w:p w14:paraId="472AF182"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BE5014"/>
            <w:vAlign w:val="center"/>
            <w:hideMark/>
          </w:tcPr>
          <w:p w14:paraId="557FEEBA"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8" w:space="0" w:color="FFFFFF"/>
              <w:left w:val="nil"/>
              <w:bottom w:val="single" w:sz="8" w:space="0" w:color="FFFFFF"/>
              <w:right w:val="single" w:sz="8" w:space="0" w:color="FFFFFF"/>
            </w:tcBorders>
            <w:shd w:val="clear" w:color="000000" w:fill="BE5014"/>
            <w:vAlign w:val="center"/>
            <w:hideMark/>
          </w:tcPr>
          <w:p w14:paraId="27F641FE"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8" w:space="0" w:color="FFFFFF"/>
              <w:left w:val="nil"/>
              <w:bottom w:val="single" w:sz="8" w:space="0" w:color="FFFFFF"/>
              <w:right w:val="single" w:sz="8" w:space="0" w:color="FFFFFF"/>
            </w:tcBorders>
            <w:shd w:val="clear" w:color="000000" w:fill="BE5014"/>
            <w:vAlign w:val="center"/>
            <w:hideMark/>
          </w:tcPr>
          <w:p w14:paraId="2D4E80BF"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8" w:space="0" w:color="FFFFFF"/>
              <w:left w:val="nil"/>
              <w:bottom w:val="single" w:sz="8" w:space="0" w:color="FFFFFF"/>
              <w:right w:val="single" w:sz="8" w:space="0" w:color="FFFFFF"/>
            </w:tcBorders>
            <w:shd w:val="clear" w:color="000000" w:fill="BE5014"/>
            <w:vAlign w:val="center"/>
            <w:hideMark/>
          </w:tcPr>
          <w:p w14:paraId="37ADE033" w14:textId="2D760C66" w:rsidR="00EB0DCC" w:rsidRPr="00EB0DCC" w:rsidRDefault="00E62F70"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Pr>
                <w:rFonts w:ascii="Times New Roman" w:eastAsia="Times New Roman" w:hAnsi="Times New Roman" w:cs="Times New Roman"/>
                <w:b/>
                <w:bCs/>
                <w:color w:val="FFFFFF" w:themeColor="background1"/>
                <w:kern w:val="0"/>
                <w:szCs w:val="22"/>
                <w:lang w:eastAsia="en-US"/>
                <w14:ligatures w14:val="none"/>
              </w:rPr>
              <w:t>Unidad</w:t>
            </w:r>
            <w:r w:rsidR="00EB0DCC" w:rsidRPr="00EB0DCC">
              <w:rPr>
                <w:rFonts w:ascii="Times New Roman" w:eastAsia="Times New Roman" w:hAnsi="Times New Roman" w:cs="Times New Roman"/>
                <w:b/>
                <w:bCs/>
                <w:color w:val="FFFFFF" w:themeColor="background1"/>
                <w:kern w:val="0"/>
                <w:szCs w:val="22"/>
                <w:lang w:eastAsia="en-US"/>
                <w14:ligatures w14:val="none"/>
              </w:rPr>
              <w:t> </w:t>
            </w:r>
          </w:p>
        </w:tc>
      </w:tr>
      <w:tr w:rsidR="00E62F70" w:rsidRPr="00EB0DCC" w14:paraId="13AAE8DA"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32D4E5E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Puntuación de satisfacción</w:t>
            </w:r>
          </w:p>
        </w:tc>
        <w:tc>
          <w:tcPr>
            <w:tcW w:w="0" w:type="auto"/>
            <w:tcBorders>
              <w:top w:val="nil"/>
              <w:left w:val="nil"/>
              <w:bottom w:val="single" w:sz="8" w:space="0" w:color="FFFFFF"/>
              <w:right w:val="single" w:sz="8" w:space="0" w:color="FFFFFF"/>
            </w:tcBorders>
            <w:shd w:val="clear" w:color="000000" w:fill="F7C7AC"/>
            <w:vAlign w:val="center"/>
            <w:hideMark/>
          </w:tcPr>
          <w:p w14:paraId="2C85C60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Σ puntuaciones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usuarios (escala 1-5)</w:t>
            </w:r>
          </w:p>
        </w:tc>
        <w:tc>
          <w:tcPr>
            <w:tcW w:w="0" w:type="auto"/>
            <w:tcBorders>
              <w:top w:val="nil"/>
              <w:left w:val="nil"/>
              <w:bottom w:val="single" w:sz="8" w:space="0" w:color="FFFFFF"/>
              <w:right w:val="single" w:sz="8" w:space="0" w:color="FFFFFF"/>
            </w:tcBorders>
            <w:shd w:val="clear" w:color="000000" w:fill="F7C7AC"/>
            <w:vAlign w:val="center"/>
            <w:hideMark/>
          </w:tcPr>
          <w:p w14:paraId="230A1FC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O</w:t>
            </w:r>
          </w:p>
        </w:tc>
        <w:tc>
          <w:tcPr>
            <w:tcW w:w="0" w:type="auto"/>
            <w:tcBorders>
              <w:top w:val="nil"/>
              <w:left w:val="nil"/>
              <w:bottom w:val="single" w:sz="8" w:space="0" w:color="FFFFFF"/>
              <w:right w:val="single" w:sz="8" w:space="0" w:color="FFFFFF"/>
            </w:tcBorders>
            <w:shd w:val="clear" w:color="000000" w:fill="F7C7AC"/>
            <w:vAlign w:val="center"/>
            <w:hideMark/>
          </w:tcPr>
          <w:p w14:paraId="5672FCF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O2</w:t>
            </w:r>
          </w:p>
        </w:tc>
        <w:tc>
          <w:tcPr>
            <w:tcW w:w="0" w:type="auto"/>
            <w:tcBorders>
              <w:top w:val="nil"/>
              <w:left w:val="nil"/>
              <w:bottom w:val="single" w:sz="8" w:space="0" w:color="FFFFFF"/>
              <w:right w:val="single" w:sz="8" w:space="0" w:color="FFFFFF"/>
            </w:tcBorders>
            <w:shd w:val="clear" w:color="000000" w:fill="F7C7AC"/>
            <w:vAlign w:val="center"/>
            <w:hideMark/>
          </w:tcPr>
          <w:p w14:paraId="145ECB5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4F4BB0AE" w14:textId="77777777" w:rsidTr="00EB0DCC">
        <w:trPr>
          <w:trHeight w:val="3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1EB3A16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Tasa de retención</w:t>
            </w:r>
          </w:p>
        </w:tc>
        <w:tc>
          <w:tcPr>
            <w:tcW w:w="0" w:type="auto"/>
            <w:tcBorders>
              <w:top w:val="nil"/>
              <w:left w:val="nil"/>
              <w:bottom w:val="single" w:sz="8" w:space="0" w:color="FFFFFF"/>
              <w:right w:val="single" w:sz="8" w:space="0" w:color="FFFFFF"/>
            </w:tcBorders>
            <w:shd w:val="clear" w:color="000000" w:fill="F7C7AC"/>
            <w:vAlign w:val="center"/>
            <w:hideMark/>
          </w:tcPr>
          <w:p w14:paraId="6C44AF3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usuarios activos mes N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usuarios mes N1</w:t>
            </w:r>
          </w:p>
        </w:tc>
        <w:tc>
          <w:tcPr>
            <w:tcW w:w="0" w:type="auto"/>
            <w:tcBorders>
              <w:top w:val="nil"/>
              <w:left w:val="nil"/>
              <w:bottom w:val="single" w:sz="8" w:space="0" w:color="FFFFFF"/>
              <w:right w:val="single" w:sz="8" w:space="0" w:color="FFFFFF"/>
            </w:tcBorders>
            <w:shd w:val="clear" w:color="000000" w:fill="F7C7AC"/>
            <w:vAlign w:val="center"/>
            <w:hideMark/>
          </w:tcPr>
          <w:p w14:paraId="2202719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7C7AC"/>
            <w:vAlign w:val="center"/>
            <w:hideMark/>
          </w:tcPr>
          <w:p w14:paraId="52CBEED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F7C7AC"/>
            <w:vAlign w:val="center"/>
            <w:hideMark/>
          </w:tcPr>
          <w:p w14:paraId="7496912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722B5AC7"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25C5D48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Calidad de soporte</w:t>
            </w:r>
          </w:p>
        </w:tc>
        <w:tc>
          <w:tcPr>
            <w:tcW w:w="0" w:type="auto"/>
            <w:tcBorders>
              <w:top w:val="nil"/>
              <w:left w:val="nil"/>
              <w:bottom w:val="single" w:sz="8" w:space="0" w:color="FFFFFF"/>
              <w:right w:val="single" w:sz="8" w:space="0" w:color="FFFFFF"/>
            </w:tcBorders>
            <w:shd w:val="clear" w:color="000000" w:fill="F7C7AC"/>
            <w:vAlign w:val="center"/>
            <w:hideMark/>
          </w:tcPr>
          <w:p w14:paraId="31765C2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problemas resueltos satisfactoriamente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br/>
              <w:t>problemas totales</w:t>
            </w:r>
          </w:p>
        </w:tc>
        <w:tc>
          <w:tcPr>
            <w:tcW w:w="0" w:type="auto"/>
            <w:tcBorders>
              <w:top w:val="nil"/>
              <w:left w:val="nil"/>
              <w:bottom w:val="single" w:sz="8" w:space="0" w:color="FFFFFF"/>
              <w:right w:val="single" w:sz="8" w:space="0" w:color="FFFFFF"/>
            </w:tcBorders>
            <w:shd w:val="clear" w:color="000000" w:fill="F7C7AC"/>
            <w:vAlign w:val="center"/>
            <w:hideMark/>
          </w:tcPr>
          <w:p w14:paraId="24B98D8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7C7AC"/>
            <w:vAlign w:val="center"/>
            <w:hideMark/>
          </w:tcPr>
          <w:p w14:paraId="7D77FDB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F7C7AC"/>
            <w:vAlign w:val="center"/>
            <w:hideMark/>
          </w:tcPr>
          <w:p w14:paraId="7F4E193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1726117E"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04467CD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Velocidad de resolución</w:t>
            </w:r>
          </w:p>
        </w:tc>
        <w:tc>
          <w:tcPr>
            <w:tcW w:w="0" w:type="auto"/>
            <w:tcBorders>
              <w:top w:val="nil"/>
              <w:left w:val="nil"/>
              <w:bottom w:val="single" w:sz="8" w:space="0" w:color="FFFFFF"/>
              <w:right w:val="single" w:sz="8" w:space="0" w:color="FFFFFF"/>
            </w:tcBorders>
            <w:shd w:val="clear" w:color="000000" w:fill="F7C7AC"/>
            <w:vAlign w:val="center"/>
            <w:hideMark/>
          </w:tcPr>
          <w:p w14:paraId="1F309B1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Σ tiempo resolución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incidentes</w:t>
            </w:r>
            <w:r w:rsidRPr="00EB0DCC">
              <w:rPr>
                <w:rFonts w:ascii="Times New Roman" w:eastAsia="Times New Roman" w:hAnsi="Times New Roman" w:cs="Times New Roman"/>
                <w:color w:val="auto"/>
                <w:kern w:val="0"/>
                <w:szCs w:val="22"/>
                <w:lang w:eastAsia="en-US"/>
                <w14:ligatures w14:val="none"/>
              </w:rPr>
              <w:br/>
              <w:t>Promedio horas</w:t>
            </w:r>
          </w:p>
        </w:tc>
        <w:tc>
          <w:tcPr>
            <w:tcW w:w="0" w:type="auto"/>
            <w:tcBorders>
              <w:top w:val="nil"/>
              <w:left w:val="nil"/>
              <w:bottom w:val="single" w:sz="8" w:space="0" w:color="FFFFFF"/>
              <w:right w:val="single" w:sz="8" w:space="0" w:color="FFFFFF"/>
            </w:tcBorders>
            <w:shd w:val="clear" w:color="000000" w:fill="F7C7AC"/>
            <w:vAlign w:val="center"/>
            <w:hideMark/>
          </w:tcPr>
          <w:p w14:paraId="26BA069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w:t>
            </w:r>
          </w:p>
        </w:tc>
        <w:tc>
          <w:tcPr>
            <w:tcW w:w="0" w:type="auto"/>
            <w:tcBorders>
              <w:top w:val="nil"/>
              <w:left w:val="nil"/>
              <w:bottom w:val="single" w:sz="8" w:space="0" w:color="FFFFFF"/>
              <w:right w:val="single" w:sz="8" w:space="0" w:color="FFFFFF"/>
            </w:tcBorders>
            <w:shd w:val="clear" w:color="000000" w:fill="F7C7AC"/>
            <w:vAlign w:val="center"/>
            <w:hideMark/>
          </w:tcPr>
          <w:p w14:paraId="499C7F4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P1</w:t>
            </w:r>
          </w:p>
        </w:tc>
        <w:tc>
          <w:tcPr>
            <w:tcW w:w="0" w:type="auto"/>
            <w:tcBorders>
              <w:top w:val="nil"/>
              <w:left w:val="nil"/>
              <w:bottom w:val="single" w:sz="8" w:space="0" w:color="FFFFFF"/>
              <w:right w:val="single" w:sz="8" w:space="0" w:color="FFFFFF"/>
            </w:tcBorders>
            <w:shd w:val="clear" w:color="000000" w:fill="F7C7AC"/>
            <w:vAlign w:val="center"/>
            <w:hideMark/>
          </w:tcPr>
          <w:p w14:paraId="13CC13F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horas</w:t>
            </w:r>
          </w:p>
        </w:tc>
      </w:tr>
    </w:tbl>
    <w:p w14:paraId="271BE96F" w14:textId="77777777" w:rsidR="00EB0DCC" w:rsidRPr="00E62F70" w:rsidRDefault="00EB0DCC" w:rsidP="0089669B">
      <w:pPr>
        <w:spacing w:before="240" w:after="68" w:line="360" w:lineRule="auto"/>
        <w:rPr>
          <w:rFonts w:ascii="Times New Roman" w:hAnsi="Times New Roman" w:cs="Times New Roman"/>
          <w:color w:val="auto"/>
          <w:szCs w:val="22"/>
        </w:rPr>
      </w:pPr>
    </w:p>
    <w:p w14:paraId="74D70836" w14:textId="2BA86A10" w:rsidR="00EB0DCC" w:rsidRPr="00E62F70" w:rsidRDefault="0089669B" w:rsidP="006902AB">
      <w:pPr>
        <w:pStyle w:val="Ttulo5"/>
      </w:pPr>
      <w:bookmarkStart w:id="55" w:name="_Toc225819683"/>
      <w:r w:rsidRPr="00E62F70">
        <w:t>Libertad De Riesgo</w:t>
      </w:r>
      <w:bookmarkEnd w:id="55"/>
    </w:p>
    <w:tbl>
      <w:tblPr>
        <w:tblW w:w="0" w:type="auto"/>
        <w:tblLook w:val="04A0" w:firstRow="1" w:lastRow="0" w:firstColumn="1" w:lastColumn="0" w:noHBand="0" w:noVBand="1"/>
      </w:tblPr>
      <w:tblGrid>
        <w:gridCol w:w="2400"/>
        <w:gridCol w:w="3642"/>
        <w:gridCol w:w="1964"/>
        <w:gridCol w:w="1464"/>
        <w:gridCol w:w="969"/>
      </w:tblGrid>
      <w:tr w:rsidR="00E62F70" w:rsidRPr="00EB0DCC" w14:paraId="2E4F3497" w14:textId="77777777" w:rsidTr="00EB0DCC">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AB240D"/>
            <w:vAlign w:val="bottom"/>
            <w:hideMark/>
          </w:tcPr>
          <w:p w14:paraId="62941A92"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AB240D"/>
            <w:vAlign w:val="bottom"/>
            <w:hideMark/>
          </w:tcPr>
          <w:p w14:paraId="66CC3232"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42AE9C3A"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3FAC44C5"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4ED72264" w14:textId="3AEE055E"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 </w:t>
            </w:r>
            <w:r w:rsidR="00E62F70">
              <w:rPr>
                <w:rFonts w:ascii="Times New Roman" w:eastAsia="Times New Roman" w:hAnsi="Times New Roman" w:cs="Times New Roman"/>
                <w:b/>
                <w:bCs/>
                <w:color w:val="FFFFFF" w:themeColor="background1"/>
                <w:kern w:val="0"/>
                <w:szCs w:val="22"/>
                <w:lang w:eastAsia="en-US"/>
                <w14:ligatures w14:val="none"/>
              </w:rPr>
              <w:t>Unidad</w:t>
            </w:r>
          </w:p>
        </w:tc>
      </w:tr>
      <w:tr w:rsidR="00E62F70" w:rsidRPr="00EB0DCC" w14:paraId="30D0F5A2"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2FA14BA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Seguridad de datos</w:t>
            </w:r>
          </w:p>
        </w:tc>
        <w:tc>
          <w:tcPr>
            <w:tcW w:w="0" w:type="auto"/>
            <w:tcBorders>
              <w:top w:val="nil"/>
              <w:left w:val="nil"/>
              <w:bottom w:val="single" w:sz="8" w:space="0" w:color="FFFFFF"/>
              <w:right w:val="single" w:sz="8" w:space="0" w:color="FFFFFF"/>
            </w:tcBorders>
            <w:shd w:val="clear" w:color="000000" w:fill="FF9797"/>
            <w:vAlign w:val="bottom"/>
            <w:hideMark/>
          </w:tcPr>
          <w:p w14:paraId="59E0852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brechas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transacciones de datos (en</w:t>
            </w:r>
            <w:r w:rsidRPr="00EB0DCC">
              <w:rPr>
                <w:rFonts w:ascii="Times New Roman" w:eastAsia="Times New Roman" w:hAnsi="Times New Roman" w:cs="Times New Roman"/>
                <w:color w:val="auto"/>
                <w:kern w:val="0"/>
                <w:szCs w:val="22"/>
                <w:lang w:eastAsia="en-US"/>
                <w14:ligatures w14:val="none"/>
              </w:rPr>
              <w:br/>
              <w:t>millones)</w:t>
            </w:r>
          </w:p>
        </w:tc>
        <w:tc>
          <w:tcPr>
            <w:tcW w:w="0" w:type="auto"/>
            <w:tcBorders>
              <w:top w:val="nil"/>
              <w:left w:val="nil"/>
              <w:bottom w:val="single" w:sz="8" w:space="0" w:color="FFFFFF"/>
              <w:right w:val="single" w:sz="8" w:space="0" w:color="FFFFFF"/>
            </w:tcBorders>
            <w:shd w:val="clear" w:color="000000" w:fill="FF9797"/>
            <w:vAlign w:val="bottom"/>
            <w:hideMark/>
          </w:tcPr>
          <w:p w14:paraId="1562406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Q</w:t>
            </w:r>
          </w:p>
        </w:tc>
        <w:tc>
          <w:tcPr>
            <w:tcW w:w="0" w:type="auto"/>
            <w:tcBorders>
              <w:top w:val="nil"/>
              <w:left w:val="nil"/>
              <w:bottom w:val="single" w:sz="8" w:space="0" w:color="FFFFFF"/>
              <w:right w:val="single" w:sz="8" w:space="0" w:color="FFFFFF"/>
            </w:tcBorders>
            <w:shd w:val="clear" w:color="000000" w:fill="FF9797"/>
            <w:vAlign w:val="bottom"/>
            <w:hideMark/>
          </w:tcPr>
          <w:p w14:paraId="754D919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Q1</w:t>
            </w:r>
          </w:p>
        </w:tc>
        <w:tc>
          <w:tcPr>
            <w:tcW w:w="0" w:type="auto"/>
            <w:tcBorders>
              <w:top w:val="nil"/>
              <w:left w:val="nil"/>
              <w:bottom w:val="single" w:sz="8" w:space="0" w:color="FFFFFF"/>
              <w:right w:val="single" w:sz="8" w:space="0" w:color="FFFFFF"/>
            </w:tcBorders>
            <w:shd w:val="clear" w:color="000000" w:fill="FF9797"/>
            <w:vAlign w:val="bottom"/>
            <w:hideMark/>
          </w:tcPr>
          <w:p w14:paraId="3BD68C4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60EC2AA5"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5B6C204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lastRenderedPageBreak/>
              <w:t>Cumplimiento GDPR</w:t>
            </w:r>
          </w:p>
        </w:tc>
        <w:tc>
          <w:tcPr>
            <w:tcW w:w="0" w:type="auto"/>
            <w:tcBorders>
              <w:top w:val="nil"/>
              <w:left w:val="nil"/>
              <w:bottom w:val="single" w:sz="8" w:space="0" w:color="FFFFFF"/>
              <w:right w:val="single" w:sz="8" w:space="0" w:color="FFFFFF"/>
            </w:tcBorders>
            <w:shd w:val="clear" w:color="000000" w:fill="FF9797"/>
            <w:vAlign w:val="bottom"/>
            <w:hideMark/>
          </w:tcPr>
          <w:p w14:paraId="5E1EB76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requisitos GDPR cumplidos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requisitos</w:t>
            </w:r>
            <w:r w:rsidRPr="00EB0DCC">
              <w:rPr>
                <w:rFonts w:ascii="Times New Roman" w:eastAsia="Times New Roman" w:hAnsi="Times New Roman" w:cs="Times New Roman"/>
                <w:color w:val="auto"/>
                <w:kern w:val="0"/>
                <w:szCs w:val="22"/>
                <w:lang w:eastAsia="en-US"/>
                <w14:ligatures w14:val="none"/>
              </w:rPr>
              <w:br/>
              <w:t>especificados</w:t>
            </w:r>
          </w:p>
        </w:tc>
        <w:tc>
          <w:tcPr>
            <w:tcW w:w="0" w:type="auto"/>
            <w:tcBorders>
              <w:top w:val="nil"/>
              <w:left w:val="nil"/>
              <w:bottom w:val="single" w:sz="8" w:space="0" w:color="FFFFFF"/>
              <w:right w:val="single" w:sz="8" w:space="0" w:color="FFFFFF"/>
            </w:tcBorders>
            <w:shd w:val="clear" w:color="000000" w:fill="FF9797"/>
            <w:vAlign w:val="bottom"/>
            <w:hideMark/>
          </w:tcPr>
          <w:p w14:paraId="5B6FD1E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F9797"/>
            <w:vAlign w:val="bottom"/>
            <w:hideMark/>
          </w:tcPr>
          <w:p w14:paraId="6BD5383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FF9797"/>
            <w:vAlign w:val="bottom"/>
            <w:hideMark/>
          </w:tcPr>
          <w:p w14:paraId="6DDA0B3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51873ED0"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5F2CDFA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Disponibilidad del sistema</w:t>
            </w:r>
          </w:p>
        </w:tc>
        <w:tc>
          <w:tcPr>
            <w:tcW w:w="0" w:type="auto"/>
            <w:tcBorders>
              <w:top w:val="nil"/>
              <w:left w:val="nil"/>
              <w:bottom w:val="single" w:sz="8" w:space="0" w:color="FFFFFF"/>
              <w:right w:val="single" w:sz="8" w:space="0" w:color="FFFFFF"/>
            </w:tcBorders>
            <w:shd w:val="clear" w:color="000000" w:fill="FF9797"/>
            <w:vAlign w:val="bottom"/>
            <w:hideMark/>
          </w:tcPr>
          <w:p w14:paraId="578D9A4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X = Tiempo disponible / Tiempo total (porcentaje)</w:t>
            </w:r>
          </w:p>
        </w:tc>
        <w:tc>
          <w:tcPr>
            <w:tcW w:w="0" w:type="auto"/>
            <w:tcBorders>
              <w:top w:val="nil"/>
              <w:left w:val="nil"/>
              <w:bottom w:val="single" w:sz="8" w:space="0" w:color="FFFFFF"/>
              <w:right w:val="single" w:sz="8" w:space="0" w:color="FFFFFF"/>
            </w:tcBorders>
            <w:shd w:val="clear" w:color="000000" w:fill="FF9797"/>
            <w:vAlign w:val="bottom"/>
            <w:hideMark/>
          </w:tcPr>
          <w:p w14:paraId="6E63A87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8" w:space="0" w:color="FFFFFF"/>
              <w:right w:val="single" w:sz="8" w:space="0" w:color="FFFFFF"/>
            </w:tcBorders>
            <w:shd w:val="clear" w:color="000000" w:fill="FF9797"/>
            <w:vAlign w:val="bottom"/>
            <w:hideMark/>
          </w:tcPr>
          <w:p w14:paraId="0043034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A1</w:t>
            </w:r>
          </w:p>
        </w:tc>
        <w:tc>
          <w:tcPr>
            <w:tcW w:w="0" w:type="auto"/>
            <w:tcBorders>
              <w:top w:val="nil"/>
              <w:left w:val="nil"/>
              <w:bottom w:val="single" w:sz="8" w:space="0" w:color="FFFFFF"/>
              <w:right w:val="single" w:sz="8" w:space="0" w:color="FFFFFF"/>
            </w:tcBorders>
            <w:shd w:val="clear" w:color="000000" w:fill="FF9797"/>
            <w:vAlign w:val="bottom"/>
            <w:hideMark/>
          </w:tcPr>
          <w:p w14:paraId="25E15BB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4B7DECEA"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4C818B8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Protección de pérdida datos</w:t>
            </w:r>
          </w:p>
        </w:tc>
        <w:tc>
          <w:tcPr>
            <w:tcW w:w="0" w:type="auto"/>
            <w:tcBorders>
              <w:top w:val="nil"/>
              <w:left w:val="nil"/>
              <w:bottom w:val="single" w:sz="8" w:space="0" w:color="FFFFFF"/>
              <w:right w:val="single" w:sz="8" w:space="0" w:color="FFFFFF"/>
            </w:tcBorders>
            <w:shd w:val="clear" w:color="000000" w:fill="FF9797"/>
            <w:vAlign w:val="bottom"/>
            <w:hideMark/>
          </w:tcPr>
          <w:p w14:paraId="20D37FD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casos con </w:t>
            </w:r>
            <w:proofErr w:type="spellStart"/>
            <w:r w:rsidRPr="00EB0DCC">
              <w:rPr>
                <w:rFonts w:ascii="Times New Roman" w:eastAsia="Times New Roman" w:hAnsi="Times New Roman" w:cs="Times New Roman"/>
                <w:color w:val="auto"/>
                <w:kern w:val="0"/>
                <w:szCs w:val="22"/>
                <w:lang w:eastAsia="en-US"/>
                <w14:ligatures w14:val="none"/>
              </w:rPr>
              <w:t>backup</w:t>
            </w:r>
            <w:proofErr w:type="spellEnd"/>
            <w:r w:rsidRPr="00EB0DCC">
              <w:rPr>
                <w:rFonts w:ascii="Times New Roman" w:eastAsia="Times New Roman" w:hAnsi="Times New Roman" w:cs="Times New Roman"/>
                <w:color w:val="auto"/>
                <w:kern w:val="0"/>
                <w:szCs w:val="22"/>
                <w:lang w:eastAsia="en-US"/>
                <w14:ligatures w14:val="none"/>
              </w:rPr>
              <w:t xml:space="preserve"> exitoso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w:t>
            </w:r>
            <w:r w:rsidRPr="00EB0DCC">
              <w:rPr>
                <w:rFonts w:ascii="Times New Roman" w:eastAsia="Times New Roman" w:hAnsi="Times New Roman" w:cs="Times New Roman"/>
                <w:color w:val="auto"/>
                <w:kern w:val="0"/>
                <w:szCs w:val="22"/>
                <w:lang w:eastAsia="en-US"/>
                <w14:ligatures w14:val="none"/>
              </w:rPr>
              <w:br/>
              <w:t>críticas</w:t>
            </w:r>
          </w:p>
        </w:tc>
        <w:tc>
          <w:tcPr>
            <w:tcW w:w="0" w:type="auto"/>
            <w:tcBorders>
              <w:top w:val="nil"/>
              <w:left w:val="nil"/>
              <w:bottom w:val="single" w:sz="8" w:space="0" w:color="FFFFFF"/>
              <w:right w:val="single" w:sz="8" w:space="0" w:color="FFFFFF"/>
            </w:tcBorders>
            <w:shd w:val="clear" w:color="000000" w:fill="FF9797"/>
            <w:vAlign w:val="bottom"/>
            <w:hideMark/>
          </w:tcPr>
          <w:p w14:paraId="6CDBDF8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F9797"/>
            <w:vAlign w:val="bottom"/>
            <w:hideMark/>
          </w:tcPr>
          <w:p w14:paraId="4A1B0D0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8" w:space="0" w:color="FFFFFF"/>
              <w:right w:val="single" w:sz="8" w:space="0" w:color="FFFFFF"/>
            </w:tcBorders>
            <w:shd w:val="clear" w:color="000000" w:fill="FF9797"/>
            <w:vAlign w:val="bottom"/>
            <w:hideMark/>
          </w:tcPr>
          <w:p w14:paraId="0ACF3DA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bl>
    <w:p w14:paraId="2628AF7E" w14:textId="77777777" w:rsidR="00EB0DCC" w:rsidRPr="00E62F70" w:rsidRDefault="00EB0DCC" w:rsidP="0089669B">
      <w:pPr>
        <w:spacing w:before="240" w:after="68" w:line="360" w:lineRule="auto"/>
        <w:rPr>
          <w:rFonts w:ascii="Times New Roman" w:hAnsi="Times New Roman" w:cs="Times New Roman"/>
          <w:color w:val="auto"/>
          <w:szCs w:val="22"/>
        </w:rPr>
      </w:pPr>
    </w:p>
    <w:p w14:paraId="01E139B6" w14:textId="66619705" w:rsidR="00EB0DCC" w:rsidRPr="00E62F70" w:rsidRDefault="0089669B" w:rsidP="006902AB">
      <w:pPr>
        <w:pStyle w:val="Ttulo5"/>
      </w:pPr>
      <w:bookmarkStart w:id="56" w:name="_Toc225819684"/>
      <w:proofErr w:type="spellStart"/>
      <w:r w:rsidRPr="00E62F70">
        <w:t>Accebilidad</w:t>
      </w:r>
      <w:bookmarkEnd w:id="56"/>
      <w:proofErr w:type="spellEnd"/>
    </w:p>
    <w:tbl>
      <w:tblPr>
        <w:tblW w:w="0" w:type="auto"/>
        <w:tblLook w:val="04A0" w:firstRow="1" w:lastRow="0" w:firstColumn="1" w:lastColumn="0" w:noHBand="0" w:noVBand="1"/>
      </w:tblPr>
      <w:tblGrid>
        <w:gridCol w:w="2189"/>
        <w:gridCol w:w="3761"/>
        <w:gridCol w:w="2022"/>
        <w:gridCol w:w="1498"/>
        <w:gridCol w:w="969"/>
      </w:tblGrid>
      <w:tr w:rsidR="00E62F70" w:rsidRPr="00EB0DCC" w14:paraId="67859A3B" w14:textId="77777777" w:rsidTr="00EB0DCC">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782170"/>
            <w:vAlign w:val="center"/>
            <w:hideMark/>
          </w:tcPr>
          <w:p w14:paraId="11A571E6"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782170"/>
            <w:vAlign w:val="center"/>
            <w:hideMark/>
          </w:tcPr>
          <w:p w14:paraId="130F31BD"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8" w:space="0" w:color="FFFFFF"/>
              <w:left w:val="nil"/>
              <w:bottom w:val="single" w:sz="8" w:space="0" w:color="FFFFFF"/>
              <w:right w:val="single" w:sz="8" w:space="0" w:color="FFFFFF"/>
            </w:tcBorders>
            <w:shd w:val="clear" w:color="000000" w:fill="782170"/>
            <w:vAlign w:val="center"/>
            <w:hideMark/>
          </w:tcPr>
          <w:p w14:paraId="48F3E771"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8" w:space="0" w:color="FFFFFF"/>
              <w:left w:val="nil"/>
              <w:bottom w:val="single" w:sz="8" w:space="0" w:color="FFFFFF"/>
              <w:right w:val="single" w:sz="8" w:space="0" w:color="FFFFFF"/>
            </w:tcBorders>
            <w:shd w:val="clear" w:color="000000" w:fill="782170"/>
            <w:vAlign w:val="center"/>
            <w:hideMark/>
          </w:tcPr>
          <w:p w14:paraId="5002B457"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8" w:space="0" w:color="FFFFFF"/>
              <w:left w:val="nil"/>
              <w:bottom w:val="single" w:sz="8" w:space="0" w:color="FFFFFF"/>
              <w:right w:val="single" w:sz="8" w:space="0" w:color="FFFFFF"/>
            </w:tcBorders>
            <w:shd w:val="clear" w:color="000000" w:fill="782170"/>
            <w:vAlign w:val="center"/>
            <w:hideMark/>
          </w:tcPr>
          <w:p w14:paraId="12CD42BA" w14:textId="48FC6DE1"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 </w:t>
            </w:r>
            <w:r w:rsidR="00E62F70" w:rsidRPr="00E62F70">
              <w:rPr>
                <w:rFonts w:ascii="Times New Roman" w:eastAsia="Times New Roman" w:hAnsi="Times New Roman" w:cs="Times New Roman"/>
                <w:b/>
                <w:bCs/>
                <w:color w:val="FFFFFF" w:themeColor="background1"/>
                <w:kern w:val="0"/>
                <w:szCs w:val="22"/>
                <w:lang w:eastAsia="en-US"/>
                <w14:ligatures w14:val="none"/>
              </w:rPr>
              <w:t>Unidad</w:t>
            </w:r>
          </w:p>
        </w:tc>
      </w:tr>
      <w:tr w:rsidR="00E62F70" w:rsidRPr="00EB0DCC" w14:paraId="3FF7A99A"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0B7AC04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Conformidad WCAG</w:t>
            </w:r>
          </w:p>
        </w:tc>
        <w:tc>
          <w:tcPr>
            <w:tcW w:w="0" w:type="auto"/>
            <w:tcBorders>
              <w:top w:val="nil"/>
              <w:left w:val="nil"/>
              <w:bottom w:val="single" w:sz="8" w:space="0" w:color="FFFFFF"/>
              <w:right w:val="single" w:sz="8" w:space="0" w:color="FFFFFF"/>
            </w:tcBorders>
            <w:shd w:val="clear" w:color="000000" w:fill="E49EDD"/>
            <w:vAlign w:val="center"/>
            <w:hideMark/>
          </w:tcPr>
          <w:p w14:paraId="7F2EF40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criterios WCAG cumplidos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criterios</w:t>
            </w:r>
            <w:r w:rsidRPr="00EB0DCC">
              <w:rPr>
                <w:rFonts w:ascii="Times New Roman" w:eastAsia="Times New Roman" w:hAnsi="Times New Roman" w:cs="Times New Roman"/>
                <w:color w:val="auto"/>
                <w:kern w:val="0"/>
                <w:szCs w:val="22"/>
                <w:lang w:eastAsia="en-US"/>
                <w14:ligatures w14:val="none"/>
              </w:rPr>
              <w:br/>
              <w:t>totales</w:t>
            </w:r>
          </w:p>
        </w:tc>
        <w:tc>
          <w:tcPr>
            <w:tcW w:w="0" w:type="auto"/>
            <w:tcBorders>
              <w:top w:val="nil"/>
              <w:left w:val="nil"/>
              <w:bottom w:val="single" w:sz="8" w:space="0" w:color="FFFFFF"/>
              <w:right w:val="single" w:sz="8" w:space="0" w:color="FFFFFF"/>
            </w:tcBorders>
            <w:shd w:val="clear" w:color="000000" w:fill="E49EDD"/>
            <w:vAlign w:val="center"/>
            <w:hideMark/>
          </w:tcPr>
          <w:p w14:paraId="4755808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E49EDD"/>
            <w:vAlign w:val="center"/>
            <w:hideMark/>
          </w:tcPr>
          <w:p w14:paraId="36305A7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8" w:space="0" w:color="FFFFFF"/>
              <w:right w:val="single" w:sz="8" w:space="0" w:color="FFFFFF"/>
            </w:tcBorders>
            <w:shd w:val="clear" w:color="000000" w:fill="E49EDD"/>
            <w:vAlign w:val="center"/>
            <w:hideMark/>
          </w:tcPr>
          <w:p w14:paraId="780A58A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1C69990D"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1B3255E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Navegación por teclado </w:t>
            </w:r>
          </w:p>
        </w:tc>
        <w:tc>
          <w:tcPr>
            <w:tcW w:w="0" w:type="auto"/>
            <w:tcBorders>
              <w:top w:val="nil"/>
              <w:left w:val="nil"/>
              <w:bottom w:val="single" w:sz="8" w:space="0" w:color="FFFFFF"/>
              <w:right w:val="single" w:sz="8" w:space="0" w:color="FFFFFF"/>
            </w:tcBorders>
            <w:shd w:val="clear" w:color="000000" w:fill="E49EDD"/>
            <w:vAlign w:val="center"/>
            <w:hideMark/>
          </w:tcPr>
          <w:p w14:paraId="7517754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funciones accesibles por teclado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br/>
              <w:t>funciones</w:t>
            </w:r>
          </w:p>
        </w:tc>
        <w:tc>
          <w:tcPr>
            <w:tcW w:w="0" w:type="auto"/>
            <w:tcBorders>
              <w:top w:val="nil"/>
              <w:left w:val="nil"/>
              <w:bottom w:val="single" w:sz="8" w:space="0" w:color="FFFFFF"/>
              <w:right w:val="single" w:sz="8" w:space="0" w:color="FFFFFF"/>
            </w:tcBorders>
            <w:shd w:val="clear" w:color="000000" w:fill="E49EDD"/>
            <w:vAlign w:val="center"/>
            <w:hideMark/>
          </w:tcPr>
          <w:p w14:paraId="1FFA511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E49EDD"/>
            <w:vAlign w:val="center"/>
            <w:hideMark/>
          </w:tcPr>
          <w:p w14:paraId="61060A1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8" w:space="0" w:color="FFFFFF"/>
              <w:right w:val="single" w:sz="8" w:space="0" w:color="FFFFFF"/>
            </w:tcBorders>
            <w:shd w:val="clear" w:color="000000" w:fill="E49EDD"/>
            <w:vAlign w:val="center"/>
            <w:hideMark/>
          </w:tcPr>
          <w:p w14:paraId="3FBEF92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7F31E285"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1A21449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Contraste visual </w:t>
            </w:r>
          </w:p>
        </w:tc>
        <w:tc>
          <w:tcPr>
            <w:tcW w:w="0" w:type="auto"/>
            <w:tcBorders>
              <w:top w:val="nil"/>
              <w:left w:val="nil"/>
              <w:bottom w:val="single" w:sz="8" w:space="0" w:color="FFFFFF"/>
              <w:right w:val="single" w:sz="8" w:space="0" w:color="FFFFFF"/>
            </w:tcBorders>
            <w:shd w:val="clear" w:color="000000" w:fill="E49EDD"/>
            <w:vAlign w:val="center"/>
            <w:hideMark/>
          </w:tcPr>
          <w:p w14:paraId="0950350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elementos con contraste &gt;4.5:1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br/>
              <w:t>elementos</w:t>
            </w:r>
          </w:p>
        </w:tc>
        <w:tc>
          <w:tcPr>
            <w:tcW w:w="0" w:type="auto"/>
            <w:tcBorders>
              <w:top w:val="nil"/>
              <w:left w:val="nil"/>
              <w:bottom w:val="single" w:sz="8" w:space="0" w:color="FFFFFF"/>
              <w:right w:val="single" w:sz="8" w:space="0" w:color="FFFFFF"/>
            </w:tcBorders>
            <w:shd w:val="clear" w:color="000000" w:fill="E49EDD"/>
            <w:vAlign w:val="center"/>
            <w:hideMark/>
          </w:tcPr>
          <w:p w14:paraId="650F633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E49EDD"/>
            <w:vAlign w:val="center"/>
            <w:hideMark/>
          </w:tcPr>
          <w:p w14:paraId="1A5F64F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E49EDD"/>
            <w:vAlign w:val="center"/>
            <w:hideMark/>
          </w:tcPr>
          <w:p w14:paraId="58B0517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0AE19E1F" w14:textId="77777777" w:rsidTr="00EB0DCC">
        <w:trPr>
          <w:trHeight w:val="3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37CC138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Soporte </w:t>
            </w:r>
            <w:proofErr w:type="spellStart"/>
            <w:r w:rsidRPr="00EB0DCC">
              <w:rPr>
                <w:rFonts w:ascii="Times New Roman" w:eastAsia="Times New Roman" w:hAnsi="Times New Roman" w:cs="Times New Roman"/>
                <w:color w:val="auto"/>
                <w:kern w:val="0"/>
                <w:szCs w:val="22"/>
                <w:lang w:eastAsia="en-US"/>
                <w14:ligatures w14:val="none"/>
              </w:rPr>
              <w:t>multiidioma</w:t>
            </w:r>
            <w:proofErr w:type="spellEnd"/>
          </w:p>
        </w:tc>
        <w:tc>
          <w:tcPr>
            <w:tcW w:w="0" w:type="auto"/>
            <w:tcBorders>
              <w:top w:val="nil"/>
              <w:left w:val="nil"/>
              <w:bottom w:val="single" w:sz="8" w:space="0" w:color="FFFFFF"/>
              <w:right w:val="single" w:sz="8" w:space="0" w:color="FFFFFF"/>
            </w:tcBorders>
            <w:shd w:val="clear" w:color="000000" w:fill="E49EDD"/>
            <w:vAlign w:val="center"/>
            <w:hideMark/>
          </w:tcPr>
          <w:p w14:paraId="2B16352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idiomas soportados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mercados objetivo</w:t>
            </w:r>
          </w:p>
        </w:tc>
        <w:tc>
          <w:tcPr>
            <w:tcW w:w="0" w:type="auto"/>
            <w:tcBorders>
              <w:top w:val="nil"/>
              <w:left w:val="nil"/>
              <w:bottom w:val="single" w:sz="8" w:space="0" w:color="FFFFFF"/>
              <w:right w:val="single" w:sz="8" w:space="0" w:color="FFFFFF"/>
            </w:tcBorders>
            <w:shd w:val="clear" w:color="000000" w:fill="E49EDD"/>
            <w:vAlign w:val="center"/>
            <w:hideMark/>
          </w:tcPr>
          <w:p w14:paraId="0E00FBF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w:t>
            </w:r>
          </w:p>
        </w:tc>
        <w:tc>
          <w:tcPr>
            <w:tcW w:w="0" w:type="auto"/>
            <w:tcBorders>
              <w:top w:val="nil"/>
              <w:left w:val="nil"/>
              <w:bottom w:val="single" w:sz="8" w:space="0" w:color="FFFFFF"/>
              <w:right w:val="single" w:sz="8" w:space="0" w:color="FFFFFF"/>
            </w:tcBorders>
            <w:shd w:val="clear" w:color="000000" w:fill="E49EDD"/>
            <w:vAlign w:val="center"/>
            <w:hideMark/>
          </w:tcPr>
          <w:p w14:paraId="56CF2FC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F1</w:t>
            </w:r>
          </w:p>
        </w:tc>
        <w:tc>
          <w:tcPr>
            <w:tcW w:w="0" w:type="auto"/>
            <w:tcBorders>
              <w:top w:val="nil"/>
              <w:left w:val="nil"/>
              <w:bottom w:val="single" w:sz="8" w:space="0" w:color="FFFFFF"/>
              <w:right w:val="single" w:sz="8" w:space="0" w:color="FFFFFF"/>
            </w:tcBorders>
            <w:shd w:val="clear" w:color="000000" w:fill="E49EDD"/>
            <w:vAlign w:val="center"/>
            <w:hideMark/>
          </w:tcPr>
          <w:p w14:paraId="656911E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bl>
    <w:p w14:paraId="542DD82D" w14:textId="77777777" w:rsidR="00EB0DCC" w:rsidRPr="00E62F70" w:rsidRDefault="00EB0DCC" w:rsidP="0089669B">
      <w:pPr>
        <w:spacing w:before="240" w:line="360" w:lineRule="auto"/>
        <w:rPr>
          <w:rFonts w:ascii="Times New Roman" w:hAnsi="Times New Roman" w:cs="Times New Roman"/>
          <w:color w:val="auto"/>
          <w:szCs w:val="22"/>
        </w:rPr>
      </w:pPr>
    </w:p>
    <w:p w14:paraId="34ADD1CF" w14:textId="0E20491A" w:rsidR="00EB0DCC" w:rsidRPr="00E62F70" w:rsidRDefault="0089669B" w:rsidP="006902AB">
      <w:pPr>
        <w:pStyle w:val="Ttulo5"/>
      </w:pPr>
      <w:bookmarkStart w:id="57" w:name="_Toc225819685"/>
      <w:r w:rsidRPr="00E62F70">
        <w:t>Contexto De Incidencia</w:t>
      </w:r>
      <w:bookmarkEnd w:id="57"/>
    </w:p>
    <w:tbl>
      <w:tblPr>
        <w:tblW w:w="0" w:type="auto"/>
        <w:tblLook w:val="04A0" w:firstRow="1" w:lastRow="0" w:firstColumn="1" w:lastColumn="0" w:noHBand="0" w:noVBand="1"/>
      </w:tblPr>
      <w:tblGrid>
        <w:gridCol w:w="2450"/>
        <w:gridCol w:w="3525"/>
        <w:gridCol w:w="2006"/>
        <w:gridCol w:w="1489"/>
        <w:gridCol w:w="969"/>
      </w:tblGrid>
      <w:tr w:rsidR="00E62F70" w:rsidRPr="00EB0DCC" w14:paraId="6B34410F" w14:textId="77777777" w:rsidTr="00EB0DCC">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AB240D"/>
            <w:vAlign w:val="center"/>
            <w:hideMark/>
          </w:tcPr>
          <w:p w14:paraId="36191808"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7BBBB468"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6B050140"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3A0DDDAD"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40FDFF34" w14:textId="5DA35604"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 </w:t>
            </w:r>
            <w:r w:rsidR="00E62F70">
              <w:rPr>
                <w:rFonts w:ascii="Times New Roman" w:eastAsia="Times New Roman" w:hAnsi="Times New Roman" w:cs="Times New Roman"/>
                <w:b/>
                <w:bCs/>
                <w:color w:val="FFFFFF" w:themeColor="background1"/>
                <w:kern w:val="0"/>
                <w:szCs w:val="22"/>
                <w:lang w:eastAsia="en-US"/>
                <w14:ligatures w14:val="none"/>
              </w:rPr>
              <w:t>Unidad</w:t>
            </w:r>
          </w:p>
        </w:tc>
      </w:tr>
      <w:tr w:rsidR="00E62F70" w:rsidRPr="00EB0DCC" w14:paraId="22C70322"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4EB0CE1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Tolerancia a errores usuario</w:t>
            </w:r>
          </w:p>
        </w:tc>
        <w:tc>
          <w:tcPr>
            <w:tcW w:w="0" w:type="auto"/>
            <w:tcBorders>
              <w:top w:val="nil"/>
              <w:left w:val="nil"/>
              <w:bottom w:val="single" w:sz="8" w:space="0" w:color="FFFFFF"/>
              <w:right w:val="single" w:sz="8" w:space="0" w:color="FFFFFF"/>
            </w:tcBorders>
            <w:shd w:val="clear" w:color="000000" w:fill="FF9797"/>
            <w:vAlign w:val="center"/>
            <w:hideMark/>
          </w:tcPr>
          <w:p w14:paraId="6FE01D8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validaciones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campos de entrada</w:t>
            </w:r>
          </w:p>
        </w:tc>
        <w:tc>
          <w:tcPr>
            <w:tcW w:w="0" w:type="auto"/>
            <w:tcBorders>
              <w:top w:val="nil"/>
              <w:left w:val="nil"/>
              <w:bottom w:val="single" w:sz="8" w:space="0" w:color="FFFFFF"/>
              <w:right w:val="single" w:sz="8" w:space="0" w:color="FFFFFF"/>
            </w:tcBorders>
            <w:shd w:val="clear" w:color="000000" w:fill="FF9797"/>
            <w:vAlign w:val="center"/>
            <w:hideMark/>
          </w:tcPr>
          <w:p w14:paraId="03D8B81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F9797"/>
            <w:vAlign w:val="center"/>
            <w:hideMark/>
          </w:tcPr>
          <w:p w14:paraId="2C1AA56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FF9797"/>
            <w:vAlign w:val="center"/>
            <w:hideMark/>
          </w:tcPr>
          <w:p w14:paraId="1548BEA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2F09E5F2"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47CFE97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lastRenderedPageBreak/>
              <w:t>Recuperabilidad de errores</w:t>
            </w:r>
          </w:p>
        </w:tc>
        <w:tc>
          <w:tcPr>
            <w:tcW w:w="0" w:type="auto"/>
            <w:tcBorders>
              <w:top w:val="nil"/>
              <w:left w:val="nil"/>
              <w:bottom w:val="single" w:sz="8" w:space="0" w:color="FFFFFF"/>
              <w:right w:val="single" w:sz="8" w:space="0" w:color="FFFFFF"/>
            </w:tcBorders>
            <w:shd w:val="clear" w:color="000000" w:fill="FF9797"/>
            <w:vAlign w:val="center"/>
            <w:hideMark/>
          </w:tcPr>
          <w:p w14:paraId="0E3D852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errores recuperables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errores totales</w:t>
            </w:r>
          </w:p>
        </w:tc>
        <w:tc>
          <w:tcPr>
            <w:tcW w:w="0" w:type="auto"/>
            <w:tcBorders>
              <w:top w:val="nil"/>
              <w:left w:val="nil"/>
              <w:bottom w:val="single" w:sz="8" w:space="0" w:color="FFFFFF"/>
              <w:right w:val="single" w:sz="8" w:space="0" w:color="FFFFFF"/>
            </w:tcBorders>
            <w:shd w:val="clear" w:color="000000" w:fill="FF9797"/>
            <w:vAlign w:val="center"/>
            <w:hideMark/>
          </w:tcPr>
          <w:p w14:paraId="692AF99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F9797"/>
            <w:vAlign w:val="center"/>
            <w:hideMark/>
          </w:tcPr>
          <w:p w14:paraId="30B62BC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8" w:space="0" w:color="FFFFFF"/>
              <w:right w:val="single" w:sz="8" w:space="0" w:color="FFFFFF"/>
            </w:tcBorders>
            <w:shd w:val="clear" w:color="000000" w:fill="FF9797"/>
            <w:vAlign w:val="center"/>
            <w:hideMark/>
          </w:tcPr>
          <w:p w14:paraId="57BAA99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48A17D19" w14:textId="77777777" w:rsidTr="00EB0DCC">
        <w:trPr>
          <w:trHeight w:val="3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29C73CB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Calidad de mensajes</w:t>
            </w:r>
          </w:p>
        </w:tc>
        <w:tc>
          <w:tcPr>
            <w:tcW w:w="0" w:type="auto"/>
            <w:tcBorders>
              <w:top w:val="nil"/>
              <w:left w:val="nil"/>
              <w:bottom w:val="single" w:sz="8" w:space="0" w:color="FFFFFF"/>
              <w:right w:val="single" w:sz="8" w:space="0" w:color="FFFFFF"/>
            </w:tcBorders>
            <w:shd w:val="clear" w:color="000000" w:fill="FF9797"/>
            <w:vAlign w:val="center"/>
            <w:hideMark/>
          </w:tcPr>
          <w:p w14:paraId="5B7052F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mensajes claros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mensajes totales</w:t>
            </w:r>
          </w:p>
        </w:tc>
        <w:tc>
          <w:tcPr>
            <w:tcW w:w="0" w:type="auto"/>
            <w:tcBorders>
              <w:top w:val="nil"/>
              <w:left w:val="nil"/>
              <w:bottom w:val="single" w:sz="8" w:space="0" w:color="FFFFFF"/>
              <w:right w:val="single" w:sz="8" w:space="0" w:color="FFFFFF"/>
            </w:tcBorders>
            <w:shd w:val="clear" w:color="000000" w:fill="FF9797"/>
            <w:vAlign w:val="center"/>
            <w:hideMark/>
          </w:tcPr>
          <w:p w14:paraId="7F2B2FC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F9797"/>
            <w:vAlign w:val="center"/>
            <w:hideMark/>
          </w:tcPr>
          <w:p w14:paraId="36D40C8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8" w:space="0" w:color="FFFFFF"/>
              <w:right w:val="single" w:sz="8" w:space="0" w:color="FFFFFF"/>
            </w:tcBorders>
            <w:shd w:val="clear" w:color="000000" w:fill="FF9797"/>
            <w:vAlign w:val="center"/>
            <w:hideMark/>
          </w:tcPr>
          <w:p w14:paraId="7FF0816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6B8CE7D0"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76490DE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Disponibilidad de ayuda</w:t>
            </w:r>
          </w:p>
        </w:tc>
        <w:tc>
          <w:tcPr>
            <w:tcW w:w="0" w:type="auto"/>
            <w:tcBorders>
              <w:top w:val="nil"/>
              <w:left w:val="nil"/>
              <w:bottom w:val="single" w:sz="8" w:space="0" w:color="FFFFFF"/>
              <w:right w:val="single" w:sz="8" w:space="0" w:color="FFFFFF"/>
            </w:tcBorders>
            <w:shd w:val="clear" w:color="000000" w:fill="FF9797"/>
            <w:vAlign w:val="center"/>
            <w:hideMark/>
          </w:tcPr>
          <w:p w14:paraId="6BA777B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temas de ayuda cubiertos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módulos</w:t>
            </w:r>
            <w:r w:rsidRPr="00EB0DCC">
              <w:rPr>
                <w:rFonts w:ascii="Times New Roman" w:eastAsia="Times New Roman" w:hAnsi="Times New Roman" w:cs="Times New Roman"/>
                <w:color w:val="auto"/>
                <w:kern w:val="0"/>
                <w:szCs w:val="22"/>
                <w:lang w:eastAsia="en-US"/>
                <w14:ligatures w14:val="none"/>
              </w:rPr>
              <w:br/>
              <w:t>principales</w:t>
            </w:r>
          </w:p>
        </w:tc>
        <w:tc>
          <w:tcPr>
            <w:tcW w:w="0" w:type="auto"/>
            <w:tcBorders>
              <w:top w:val="nil"/>
              <w:left w:val="nil"/>
              <w:bottom w:val="single" w:sz="8" w:space="0" w:color="FFFFFF"/>
              <w:right w:val="single" w:sz="8" w:space="0" w:color="FFFFFF"/>
            </w:tcBorders>
            <w:shd w:val="clear" w:color="000000" w:fill="FF9797"/>
            <w:vAlign w:val="center"/>
            <w:hideMark/>
          </w:tcPr>
          <w:p w14:paraId="12A879D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w:t>
            </w:r>
          </w:p>
        </w:tc>
        <w:tc>
          <w:tcPr>
            <w:tcW w:w="0" w:type="auto"/>
            <w:tcBorders>
              <w:top w:val="nil"/>
              <w:left w:val="nil"/>
              <w:bottom w:val="single" w:sz="8" w:space="0" w:color="FFFFFF"/>
              <w:right w:val="single" w:sz="8" w:space="0" w:color="FFFFFF"/>
            </w:tcBorders>
            <w:shd w:val="clear" w:color="000000" w:fill="FF9797"/>
            <w:vAlign w:val="center"/>
            <w:hideMark/>
          </w:tcPr>
          <w:p w14:paraId="6456857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F2</w:t>
            </w:r>
          </w:p>
        </w:tc>
        <w:tc>
          <w:tcPr>
            <w:tcW w:w="0" w:type="auto"/>
            <w:tcBorders>
              <w:top w:val="nil"/>
              <w:left w:val="nil"/>
              <w:bottom w:val="single" w:sz="8" w:space="0" w:color="FFFFFF"/>
              <w:right w:val="single" w:sz="8" w:space="0" w:color="FFFFFF"/>
            </w:tcBorders>
            <w:shd w:val="clear" w:color="000000" w:fill="FF9797"/>
            <w:vAlign w:val="center"/>
            <w:hideMark/>
          </w:tcPr>
          <w:p w14:paraId="664B230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bl>
    <w:p w14:paraId="4A3CE8A1" w14:textId="77777777" w:rsidR="00E62F70" w:rsidRPr="00E62F70" w:rsidRDefault="00E62F70" w:rsidP="0089669B">
      <w:pPr>
        <w:spacing w:before="240" w:after="68" w:line="360" w:lineRule="auto"/>
        <w:rPr>
          <w:rFonts w:ascii="Times New Roman" w:hAnsi="Times New Roman" w:cs="Times New Roman"/>
          <w:color w:val="auto"/>
          <w:szCs w:val="22"/>
        </w:rPr>
      </w:pPr>
    </w:p>
    <w:p w14:paraId="5557A460" w14:textId="2C0F0C74" w:rsidR="001D4FFB" w:rsidRPr="006902AB" w:rsidRDefault="00E57CBC" w:rsidP="006902AB">
      <w:pPr>
        <w:pStyle w:val="Ttulo2"/>
      </w:pPr>
      <w:bookmarkStart w:id="58" w:name="_Toc225819686"/>
      <w:bookmarkStart w:id="59" w:name="_Toc226410781"/>
      <w:r w:rsidRPr="006902AB">
        <w:t>Plan de trabajo</w:t>
      </w:r>
      <w:bookmarkEnd w:id="58"/>
      <w:bookmarkEnd w:id="59"/>
    </w:p>
    <w:p w14:paraId="2048D0CC" w14:textId="3189C505" w:rsidR="00E57CBC" w:rsidRPr="00E62F70" w:rsidRDefault="00E57CBC" w:rsidP="005D0A0F">
      <w:pPr>
        <w:spacing w:before="240" w:after="68" w:line="360" w:lineRule="auto"/>
        <w:ind w:left="723" w:hanging="10"/>
        <w:jc w:val="both"/>
        <w:rPr>
          <w:rFonts w:ascii="Times New Roman" w:hAnsi="Times New Roman" w:cs="Times New Roman"/>
          <w:color w:val="auto"/>
          <w:szCs w:val="22"/>
        </w:rPr>
      </w:pPr>
      <w:r w:rsidRPr="00E62F70">
        <w:rPr>
          <w:rFonts w:ascii="Times New Roman" w:hAnsi="Times New Roman" w:cs="Times New Roman"/>
          <w:color w:val="auto"/>
          <w:szCs w:val="22"/>
        </w:rPr>
        <w:t xml:space="preserve">El presente plan de trabajo define la metodología para la evaluación del sistema CVAT bajo tres dimensiones de calidad: </w:t>
      </w:r>
      <w:r w:rsidRPr="00E62F70">
        <w:rPr>
          <w:rFonts w:ascii="Times New Roman" w:hAnsi="Times New Roman" w:cs="Times New Roman"/>
          <w:b/>
          <w:bCs/>
          <w:color w:val="auto"/>
          <w:szCs w:val="22"/>
        </w:rPr>
        <w:t>calidad interna, calidad externa y calidad de uso</w:t>
      </w:r>
      <w:r w:rsidRPr="00E62F70">
        <w:rPr>
          <w:rFonts w:ascii="Times New Roman" w:hAnsi="Times New Roman" w:cs="Times New Roman"/>
          <w:color w:val="auto"/>
          <w:szCs w:val="22"/>
        </w:rPr>
        <w:t>, conforme al modelo ISO/IEC 9126.</w:t>
      </w:r>
    </w:p>
    <w:p w14:paraId="56977361" w14:textId="604544FE" w:rsidR="001D4FFB" w:rsidRPr="004D7DC6" w:rsidRDefault="004D7DC6" w:rsidP="005D0A0F">
      <w:pPr>
        <w:spacing w:before="240" w:after="68" w:line="360" w:lineRule="auto"/>
        <w:ind w:left="723" w:hanging="10"/>
        <w:jc w:val="both"/>
        <w:rPr>
          <w:rFonts w:ascii="Times New Roman" w:hAnsi="Times New Roman" w:cs="Times New Roman"/>
          <w:color w:val="auto"/>
          <w:szCs w:val="22"/>
        </w:rPr>
      </w:pPr>
      <w:r w:rsidRPr="004D7DC6">
        <w:rPr>
          <w:rFonts w:ascii="Times New Roman" w:eastAsia="Georgia" w:hAnsi="Times New Roman" w:cs="Times New Roman"/>
        </w:rPr>
        <w:t>Las evaluaciones se realizarán de forma progresiva, comenzando con el análisis estructural del sistema, continuando con pruebas en ejecución y finalizando con la evaluación del uso real del sistema, con el objetivo de obtener una visión integral del nivel de calidad de CVAT</w:t>
      </w:r>
      <w:r w:rsidR="00E57CBC" w:rsidRPr="004D7DC6">
        <w:rPr>
          <w:rFonts w:ascii="Times New Roman" w:hAnsi="Times New Roman" w:cs="Times New Roman"/>
          <w:color w:val="auto"/>
          <w:szCs w:val="22"/>
        </w:rPr>
        <w:t>.</w:t>
      </w:r>
    </w:p>
    <w:p w14:paraId="05937D60" w14:textId="4379451A" w:rsidR="00E57CBC" w:rsidRPr="00204B31" w:rsidRDefault="00E57CBC" w:rsidP="00204B31">
      <w:pPr>
        <w:pStyle w:val="Ttulo3"/>
      </w:pPr>
      <w:bookmarkStart w:id="60" w:name="_Toc225819687"/>
      <w:bookmarkStart w:id="61" w:name="_Toc226410782"/>
      <w:r w:rsidRPr="00204B31">
        <w:t>Evaluación de Calidad Interna</w:t>
      </w:r>
      <w:bookmarkEnd w:id="60"/>
      <w:bookmarkEnd w:id="61"/>
    </w:p>
    <w:p w14:paraId="2A8AA392" w14:textId="063D7C0F" w:rsidR="00E57CBC" w:rsidRPr="00E62F70" w:rsidRDefault="00E57CBC" w:rsidP="005D0A0F">
      <w:pPr>
        <w:spacing w:before="240" w:after="68" w:line="360" w:lineRule="auto"/>
        <w:ind w:left="1080"/>
        <w:jc w:val="both"/>
        <w:rPr>
          <w:rFonts w:ascii="Times New Roman" w:hAnsi="Times New Roman" w:cs="Times New Roman"/>
          <w:color w:val="auto"/>
          <w:szCs w:val="22"/>
        </w:rPr>
      </w:pPr>
      <w:r w:rsidRPr="00E62F70">
        <w:rPr>
          <w:rFonts w:ascii="Times New Roman" w:hAnsi="Times New Roman" w:cs="Times New Roman"/>
          <w:color w:val="auto"/>
          <w:szCs w:val="22"/>
        </w:rPr>
        <w:t>Evaluar la calidad estructural del sistema sin necesidad de ejecutarlo, enfocándose en el código fuente, arquitectura y documentación.</w:t>
      </w:r>
    </w:p>
    <w:p w14:paraId="1D74C806" w14:textId="7385D89F" w:rsidR="00E57CBC" w:rsidRPr="00E62F70" w:rsidRDefault="00E57CBC" w:rsidP="006902AB">
      <w:pPr>
        <w:pStyle w:val="Ttulo5"/>
      </w:pPr>
      <w:bookmarkStart w:id="62" w:name="_Toc225819688"/>
      <w:r w:rsidRPr="00E62F70">
        <w:t>Metodología</w:t>
      </w:r>
      <w:bookmarkEnd w:id="62"/>
    </w:p>
    <w:p w14:paraId="242A4BC6" w14:textId="4FF395C2" w:rsidR="00E57CBC" w:rsidRPr="00204B31" w:rsidRDefault="00E57CBC" w:rsidP="00204B31">
      <w:pPr>
        <w:pStyle w:val="Ttulo6"/>
        <w:numPr>
          <w:ilvl w:val="0"/>
          <w:numId w:val="39"/>
        </w:numPr>
      </w:pPr>
      <w:r w:rsidRPr="00204B31">
        <w:t xml:space="preserve">Revisión estática del código </w:t>
      </w:r>
    </w:p>
    <w:p w14:paraId="05A9AA3F" w14:textId="77777777" w:rsidR="00E57CBC" w:rsidRPr="00E62F70" w:rsidRDefault="00E57CBC" w:rsidP="005D0A0F">
      <w:pPr>
        <w:pStyle w:val="Prrafodelista"/>
        <w:numPr>
          <w:ilvl w:val="0"/>
          <w:numId w:val="6"/>
        </w:numPr>
        <w:spacing w:before="240" w:after="68" w:line="360" w:lineRule="auto"/>
        <w:jc w:val="both"/>
        <w:rPr>
          <w:rFonts w:ascii="Times New Roman" w:hAnsi="Times New Roman" w:cs="Times New Roman"/>
        </w:rPr>
      </w:pPr>
      <w:r w:rsidRPr="00E62F70">
        <w:rPr>
          <w:rFonts w:ascii="Times New Roman" w:hAnsi="Times New Roman" w:cs="Times New Roman"/>
        </w:rPr>
        <w:t xml:space="preserve">Análisis de modularidad, cohesión y acoplamiento. </w:t>
      </w:r>
    </w:p>
    <w:p w14:paraId="58F4F905" w14:textId="77777777" w:rsidR="00E57CBC" w:rsidRPr="00E62F70" w:rsidRDefault="00E57CBC" w:rsidP="005D0A0F">
      <w:pPr>
        <w:pStyle w:val="Prrafodelista"/>
        <w:numPr>
          <w:ilvl w:val="0"/>
          <w:numId w:val="6"/>
        </w:numPr>
        <w:spacing w:before="240" w:after="68" w:line="360" w:lineRule="auto"/>
        <w:jc w:val="both"/>
        <w:rPr>
          <w:rFonts w:ascii="Times New Roman" w:hAnsi="Times New Roman" w:cs="Times New Roman"/>
        </w:rPr>
      </w:pPr>
      <w:r w:rsidRPr="00E62F70">
        <w:rPr>
          <w:rFonts w:ascii="Times New Roman" w:hAnsi="Times New Roman" w:cs="Times New Roman"/>
        </w:rPr>
        <w:t xml:space="preserve">Identificación de duplicación de código. </w:t>
      </w:r>
    </w:p>
    <w:p w14:paraId="49020F41" w14:textId="77777777" w:rsidR="00E57CBC" w:rsidRPr="00E62F70" w:rsidRDefault="00E57CBC" w:rsidP="005D0A0F">
      <w:pPr>
        <w:pStyle w:val="Prrafodelista"/>
        <w:numPr>
          <w:ilvl w:val="0"/>
          <w:numId w:val="6"/>
        </w:numPr>
        <w:spacing w:before="240" w:after="68" w:line="360" w:lineRule="auto"/>
        <w:jc w:val="both"/>
        <w:rPr>
          <w:rFonts w:ascii="Times New Roman" w:hAnsi="Times New Roman" w:cs="Times New Roman"/>
        </w:rPr>
      </w:pPr>
      <w:r w:rsidRPr="00E62F70">
        <w:rPr>
          <w:rFonts w:ascii="Times New Roman" w:hAnsi="Times New Roman" w:cs="Times New Roman"/>
        </w:rPr>
        <w:t xml:space="preserve">Evaluación de complejidad ciclomática. </w:t>
      </w:r>
    </w:p>
    <w:p w14:paraId="6F1013AA" w14:textId="06B50AB3" w:rsidR="00E57CBC" w:rsidRPr="00E62F70" w:rsidRDefault="00E57CBC" w:rsidP="00204B31">
      <w:pPr>
        <w:pStyle w:val="Ttulo6"/>
        <w:numPr>
          <w:ilvl w:val="0"/>
          <w:numId w:val="39"/>
        </w:numPr>
      </w:pPr>
      <w:r w:rsidRPr="00E62F70">
        <w:t xml:space="preserve">Análisis de mantenibilidad </w:t>
      </w:r>
    </w:p>
    <w:p w14:paraId="56CF65E8" w14:textId="77777777" w:rsidR="00E57CBC" w:rsidRPr="00E62F70" w:rsidRDefault="00E57CBC" w:rsidP="005D0A0F">
      <w:pPr>
        <w:pStyle w:val="Prrafodelista"/>
        <w:numPr>
          <w:ilvl w:val="0"/>
          <w:numId w:val="7"/>
        </w:numPr>
        <w:spacing w:before="240" w:after="68" w:line="360" w:lineRule="auto"/>
        <w:jc w:val="both"/>
        <w:rPr>
          <w:rFonts w:ascii="Times New Roman" w:hAnsi="Times New Roman" w:cs="Times New Roman"/>
        </w:rPr>
      </w:pPr>
      <w:r w:rsidRPr="00E62F70">
        <w:rPr>
          <w:rFonts w:ascii="Times New Roman" w:hAnsi="Times New Roman" w:cs="Times New Roman"/>
        </w:rPr>
        <w:t xml:space="preserve">Verificación de reutilización de componentes. </w:t>
      </w:r>
    </w:p>
    <w:p w14:paraId="6D854693" w14:textId="77777777" w:rsidR="00E57CBC" w:rsidRPr="00E62F70" w:rsidRDefault="00E57CBC" w:rsidP="005D0A0F">
      <w:pPr>
        <w:pStyle w:val="Prrafodelista"/>
        <w:numPr>
          <w:ilvl w:val="0"/>
          <w:numId w:val="7"/>
        </w:numPr>
        <w:spacing w:before="240" w:after="68" w:line="360" w:lineRule="auto"/>
        <w:jc w:val="both"/>
        <w:rPr>
          <w:rFonts w:ascii="Times New Roman" w:hAnsi="Times New Roman" w:cs="Times New Roman"/>
        </w:rPr>
      </w:pPr>
      <w:r w:rsidRPr="00E62F70">
        <w:rPr>
          <w:rFonts w:ascii="Times New Roman" w:hAnsi="Times New Roman" w:cs="Times New Roman"/>
        </w:rPr>
        <w:t xml:space="preserve">Evaluación de calidad de comentarios y documentación. </w:t>
      </w:r>
    </w:p>
    <w:p w14:paraId="2CF178AE" w14:textId="799221F9" w:rsidR="00E57CBC" w:rsidRPr="00E62F70" w:rsidRDefault="00E57CBC" w:rsidP="00204B31">
      <w:pPr>
        <w:pStyle w:val="Ttulo6"/>
        <w:numPr>
          <w:ilvl w:val="0"/>
          <w:numId w:val="39"/>
        </w:numPr>
      </w:pPr>
      <w:r w:rsidRPr="00E62F70">
        <w:t xml:space="preserve">Evaluación de fiabilidad interna </w:t>
      </w:r>
    </w:p>
    <w:p w14:paraId="46AF67AE" w14:textId="77777777" w:rsidR="00E57CBC" w:rsidRPr="00E62F70" w:rsidRDefault="00E57CBC" w:rsidP="005D0A0F">
      <w:pPr>
        <w:pStyle w:val="Prrafodelista"/>
        <w:numPr>
          <w:ilvl w:val="0"/>
          <w:numId w:val="7"/>
        </w:numPr>
        <w:spacing w:before="240" w:after="68" w:line="360" w:lineRule="auto"/>
        <w:jc w:val="both"/>
        <w:rPr>
          <w:rFonts w:ascii="Times New Roman" w:hAnsi="Times New Roman" w:cs="Times New Roman"/>
        </w:rPr>
      </w:pPr>
      <w:r w:rsidRPr="00E62F70">
        <w:rPr>
          <w:rFonts w:ascii="Times New Roman" w:hAnsi="Times New Roman" w:cs="Times New Roman"/>
        </w:rPr>
        <w:t xml:space="preserve">Revisión de manejo de excepciones. </w:t>
      </w:r>
    </w:p>
    <w:p w14:paraId="52294817" w14:textId="77777777" w:rsidR="00E57CBC" w:rsidRPr="00E62F70" w:rsidRDefault="00E57CBC" w:rsidP="005D0A0F">
      <w:pPr>
        <w:pStyle w:val="Prrafodelista"/>
        <w:numPr>
          <w:ilvl w:val="0"/>
          <w:numId w:val="7"/>
        </w:numPr>
        <w:spacing w:before="240" w:after="68" w:line="360" w:lineRule="auto"/>
        <w:jc w:val="both"/>
        <w:rPr>
          <w:rFonts w:ascii="Times New Roman" w:hAnsi="Times New Roman" w:cs="Times New Roman"/>
        </w:rPr>
      </w:pPr>
      <w:r w:rsidRPr="00E62F70">
        <w:rPr>
          <w:rFonts w:ascii="Times New Roman" w:hAnsi="Times New Roman" w:cs="Times New Roman"/>
        </w:rPr>
        <w:t xml:space="preserve">Validación de mecanismos de recuperación. </w:t>
      </w:r>
    </w:p>
    <w:p w14:paraId="14BF77F2" w14:textId="77777777" w:rsidR="00E57CBC" w:rsidRPr="00E62F70" w:rsidRDefault="00E57CBC" w:rsidP="005D0A0F">
      <w:pPr>
        <w:pStyle w:val="Prrafodelista"/>
        <w:numPr>
          <w:ilvl w:val="0"/>
          <w:numId w:val="7"/>
        </w:numPr>
        <w:spacing w:before="240" w:after="68" w:line="360" w:lineRule="auto"/>
        <w:jc w:val="both"/>
        <w:rPr>
          <w:rFonts w:ascii="Times New Roman" w:hAnsi="Times New Roman" w:cs="Times New Roman"/>
        </w:rPr>
      </w:pPr>
      <w:r w:rsidRPr="00E62F70">
        <w:rPr>
          <w:rFonts w:ascii="Times New Roman" w:hAnsi="Times New Roman" w:cs="Times New Roman"/>
        </w:rPr>
        <w:t xml:space="preserve">Análisis de logs y trazabilidad. </w:t>
      </w:r>
    </w:p>
    <w:p w14:paraId="10692D5F" w14:textId="4FF80E36" w:rsidR="00E57CBC" w:rsidRPr="00E62F70" w:rsidRDefault="00E57CBC" w:rsidP="006902AB">
      <w:pPr>
        <w:pStyle w:val="Ttulo5"/>
      </w:pPr>
      <w:bookmarkStart w:id="63" w:name="_Toc225819689"/>
      <w:r w:rsidRPr="00E62F70">
        <w:lastRenderedPageBreak/>
        <w:t>Herramientas</w:t>
      </w:r>
      <w:bookmarkEnd w:id="63"/>
    </w:p>
    <w:p w14:paraId="2DFE60AB" w14:textId="272FCFF4" w:rsidR="00E57CBC" w:rsidRPr="00E62F70" w:rsidRDefault="00E57CBC" w:rsidP="005D0A0F">
      <w:pPr>
        <w:pStyle w:val="Prrafodelista"/>
        <w:numPr>
          <w:ilvl w:val="0"/>
          <w:numId w:val="19"/>
        </w:numPr>
        <w:spacing w:before="240" w:after="68" w:line="360" w:lineRule="auto"/>
        <w:jc w:val="both"/>
        <w:rPr>
          <w:rFonts w:ascii="Times New Roman" w:hAnsi="Times New Roman" w:cs="Times New Roman"/>
        </w:rPr>
      </w:pPr>
      <w:r w:rsidRPr="00E62F70">
        <w:rPr>
          <w:rFonts w:ascii="Times New Roman" w:hAnsi="Times New Roman" w:cs="Times New Roman"/>
        </w:rPr>
        <w:t>SonarQube</w:t>
      </w:r>
    </w:p>
    <w:p w14:paraId="12CF3AB8" w14:textId="77777777" w:rsidR="00E57CBC" w:rsidRPr="00E62F70" w:rsidRDefault="00E57CBC" w:rsidP="005D0A0F">
      <w:pPr>
        <w:pStyle w:val="Prrafodelista"/>
        <w:numPr>
          <w:ilvl w:val="0"/>
          <w:numId w:val="19"/>
        </w:numPr>
        <w:spacing w:before="240" w:after="68" w:line="360" w:lineRule="auto"/>
        <w:jc w:val="both"/>
        <w:rPr>
          <w:rFonts w:ascii="Times New Roman" w:hAnsi="Times New Roman" w:cs="Times New Roman"/>
        </w:rPr>
      </w:pPr>
      <w:r w:rsidRPr="00E62F70">
        <w:rPr>
          <w:rFonts w:ascii="Times New Roman" w:hAnsi="Times New Roman" w:cs="Times New Roman"/>
        </w:rPr>
        <w:t xml:space="preserve">Git (historial y control de cambios) </w:t>
      </w:r>
    </w:p>
    <w:p w14:paraId="79E3B564" w14:textId="30ABF139" w:rsidR="00A42679" w:rsidRDefault="00E57CBC" w:rsidP="005D0A0F">
      <w:pPr>
        <w:pStyle w:val="Prrafodelista"/>
        <w:numPr>
          <w:ilvl w:val="0"/>
          <w:numId w:val="19"/>
        </w:numPr>
        <w:spacing w:before="240" w:after="68" w:line="360" w:lineRule="auto"/>
        <w:jc w:val="both"/>
        <w:rPr>
          <w:rFonts w:ascii="Times New Roman" w:hAnsi="Times New Roman" w:cs="Times New Roman"/>
        </w:rPr>
      </w:pPr>
      <w:r w:rsidRPr="00E62F70">
        <w:rPr>
          <w:rFonts w:ascii="Times New Roman" w:hAnsi="Times New Roman" w:cs="Times New Roman"/>
        </w:rPr>
        <w:t>Revisión manual</w:t>
      </w:r>
    </w:p>
    <w:p w14:paraId="1BD51CE1" w14:textId="77777777" w:rsidR="004D7DC6" w:rsidRDefault="004D7DC6" w:rsidP="004D7DC6">
      <w:pPr>
        <w:spacing w:before="240" w:after="68" w:line="360" w:lineRule="auto"/>
        <w:rPr>
          <w:rFonts w:ascii="Times New Roman" w:hAnsi="Times New Roman" w:cs="Times New Roman"/>
        </w:rPr>
      </w:pPr>
    </w:p>
    <w:tbl>
      <w:tblPr>
        <w:tblStyle w:val="Tablaconcuadrcula4-nfasis2"/>
        <w:tblW w:w="1035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E0" w:firstRow="1" w:lastRow="1" w:firstColumn="1" w:lastColumn="0" w:noHBand="1" w:noVBand="1"/>
      </w:tblPr>
      <w:tblGrid>
        <w:gridCol w:w="1926"/>
        <w:gridCol w:w="1778"/>
        <w:gridCol w:w="1891"/>
        <w:gridCol w:w="1456"/>
        <w:gridCol w:w="1787"/>
        <w:gridCol w:w="1513"/>
      </w:tblGrid>
      <w:tr w:rsidR="005D0A0F" w:rsidRPr="004D7DC6" w14:paraId="40CF4BDF" w14:textId="77777777" w:rsidTr="005D0A0F">
        <w:trPr>
          <w:cnfStyle w:val="100000000000" w:firstRow="1" w:lastRow="0" w:firstColumn="0" w:lastColumn="0" w:oddVBand="0" w:evenVBand="0" w:oddHBand="0"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47E8EB1C" w14:textId="77777777" w:rsidR="004D7DC6" w:rsidRPr="004D7DC6" w:rsidRDefault="004D7DC6" w:rsidP="004D7DC6">
            <w:pPr>
              <w:spacing w:line="240" w:lineRule="auto"/>
              <w:jc w:val="center"/>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4D7DC6">
              <w:rPr>
                <w:rFonts w:ascii="Times New Roman" w:eastAsia="Times New Roman" w:hAnsi="Times New Roman" w:cs="Times New Roman"/>
                <w:color w:val="F2F2F2" w:themeColor="background1" w:themeShade="F2"/>
                <w:spacing w:val="-6"/>
                <w:kern w:val="0"/>
                <w:sz w:val="24"/>
                <w:lang w:val="en-US" w:eastAsia="en-US"/>
                <w14:ligatures w14:val="none"/>
              </w:rPr>
              <w:t>Subcaracterística</w:t>
            </w:r>
            <w:proofErr w:type="spellEnd"/>
          </w:p>
        </w:tc>
        <w:tc>
          <w:tcPr>
            <w:tcW w:w="0" w:type="auto"/>
            <w:tcBorders>
              <w:top w:val="none" w:sz="0" w:space="0" w:color="auto"/>
              <w:left w:val="none" w:sz="0" w:space="0" w:color="auto"/>
              <w:bottom w:val="none" w:sz="0" w:space="0" w:color="auto"/>
              <w:right w:val="none" w:sz="0" w:space="0" w:color="auto"/>
            </w:tcBorders>
            <w:hideMark/>
          </w:tcPr>
          <w:p w14:paraId="4D90755A" w14:textId="77777777" w:rsidR="004D7DC6" w:rsidRPr="004D7DC6" w:rsidRDefault="004D7DC6" w:rsidP="004D7DC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r w:rsidRPr="004D7DC6">
              <w:rPr>
                <w:rFonts w:ascii="Times New Roman" w:eastAsia="Times New Roman" w:hAnsi="Times New Roman" w:cs="Times New Roman"/>
                <w:color w:val="F2F2F2" w:themeColor="background1" w:themeShade="F2"/>
                <w:spacing w:val="-6"/>
                <w:kern w:val="0"/>
                <w:sz w:val="24"/>
                <w:lang w:eastAsia="en-US"/>
                <w14:ligatures w14:val="none"/>
              </w:rPr>
              <w:t>Métrica</w:t>
            </w:r>
          </w:p>
        </w:tc>
        <w:tc>
          <w:tcPr>
            <w:tcW w:w="0" w:type="auto"/>
            <w:tcBorders>
              <w:top w:val="none" w:sz="0" w:space="0" w:color="auto"/>
              <w:left w:val="none" w:sz="0" w:space="0" w:color="auto"/>
              <w:bottom w:val="none" w:sz="0" w:space="0" w:color="auto"/>
              <w:right w:val="none" w:sz="0" w:space="0" w:color="auto"/>
            </w:tcBorders>
            <w:hideMark/>
          </w:tcPr>
          <w:p w14:paraId="39F2D1EA" w14:textId="77777777" w:rsidR="004D7DC6" w:rsidRPr="004D7DC6" w:rsidRDefault="004D7DC6" w:rsidP="004D7DC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r w:rsidRPr="004D7DC6">
              <w:rPr>
                <w:rFonts w:ascii="Times New Roman" w:eastAsia="Times New Roman" w:hAnsi="Times New Roman" w:cs="Times New Roman"/>
                <w:color w:val="F2F2F2" w:themeColor="background1" w:themeShade="F2"/>
                <w:spacing w:val="-6"/>
                <w:kern w:val="0"/>
                <w:sz w:val="24"/>
                <w:lang w:val="en-US" w:eastAsia="en-US"/>
                <w14:ligatures w14:val="none"/>
              </w:rPr>
              <w:t xml:space="preserve">Fuente de </w:t>
            </w:r>
            <w:proofErr w:type="spellStart"/>
            <w:r w:rsidRPr="004D7DC6">
              <w:rPr>
                <w:rFonts w:ascii="Times New Roman" w:eastAsia="Times New Roman" w:hAnsi="Times New Roman" w:cs="Times New Roman"/>
                <w:color w:val="F2F2F2" w:themeColor="background1" w:themeShade="F2"/>
                <w:spacing w:val="-6"/>
                <w:kern w:val="0"/>
                <w:sz w:val="24"/>
                <w:lang w:val="en-US" w:eastAsia="en-US"/>
                <w14:ligatures w14:val="none"/>
              </w:rPr>
              <w:t>datos</w:t>
            </w:r>
            <w:proofErr w:type="spellEnd"/>
          </w:p>
        </w:tc>
        <w:tc>
          <w:tcPr>
            <w:tcW w:w="0" w:type="auto"/>
            <w:tcBorders>
              <w:top w:val="none" w:sz="0" w:space="0" w:color="auto"/>
              <w:left w:val="none" w:sz="0" w:space="0" w:color="auto"/>
              <w:bottom w:val="none" w:sz="0" w:space="0" w:color="auto"/>
              <w:right w:val="none" w:sz="0" w:space="0" w:color="auto"/>
            </w:tcBorders>
            <w:hideMark/>
          </w:tcPr>
          <w:p w14:paraId="336BDE24" w14:textId="77777777" w:rsidR="004D7DC6" w:rsidRPr="004D7DC6" w:rsidRDefault="004D7DC6" w:rsidP="004D7DC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r w:rsidRPr="004D7DC6">
              <w:rPr>
                <w:rFonts w:ascii="Times New Roman" w:eastAsia="Times New Roman" w:hAnsi="Times New Roman" w:cs="Times New Roman"/>
                <w:color w:val="F2F2F2" w:themeColor="background1" w:themeShade="F2"/>
                <w:spacing w:val="-6"/>
                <w:kern w:val="0"/>
                <w:sz w:val="24"/>
                <w:lang w:val="en-US" w:eastAsia="en-US"/>
                <w14:ligatures w14:val="none"/>
              </w:rPr>
              <w:t>Técnica</w:t>
            </w:r>
          </w:p>
        </w:tc>
        <w:tc>
          <w:tcPr>
            <w:tcW w:w="0" w:type="auto"/>
            <w:tcBorders>
              <w:top w:val="none" w:sz="0" w:space="0" w:color="auto"/>
              <w:left w:val="none" w:sz="0" w:space="0" w:color="auto"/>
              <w:bottom w:val="none" w:sz="0" w:space="0" w:color="auto"/>
              <w:right w:val="none" w:sz="0" w:space="0" w:color="auto"/>
            </w:tcBorders>
            <w:hideMark/>
          </w:tcPr>
          <w:p w14:paraId="4C35E6A4" w14:textId="77777777" w:rsidR="004D7DC6" w:rsidRPr="004D7DC6" w:rsidRDefault="004D7DC6" w:rsidP="004D7DC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4D7DC6">
              <w:rPr>
                <w:rFonts w:ascii="Times New Roman" w:eastAsia="Times New Roman" w:hAnsi="Times New Roman" w:cs="Times New Roman"/>
                <w:color w:val="F2F2F2" w:themeColor="background1" w:themeShade="F2"/>
                <w:spacing w:val="-6"/>
                <w:kern w:val="0"/>
                <w:sz w:val="24"/>
                <w:lang w:val="en-US" w:eastAsia="en-US"/>
                <w14:ligatures w14:val="none"/>
              </w:rPr>
              <w:t>Herramienta</w:t>
            </w:r>
            <w:proofErr w:type="spellEnd"/>
          </w:p>
        </w:tc>
        <w:tc>
          <w:tcPr>
            <w:tcW w:w="0" w:type="auto"/>
            <w:tcBorders>
              <w:top w:val="none" w:sz="0" w:space="0" w:color="auto"/>
              <w:left w:val="none" w:sz="0" w:space="0" w:color="auto"/>
              <w:bottom w:val="none" w:sz="0" w:space="0" w:color="auto"/>
              <w:right w:val="none" w:sz="0" w:space="0" w:color="auto"/>
            </w:tcBorders>
            <w:hideMark/>
          </w:tcPr>
          <w:p w14:paraId="4ADDFA11" w14:textId="77777777" w:rsidR="004D7DC6" w:rsidRPr="004D7DC6" w:rsidRDefault="004D7DC6" w:rsidP="004D7DC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4D7DC6">
              <w:rPr>
                <w:rFonts w:ascii="Times New Roman" w:eastAsia="Times New Roman" w:hAnsi="Times New Roman" w:cs="Times New Roman"/>
                <w:color w:val="F2F2F2" w:themeColor="background1" w:themeShade="F2"/>
                <w:spacing w:val="-6"/>
                <w:kern w:val="0"/>
                <w:sz w:val="24"/>
                <w:lang w:val="en-US" w:eastAsia="en-US"/>
                <w14:ligatures w14:val="none"/>
              </w:rPr>
              <w:t>Responsable</w:t>
            </w:r>
            <w:proofErr w:type="spellEnd"/>
          </w:p>
        </w:tc>
      </w:tr>
      <w:tr w:rsidR="005D0A0F" w:rsidRPr="004D7DC6" w14:paraId="03B4B119" w14:textId="77777777" w:rsidTr="005D0A0F">
        <w:trPr>
          <w:trHeight w:val="959"/>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6B9E80DA" w14:textId="77777777" w:rsidR="004D7DC6" w:rsidRPr="004D7DC6" w:rsidRDefault="004D7DC6" w:rsidP="004D7DC6">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Modularidad</w:t>
            </w:r>
            <w:proofErr w:type="spellEnd"/>
          </w:p>
        </w:tc>
        <w:tc>
          <w:tcPr>
            <w:tcW w:w="0" w:type="auto"/>
            <w:shd w:val="clear" w:color="auto" w:fill="FAE2D5" w:themeFill="accent2" w:themeFillTint="33"/>
            <w:hideMark/>
          </w:tcPr>
          <w:p w14:paraId="3AC2190A"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Cohesión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4D7DC6">
              <w:rPr>
                <w:rFonts w:ascii="Times New Roman" w:eastAsia="Times New Roman" w:hAnsi="Times New Roman" w:cs="Times New Roman"/>
                <w:color w:val="auto"/>
                <w:spacing w:val="-6"/>
                <w:kern w:val="0"/>
                <w:sz w:val="24"/>
                <w:lang w:val="en-US" w:eastAsia="en-US"/>
                <w14:ligatures w14:val="none"/>
              </w:rPr>
              <w:t>módulos</w:t>
            </w:r>
            <w:proofErr w:type="spellEnd"/>
          </w:p>
        </w:tc>
        <w:tc>
          <w:tcPr>
            <w:tcW w:w="0" w:type="auto"/>
            <w:shd w:val="clear" w:color="auto" w:fill="FAE2D5" w:themeFill="accent2" w:themeFillTint="33"/>
            <w:hideMark/>
          </w:tcPr>
          <w:p w14:paraId="43477990"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 xml:space="preserve">Código </w:t>
            </w:r>
            <w:proofErr w:type="spellStart"/>
            <w:r w:rsidRPr="004D7DC6">
              <w:rPr>
                <w:rFonts w:ascii="Times New Roman" w:eastAsia="Times New Roman" w:hAnsi="Times New Roman" w:cs="Times New Roman"/>
                <w:color w:val="auto"/>
                <w:spacing w:val="-6"/>
                <w:kern w:val="0"/>
                <w:sz w:val="24"/>
                <w:lang w:val="en-US" w:eastAsia="en-US"/>
                <w14:ligatures w14:val="none"/>
              </w:rPr>
              <w:t>fuente</w:t>
            </w:r>
            <w:proofErr w:type="spellEnd"/>
          </w:p>
        </w:tc>
        <w:tc>
          <w:tcPr>
            <w:tcW w:w="0" w:type="auto"/>
            <w:shd w:val="clear" w:color="auto" w:fill="FAE2D5" w:themeFill="accent2" w:themeFillTint="33"/>
            <w:hideMark/>
          </w:tcPr>
          <w:p w14:paraId="280F567E"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Revisión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w:t>
            </w:r>
            <w:proofErr w:type="spellStart"/>
            <w:r w:rsidRPr="004D7DC6">
              <w:rPr>
                <w:rFonts w:ascii="Times New Roman" w:eastAsia="Times New Roman" w:hAnsi="Times New Roman" w:cs="Times New Roman"/>
                <w:color w:val="auto"/>
                <w:spacing w:val="-6"/>
                <w:kern w:val="0"/>
                <w:sz w:val="24"/>
                <w:lang w:val="en-US" w:eastAsia="en-US"/>
                <w14:ligatures w14:val="none"/>
              </w:rPr>
              <w:t>estática</w:t>
            </w:r>
            <w:proofErr w:type="spellEnd"/>
          </w:p>
        </w:tc>
        <w:tc>
          <w:tcPr>
            <w:tcW w:w="0" w:type="auto"/>
            <w:shd w:val="clear" w:color="auto" w:fill="FAE2D5" w:themeFill="accent2" w:themeFillTint="33"/>
            <w:hideMark/>
          </w:tcPr>
          <w:p w14:paraId="6F75D6B1"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SonarQube</w:t>
            </w:r>
          </w:p>
        </w:tc>
        <w:tc>
          <w:tcPr>
            <w:tcW w:w="0" w:type="auto"/>
            <w:shd w:val="clear" w:color="auto" w:fill="FAE2D5" w:themeFill="accent2" w:themeFillTint="33"/>
            <w:hideMark/>
          </w:tcPr>
          <w:p w14:paraId="16BA49FA"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Atzel Cervantes</w:t>
            </w:r>
          </w:p>
        </w:tc>
      </w:tr>
      <w:tr w:rsidR="005D0A0F" w:rsidRPr="004D7DC6" w14:paraId="3399A2B0" w14:textId="77777777" w:rsidTr="005D0A0F">
        <w:trPr>
          <w:trHeight w:val="959"/>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45FAC52D" w14:textId="77777777" w:rsidR="004D7DC6" w:rsidRPr="004D7DC6" w:rsidRDefault="004D7DC6" w:rsidP="004D7DC6">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Modularidad</w:t>
            </w:r>
            <w:proofErr w:type="spellEnd"/>
          </w:p>
        </w:tc>
        <w:tc>
          <w:tcPr>
            <w:tcW w:w="0" w:type="auto"/>
            <w:shd w:val="clear" w:color="auto" w:fill="FAE2D5" w:themeFill="accent2" w:themeFillTint="33"/>
            <w:hideMark/>
          </w:tcPr>
          <w:p w14:paraId="406B38EC"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Complejidad</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interfaces</w:t>
            </w:r>
          </w:p>
        </w:tc>
        <w:tc>
          <w:tcPr>
            <w:tcW w:w="0" w:type="auto"/>
            <w:shd w:val="clear" w:color="auto" w:fill="FAE2D5" w:themeFill="accent2" w:themeFillTint="33"/>
            <w:hideMark/>
          </w:tcPr>
          <w:p w14:paraId="6C738CF3"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Arquitectura</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y APIs</w:t>
            </w:r>
          </w:p>
        </w:tc>
        <w:tc>
          <w:tcPr>
            <w:tcW w:w="0" w:type="auto"/>
            <w:shd w:val="clear" w:color="auto" w:fill="FAE2D5" w:themeFill="accent2" w:themeFillTint="33"/>
            <w:hideMark/>
          </w:tcPr>
          <w:p w14:paraId="27F3309A"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Inspección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w:t>
            </w:r>
            <w:proofErr w:type="spellStart"/>
            <w:r w:rsidRPr="004D7DC6">
              <w:rPr>
                <w:rFonts w:ascii="Times New Roman" w:eastAsia="Times New Roman" w:hAnsi="Times New Roman" w:cs="Times New Roman"/>
                <w:color w:val="auto"/>
                <w:spacing w:val="-6"/>
                <w:kern w:val="0"/>
                <w:sz w:val="24"/>
                <w:lang w:val="en-US" w:eastAsia="en-US"/>
                <w14:ligatures w14:val="none"/>
              </w:rPr>
              <w:t>técnica</w:t>
            </w:r>
            <w:proofErr w:type="spellEnd"/>
          </w:p>
        </w:tc>
        <w:tc>
          <w:tcPr>
            <w:tcW w:w="0" w:type="auto"/>
            <w:shd w:val="clear" w:color="auto" w:fill="FAE2D5" w:themeFill="accent2" w:themeFillTint="33"/>
            <w:hideMark/>
          </w:tcPr>
          <w:p w14:paraId="379C5432"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Revisión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manual</w:t>
            </w:r>
          </w:p>
        </w:tc>
        <w:tc>
          <w:tcPr>
            <w:tcW w:w="0" w:type="auto"/>
            <w:shd w:val="clear" w:color="auto" w:fill="FAE2D5" w:themeFill="accent2" w:themeFillTint="33"/>
            <w:hideMark/>
          </w:tcPr>
          <w:p w14:paraId="0356CA40"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Atzel Cervantes</w:t>
            </w:r>
          </w:p>
        </w:tc>
      </w:tr>
      <w:tr w:rsidR="005D0A0F" w:rsidRPr="004D7DC6" w14:paraId="5EA4466E" w14:textId="77777777" w:rsidTr="005D0A0F">
        <w:trPr>
          <w:trHeight w:val="959"/>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2802FE93" w14:textId="77777777" w:rsidR="004D7DC6" w:rsidRPr="004D7DC6" w:rsidRDefault="004D7DC6" w:rsidP="004D7DC6">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Reusabilidad</w:t>
            </w:r>
            <w:proofErr w:type="spellEnd"/>
          </w:p>
        </w:tc>
        <w:tc>
          <w:tcPr>
            <w:tcW w:w="0" w:type="auto"/>
            <w:shd w:val="clear" w:color="auto" w:fill="FAE2D5" w:themeFill="accent2" w:themeFillTint="33"/>
            <w:hideMark/>
          </w:tcPr>
          <w:p w14:paraId="15ED0F91"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Reuso</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4D7DC6">
              <w:rPr>
                <w:rFonts w:ascii="Times New Roman" w:eastAsia="Times New Roman" w:hAnsi="Times New Roman" w:cs="Times New Roman"/>
                <w:color w:val="auto"/>
                <w:spacing w:val="-6"/>
                <w:kern w:val="0"/>
                <w:sz w:val="24"/>
                <w:lang w:val="en-US" w:eastAsia="en-US"/>
                <w14:ligatures w14:val="none"/>
              </w:rPr>
              <w:t>componentes</w:t>
            </w:r>
            <w:proofErr w:type="spellEnd"/>
          </w:p>
        </w:tc>
        <w:tc>
          <w:tcPr>
            <w:tcW w:w="0" w:type="auto"/>
            <w:shd w:val="clear" w:color="auto" w:fill="FAE2D5" w:themeFill="accent2" w:themeFillTint="33"/>
            <w:hideMark/>
          </w:tcPr>
          <w:p w14:paraId="427AF010"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 xml:space="preserve">Código </w:t>
            </w:r>
            <w:proofErr w:type="spellStart"/>
            <w:r w:rsidRPr="004D7DC6">
              <w:rPr>
                <w:rFonts w:ascii="Times New Roman" w:eastAsia="Times New Roman" w:hAnsi="Times New Roman" w:cs="Times New Roman"/>
                <w:color w:val="auto"/>
                <w:spacing w:val="-6"/>
                <w:kern w:val="0"/>
                <w:sz w:val="24"/>
                <w:lang w:val="en-US" w:eastAsia="en-US"/>
                <w14:ligatures w14:val="none"/>
              </w:rPr>
              <w:t>fuente</w:t>
            </w:r>
            <w:proofErr w:type="spellEnd"/>
          </w:p>
        </w:tc>
        <w:tc>
          <w:tcPr>
            <w:tcW w:w="0" w:type="auto"/>
            <w:shd w:val="clear" w:color="auto" w:fill="FAE2D5" w:themeFill="accent2" w:themeFillTint="33"/>
            <w:hideMark/>
          </w:tcPr>
          <w:p w14:paraId="01586D1C"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Revisión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w:t>
            </w:r>
            <w:proofErr w:type="spellStart"/>
            <w:r w:rsidRPr="004D7DC6">
              <w:rPr>
                <w:rFonts w:ascii="Times New Roman" w:eastAsia="Times New Roman" w:hAnsi="Times New Roman" w:cs="Times New Roman"/>
                <w:color w:val="auto"/>
                <w:spacing w:val="-6"/>
                <w:kern w:val="0"/>
                <w:sz w:val="24"/>
                <w:lang w:val="en-US" w:eastAsia="en-US"/>
                <w14:ligatures w14:val="none"/>
              </w:rPr>
              <w:t>estructural</w:t>
            </w:r>
            <w:proofErr w:type="spellEnd"/>
          </w:p>
        </w:tc>
        <w:tc>
          <w:tcPr>
            <w:tcW w:w="0" w:type="auto"/>
            <w:shd w:val="clear" w:color="auto" w:fill="FAE2D5" w:themeFill="accent2" w:themeFillTint="33"/>
            <w:hideMark/>
          </w:tcPr>
          <w:p w14:paraId="385E6FBD"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SonarQube / Git</w:t>
            </w:r>
          </w:p>
        </w:tc>
        <w:tc>
          <w:tcPr>
            <w:tcW w:w="0" w:type="auto"/>
            <w:shd w:val="clear" w:color="auto" w:fill="FAE2D5" w:themeFill="accent2" w:themeFillTint="33"/>
            <w:hideMark/>
          </w:tcPr>
          <w:p w14:paraId="19F171B7"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Atzel Cervantes</w:t>
            </w:r>
          </w:p>
        </w:tc>
      </w:tr>
      <w:tr w:rsidR="005D0A0F" w:rsidRPr="004D7DC6" w14:paraId="2F99226F" w14:textId="77777777" w:rsidTr="005D0A0F">
        <w:trPr>
          <w:trHeight w:val="959"/>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5F2ED8B4" w14:textId="77777777" w:rsidR="004D7DC6" w:rsidRPr="004D7DC6" w:rsidRDefault="004D7DC6" w:rsidP="004D7DC6">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Reusabilidad</w:t>
            </w:r>
            <w:proofErr w:type="spellEnd"/>
          </w:p>
        </w:tc>
        <w:tc>
          <w:tcPr>
            <w:tcW w:w="0" w:type="auto"/>
            <w:shd w:val="clear" w:color="auto" w:fill="FAE2D5" w:themeFill="accent2" w:themeFillTint="33"/>
            <w:hideMark/>
          </w:tcPr>
          <w:p w14:paraId="233C5D11"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Duplicación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4D7DC6">
              <w:rPr>
                <w:rFonts w:ascii="Times New Roman" w:eastAsia="Times New Roman" w:hAnsi="Times New Roman" w:cs="Times New Roman"/>
                <w:color w:val="auto"/>
                <w:spacing w:val="-6"/>
                <w:kern w:val="0"/>
                <w:sz w:val="24"/>
                <w:lang w:val="en-US" w:eastAsia="en-US"/>
                <w14:ligatures w14:val="none"/>
              </w:rPr>
              <w:t>código</w:t>
            </w:r>
            <w:proofErr w:type="spellEnd"/>
          </w:p>
        </w:tc>
        <w:tc>
          <w:tcPr>
            <w:tcW w:w="0" w:type="auto"/>
            <w:shd w:val="clear" w:color="auto" w:fill="FAE2D5" w:themeFill="accent2" w:themeFillTint="33"/>
            <w:hideMark/>
          </w:tcPr>
          <w:p w14:paraId="5DCB0953"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 xml:space="preserve">Código </w:t>
            </w:r>
            <w:proofErr w:type="spellStart"/>
            <w:r w:rsidRPr="004D7DC6">
              <w:rPr>
                <w:rFonts w:ascii="Times New Roman" w:eastAsia="Times New Roman" w:hAnsi="Times New Roman" w:cs="Times New Roman"/>
                <w:color w:val="auto"/>
                <w:spacing w:val="-6"/>
                <w:kern w:val="0"/>
                <w:sz w:val="24"/>
                <w:lang w:val="en-US" w:eastAsia="en-US"/>
                <w14:ligatures w14:val="none"/>
              </w:rPr>
              <w:t>fuente</w:t>
            </w:r>
            <w:proofErr w:type="spellEnd"/>
          </w:p>
        </w:tc>
        <w:tc>
          <w:tcPr>
            <w:tcW w:w="0" w:type="auto"/>
            <w:shd w:val="clear" w:color="auto" w:fill="FAE2D5" w:themeFill="accent2" w:themeFillTint="33"/>
            <w:hideMark/>
          </w:tcPr>
          <w:p w14:paraId="51319F2D"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Análisis</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w:t>
            </w:r>
            <w:proofErr w:type="spellStart"/>
            <w:r w:rsidRPr="004D7DC6">
              <w:rPr>
                <w:rFonts w:ascii="Times New Roman" w:eastAsia="Times New Roman" w:hAnsi="Times New Roman" w:cs="Times New Roman"/>
                <w:color w:val="auto"/>
                <w:spacing w:val="-6"/>
                <w:kern w:val="0"/>
                <w:sz w:val="24"/>
                <w:lang w:val="en-US" w:eastAsia="en-US"/>
                <w14:ligatures w14:val="none"/>
              </w:rPr>
              <w:t>estático</w:t>
            </w:r>
            <w:proofErr w:type="spellEnd"/>
          </w:p>
        </w:tc>
        <w:tc>
          <w:tcPr>
            <w:tcW w:w="0" w:type="auto"/>
            <w:shd w:val="clear" w:color="auto" w:fill="FAE2D5" w:themeFill="accent2" w:themeFillTint="33"/>
            <w:hideMark/>
          </w:tcPr>
          <w:p w14:paraId="77B45C02"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SonarQube</w:t>
            </w:r>
          </w:p>
        </w:tc>
        <w:tc>
          <w:tcPr>
            <w:tcW w:w="0" w:type="auto"/>
            <w:shd w:val="clear" w:color="auto" w:fill="FAE2D5" w:themeFill="accent2" w:themeFillTint="33"/>
            <w:hideMark/>
          </w:tcPr>
          <w:p w14:paraId="5D3AB0AF"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Atzel Cervantes</w:t>
            </w:r>
          </w:p>
        </w:tc>
      </w:tr>
      <w:tr w:rsidR="005D0A0F" w:rsidRPr="004D7DC6" w14:paraId="7A2B3B27" w14:textId="77777777" w:rsidTr="005D0A0F">
        <w:trPr>
          <w:trHeight w:val="959"/>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20CAD5A4" w14:textId="77777777" w:rsidR="004D7DC6" w:rsidRPr="004D7DC6" w:rsidRDefault="004D7DC6" w:rsidP="004D7DC6">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Analizabilidad</w:t>
            </w:r>
            <w:proofErr w:type="spellEnd"/>
          </w:p>
        </w:tc>
        <w:tc>
          <w:tcPr>
            <w:tcW w:w="0" w:type="auto"/>
            <w:shd w:val="clear" w:color="auto" w:fill="FAE2D5" w:themeFill="accent2" w:themeFillTint="33"/>
            <w:hideMark/>
          </w:tcPr>
          <w:p w14:paraId="2072BBD6"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Complejidad</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ciclomática</w:t>
            </w:r>
          </w:p>
        </w:tc>
        <w:tc>
          <w:tcPr>
            <w:tcW w:w="0" w:type="auto"/>
            <w:shd w:val="clear" w:color="auto" w:fill="FAE2D5" w:themeFill="accent2" w:themeFillTint="33"/>
            <w:hideMark/>
          </w:tcPr>
          <w:p w14:paraId="6C9CD09D"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Funciones</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w:t>
            </w:r>
            <w:proofErr w:type="spellStart"/>
            <w:r w:rsidRPr="004D7DC6">
              <w:rPr>
                <w:rFonts w:ascii="Times New Roman" w:eastAsia="Times New Roman" w:hAnsi="Times New Roman" w:cs="Times New Roman"/>
                <w:color w:val="auto"/>
                <w:spacing w:val="-6"/>
                <w:kern w:val="0"/>
                <w:sz w:val="24"/>
                <w:lang w:val="en-US" w:eastAsia="en-US"/>
                <w14:ligatures w14:val="none"/>
              </w:rPr>
              <w:t>críticas</w:t>
            </w:r>
            <w:proofErr w:type="spellEnd"/>
          </w:p>
        </w:tc>
        <w:tc>
          <w:tcPr>
            <w:tcW w:w="0" w:type="auto"/>
            <w:shd w:val="clear" w:color="auto" w:fill="FAE2D5" w:themeFill="accent2" w:themeFillTint="33"/>
            <w:hideMark/>
          </w:tcPr>
          <w:p w14:paraId="56FC0900"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Métrica</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w:t>
            </w:r>
            <w:proofErr w:type="spellStart"/>
            <w:r w:rsidRPr="004D7DC6">
              <w:rPr>
                <w:rFonts w:ascii="Times New Roman" w:eastAsia="Times New Roman" w:hAnsi="Times New Roman" w:cs="Times New Roman"/>
                <w:color w:val="auto"/>
                <w:spacing w:val="-6"/>
                <w:kern w:val="0"/>
                <w:sz w:val="24"/>
                <w:lang w:val="en-US" w:eastAsia="en-US"/>
                <w14:ligatures w14:val="none"/>
              </w:rPr>
              <w:t>estática</w:t>
            </w:r>
            <w:proofErr w:type="spellEnd"/>
          </w:p>
        </w:tc>
        <w:tc>
          <w:tcPr>
            <w:tcW w:w="0" w:type="auto"/>
            <w:shd w:val="clear" w:color="auto" w:fill="FAE2D5" w:themeFill="accent2" w:themeFillTint="33"/>
            <w:hideMark/>
          </w:tcPr>
          <w:p w14:paraId="1DF2297B"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SonarQube</w:t>
            </w:r>
          </w:p>
        </w:tc>
        <w:tc>
          <w:tcPr>
            <w:tcW w:w="0" w:type="auto"/>
            <w:shd w:val="clear" w:color="auto" w:fill="FAE2D5" w:themeFill="accent2" w:themeFillTint="33"/>
            <w:hideMark/>
          </w:tcPr>
          <w:p w14:paraId="6E2E1D69"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Atzel Cervantes</w:t>
            </w:r>
          </w:p>
        </w:tc>
      </w:tr>
      <w:tr w:rsidR="005D0A0F" w:rsidRPr="004D7DC6" w14:paraId="0A8A7A3B" w14:textId="77777777" w:rsidTr="005D0A0F">
        <w:trPr>
          <w:trHeight w:val="980"/>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67894AAA" w14:textId="77777777" w:rsidR="004D7DC6" w:rsidRPr="004D7DC6" w:rsidRDefault="004D7DC6" w:rsidP="004D7DC6">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Analizabilidad</w:t>
            </w:r>
            <w:proofErr w:type="spellEnd"/>
          </w:p>
        </w:tc>
        <w:tc>
          <w:tcPr>
            <w:tcW w:w="0" w:type="auto"/>
            <w:shd w:val="clear" w:color="auto" w:fill="FAE2D5" w:themeFill="accent2" w:themeFillTint="33"/>
            <w:hideMark/>
          </w:tcPr>
          <w:p w14:paraId="19025392"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 xml:space="preserve">Calidad de </w:t>
            </w:r>
            <w:proofErr w:type="spellStart"/>
            <w:r w:rsidRPr="004D7DC6">
              <w:rPr>
                <w:rFonts w:ascii="Times New Roman" w:eastAsia="Times New Roman" w:hAnsi="Times New Roman" w:cs="Times New Roman"/>
                <w:color w:val="auto"/>
                <w:spacing w:val="-6"/>
                <w:kern w:val="0"/>
                <w:sz w:val="24"/>
                <w:lang w:val="en-US" w:eastAsia="en-US"/>
                <w14:ligatures w14:val="none"/>
              </w:rPr>
              <w:t>comentarios</w:t>
            </w:r>
            <w:proofErr w:type="spellEnd"/>
          </w:p>
        </w:tc>
        <w:tc>
          <w:tcPr>
            <w:tcW w:w="0" w:type="auto"/>
            <w:shd w:val="clear" w:color="auto" w:fill="FAE2D5" w:themeFill="accent2" w:themeFillTint="33"/>
            <w:hideMark/>
          </w:tcPr>
          <w:p w14:paraId="094CCC87"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 xml:space="preserve">Código y </w:t>
            </w:r>
            <w:proofErr w:type="spellStart"/>
            <w:r w:rsidRPr="004D7DC6">
              <w:rPr>
                <w:rFonts w:ascii="Times New Roman" w:eastAsia="Times New Roman" w:hAnsi="Times New Roman" w:cs="Times New Roman"/>
                <w:color w:val="auto"/>
                <w:spacing w:val="-6"/>
                <w:kern w:val="0"/>
                <w:sz w:val="24"/>
                <w:lang w:val="en-US" w:eastAsia="en-US"/>
                <w14:ligatures w14:val="none"/>
              </w:rPr>
              <w:t>documentación</w:t>
            </w:r>
            <w:proofErr w:type="spellEnd"/>
          </w:p>
        </w:tc>
        <w:tc>
          <w:tcPr>
            <w:tcW w:w="0" w:type="auto"/>
            <w:shd w:val="clear" w:color="auto" w:fill="FAE2D5" w:themeFill="accent2" w:themeFillTint="33"/>
            <w:hideMark/>
          </w:tcPr>
          <w:p w14:paraId="624F0B44"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Revisión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manual</w:t>
            </w:r>
          </w:p>
        </w:tc>
        <w:tc>
          <w:tcPr>
            <w:tcW w:w="0" w:type="auto"/>
            <w:shd w:val="clear" w:color="auto" w:fill="FAE2D5" w:themeFill="accent2" w:themeFillTint="33"/>
            <w:hideMark/>
          </w:tcPr>
          <w:p w14:paraId="0D7020B3"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 xml:space="preserve">Git / </w:t>
            </w:r>
            <w:proofErr w:type="spellStart"/>
            <w:r w:rsidRPr="004D7DC6">
              <w:rPr>
                <w:rFonts w:ascii="Times New Roman" w:eastAsia="Times New Roman" w:hAnsi="Times New Roman" w:cs="Times New Roman"/>
                <w:color w:val="auto"/>
                <w:spacing w:val="-6"/>
                <w:kern w:val="0"/>
                <w:sz w:val="24"/>
                <w:lang w:val="en-US" w:eastAsia="en-US"/>
                <w14:ligatures w14:val="none"/>
              </w:rPr>
              <w:t>revisión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w:t>
            </w:r>
            <w:proofErr w:type="spellStart"/>
            <w:r w:rsidRPr="004D7DC6">
              <w:rPr>
                <w:rFonts w:ascii="Times New Roman" w:eastAsia="Times New Roman" w:hAnsi="Times New Roman" w:cs="Times New Roman"/>
                <w:color w:val="auto"/>
                <w:spacing w:val="-6"/>
                <w:kern w:val="0"/>
                <w:sz w:val="24"/>
                <w:lang w:val="en-US" w:eastAsia="en-US"/>
                <w14:ligatures w14:val="none"/>
              </w:rPr>
              <w:t>técnica</w:t>
            </w:r>
            <w:proofErr w:type="spellEnd"/>
          </w:p>
        </w:tc>
        <w:tc>
          <w:tcPr>
            <w:tcW w:w="0" w:type="auto"/>
            <w:shd w:val="clear" w:color="auto" w:fill="FAE2D5" w:themeFill="accent2" w:themeFillTint="33"/>
            <w:hideMark/>
          </w:tcPr>
          <w:p w14:paraId="21A32335"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Atzel Cervantes</w:t>
            </w:r>
          </w:p>
        </w:tc>
      </w:tr>
      <w:tr w:rsidR="005D0A0F" w:rsidRPr="004D7DC6" w14:paraId="10045474" w14:textId="77777777" w:rsidTr="005D0A0F">
        <w:trPr>
          <w:trHeight w:val="959"/>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7D7FD1F7" w14:textId="77777777" w:rsidR="004D7DC6" w:rsidRPr="004D7DC6" w:rsidRDefault="004D7DC6" w:rsidP="004D7DC6">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Madurez</w:t>
            </w:r>
            <w:proofErr w:type="spellEnd"/>
          </w:p>
        </w:tc>
        <w:tc>
          <w:tcPr>
            <w:tcW w:w="0" w:type="auto"/>
            <w:shd w:val="clear" w:color="auto" w:fill="FAE2D5" w:themeFill="accent2" w:themeFillTint="33"/>
            <w:hideMark/>
          </w:tcPr>
          <w:p w14:paraId="2BA6FB33"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Densidad</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4D7DC6">
              <w:rPr>
                <w:rFonts w:ascii="Times New Roman" w:eastAsia="Times New Roman" w:hAnsi="Times New Roman" w:cs="Times New Roman"/>
                <w:color w:val="auto"/>
                <w:spacing w:val="-6"/>
                <w:kern w:val="0"/>
                <w:sz w:val="24"/>
                <w:lang w:val="en-US" w:eastAsia="en-US"/>
                <w14:ligatures w14:val="none"/>
              </w:rPr>
              <w:t>defectos</w:t>
            </w:r>
            <w:proofErr w:type="spellEnd"/>
          </w:p>
        </w:tc>
        <w:tc>
          <w:tcPr>
            <w:tcW w:w="0" w:type="auto"/>
            <w:shd w:val="clear" w:color="auto" w:fill="FAE2D5" w:themeFill="accent2" w:themeFillTint="33"/>
            <w:hideMark/>
          </w:tcPr>
          <w:p w14:paraId="3FFFA0C7"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 xml:space="preserve">Issues y </w:t>
            </w:r>
            <w:proofErr w:type="spellStart"/>
            <w:r w:rsidRPr="004D7DC6">
              <w:rPr>
                <w:rFonts w:ascii="Times New Roman" w:eastAsia="Times New Roman" w:hAnsi="Times New Roman" w:cs="Times New Roman"/>
                <w:color w:val="auto"/>
                <w:spacing w:val="-6"/>
                <w:kern w:val="0"/>
                <w:sz w:val="24"/>
                <w:lang w:val="en-US" w:eastAsia="en-US"/>
                <w14:ligatures w14:val="none"/>
              </w:rPr>
              <w:t>defectos</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w:t>
            </w:r>
            <w:proofErr w:type="spellStart"/>
            <w:r w:rsidRPr="004D7DC6">
              <w:rPr>
                <w:rFonts w:ascii="Times New Roman" w:eastAsia="Times New Roman" w:hAnsi="Times New Roman" w:cs="Times New Roman"/>
                <w:color w:val="auto"/>
                <w:spacing w:val="-6"/>
                <w:kern w:val="0"/>
                <w:sz w:val="24"/>
                <w:lang w:val="en-US" w:eastAsia="en-US"/>
                <w14:ligatures w14:val="none"/>
              </w:rPr>
              <w:t>detectados</w:t>
            </w:r>
            <w:proofErr w:type="spellEnd"/>
          </w:p>
        </w:tc>
        <w:tc>
          <w:tcPr>
            <w:tcW w:w="0" w:type="auto"/>
            <w:shd w:val="clear" w:color="auto" w:fill="FAE2D5" w:themeFill="accent2" w:themeFillTint="33"/>
            <w:hideMark/>
          </w:tcPr>
          <w:p w14:paraId="4CC7D68C"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Conteo</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w:t>
            </w:r>
            <w:proofErr w:type="spellStart"/>
            <w:r w:rsidRPr="004D7DC6">
              <w:rPr>
                <w:rFonts w:ascii="Times New Roman" w:eastAsia="Times New Roman" w:hAnsi="Times New Roman" w:cs="Times New Roman"/>
                <w:color w:val="auto"/>
                <w:spacing w:val="-6"/>
                <w:kern w:val="0"/>
                <w:sz w:val="24"/>
                <w:lang w:val="en-US" w:eastAsia="en-US"/>
                <w14:ligatures w14:val="none"/>
              </w:rPr>
              <w:t>por</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KLOC</w:t>
            </w:r>
          </w:p>
        </w:tc>
        <w:tc>
          <w:tcPr>
            <w:tcW w:w="0" w:type="auto"/>
            <w:shd w:val="clear" w:color="auto" w:fill="FAE2D5" w:themeFill="accent2" w:themeFillTint="33"/>
            <w:hideMark/>
          </w:tcPr>
          <w:p w14:paraId="297E940C"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 xml:space="preserve">Git / </w:t>
            </w:r>
            <w:proofErr w:type="spellStart"/>
            <w:r w:rsidRPr="004D7DC6">
              <w:rPr>
                <w:rFonts w:ascii="Times New Roman" w:eastAsia="Times New Roman" w:hAnsi="Times New Roman" w:cs="Times New Roman"/>
                <w:color w:val="auto"/>
                <w:spacing w:val="-6"/>
                <w:kern w:val="0"/>
                <w:sz w:val="24"/>
                <w:lang w:val="en-US" w:eastAsia="en-US"/>
                <w14:ligatures w14:val="none"/>
              </w:rPr>
              <w:t>registro</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4D7DC6">
              <w:rPr>
                <w:rFonts w:ascii="Times New Roman" w:eastAsia="Times New Roman" w:hAnsi="Times New Roman" w:cs="Times New Roman"/>
                <w:color w:val="auto"/>
                <w:spacing w:val="-6"/>
                <w:kern w:val="0"/>
                <w:sz w:val="24"/>
                <w:lang w:val="en-US" w:eastAsia="en-US"/>
                <w14:ligatures w14:val="none"/>
              </w:rPr>
              <w:t>incidencias</w:t>
            </w:r>
            <w:proofErr w:type="spellEnd"/>
          </w:p>
        </w:tc>
        <w:tc>
          <w:tcPr>
            <w:tcW w:w="0" w:type="auto"/>
            <w:shd w:val="clear" w:color="auto" w:fill="FAE2D5" w:themeFill="accent2" w:themeFillTint="33"/>
            <w:hideMark/>
          </w:tcPr>
          <w:p w14:paraId="78026C5E"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Atzel Cervantes</w:t>
            </w:r>
          </w:p>
        </w:tc>
      </w:tr>
      <w:tr w:rsidR="005D0A0F" w:rsidRPr="004D7DC6" w14:paraId="47805ECA" w14:textId="77777777" w:rsidTr="005D0A0F">
        <w:trPr>
          <w:trHeight w:val="959"/>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112894D3" w14:textId="77777777" w:rsidR="004D7DC6" w:rsidRPr="004D7DC6" w:rsidRDefault="004D7DC6" w:rsidP="004D7DC6">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Madurez</w:t>
            </w:r>
            <w:proofErr w:type="spellEnd"/>
          </w:p>
        </w:tc>
        <w:tc>
          <w:tcPr>
            <w:tcW w:w="0" w:type="auto"/>
            <w:shd w:val="clear" w:color="auto" w:fill="FAE2D5" w:themeFill="accent2" w:themeFillTint="33"/>
            <w:hideMark/>
          </w:tcPr>
          <w:p w14:paraId="5CE21C58"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Cobertura</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4D7DC6">
              <w:rPr>
                <w:rFonts w:ascii="Times New Roman" w:eastAsia="Times New Roman" w:hAnsi="Times New Roman" w:cs="Times New Roman"/>
                <w:color w:val="auto"/>
                <w:spacing w:val="-6"/>
                <w:kern w:val="0"/>
                <w:sz w:val="24"/>
                <w:lang w:val="en-US" w:eastAsia="en-US"/>
                <w14:ligatures w14:val="none"/>
              </w:rPr>
              <w:t>pruebas</w:t>
            </w:r>
            <w:proofErr w:type="spellEnd"/>
          </w:p>
        </w:tc>
        <w:tc>
          <w:tcPr>
            <w:tcW w:w="0" w:type="auto"/>
            <w:shd w:val="clear" w:color="auto" w:fill="FAE2D5" w:themeFill="accent2" w:themeFillTint="33"/>
            <w:hideMark/>
          </w:tcPr>
          <w:p w14:paraId="696656ED"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 xml:space="preserve">Suite de </w:t>
            </w:r>
            <w:proofErr w:type="spellStart"/>
            <w:r w:rsidRPr="004D7DC6">
              <w:rPr>
                <w:rFonts w:ascii="Times New Roman" w:eastAsia="Times New Roman" w:hAnsi="Times New Roman" w:cs="Times New Roman"/>
                <w:color w:val="auto"/>
                <w:spacing w:val="-6"/>
                <w:kern w:val="0"/>
                <w:sz w:val="24"/>
                <w:lang w:val="en-US" w:eastAsia="en-US"/>
                <w14:ligatures w14:val="none"/>
              </w:rPr>
              <w:t>pruebas</w:t>
            </w:r>
            <w:proofErr w:type="spellEnd"/>
          </w:p>
        </w:tc>
        <w:tc>
          <w:tcPr>
            <w:tcW w:w="0" w:type="auto"/>
            <w:shd w:val="clear" w:color="auto" w:fill="FAE2D5" w:themeFill="accent2" w:themeFillTint="33"/>
            <w:hideMark/>
          </w:tcPr>
          <w:p w14:paraId="16219EB6"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Revisión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4D7DC6">
              <w:rPr>
                <w:rFonts w:ascii="Times New Roman" w:eastAsia="Times New Roman" w:hAnsi="Times New Roman" w:cs="Times New Roman"/>
                <w:color w:val="auto"/>
                <w:spacing w:val="-6"/>
                <w:kern w:val="0"/>
                <w:sz w:val="24"/>
                <w:lang w:val="en-US" w:eastAsia="en-US"/>
                <w14:ligatures w14:val="none"/>
              </w:rPr>
              <w:t>cobertura</w:t>
            </w:r>
            <w:proofErr w:type="spellEnd"/>
          </w:p>
        </w:tc>
        <w:tc>
          <w:tcPr>
            <w:tcW w:w="0" w:type="auto"/>
            <w:shd w:val="clear" w:color="auto" w:fill="FAE2D5" w:themeFill="accent2" w:themeFillTint="33"/>
            <w:hideMark/>
          </w:tcPr>
          <w:p w14:paraId="22D27314"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Herramientas</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testing</w:t>
            </w:r>
          </w:p>
        </w:tc>
        <w:tc>
          <w:tcPr>
            <w:tcW w:w="0" w:type="auto"/>
            <w:shd w:val="clear" w:color="auto" w:fill="FAE2D5" w:themeFill="accent2" w:themeFillTint="33"/>
            <w:hideMark/>
          </w:tcPr>
          <w:p w14:paraId="7E957A43"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Atzel Cervantes</w:t>
            </w:r>
          </w:p>
        </w:tc>
      </w:tr>
      <w:tr w:rsidR="005D0A0F" w:rsidRPr="004D7DC6" w14:paraId="26BDFDDC" w14:textId="77777777" w:rsidTr="005D0A0F">
        <w:trPr>
          <w:trHeight w:val="959"/>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22C14E5D" w14:textId="77777777" w:rsidR="004D7DC6" w:rsidRPr="004D7DC6" w:rsidRDefault="004D7DC6" w:rsidP="004D7DC6">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Tolerancia</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a </w:t>
            </w:r>
            <w:proofErr w:type="spellStart"/>
            <w:r w:rsidRPr="004D7DC6">
              <w:rPr>
                <w:rFonts w:ascii="Times New Roman" w:eastAsia="Times New Roman" w:hAnsi="Times New Roman" w:cs="Times New Roman"/>
                <w:color w:val="auto"/>
                <w:spacing w:val="-6"/>
                <w:kern w:val="0"/>
                <w:sz w:val="24"/>
                <w:lang w:val="en-US" w:eastAsia="en-US"/>
                <w14:ligatures w14:val="none"/>
              </w:rPr>
              <w:t>fallos</w:t>
            </w:r>
            <w:proofErr w:type="spellEnd"/>
          </w:p>
        </w:tc>
        <w:tc>
          <w:tcPr>
            <w:tcW w:w="0" w:type="auto"/>
            <w:shd w:val="clear" w:color="auto" w:fill="FAE2D5" w:themeFill="accent2" w:themeFillTint="33"/>
            <w:hideMark/>
          </w:tcPr>
          <w:p w14:paraId="6CE81D99"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Manejo</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4D7DC6">
              <w:rPr>
                <w:rFonts w:ascii="Times New Roman" w:eastAsia="Times New Roman" w:hAnsi="Times New Roman" w:cs="Times New Roman"/>
                <w:color w:val="auto"/>
                <w:spacing w:val="-6"/>
                <w:kern w:val="0"/>
                <w:sz w:val="24"/>
                <w:lang w:val="en-US" w:eastAsia="en-US"/>
                <w14:ligatures w14:val="none"/>
              </w:rPr>
              <w:t>excepciones</w:t>
            </w:r>
            <w:proofErr w:type="spellEnd"/>
          </w:p>
        </w:tc>
        <w:tc>
          <w:tcPr>
            <w:tcW w:w="0" w:type="auto"/>
            <w:shd w:val="clear" w:color="auto" w:fill="FAE2D5" w:themeFill="accent2" w:themeFillTint="33"/>
            <w:hideMark/>
          </w:tcPr>
          <w:p w14:paraId="1FC4724A"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Funciones</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w:t>
            </w:r>
            <w:proofErr w:type="spellStart"/>
            <w:r w:rsidRPr="004D7DC6">
              <w:rPr>
                <w:rFonts w:ascii="Times New Roman" w:eastAsia="Times New Roman" w:hAnsi="Times New Roman" w:cs="Times New Roman"/>
                <w:color w:val="auto"/>
                <w:spacing w:val="-6"/>
                <w:kern w:val="0"/>
                <w:sz w:val="24"/>
                <w:lang w:val="en-US" w:eastAsia="en-US"/>
                <w14:ligatures w14:val="none"/>
              </w:rPr>
              <w:t>críticas</w:t>
            </w:r>
            <w:proofErr w:type="spellEnd"/>
          </w:p>
        </w:tc>
        <w:tc>
          <w:tcPr>
            <w:tcW w:w="0" w:type="auto"/>
            <w:shd w:val="clear" w:color="auto" w:fill="FAE2D5" w:themeFill="accent2" w:themeFillTint="33"/>
            <w:hideMark/>
          </w:tcPr>
          <w:p w14:paraId="4E615686"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Inspección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4D7DC6">
              <w:rPr>
                <w:rFonts w:ascii="Times New Roman" w:eastAsia="Times New Roman" w:hAnsi="Times New Roman" w:cs="Times New Roman"/>
                <w:color w:val="auto"/>
                <w:spacing w:val="-6"/>
                <w:kern w:val="0"/>
                <w:sz w:val="24"/>
                <w:lang w:val="en-US" w:eastAsia="en-US"/>
                <w14:ligatures w14:val="none"/>
              </w:rPr>
              <w:t>código</w:t>
            </w:r>
            <w:proofErr w:type="spellEnd"/>
          </w:p>
        </w:tc>
        <w:tc>
          <w:tcPr>
            <w:tcW w:w="0" w:type="auto"/>
            <w:shd w:val="clear" w:color="auto" w:fill="FAE2D5" w:themeFill="accent2" w:themeFillTint="33"/>
            <w:hideMark/>
          </w:tcPr>
          <w:p w14:paraId="07414420"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Revisión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manual</w:t>
            </w:r>
          </w:p>
        </w:tc>
        <w:tc>
          <w:tcPr>
            <w:tcW w:w="0" w:type="auto"/>
            <w:shd w:val="clear" w:color="auto" w:fill="FAE2D5" w:themeFill="accent2" w:themeFillTint="33"/>
            <w:hideMark/>
          </w:tcPr>
          <w:p w14:paraId="6DDF3340"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Atzel Cervantes</w:t>
            </w:r>
          </w:p>
        </w:tc>
      </w:tr>
      <w:tr w:rsidR="005D0A0F" w:rsidRPr="004D7DC6" w14:paraId="754BA385" w14:textId="77777777" w:rsidTr="005D0A0F">
        <w:trPr>
          <w:trHeight w:val="959"/>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61C0B211" w14:textId="77777777" w:rsidR="004D7DC6" w:rsidRPr="004D7DC6" w:rsidRDefault="004D7DC6" w:rsidP="004D7DC6">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Tolerancia</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a </w:t>
            </w:r>
            <w:proofErr w:type="spellStart"/>
            <w:r w:rsidRPr="004D7DC6">
              <w:rPr>
                <w:rFonts w:ascii="Times New Roman" w:eastAsia="Times New Roman" w:hAnsi="Times New Roman" w:cs="Times New Roman"/>
                <w:color w:val="auto"/>
                <w:spacing w:val="-6"/>
                <w:kern w:val="0"/>
                <w:sz w:val="24"/>
                <w:lang w:val="en-US" w:eastAsia="en-US"/>
                <w14:ligatures w14:val="none"/>
              </w:rPr>
              <w:t>fallos</w:t>
            </w:r>
            <w:proofErr w:type="spellEnd"/>
          </w:p>
        </w:tc>
        <w:tc>
          <w:tcPr>
            <w:tcW w:w="0" w:type="auto"/>
            <w:shd w:val="clear" w:color="auto" w:fill="FAE2D5" w:themeFill="accent2" w:themeFillTint="33"/>
            <w:hideMark/>
          </w:tcPr>
          <w:p w14:paraId="387C2B84"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Mecanismos</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4D7DC6">
              <w:rPr>
                <w:rFonts w:ascii="Times New Roman" w:eastAsia="Times New Roman" w:hAnsi="Times New Roman" w:cs="Times New Roman"/>
                <w:color w:val="auto"/>
                <w:spacing w:val="-6"/>
                <w:kern w:val="0"/>
                <w:sz w:val="24"/>
                <w:lang w:val="en-US" w:eastAsia="en-US"/>
                <w14:ligatures w14:val="none"/>
              </w:rPr>
              <w:t>recuperación</w:t>
            </w:r>
            <w:proofErr w:type="spellEnd"/>
          </w:p>
        </w:tc>
        <w:tc>
          <w:tcPr>
            <w:tcW w:w="0" w:type="auto"/>
            <w:shd w:val="clear" w:color="auto" w:fill="FAE2D5" w:themeFill="accent2" w:themeFillTint="33"/>
            <w:hideMark/>
          </w:tcPr>
          <w:p w14:paraId="0E9E2BAA"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 xml:space="preserve">Código y </w:t>
            </w:r>
            <w:proofErr w:type="spellStart"/>
            <w:r w:rsidRPr="004D7DC6">
              <w:rPr>
                <w:rFonts w:ascii="Times New Roman" w:eastAsia="Times New Roman" w:hAnsi="Times New Roman" w:cs="Times New Roman"/>
                <w:color w:val="auto"/>
                <w:spacing w:val="-6"/>
                <w:kern w:val="0"/>
                <w:sz w:val="24"/>
                <w:lang w:val="en-US" w:eastAsia="en-US"/>
                <w14:ligatures w14:val="none"/>
              </w:rPr>
              <w:t>configuración</w:t>
            </w:r>
            <w:proofErr w:type="spellEnd"/>
          </w:p>
        </w:tc>
        <w:tc>
          <w:tcPr>
            <w:tcW w:w="0" w:type="auto"/>
            <w:shd w:val="clear" w:color="auto" w:fill="FAE2D5" w:themeFill="accent2" w:themeFillTint="33"/>
            <w:hideMark/>
          </w:tcPr>
          <w:p w14:paraId="64FDE1E3"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Validación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w:t>
            </w:r>
            <w:proofErr w:type="spellStart"/>
            <w:r w:rsidRPr="004D7DC6">
              <w:rPr>
                <w:rFonts w:ascii="Times New Roman" w:eastAsia="Times New Roman" w:hAnsi="Times New Roman" w:cs="Times New Roman"/>
                <w:color w:val="auto"/>
                <w:spacing w:val="-6"/>
                <w:kern w:val="0"/>
                <w:sz w:val="24"/>
                <w:lang w:val="en-US" w:eastAsia="en-US"/>
                <w14:ligatures w14:val="none"/>
              </w:rPr>
              <w:t>técnica</w:t>
            </w:r>
            <w:proofErr w:type="spellEnd"/>
          </w:p>
        </w:tc>
        <w:tc>
          <w:tcPr>
            <w:tcW w:w="0" w:type="auto"/>
            <w:shd w:val="clear" w:color="auto" w:fill="FAE2D5" w:themeFill="accent2" w:themeFillTint="33"/>
            <w:hideMark/>
          </w:tcPr>
          <w:p w14:paraId="7ACFA617"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Revisión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manual</w:t>
            </w:r>
          </w:p>
        </w:tc>
        <w:tc>
          <w:tcPr>
            <w:tcW w:w="0" w:type="auto"/>
            <w:shd w:val="clear" w:color="auto" w:fill="FAE2D5" w:themeFill="accent2" w:themeFillTint="33"/>
            <w:hideMark/>
          </w:tcPr>
          <w:p w14:paraId="0B23BE63"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Atzel Cervantes</w:t>
            </w:r>
          </w:p>
        </w:tc>
      </w:tr>
      <w:tr w:rsidR="005D0A0F" w:rsidRPr="004D7DC6" w14:paraId="47BD3540" w14:textId="77777777" w:rsidTr="005D0A0F">
        <w:trPr>
          <w:trHeight w:val="959"/>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71CD1110" w14:textId="77777777" w:rsidR="004D7DC6" w:rsidRPr="004D7DC6" w:rsidRDefault="004D7DC6" w:rsidP="004D7DC6">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Recuperabilidad</w:t>
            </w:r>
            <w:proofErr w:type="spellEnd"/>
          </w:p>
        </w:tc>
        <w:tc>
          <w:tcPr>
            <w:tcW w:w="0" w:type="auto"/>
            <w:shd w:val="clear" w:color="auto" w:fill="FAE2D5" w:themeFill="accent2" w:themeFillTint="33"/>
            <w:hideMark/>
          </w:tcPr>
          <w:p w14:paraId="63147471"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Soporte</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ACID</w:t>
            </w:r>
          </w:p>
        </w:tc>
        <w:tc>
          <w:tcPr>
            <w:tcW w:w="0" w:type="auto"/>
            <w:shd w:val="clear" w:color="auto" w:fill="FAE2D5" w:themeFill="accent2" w:themeFillTint="33"/>
            <w:hideMark/>
          </w:tcPr>
          <w:p w14:paraId="22C406F8"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Operaciones</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BD</w:t>
            </w:r>
          </w:p>
        </w:tc>
        <w:tc>
          <w:tcPr>
            <w:tcW w:w="0" w:type="auto"/>
            <w:shd w:val="clear" w:color="auto" w:fill="FAE2D5" w:themeFill="accent2" w:themeFillTint="33"/>
            <w:hideMark/>
          </w:tcPr>
          <w:p w14:paraId="554C0B7E"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Inspección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w:t>
            </w:r>
            <w:proofErr w:type="spellStart"/>
            <w:r w:rsidRPr="004D7DC6">
              <w:rPr>
                <w:rFonts w:ascii="Times New Roman" w:eastAsia="Times New Roman" w:hAnsi="Times New Roman" w:cs="Times New Roman"/>
                <w:color w:val="auto"/>
                <w:spacing w:val="-6"/>
                <w:kern w:val="0"/>
                <w:sz w:val="24"/>
                <w:lang w:val="en-US" w:eastAsia="en-US"/>
                <w14:ligatures w14:val="none"/>
              </w:rPr>
              <w:t>técnica</w:t>
            </w:r>
            <w:proofErr w:type="spellEnd"/>
          </w:p>
        </w:tc>
        <w:tc>
          <w:tcPr>
            <w:tcW w:w="0" w:type="auto"/>
            <w:shd w:val="clear" w:color="auto" w:fill="FAE2D5" w:themeFill="accent2" w:themeFillTint="33"/>
            <w:hideMark/>
          </w:tcPr>
          <w:p w14:paraId="6161D1D7"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Revisión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documental</w:t>
            </w:r>
          </w:p>
        </w:tc>
        <w:tc>
          <w:tcPr>
            <w:tcW w:w="0" w:type="auto"/>
            <w:shd w:val="clear" w:color="auto" w:fill="FAE2D5" w:themeFill="accent2" w:themeFillTint="33"/>
            <w:hideMark/>
          </w:tcPr>
          <w:p w14:paraId="00BC029F" w14:textId="77777777" w:rsidR="004D7DC6" w:rsidRPr="004D7DC6" w:rsidRDefault="004D7DC6" w:rsidP="004D7DC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Atzel Cervantes</w:t>
            </w:r>
          </w:p>
        </w:tc>
      </w:tr>
      <w:tr w:rsidR="005D0A0F" w:rsidRPr="004D7DC6" w14:paraId="626A4366" w14:textId="77777777" w:rsidTr="005D0A0F">
        <w:trPr>
          <w:cnfStyle w:val="010000000000" w:firstRow="0" w:lastRow="1" w:firstColumn="0" w:lastColumn="0" w:oddVBand="0" w:evenVBand="0" w:oddHBand="0" w:evenHBand="0" w:firstRowFirstColumn="0" w:firstRowLastColumn="0" w:lastRowFirstColumn="0" w:lastRowLastColumn="0"/>
          <w:trHeight w:val="95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tcBorders>
            <w:shd w:val="clear" w:color="auto" w:fill="FAE2D5" w:themeFill="accent2" w:themeFillTint="33"/>
            <w:hideMark/>
          </w:tcPr>
          <w:p w14:paraId="40B0A787" w14:textId="77777777" w:rsidR="004D7DC6" w:rsidRPr="004D7DC6" w:rsidRDefault="004D7DC6" w:rsidP="004D7DC6">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lastRenderedPageBreak/>
              <w:t>Recuperabilidad</w:t>
            </w:r>
            <w:proofErr w:type="spellEnd"/>
          </w:p>
        </w:tc>
        <w:tc>
          <w:tcPr>
            <w:tcW w:w="0" w:type="auto"/>
            <w:tcBorders>
              <w:top w:val="none" w:sz="0" w:space="0" w:color="auto"/>
            </w:tcBorders>
            <w:shd w:val="clear" w:color="auto" w:fill="FAE2D5" w:themeFill="accent2" w:themeFillTint="33"/>
            <w:hideMark/>
          </w:tcPr>
          <w:p w14:paraId="5417ABBA" w14:textId="77777777" w:rsidR="004D7DC6" w:rsidRPr="004D7DC6" w:rsidRDefault="004D7DC6" w:rsidP="004D7DC6">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Capacidad</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logging</w:t>
            </w:r>
          </w:p>
        </w:tc>
        <w:tc>
          <w:tcPr>
            <w:tcW w:w="0" w:type="auto"/>
            <w:tcBorders>
              <w:top w:val="none" w:sz="0" w:space="0" w:color="auto"/>
            </w:tcBorders>
            <w:shd w:val="clear" w:color="auto" w:fill="FAE2D5" w:themeFill="accent2" w:themeFillTint="33"/>
            <w:hideMark/>
          </w:tcPr>
          <w:p w14:paraId="2B23D590" w14:textId="77777777" w:rsidR="004D7DC6" w:rsidRPr="004D7DC6" w:rsidRDefault="004D7DC6" w:rsidP="004D7DC6">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 xml:space="preserve">Logs y </w:t>
            </w:r>
            <w:proofErr w:type="spellStart"/>
            <w:r w:rsidRPr="004D7DC6">
              <w:rPr>
                <w:rFonts w:ascii="Times New Roman" w:eastAsia="Times New Roman" w:hAnsi="Times New Roman" w:cs="Times New Roman"/>
                <w:color w:val="auto"/>
                <w:spacing w:val="-6"/>
                <w:kern w:val="0"/>
                <w:sz w:val="24"/>
                <w:lang w:val="en-US" w:eastAsia="en-US"/>
                <w14:ligatures w14:val="none"/>
              </w:rPr>
              <w:t>eventos</w:t>
            </w:r>
            <w:proofErr w:type="spellEnd"/>
          </w:p>
        </w:tc>
        <w:tc>
          <w:tcPr>
            <w:tcW w:w="0" w:type="auto"/>
            <w:tcBorders>
              <w:top w:val="none" w:sz="0" w:space="0" w:color="auto"/>
            </w:tcBorders>
            <w:shd w:val="clear" w:color="auto" w:fill="FAE2D5" w:themeFill="accent2" w:themeFillTint="33"/>
            <w:hideMark/>
          </w:tcPr>
          <w:p w14:paraId="18C4CABC" w14:textId="77777777" w:rsidR="004D7DC6" w:rsidRPr="004D7DC6" w:rsidRDefault="004D7DC6" w:rsidP="004D7DC6">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4D7DC6">
              <w:rPr>
                <w:rFonts w:ascii="Times New Roman" w:eastAsia="Times New Roman" w:hAnsi="Times New Roman" w:cs="Times New Roman"/>
                <w:color w:val="auto"/>
                <w:spacing w:val="-6"/>
                <w:kern w:val="0"/>
                <w:sz w:val="24"/>
                <w:lang w:val="en-US" w:eastAsia="en-US"/>
                <w14:ligatures w14:val="none"/>
              </w:rPr>
              <w:t>Revisión</w:t>
            </w:r>
            <w:proofErr w:type="spellEnd"/>
            <w:r w:rsidRPr="004D7DC6">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4D7DC6">
              <w:rPr>
                <w:rFonts w:ascii="Times New Roman" w:eastAsia="Times New Roman" w:hAnsi="Times New Roman" w:cs="Times New Roman"/>
                <w:color w:val="auto"/>
                <w:spacing w:val="-6"/>
                <w:kern w:val="0"/>
                <w:sz w:val="24"/>
                <w:lang w:val="en-US" w:eastAsia="en-US"/>
                <w14:ligatures w14:val="none"/>
              </w:rPr>
              <w:t>trazas</w:t>
            </w:r>
            <w:proofErr w:type="spellEnd"/>
          </w:p>
        </w:tc>
        <w:tc>
          <w:tcPr>
            <w:tcW w:w="0" w:type="auto"/>
            <w:tcBorders>
              <w:top w:val="none" w:sz="0" w:space="0" w:color="auto"/>
            </w:tcBorders>
            <w:shd w:val="clear" w:color="auto" w:fill="FAE2D5" w:themeFill="accent2" w:themeFillTint="33"/>
            <w:hideMark/>
          </w:tcPr>
          <w:p w14:paraId="50A24478" w14:textId="77777777" w:rsidR="004D7DC6" w:rsidRPr="004D7DC6" w:rsidRDefault="004D7DC6" w:rsidP="004D7DC6">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 xml:space="preserve">Logs del </w:t>
            </w:r>
            <w:proofErr w:type="spellStart"/>
            <w:r w:rsidRPr="004D7DC6">
              <w:rPr>
                <w:rFonts w:ascii="Times New Roman" w:eastAsia="Times New Roman" w:hAnsi="Times New Roman" w:cs="Times New Roman"/>
                <w:color w:val="auto"/>
                <w:spacing w:val="-6"/>
                <w:kern w:val="0"/>
                <w:sz w:val="24"/>
                <w:lang w:val="en-US" w:eastAsia="en-US"/>
                <w14:ligatures w14:val="none"/>
              </w:rPr>
              <w:t>sistema</w:t>
            </w:r>
            <w:proofErr w:type="spellEnd"/>
          </w:p>
        </w:tc>
        <w:tc>
          <w:tcPr>
            <w:tcW w:w="0" w:type="auto"/>
            <w:tcBorders>
              <w:top w:val="none" w:sz="0" w:space="0" w:color="auto"/>
            </w:tcBorders>
            <w:shd w:val="clear" w:color="auto" w:fill="FAE2D5" w:themeFill="accent2" w:themeFillTint="33"/>
            <w:hideMark/>
          </w:tcPr>
          <w:p w14:paraId="7C2995F1" w14:textId="77777777" w:rsidR="004D7DC6" w:rsidRPr="004D7DC6" w:rsidRDefault="004D7DC6" w:rsidP="004D7DC6">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4D7DC6">
              <w:rPr>
                <w:rFonts w:ascii="Times New Roman" w:eastAsia="Times New Roman" w:hAnsi="Times New Roman" w:cs="Times New Roman"/>
                <w:color w:val="auto"/>
                <w:spacing w:val="-6"/>
                <w:kern w:val="0"/>
                <w:sz w:val="24"/>
                <w:lang w:val="en-US" w:eastAsia="en-US"/>
                <w14:ligatures w14:val="none"/>
              </w:rPr>
              <w:t>Atzel Cervantes</w:t>
            </w:r>
          </w:p>
        </w:tc>
      </w:tr>
    </w:tbl>
    <w:p w14:paraId="5199B31B" w14:textId="77777777" w:rsidR="004D7DC6" w:rsidRPr="004D7DC6" w:rsidRDefault="004D7DC6" w:rsidP="004D7DC6">
      <w:pPr>
        <w:spacing w:before="240" w:after="68" w:line="360" w:lineRule="auto"/>
        <w:rPr>
          <w:rFonts w:ascii="Times New Roman" w:hAnsi="Times New Roman" w:cs="Times New Roman"/>
        </w:rPr>
      </w:pPr>
    </w:p>
    <w:p w14:paraId="6AE10053" w14:textId="0BB83654" w:rsidR="00A42679" w:rsidRPr="00E62F70" w:rsidRDefault="00A42679" w:rsidP="00204B31">
      <w:pPr>
        <w:pStyle w:val="Ttulo3"/>
      </w:pPr>
      <w:bookmarkStart w:id="64" w:name="_Toc225819690"/>
      <w:bookmarkStart w:id="65" w:name="_Toc226410783"/>
      <w:r w:rsidRPr="00E62F70">
        <w:t>Evaluación de Calidad Externa</w:t>
      </w:r>
      <w:bookmarkEnd w:id="64"/>
      <w:bookmarkEnd w:id="65"/>
    </w:p>
    <w:p w14:paraId="3FFA97BE" w14:textId="77777777" w:rsidR="00A42679" w:rsidRPr="00A42679" w:rsidRDefault="00A42679" w:rsidP="005D0A0F">
      <w:pPr>
        <w:spacing w:before="240" w:after="68" w:line="360" w:lineRule="auto"/>
        <w:ind w:left="372" w:firstLine="708"/>
        <w:jc w:val="both"/>
        <w:rPr>
          <w:rFonts w:ascii="Times New Roman" w:hAnsi="Times New Roman" w:cs="Times New Roman"/>
          <w:color w:val="auto"/>
          <w:szCs w:val="22"/>
        </w:rPr>
      </w:pPr>
      <w:r w:rsidRPr="00A42679">
        <w:rPr>
          <w:rFonts w:ascii="Times New Roman" w:hAnsi="Times New Roman" w:cs="Times New Roman"/>
          <w:color w:val="auto"/>
          <w:szCs w:val="22"/>
        </w:rPr>
        <w:t>Medir el comportamiento del sistema en ejecución, considerando funcionalidad y rendimiento.</w:t>
      </w:r>
    </w:p>
    <w:p w14:paraId="0B9C2566" w14:textId="50C1B902" w:rsidR="00A42679" w:rsidRPr="00E62F70" w:rsidRDefault="00A42679" w:rsidP="00204B31">
      <w:pPr>
        <w:pStyle w:val="Ttulo5"/>
      </w:pPr>
      <w:bookmarkStart w:id="66" w:name="_Toc225819691"/>
      <w:r w:rsidRPr="00E62F70">
        <w:t>Metodología</w:t>
      </w:r>
      <w:bookmarkEnd w:id="66"/>
    </w:p>
    <w:p w14:paraId="00537793" w14:textId="2A900205" w:rsidR="00A42679" w:rsidRPr="00204B31" w:rsidRDefault="00A42679" w:rsidP="00204B31">
      <w:pPr>
        <w:pStyle w:val="Prrafodelista"/>
        <w:numPr>
          <w:ilvl w:val="0"/>
          <w:numId w:val="40"/>
        </w:numPr>
        <w:spacing w:before="240" w:after="68" w:line="360" w:lineRule="auto"/>
        <w:rPr>
          <w:rFonts w:ascii="Times New Roman" w:hAnsi="Times New Roman" w:cs="Times New Roman"/>
        </w:rPr>
      </w:pPr>
      <w:r w:rsidRPr="00204B31">
        <w:rPr>
          <w:rFonts w:ascii="Times New Roman" w:hAnsi="Times New Roman" w:cs="Times New Roman"/>
          <w:b/>
          <w:bCs/>
        </w:rPr>
        <w:t>Pruebas funcionales</w:t>
      </w:r>
      <w:r w:rsidRPr="00204B31">
        <w:rPr>
          <w:rFonts w:ascii="Times New Roman" w:hAnsi="Times New Roman" w:cs="Times New Roman"/>
        </w:rPr>
        <w:t xml:space="preserve"> </w:t>
      </w:r>
    </w:p>
    <w:p w14:paraId="1D1EFAC0" w14:textId="77777777" w:rsidR="00A42679" w:rsidRPr="00E62F70" w:rsidRDefault="00A42679" w:rsidP="0089669B">
      <w:pPr>
        <w:pStyle w:val="Prrafodelista"/>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Ejecución de casos de uso definidos. </w:t>
      </w:r>
    </w:p>
    <w:p w14:paraId="48866201" w14:textId="77777777" w:rsidR="00A42679" w:rsidRPr="00E62F70" w:rsidRDefault="00A42679" w:rsidP="0089669B">
      <w:pPr>
        <w:pStyle w:val="Prrafodelista"/>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Validación de entradas y salidas. </w:t>
      </w:r>
    </w:p>
    <w:p w14:paraId="666AA8D0" w14:textId="77777777" w:rsidR="00A42679" w:rsidRPr="00E62F70" w:rsidRDefault="00A42679" w:rsidP="0089669B">
      <w:pPr>
        <w:pStyle w:val="Prrafodelista"/>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Verificación de control de acceso. </w:t>
      </w:r>
    </w:p>
    <w:p w14:paraId="24DB1559" w14:textId="2481701D" w:rsidR="00A42679" w:rsidRPr="00204B31" w:rsidRDefault="00A42679" w:rsidP="00204B31">
      <w:pPr>
        <w:pStyle w:val="Prrafodelista"/>
        <w:numPr>
          <w:ilvl w:val="0"/>
          <w:numId w:val="40"/>
        </w:numPr>
        <w:spacing w:before="240" w:after="68" w:line="360" w:lineRule="auto"/>
        <w:rPr>
          <w:rFonts w:ascii="Times New Roman" w:hAnsi="Times New Roman" w:cs="Times New Roman"/>
        </w:rPr>
      </w:pPr>
      <w:r w:rsidRPr="00204B31">
        <w:rPr>
          <w:rFonts w:ascii="Times New Roman" w:hAnsi="Times New Roman" w:cs="Times New Roman"/>
          <w:b/>
          <w:bCs/>
        </w:rPr>
        <w:t>Pruebas de integridad</w:t>
      </w:r>
      <w:r w:rsidRPr="00204B31">
        <w:rPr>
          <w:rFonts w:ascii="Times New Roman" w:hAnsi="Times New Roman" w:cs="Times New Roman"/>
        </w:rPr>
        <w:t xml:space="preserve"> </w:t>
      </w:r>
    </w:p>
    <w:p w14:paraId="03CEAC63" w14:textId="77777777" w:rsidR="00A42679" w:rsidRPr="00E62F70" w:rsidRDefault="00A42679" w:rsidP="0089669B">
      <w:pPr>
        <w:pStyle w:val="Prrafodelista"/>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Evaluación de auditoría de operaciones. </w:t>
      </w:r>
    </w:p>
    <w:p w14:paraId="2AB7F628" w14:textId="77777777" w:rsidR="00A42679" w:rsidRPr="00E62F70" w:rsidRDefault="00A42679" w:rsidP="0089669B">
      <w:pPr>
        <w:pStyle w:val="Prrafodelista"/>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Validación de seguridad de accesos. </w:t>
      </w:r>
    </w:p>
    <w:p w14:paraId="6E6B2C1A" w14:textId="35632831" w:rsidR="00A42679" w:rsidRPr="00204B31" w:rsidRDefault="00A42679" w:rsidP="00204B31">
      <w:pPr>
        <w:pStyle w:val="Prrafodelista"/>
        <w:numPr>
          <w:ilvl w:val="0"/>
          <w:numId w:val="40"/>
        </w:numPr>
        <w:spacing w:before="240" w:after="68" w:line="360" w:lineRule="auto"/>
        <w:rPr>
          <w:rFonts w:ascii="Times New Roman" w:hAnsi="Times New Roman" w:cs="Times New Roman"/>
        </w:rPr>
      </w:pPr>
      <w:r w:rsidRPr="00204B31">
        <w:rPr>
          <w:rFonts w:ascii="Times New Roman" w:hAnsi="Times New Roman" w:cs="Times New Roman"/>
          <w:b/>
          <w:bCs/>
        </w:rPr>
        <w:t>Pruebas de rendimiento</w:t>
      </w:r>
      <w:r w:rsidRPr="00204B31">
        <w:rPr>
          <w:rFonts w:ascii="Times New Roman" w:hAnsi="Times New Roman" w:cs="Times New Roman"/>
        </w:rPr>
        <w:t xml:space="preserve"> </w:t>
      </w:r>
    </w:p>
    <w:p w14:paraId="2087DDE7" w14:textId="77777777" w:rsidR="00A42679" w:rsidRPr="00E62F70" w:rsidRDefault="00A42679" w:rsidP="0089669B">
      <w:pPr>
        <w:pStyle w:val="Prrafodelista"/>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Medición de latencia de interfaz. </w:t>
      </w:r>
    </w:p>
    <w:p w14:paraId="1758B585" w14:textId="77777777" w:rsidR="00A42679" w:rsidRPr="00E62F70" w:rsidRDefault="00A42679" w:rsidP="0089669B">
      <w:pPr>
        <w:pStyle w:val="Prrafodelista"/>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Evaluación de tiempos de respuesta de API. </w:t>
      </w:r>
    </w:p>
    <w:p w14:paraId="4138778C" w14:textId="77777777" w:rsidR="00A42679" w:rsidRPr="00E62F70" w:rsidRDefault="00A42679" w:rsidP="0089669B">
      <w:pPr>
        <w:pStyle w:val="Prrafodelista"/>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Pruebas de carga (usuarios concurrentes). </w:t>
      </w:r>
    </w:p>
    <w:p w14:paraId="2E4F1399" w14:textId="77777777" w:rsidR="00A42679" w:rsidRPr="00E62F70" w:rsidRDefault="00A42679" w:rsidP="0089669B">
      <w:pPr>
        <w:pStyle w:val="Prrafodelista"/>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Medición de uso de CPU y memoria. </w:t>
      </w:r>
    </w:p>
    <w:p w14:paraId="2AAF90FA" w14:textId="7B4D3C20" w:rsidR="00A42679" w:rsidRPr="00E62F70" w:rsidRDefault="00A42679" w:rsidP="00204B31">
      <w:pPr>
        <w:pStyle w:val="Ttulo5"/>
      </w:pPr>
      <w:bookmarkStart w:id="67" w:name="_Toc225819692"/>
      <w:r w:rsidRPr="00E62F70">
        <w:t>Herramientas</w:t>
      </w:r>
      <w:bookmarkEnd w:id="67"/>
    </w:p>
    <w:p w14:paraId="2C5989BC" w14:textId="77777777" w:rsidR="00A42679" w:rsidRPr="00E62F70" w:rsidRDefault="00A42679" w:rsidP="00E62F70">
      <w:pPr>
        <w:pStyle w:val="Prrafodelista"/>
        <w:numPr>
          <w:ilvl w:val="0"/>
          <w:numId w:val="20"/>
        </w:numPr>
        <w:spacing w:before="240" w:after="68" w:line="360" w:lineRule="auto"/>
        <w:rPr>
          <w:rFonts w:ascii="Times New Roman" w:hAnsi="Times New Roman" w:cs="Times New Roman"/>
        </w:rPr>
      </w:pPr>
      <w:r w:rsidRPr="00E62F70">
        <w:rPr>
          <w:rFonts w:ascii="Times New Roman" w:hAnsi="Times New Roman" w:cs="Times New Roman"/>
        </w:rPr>
        <w:t xml:space="preserve">Postman / </w:t>
      </w:r>
      <w:proofErr w:type="spellStart"/>
      <w:r w:rsidRPr="00E62F70">
        <w:rPr>
          <w:rFonts w:ascii="Times New Roman" w:hAnsi="Times New Roman" w:cs="Times New Roman"/>
        </w:rPr>
        <w:t>Insomnia</w:t>
      </w:r>
      <w:proofErr w:type="spellEnd"/>
      <w:r w:rsidRPr="00E62F70">
        <w:rPr>
          <w:rFonts w:ascii="Times New Roman" w:hAnsi="Times New Roman" w:cs="Times New Roman"/>
        </w:rPr>
        <w:t xml:space="preserve"> (API </w:t>
      </w:r>
      <w:proofErr w:type="spellStart"/>
      <w:r w:rsidRPr="00E62F70">
        <w:rPr>
          <w:rFonts w:ascii="Times New Roman" w:hAnsi="Times New Roman" w:cs="Times New Roman"/>
        </w:rPr>
        <w:t>testing</w:t>
      </w:r>
      <w:proofErr w:type="spellEnd"/>
      <w:r w:rsidRPr="00E62F70">
        <w:rPr>
          <w:rFonts w:ascii="Times New Roman" w:hAnsi="Times New Roman" w:cs="Times New Roman"/>
        </w:rPr>
        <w:t xml:space="preserve">) </w:t>
      </w:r>
    </w:p>
    <w:p w14:paraId="0205ACA5" w14:textId="1F20C914" w:rsidR="00A42679" w:rsidRPr="00E62F70" w:rsidRDefault="00A42679" w:rsidP="00E62F70">
      <w:pPr>
        <w:pStyle w:val="Prrafodelista"/>
        <w:numPr>
          <w:ilvl w:val="0"/>
          <w:numId w:val="20"/>
        </w:numPr>
        <w:spacing w:before="240" w:after="68" w:line="360" w:lineRule="auto"/>
        <w:rPr>
          <w:rFonts w:ascii="Times New Roman" w:hAnsi="Times New Roman" w:cs="Times New Roman"/>
        </w:rPr>
      </w:pPr>
      <w:proofErr w:type="spellStart"/>
      <w:r w:rsidRPr="00E62F70">
        <w:rPr>
          <w:rFonts w:ascii="Times New Roman" w:hAnsi="Times New Roman" w:cs="Times New Roman"/>
        </w:rPr>
        <w:t>JMeter</w:t>
      </w:r>
      <w:proofErr w:type="spellEnd"/>
      <w:r w:rsidRPr="00E62F70">
        <w:rPr>
          <w:rFonts w:ascii="Times New Roman" w:hAnsi="Times New Roman" w:cs="Times New Roman"/>
        </w:rPr>
        <w:t xml:space="preserve"> </w:t>
      </w:r>
    </w:p>
    <w:p w14:paraId="2EBCE406" w14:textId="77777777" w:rsidR="00A42679" w:rsidRDefault="00A42679" w:rsidP="00E62F70">
      <w:pPr>
        <w:pStyle w:val="Prrafodelista"/>
        <w:numPr>
          <w:ilvl w:val="0"/>
          <w:numId w:val="20"/>
        </w:numPr>
        <w:spacing w:before="240" w:after="68" w:line="360" w:lineRule="auto"/>
        <w:rPr>
          <w:rFonts w:ascii="Times New Roman" w:hAnsi="Times New Roman" w:cs="Times New Roman"/>
        </w:rPr>
      </w:pPr>
      <w:proofErr w:type="spellStart"/>
      <w:r w:rsidRPr="00E62F70">
        <w:rPr>
          <w:rFonts w:ascii="Times New Roman" w:hAnsi="Times New Roman" w:cs="Times New Roman"/>
        </w:rPr>
        <w:t>DevTools</w:t>
      </w:r>
      <w:proofErr w:type="spellEnd"/>
      <w:r w:rsidRPr="00E62F70">
        <w:rPr>
          <w:rFonts w:ascii="Times New Roman" w:hAnsi="Times New Roman" w:cs="Times New Roman"/>
        </w:rPr>
        <w:t xml:space="preserve"> (medición de tiempos UI)</w:t>
      </w:r>
    </w:p>
    <w:tbl>
      <w:tblPr>
        <w:tblStyle w:val="Tablaconcuadrcula4-nfasis2"/>
        <w:tblW w:w="10181" w:type="dxa"/>
        <w:tblLook w:val="06E0" w:firstRow="1" w:lastRow="1" w:firstColumn="1" w:lastColumn="0" w:noHBand="1" w:noVBand="1"/>
      </w:tblPr>
      <w:tblGrid>
        <w:gridCol w:w="2053"/>
        <w:gridCol w:w="1475"/>
        <w:gridCol w:w="1731"/>
        <w:gridCol w:w="1702"/>
        <w:gridCol w:w="1655"/>
        <w:gridCol w:w="1565"/>
      </w:tblGrid>
      <w:tr w:rsidR="0085527E" w:rsidRPr="0085527E" w14:paraId="3B4E8018" w14:textId="77777777" w:rsidTr="005D0A0F">
        <w:trPr>
          <w:cnfStyle w:val="100000000000" w:firstRow="1" w:lastRow="0" w:firstColumn="0" w:lastColumn="0" w:oddVBand="0" w:evenVBand="0" w:oddHBand="0" w:evenHBand="0" w:firstRowFirstColumn="0" w:firstRowLastColumn="0" w:lastRowFirstColumn="0" w:lastRowLastColumn="0"/>
          <w:trHeight w:val="96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5DC8CDC" w14:textId="77777777" w:rsidR="0085527E" w:rsidRPr="0085527E" w:rsidRDefault="0085527E" w:rsidP="0085527E">
            <w:pPr>
              <w:spacing w:line="240" w:lineRule="auto"/>
              <w:rPr>
                <w:rFonts w:ascii="Segoe UI" w:eastAsia="Times New Roman" w:hAnsi="Segoe UI" w:cs="Segoe UI"/>
                <w:color w:val="F2F2F2" w:themeColor="background1" w:themeShade="F2"/>
                <w:spacing w:val="-6"/>
                <w:kern w:val="0"/>
                <w:sz w:val="24"/>
                <w:lang w:val="en-US" w:eastAsia="en-US"/>
                <w14:ligatures w14:val="none"/>
              </w:rPr>
            </w:pPr>
            <w:proofErr w:type="spellStart"/>
            <w:r w:rsidRPr="0085527E">
              <w:rPr>
                <w:rFonts w:ascii="Segoe UI" w:eastAsia="Times New Roman" w:hAnsi="Segoe UI" w:cs="Segoe UI"/>
                <w:color w:val="F2F2F2" w:themeColor="background1" w:themeShade="F2"/>
                <w:spacing w:val="-6"/>
                <w:kern w:val="0"/>
                <w:sz w:val="24"/>
                <w:lang w:val="en-US" w:eastAsia="en-US"/>
                <w14:ligatures w14:val="none"/>
              </w:rPr>
              <w:t>Subcaracterística</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914C164" w14:textId="77777777" w:rsidR="0085527E" w:rsidRPr="0085527E" w:rsidRDefault="0085527E" w:rsidP="0085527E">
            <w:pPr>
              <w:spacing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2F2F2" w:themeColor="background1" w:themeShade="F2"/>
                <w:spacing w:val="-6"/>
                <w:kern w:val="0"/>
                <w:sz w:val="24"/>
                <w:lang w:val="en-US" w:eastAsia="en-US"/>
                <w14:ligatures w14:val="none"/>
              </w:rPr>
            </w:pPr>
            <w:proofErr w:type="spellStart"/>
            <w:r w:rsidRPr="0085527E">
              <w:rPr>
                <w:rFonts w:ascii="Segoe UI" w:eastAsia="Times New Roman" w:hAnsi="Segoe UI" w:cs="Segoe UI"/>
                <w:color w:val="F2F2F2" w:themeColor="background1" w:themeShade="F2"/>
                <w:spacing w:val="-6"/>
                <w:kern w:val="0"/>
                <w:sz w:val="24"/>
                <w:lang w:val="en-US" w:eastAsia="en-US"/>
                <w14:ligatures w14:val="none"/>
              </w:rPr>
              <w:t>Métrica</w:t>
            </w:r>
            <w:proofErr w:type="spellEnd"/>
          </w:p>
        </w:tc>
        <w:tc>
          <w:tcPr>
            <w:tcW w:w="17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C4C01A2" w14:textId="77777777" w:rsidR="0085527E" w:rsidRPr="0085527E" w:rsidRDefault="0085527E" w:rsidP="0085527E">
            <w:pPr>
              <w:spacing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2F2F2" w:themeColor="background1" w:themeShade="F2"/>
                <w:spacing w:val="-6"/>
                <w:kern w:val="0"/>
                <w:sz w:val="24"/>
                <w:lang w:val="en-US" w:eastAsia="en-US"/>
                <w14:ligatures w14:val="none"/>
              </w:rPr>
            </w:pPr>
            <w:r w:rsidRPr="0085527E">
              <w:rPr>
                <w:rFonts w:ascii="Segoe UI" w:eastAsia="Times New Roman" w:hAnsi="Segoe UI" w:cs="Segoe UI"/>
                <w:color w:val="F2F2F2" w:themeColor="background1" w:themeShade="F2"/>
                <w:spacing w:val="-6"/>
                <w:kern w:val="0"/>
                <w:sz w:val="24"/>
                <w:lang w:val="en-US" w:eastAsia="en-US"/>
                <w14:ligatures w14:val="none"/>
              </w:rPr>
              <w:t xml:space="preserve">Fuente de </w:t>
            </w:r>
            <w:proofErr w:type="spellStart"/>
            <w:r w:rsidRPr="0085527E">
              <w:rPr>
                <w:rFonts w:ascii="Segoe UI" w:eastAsia="Times New Roman" w:hAnsi="Segoe UI" w:cs="Segoe UI"/>
                <w:color w:val="F2F2F2" w:themeColor="background1" w:themeShade="F2"/>
                <w:spacing w:val="-6"/>
                <w:kern w:val="0"/>
                <w:sz w:val="24"/>
                <w:lang w:val="en-US" w:eastAsia="en-US"/>
                <w14:ligatures w14:val="none"/>
              </w:rPr>
              <w:t>datos</w:t>
            </w:r>
            <w:proofErr w:type="spellEnd"/>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AE75155" w14:textId="77777777" w:rsidR="0085527E" w:rsidRPr="0085527E" w:rsidRDefault="0085527E" w:rsidP="0085527E">
            <w:pPr>
              <w:spacing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2F2F2" w:themeColor="background1" w:themeShade="F2"/>
                <w:spacing w:val="-6"/>
                <w:kern w:val="0"/>
                <w:sz w:val="24"/>
                <w:lang w:val="en-US" w:eastAsia="en-US"/>
                <w14:ligatures w14:val="none"/>
              </w:rPr>
            </w:pPr>
            <w:r w:rsidRPr="0085527E">
              <w:rPr>
                <w:rFonts w:ascii="Segoe UI" w:eastAsia="Times New Roman" w:hAnsi="Segoe UI" w:cs="Segoe UI"/>
                <w:color w:val="F2F2F2" w:themeColor="background1" w:themeShade="F2"/>
                <w:spacing w:val="-6"/>
                <w:kern w:val="0"/>
                <w:sz w:val="24"/>
                <w:lang w:val="en-US" w:eastAsia="en-US"/>
                <w14:ligatures w14:val="none"/>
              </w:rPr>
              <w:t>Técnica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7280D88" w14:textId="77777777" w:rsidR="0085527E" w:rsidRPr="0085527E" w:rsidRDefault="0085527E" w:rsidP="0085527E">
            <w:pPr>
              <w:spacing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2F2F2" w:themeColor="background1" w:themeShade="F2"/>
                <w:spacing w:val="-6"/>
                <w:kern w:val="0"/>
                <w:sz w:val="24"/>
                <w:lang w:val="en-US" w:eastAsia="en-US"/>
                <w14:ligatures w14:val="none"/>
              </w:rPr>
            </w:pPr>
            <w:proofErr w:type="spellStart"/>
            <w:r w:rsidRPr="0085527E">
              <w:rPr>
                <w:rFonts w:ascii="Segoe UI" w:eastAsia="Times New Roman" w:hAnsi="Segoe UI" w:cs="Segoe UI"/>
                <w:color w:val="F2F2F2" w:themeColor="background1" w:themeShade="F2"/>
                <w:spacing w:val="-6"/>
                <w:kern w:val="0"/>
                <w:sz w:val="24"/>
                <w:lang w:val="en-US" w:eastAsia="en-US"/>
                <w14:ligatures w14:val="none"/>
              </w:rPr>
              <w:t>Herramienta</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69C0A93" w14:textId="77777777" w:rsidR="0085527E" w:rsidRPr="0085527E" w:rsidRDefault="0085527E" w:rsidP="0085527E">
            <w:pPr>
              <w:spacing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2F2F2" w:themeColor="background1" w:themeShade="F2"/>
                <w:spacing w:val="-6"/>
                <w:kern w:val="0"/>
                <w:sz w:val="24"/>
                <w:lang w:val="en-US" w:eastAsia="en-US"/>
                <w14:ligatures w14:val="none"/>
              </w:rPr>
            </w:pPr>
            <w:proofErr w:type="spellStart"/>
            <w:r w:rsidRPr="0085527E">
              <w:rPr>
                <w:rFonts w:ascii="Segoe UI" w:eastAsia="Times New Roman" w:hAnsi="Segoe UI" w:cs="Segoe UI"/>
                <w:color w:val="F2F2F2" w:themeColor="background1" w:themeShade="F2"/>
                <w:spacing w:val="-6"/>
                <w:kern w:val="0"/>
                <w:sz w:val="24"/>
                <w:lang w:val="en-US" w:eastAsia="en-US"/>
                <w14:ligatures w14:val="none"/>
              </w:rPr>
              <w:t>Responsable</w:t>
            </w:r>
            <w:proofErr w:type="spellEnd"/>
          </w:p>
        </w:tc>
      </w:tr>
      <w:tr w:rsidR="005D0A0F" w:rsidRPr="0085527E" w14:paraId="2E4EB4CC" w14:textId="77777777" w:rsidTr="005D0A0F">
        <w:trPr>
          <w:trHeight w:val="143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4D94F8A0"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Corrección</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6712FF25"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85527E">
              <w:rPr>
                <w:rFonts w:ascii="Times New Roman" w:eastAsia="Times New Roman" w:hAnsi="Times New Roman" w:cs="Times New Roman"/>
                <w:color w:val="auto"/>
                <w:spacing w:val="-6"/>
                <w:kern w:val="0"/>
                <w:sz w:val="24"/>
                <w:lang w:eastAsia="en-US"/>
                <w14:ligatures w14:val="none"/>
              </w:rPr>
              <w:t>Precisión en casos de uso</w:t>
            </w:r>
          </w:p>
        </w:tc>
        <w:tc>
          <w:tcPr>
            <w:tcW w:w="17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5ED3134B"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Casos de </w:t>
            </w:r>
            <w:proofErr w:type="spellStart"/>
            <w:r w:rsidRPr="0085527E">
              <w:rPr>
                <w:rFonts w:ascii="Times New Roman" w:eastAsia="Times New Roman" w:hAnsi="Times New Roman" w:cs="Times New Roman"/>
                <w:color w:val="auto"/>
                <w:spacing w:val="-6"/>
                <w:kern w:val="0"/>
                <w:sz w:val="24"/>
                <w:lang w:val="en-US" w:eastAsia="en-US"/>
                <w14:ligatures w14:val="none"/>
              </w:rPr>
              <w:t>prueba</w:t>
            </w:r>
            <w:proofErr w:type="spellEnd"/>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629810D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Ejecución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funcional</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7ECA035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Postman / </w:t>
            </w:r>
            <w:proofErr w:type="spellStart"/>
            <w:r w:rsidRPr="0085527E">
              <w:rPr>
                <w:rFonts w:ascii="Times New Roman" w:eastAsia="Times New Roman" w:hAnsi="Times New Roman" w:cs="Times New Roman"/>
                <w:color w:val="auto"/>
                <w:spacing w:val="-6"/>
                <w:kern w:val="0"/>
                <w:sz w:val="24"/>
                <w:lang w:val="en-US" w:eastAsia="en-US"/>
                <w14:ligatures w14:val="none"/>
              </w:rPr>
              <w:t>pruebas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manuales</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26EEB2D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Brayan Polo</w:t>
            </w:r>
          </w:p>
        </w:tc>
      </w:tr>
      <w:tr w:rsidR="0085527E" w:rsidRPr="0085527E" w14:paraId="3D6DFC52" w14:textId="77777777" w:rsidTr="005D0A0F">
        <w:trPr>
          <w:trHeight w:val="96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1C7ACAC8"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Corrección</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2DC217E0"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Validaciones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entrada</w:t>
            </w:r>
          </w:p>
        </w:tc>
        <w:tc>
          <w:tcPr>
            <w:tcW w:w="17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0A1AAF37"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Formularios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y API</w:t>
            </w:r>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3CC0855B"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Casos </w:t>
            </w:r>
            <w:proofErr w:type="spellStart"/>
            <w:r w:rsidRPr="0085527E">
              <w:rPr>
                <w:rFonts w:ascii="Times New Roman" w:eastAsia="Times New Roman" w:hAnsi="Times New Roman" w:cs="Times New Roman"/>
                <w:color w:val="auto"/>
                <w:spacing w:val="-6"/>
                <w:kern w:val="0"/>
                <w:sz w:val="24"/>
                <w:lang w:val="en-US" w:eastAsia="en-US"/>
                <w14:ligatures w14:val="none"/>
              </w:rPr>
              <w:t>positivos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y </w:t>
            </w:r>
            <w:proofErr w:type="spellStart"/>
            <w:r w:rsidRPr="0085527E">
              <w:rPr>
                <w:rFonts w:ascii="Times New Roman" w:eastAsia="Times New Roman" w:hAnsi="Times New Roman" w:cs="Times New Roman"/>
                <w:color w:val="auto"/>
                <w:spacing w:val="-6"/>
                <w:kern w:val="0"/>
                <w:sz w:val="24"/>
                <w:lang w:val="en-US" w:eastAsia="en-US"/>
                <w14:ligatures w14:val="none"/>
              </w:rPr>
              <w:t>negativos</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40C8CCA0"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Postman / UI testing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725EE46C"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Brayan Polo</w:t>
            </w:r>
          </w:p>
        </w:tc>
      </w:tr>
      <w:tr w:rsidR="005D0A0F" w:rsidRPr="0085527E" w14:paraId="2434DA0D" w14:textId="77777777" w:rsidTr="005D0A0F">
        <w:trPr>
          <w:trHeight w:val="94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3F759DA5"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Integridad</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1E2DA433"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Control de </w:t>
            </w:r>
            <w:proofErr w:type="spellStart"/>
            <w:r w:rsidRPr="0085527E">
              <w:rPr>
                <w:rFonts w:ascii="Times New Roman" w:eastAsia="Times New Roman" w:hAnsi="Times New Roman" w:cs="Times New Roman"/>
                <w:color w:val="auto"/>
                <w:spacing w:val="-6"/>
                <w:kern w:val="0"/>
                <w:sz w:val="24"/>
                <w:lang w:val="en-US" w:eastAsia="en-US"/>
                <w14:ligatures w14:val="none"/>
              </w:rPr>
              <w:t>autorización</w:t>
            </w:r>
            <w:proofErr w:type="spellEnd"/>
          </w:p>
        </w:tc>
        <w:tc>
          <w:tcPr>
            <w:tcW w:w="17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58010986"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Accesos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al </w:t>
            </w:r>
            <w:proofErr w:type="spellStart"/>
            <w:r w:rsidRPr="0085527E">
              <w:rPr>
                <w:rFonts w:ascii="Times New Roman" w:eastAsia="Times New Roman" w:hAnsi="Times New Roman" w:cs="Times New Roman"/>
                <w:color w:val="auto"/>
                <w:spacing w:val="-6"/>
                <w:kern w:val="0"/>
                <w:sz w:val="24"/>
                <w:lang w:val="en-US" w:eastAsia="en-US"/>
                <w14:ligatures w14:val="none"/>
              </w:rPr>
              <w:t>sistema</w:t>
            </w:r>
            <w:proofErr w:type="spellEnd"/>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3AD74115"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Pruebas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acceso</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6EE88F9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Postman / </w:t>
            </w: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manual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6AD90F82"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Brayan Polo</w:t>
            </w:r>
          </w:p>
        </w:tc>
      </w:tr>
      <w:tr w:rsidR="0085527E" w:rsidRPr="0085527E" w14:paraId="3748B380" w14:textId="77777777" w:rsidTr="005D0A0F">
        <w:trPr>
          <w:trHeight w:val="96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1A9DE6E3"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lastRenderedPageBreak/>
              <w:t>Integridad</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36AF54DA"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Auditoría</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operaciones</w:t>
            </w:r>
            <w:proofErr w:type="spellEnd"/>
          </w:p>
        </w:tc>
        <w:tc>
          <w:tcPr>
            <w:tcW w:w="17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7F57067C"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Registros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del </w:t>
            </w:r>
            <w:proofErr w:type="spellStart"/>
            <w:r w:rsidRPr="0085527E">
              <w:rPr>
                <w:rFonts w:ascii="Times New Roman" w:eastAsia="Times New Roman" w:hAnsi="Times New Roman" w:cs="Times New Roman"/>
                <w:color w:val="auto"/>
                <w:spacing w:val="-6"/>
                <w:kern w:val="0"/>
                <w:sz w:val="24"/>
                <w:lang w:val="en-US" w:eastAsia="en-US"/>
                <w14:ligatures w14:val="none"/>
              </w:rPr>
              <w:t>sistema</w:t>
            </w:r>
            <w:proofErr w:type="spellEnd"/>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48A0B457"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Verificación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trazas</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583339A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Logs / panel admin</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4037C9E2"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Brayan Polo</w:t>
            </w:r>
          </w:p>
        </w:tc>
      </w:tr>
      <w:tr w:rsidR="005D0A0F" w:rsidRPr="0085527E" w14:paraId="7BA2A71A" w14:textId="77777777" w:rsidTr="005D0A0F">
        <w:trPr>
          <w:trHeight w:val="96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7B1B0B84"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Completitud</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5795B4DF"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Formatos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soportados</w:t>
            </w:r>
            <w:proofErr w:type="spellEnd"/>
          </w:p>
        </w:tc>
        <w:tc>
          <w:tcPr>
            <w:tcW w:w="17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2548BAD6"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Funciones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del </w:t>
            </w:r>
            <w:proofErr w:type="spellStart"/>
            <w:r w:rsidRPr="0085527E">
              <w:rPr>
                <w:rFonts w:ascii="Times New Roman" w:eastAsia="Times New Roman" w:hAnsi="Times New Roman" w:cs="Times New Roman"/>
                <w:color w:val="auto"/>
                <w:spacing w:val="-6"/>
                <w:kern w:val="0"/>
                <w:sz w:val="24"/>
                <w:lang w:val="en-US" w:eastAsia="en-US"/>
                <w14:ligatures w14:val="none"/>
              </w:rPr>
              <w:t>sistema</w:t>
            </w:r>
            <w:proofErr w:type="spellEnd"/>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723465D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Comparación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con </w:t>
            </w:r>
            <w:proofErr w:type="spellStart"/>
            <w:r w:rsidRPr="0085527E">
              <w:rPr>
                <w:rFonts w:ascii="Times New Roman" w:eastAsia="Times New Roman" w:hAnsi="Times New Roman" w:cs="Times New Roman"/>
                <w:color w:val="auto"/>
                <w:spacing w:val="-6"/>
                <w:kern w:val="0"/>
                <w:sz w:val="24"/>
                <w:lang w:val="en-US" w:eastAsia="en-US"/>
                <w14:ligatures w14:val="none"/>
              </w:rPr>
              <w:t>requisitos</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5F3357CC"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funcional</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4FBC0899"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Brayan Polo</w:t>
            </w:r>
          </w:p>
        </w:tc>
      </w:tr>
      <w:tr w:rsidR="0085527E" w:rsidRPr="0085527E" w14:paraId="71052DB4" w14:textId="77777777" w:rsidTr="005D0A0F">
        <w:trPr>
          <w:trHeight w:val="94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29F18243"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Completitud</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311F1AE2"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Cobertura</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casos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límite</w:t>
            </w:r>
            <w:proofErr w:type="spellEnd"/>
          </w:p>
        </w:tc>
        <w:tc>
          <w:tcPr>
            <w:tcW w:w="17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1157221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Casos </w:t>
            </w:r>
            <w:proofErr w:type="spellStart"/>
            <w:r w:rsidRPr="0085527E">
              <w:rPr>
                <w:rFonts w:ascii="Times New Roman" w:eastAsia="Times New Roman" w:hAnsi="Times New Roman" w:cs="Times New Roman"/>
                <w:color w:val="auto"/>
                <w:spacing w:val="-6"/>
                <w:kern w:val="0"/>
                <w:sz w:val="24"/>
                <w:lang w:val="en-US" w:eastAsia="en-US"/>
                <w14:ligatures w14:val="none"/>
              </w:rPr>
              <w:t>extremos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definidos</w:t>
            </w:r>
            <w:proofErr w:type="spellEnd"/>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56C301CD"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Ejecución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controlada</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1228F99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Testing manual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hideMark/>
          </w:tcPr>
          <w:p w14:paraId="48FB700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Brayan Polo</w:t>
            </w:r>
          </w:p>
        </w:tc>
      </w:tr>
      <w:tr w:rsidR="005D0A0F" w:rsidRPr="0085527E" w14:paraId="6E4A3624" w14:textId="77777777" w:rsidTr="005D0A0F">
        <w:trPr>
          <w:trHeight w:val="96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left w:val="single" w:sz="4" w:space="0" w:color="auto"/>
              <w:bottom w:val="single" w:sz="4" w:space="0" w:color="auto"/>
              <w:right w:val="single" w:sz="4" w:space="0" w:color="auto"/>
            </w:tcBorders>
            <w:shd w:val="clear" w:color="auto" w:fill="FAE2D5" w:themeFill="accent2" w:themeFillTint="33"/>
            <w:hideMark/>
          </w:tcPr>
          <w:p w14:paraId="6EB753F0"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Tiempo de </w:t>
            </w:r>
            <w:proofErr w:type="spellStart"/>
            <w:r w:rsidRPr="0085527E">
              <w:rPr>
                <w:rFonts w:ascii="Times New Roman" w:eastAsia="Times New Roman" w:hAnsi="Times New Roman" w:cs="Times New Roman"/>
                <w:color w:val="auto"/>
                <w:spacing w:val="-6"/>
                <w:kern w:val="0"/>
                <w:sz w:val="24"/>
                <w:lang w:val="en-US" w:eastAsia="en-US"/>
                <w14:ligatures w14:val="none"/>
              </w:rPr>
              <w:t>respuesta</w:t>
            </w:r>
            <w:proofErr w:type="spellEnd"/>
          </w:p>
        </w:tc>
        <w:tc>
          <w:tcPr>
            <w:tcW w:w="0" w:type="auto"/>
            <w:tcBorders>
              <w:top w:val="single" w:sz="4" w:space="0" w:color="FFFFFF" w:themeColor="background1"/>
              <w:left w:val="single" w:sz="4" w:space="0" w:color="auto"/>
              <w:bottom w:val="single" w:sz="4" w:space="0" w:color="auto"/>
              <w:right w:val="single" w:sz="4" w:space="0" w:color="auto"/>
            </w:tcBorders>
            <w:shd w:val="clear" w:color="auto" w:fill="FAE2D5" w:themeFill="accent2" w:themeFillTint="33"/>
            <w:hideMark/>
          </w:tcPr>
          <w:p w14:paraId="0A1C20A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Latencia</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UI</w:t>
            </w:r>
          </w:p>
        </w:tc>
        <w:tc>
          <w:tcPr>
            <w:tcW w:w="1731" w:type="dxa"/>
            <w:tcBorders>
              <w:top w:val="single" w:sz="4" w:space="0" w:color="FFFFFF" w:themeColor="background1"/>
              <w:left w:val="single" w:sz="4" w:space="0" w:color="auto"/>
              <w:bottom w:val="single" w:sz="4" w:space="0" w:color="auto"/>
              <w:right w:val="single" w:sz="4" w:space="0" w:color="auto"/>
            </w:tcBorders>
            <w:shd w:val="clear" w:color="auto" w:fill="FAE2D5" w:themeFill="accent2" w:themeFillTint="33"/>
            <w:hideMark/>
          </w:tcPr>
          <w:p w14:paraId="741CF03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Interfaz</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del </w:t>
            </w:r>
            <w:proofErr w:type="spellStart"/>
            <w:r w:rsidRPr="0085527E">
              <w:rPr>
                <w:rFonts w:ascii="Times New Roman" w:eastAsia="Times New Roman" w:hAnsi="Times New Roman" w:cs="Times New Roman"/>
                <w:color w:val="auto"/>
                <w:spacing w:val="-6"/>
                <w:kern w:val="0"/>
                <w:sz w:val="24"/>
                <w:lang w:val="en-US" w:eastAsia="en-US"/>
                <w14:ligatures w14:val="none"/>
              </w:rPr>
              <w:t>sistema</w:t>
            </w:r>
            <w:proofErr w:type="spellEnd"/>
          </w:p>
        </w:tc>
        <w:tc>
          <w:tcPr>
            <w:tcW w:w="1702" w:type="dxa"/>
            <w:tcBorders>
              <w:top w:val="single" w:sz="4" w:space="0" w:color="FFFFFF" w:themeColor="background1"/>
              <w:left w:val="single" w:sz="4" w:space="0" w:color="auto"/>
              <w:bottom w:val="single" w:sz="4" w:space="0" w:color="auto"/>
              <w:right w:val="single" w:sz="4" w:space="0" w:color="auto"/>
            </w:tcBorders>
            <w:shd w:val="clear" w:color="auto" w:fill="FAE2D5" w:themeFill="accent2" w:themeFillTint="33"/>
            <w:hideMark/>
          </w:tcPr>
          <w:p w14:paraId="153785FC"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Medición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tiempos</w:t>
            </w:r>
            <w:proofErr w:type="spellEnd"/>
          </w:p>
        </w:tc>
        <w:tc>
          <w:tcPr>
            <w:tcW w:w="0" w:type="auto"/>
            <w:tcBorders>
              <w:top w:val="single" w:sz="4" w:space="0" w:color="FFFFFF" w:themeColor="background1"/>
              <w:left w:val="single" w:sz="4" w:space="0" w:color="auto"/>
              <w:bottom w:val="single" w:sz="4" w:space="0" w:color="auto"/>
              <w:right w:val="single" w:sz="4" w:space="0" w:color="auto"/>
            </w:tcBorders>
            <w:shd w:val="clear" w:color="auto" w:fill="FAE2D5" w:themeFill="accent2" w:themeFillTint="33"/>
            <w:hideMark/>
          </w:tcPr>
          <w:p w14:paraId="0E1BC38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DevTools</w:t>
            </w:r>
          </w:p>
        </w:tc>
        <w:tc>
          <w:tcPr>
            <w:tcW w:w="0" w:type="auto"/>
            <w:tcBorders>
              <w:top w:val="single" w:sz="4" w:space="0" w:color="FFFFFF" w:themeColor="background1"/>
              <w:left w:val="single" w:sz="4" w:space="0" w:color="auto"/>
              <w:bottom w:val="single" w:sz="4" w:space="0" w:color="auto"/>
              <w:right w:val="single" w:sz="4" w:space="0" w:color="auto"/>
            </w:tcBorders>
            <w:shd w:val="clear" w:color="auto" w:fill="FAE2D5" w:themeFill="accent2" w:themeFillTint="33"/>
            <w:hideMark/>
          </w:tcPr>
          <w:p w14:paraId="5A28E79C"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Brayan Polo</w:t>
            </w:r>
          </w:p>
        </w:tc>
      </w:tr>
      <w:tr w:rsidR="0085527E" w:rsidRPr="0085527E" w14:paraId="1BB0A329" w14:textId="77777777" w:rsidTr="005D0A0F">
        <w:trPr>
          <w:trHeight w:val="96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300C078D"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Tiempo de </w:t>
            </w:r>
            <w:proofErr w:type="spellStart"/>
            <w:r w:rsidRPr="0085527E">
              <w:rPr>
                <w:rFonts w:ascii="Times New Roman" w:eastAsia="Times New Roman" w:hAnsi="Times New Roman" w:cs="Times New Roman"/>
                <w:color w:val="auto"/>
                <w:spacing w:val="-6"/>
                <w:kern w:val="0"/>
                <w:sz w:val="24"/>
                <w:lang w:val="en-US" w:eastAsia="en-US"/>
                <w14:ligatures w14:val="none"/>
              </w:rPr>
              <w:t>respuesta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588A8B75"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Velocidad</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API</w:t>
            </w:r>
          </w:p>
        </w:tc>
        <w:tc>
          <w:tcPr>
            <w:tcW w:w="1731"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5614DC2C"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Endpoints </w:t>
            </w:r>
            <w:proofErr w:type="spellStart"/>
            <w:r w:rsidRPr="0085527E">
              <w:rPr>
                <w:rFonts w:ascii="Times New Roman" w:eastAsia="Times New Roman" w:hAnsi="Times New Roman" w:cs="Times New Roman"/>
                <w:color w:val="auto"/>
                <w:spacing w:val="-6"/>
                <w:kern w:val="0"/>
                <w:sz w:val="24"/>
                <w:lang w:val="en-US" w:eastAsia="en-US"/>
                <w14:ligatures w14:val="none"/>
              </w:rPr>
              <w:t>críticos</w:t>
            </w:r>
            <w:proofErr w:type="spellEnd"/>
          </w:p>
        </w:tc>
        <w:tc>
          <w:tcPr>
            <w:tcW w:w="1702"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794F6790"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Medición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por</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SLA</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7644E882"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Postman / JMeter</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4C98C45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Brayan Polo</w:t>
            </w:r>
          </w:p>
        </w:tc>
      </w:tr>
      <w:tr w:rsidR="005D0A0F" w:rsidRPr="0085527E" w14:paraId="31AAEF1B" w14:textId="77777777" w:rsidTr="005D0A0F">
        <w:trPr>
          <w:trHeight w:val="94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62700ACC"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Capacidad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7F5B2912"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Usuarios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concurrentes</w:t>
            </w:r>
            <w:proofErr w:type="spellEnd"/>
          </w:p>
        </w:tc>
        <w:tc>
          <w:tcPr>
            <w:tcW w:w="1731"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67438622"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Escenarios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carga</w:t>
            </w:r>
          </w:p>
        </w:tc>
        <w:tc>
          <w:tcPr>
            <w:tcW w:w="1702"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247DA417"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Prueba</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estrés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030CC2C0"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JMeter</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1B9802AA"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Brayan Polo</w:t>
            </w:r>
          </w:p>
        </w:tc>
      </w:tr>
      <w:tr w:rsidR="0085527E" w:rsidRPr="0085527E" w14:paraId="47A105AC" w14:textId="77777777" w:rsidTr="005D0A0F">
        <w:trPr>
          <w:trHeight w:val="96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05A3A3E5"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Capacidad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71D34DCC"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Throughput</w:t>
            </w:r>
          </w:p>
        </w:tc>
        <w:tc>
          <w:tcPr>
            <w:tcW w:w="1731"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525C817F"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Transacciones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por</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segundo</w:t>
            </w:r>
            <w:proofErr w:type="spellEnd"/>
          </w:p>
        </w:tc>
        <w:tc>
          <w:tcPr>
            <w:tcW w:w="1702"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41E0BEAD"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Carga </w:t>
            </w:r>
            <w:proofErr w:type="spellStart"/>
            <w:r w:rsidRPr="0085527E">
              <w:rPr>
                <w:rFonts w:ascii="Times New Roman" w:eastAsia="Times New Roman" w:hAnsi="Times New Roman" w:cs="Times New Roman"/>
                <w:color w:val="auto"/>
                <w:spacing w:val="-6"/>
                <w:kern w:val="0"/>
                <w:sz w:val="24"/>
                <w:lang w:val="en-US" w:eastAsia="en-US"/>
                <w14:ligatures w14:val="none"/>
              </w:rPr>
              <w:t>máxima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65FFCF02"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JMeter</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21B5699A"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Brayan Polo</w:t>
            </w:r>
          </w:p>
        </w:tc>
      </w:tr>
      <w:tr w:rsidR="005D0A0F" w:rsidRPr="0085527E" w14:paraId="34BE6939" w14:textId="77777777" w:rsidTr="005D0A0F">
        <w:trPr>
          <w:trHeight w:val="96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07637154"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Utilización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recursos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0CFF4ED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Uso de memoria</w:t>
            </w:r>
          </w:p>
        </w:tc>
        <w:tc>
          <w:tcPr>
            <w:tcW w:w="1731"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397FCE0B"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Sistema </w:t>
            </w:r>
            <w:proofErr w:type="spellStart"/>
            <w:r w:rsidRPr="0085527E">
              <w:rPr>
                <w:rFonts w:ascii="Times New Roman" w:eastAsia="Times New Roman" w:hAnsi="Times New Roman" w:cs="Times New Roman"/>
                <w:color w:val="auto"/>
                <w:spacing w:val="-6"/>
                <w:kern w:val="0"/>
                <w:sz w:val="24"/>
                <w:lang w:val="en-US" w:eastAsia="en-US"/>
                <w14:ligatures w14:val="none"/>
              </w:rPr>
              <w:t>en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ejecución</w:t>
            </w:r>
            <w:proofErr w:type="spellEnd"/>
          </w:p>
        </w:tc>
        <w:tc>
          <w:tcPr>
            <w:tcW w:w="1702"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77104A3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Monitoreo</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46FC3876"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herramientas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del </w:t>
            </w:r>
            <w:proofErr w:type="spellStart"/>
            <w:r w:rsidRPr="0085527E">
              <w:rPr>
                <w:rFonts w:ascii="Times New Roman" w:eastAsia="Times New Roman" w:hAnsi="Times New Roman" w:cs="Times New Roman"/>
                <w:color w:val="auto"/>
                <w:spacing w:val="-6"/>
                <w:kern w:val="0"/>
                <w:sz w:val="24"/>
                <w:lang w:val="en-US" w:eastAsia="en-US"/>
                <w14:ligatures w14:val="none"/>
              </w:rPr>
              <w:t>sistema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550ED2EB"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Brayan Polo</w:t>
            </w:r>
          </w:p>
        </w:tc>
      </w:tr>
      <w:tr w:rsidR="0085527E" w:rsidRPr="0085527E" w14:paraId="0472F3AA" w14:textId="77777777" w:rsidTr="005D0A0F">
        <w:trPr>
          <w:cnfStyle w:val="010000000000" w:firstRow="0" w:lastRow="1" w:firstColumn="0" w:lastColumn="0" w:oddVBand="0" w:evenVBand="0" w:oddHBand="0"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07D7801C"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Utilización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recursos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715A61D3" w14:textId="77777777" w:rsidR="0085527E" w:rsidRPr="0085527E" w:rsidRDefault="0085527E" w:rsidP="0085527E">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Uso de CPU</w:t>
            </w:r>
          </w:p>
        </w:tc>
        <w:tc>
          <w:tcPr>
            <w:tcW w:w="1731"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3367C993" w14:textId="77777777" w:rsidR="0085527E" w:rsidRPr="0085527E" w:rsidRDefault="0085527E" w:rsidP="0085527E">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Sistema </w:t>
            </w:r>
            <w:proofErr w:type="spellStart"/>
            <w:r w:rsidRPr="0085527E">
              <w:rPr>
                <w:rFonts w:ascii="Times New Roman" w:eastAsia="Times New Roman" w:hAnsi="Times New Roman" w:cs="Times New Roman"/>
                <w:color w:val="auto"/>
                <w:spacing w:val="-6"/>
                <w:kern w:val="0"/>
                <w:sz w:val="24"/>
                <w:lang w:val="en-US" w:eastAsia="en-US"/>
                <w14:ligatures w14:val="none"/>
              </w:rPr>
              <w:t>en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ejecución</w:t>
            </w:r>
            <w:proofErr w:type="spellEnd"/>
          </w:p>
        </w:tc>
        <w:tc>
          <w:tcPr>
            <w:tcW w:w="1702"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2FACD1DD" w14:textId="77777777" w:rsidR="0085527E" w:rsidRPr="0085527E" w:rsidRDefault="0085527E" w:rsidP="0085527E">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Monitoreo</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13FBCD60" w14:textId="77777777" w:rsidR="0085527E" w:rsidRPr="0085527E" w:rsidRDefault="0085527E" w:rsidP="0085527E">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herramientas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del </w:t>
            </w:r>
            <w:proofErr w:type="spellStart"/>
            <w:r w:rsidRPr="0085527E">
              <w:rPr>
                <w:rFonts w:ascii="Times New Roman" w:eastAsia="Times New Roman" w:hAnsi="Times New Roman" w:cs="Times New Roman"/>
                <w:color w:val="auto"/>
                <w:spacing w:val="-6"/>
                <w:kern w:val="0"/>
                <w:sz w:val="24"/>
                <w:lang w:val="en-US" w:eastAsia="en-US"/>
                <w14:ligatures w14:val="none"/>
              </w:rPr>
              <w:t>sistema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3E02974B" w14:textId="77777777" w:rsidR="0085527E" w:rsidRPr="0085527E" w:rsidRDefault="0085527E" w:rsidP="0085527E">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Brayan Polo</w:t>
            </w:r>
          </w:p>
        </w:tc>
      </w:tr>
    </w:tbl>
    <w:p w14:paraId="4EF0751B" w14:textId="77777777" w:rsidR="004D7DC6" w:rsidRPr="00E62F70" w:rsidRDefault="004D7DC6" w:rsidP="004D7DC6">
      <w:pPr>
        <w:pStyle w:val="Prrafodelista"/>
        <w:spacing w:before="240" w:after="68" w:line="360" w:lineRule="auto"/>
        <w:ind w:left="1080"/>
        <w:rPr>
          <w:rFonts w:ascii="Times New Roman" w:hAnsi="Times New Roman" w:cs="Times New Roman"/>
        </w:rPr>
      </w:pPr>
    </w:p>
    <w:p w14:paraId="48F45041" w14:textId="1A2EEEA3" w:rsidR="00A42679" w:rsidRPr="00E62F70" w:rsidRDefault="00A42679" w:rsidP="00204B31">
      <w:pPr>
        <w:pStyle w:val="Ttulo3"/>
      </w:pPr>
      <w:bookmarkStart w:id="68" w:name="_Toc225819693"/>
      <w:bookmarkStart w:id="69" w:name="_Toc226410784"/>
      <w:r w:rsidRPr="00E62F70">
        <w:t>Evaluación de Calidad de Uso</w:t>
      </w:r>
      <w:bookmarkEnd w:id="68"/>
      <w:bookmarkEnd w:id="69"/>
    </w:p>
    <w:p w14:paraId="7BF83A39" w14:textId="36399C87" w:rsidR="0085527E" w:rsidRPr="0085527E" w:rsidRDefault="0085527E" w:rsidP="00204B31">
      <w:pPr>
        <w:spacing w:before="240" w:after="68" w:line="360" w:lineRule="auto"/>
        <w:ind w:left="372"/>
        <w:jc w:val="both"/>
        <w:rPr>
          <w:rFonts w:ascii="Times New Roman" w:hAnsi="Times New Roman" w:cs="Times New Roman"/>
          <w:color w:val="auto"/>
          <w:szCs w:val="22"/>
        </w:rPr>
      </w:pPr>
      <w:r w:rsidRPr="0085527E">
        <w:rPr>
          <w:rFonts w:ascii="Times New Roman" w:hAnsi="Times New Roman" w:cs="Times New Roman"/>
          <w:color w:val="auto"/>
          <w:szCs w:val="22"/>
        </w:rPr>
        <w:t>La evaluación de calidad de uso se enfocará en la experiencia real del usuario durante la interacción con</w:t>
      </w:r>
      <w:r>
        <w:rPr>
          <w:rFonts w:ascii="Times New Roman" w:hAnsi="Times New Roman" w:cs="Times New Roman"/>
          <w:color w:val="auto"/>
          <w:szCs w:val="22"/>
        </w:rPr>
        <w:t xml:space="preserve">                        </w:t>
      </w:r>
      <w:r w:rsidRPr="0085527E">
        <w:rPr>
          <w:rFonts w:ascii="Times New Roman" w:hAnsi="Times New Roman" w:cs="Times New Roman"/>
          <w:color w:val="auto"/>
          <w:szCs w:val="22"/>
        </w:rPr>
        <w:t>CVAT, considerando eficacia, eficiencia de uso, satisfacción, libertad de riesgo, accesibilidad y contexto de incidencia.</w:t>
      </w:r>
    </w:p>
    <w:p w14:paraId="26B09B82" w14:textId="5EAC4E9C" w:rsidR="00A42679" w:rsidRPr="00A42679" w:rsidRDefault="0085527E" w:rsidP="00204B31">
      <w:pPr>
        <w:spacing w:before="240" w:after="68" w:line="360" w:lineRule="auto"/>
        <w:ind w:left="372"/>
        <w:jc w:val="both"/>
        <w:rPr>
          <w:rFonts w:ascii="Times New Roman" w:hAnsi="Times New Roman" w:cs="Times New Roman"/>
          <w:color w:val="auto"/>
          <w:szCs w:val="22"/>
        </w:rPr>
      </w:pPr>
      <w:r w:rsidRPr="0085527E">
        <w:rPr>
          <w:rFonts w:ascii="Times New Roman" w:hAnsi="Times New Roman" w:cs="Times New Roman"/>
          <w:color w:val="auto"/>
          <w:szCs w:val="22"/>
        </w:rPr>
        <w:t xml:space="preserve">En esta sección se aplicarán las métricas establecidas en la sección 5.3, pero con un ajuste metodológico importante: la satisfacción y los hallazgos de experiencia no se apoyarán principalmente en encuestas, sino en el análisis de repositorios, incidencias, registros de uso y evidencia de </w:t>
      </w:r>
      <w:r w:rsidR="00204B31" w:rsidRPr="0085527E">
        <w:rPr>
          <w:rFonts w:ascii="Times New Roman" w:hAnsi="Times New Roman" w:cs="Times New Roman"/>
          <w:color w:val="auto"/>
          <w:szCs w:val="22"/>
        </w:rPr>
        <w:t>interacción.</w:t>
      </w:r>
    </w:p>
    <w:p w14:paraId="604A971A" w14:textId="0D81E41A" w:rsidR="00A42679" w:rsidRPr="00E62F70" w:rsidRDefault="00A42679" w:rsidP="00204B31">
      <w:pPr>
        <w:pStyle w:val="Ttulo5"/>
      </w:pPr>
      <w:bookmarkStart w:id="70" w:name="_Toc225819694"/>
      <w:r w:rsidRPr="00E62F70">
        <w:t>Metodología</w:t>
      </w:r>
      <w:bookmarkEnd w:id="70"/>
    </w:p>
    <w:p w14:paraId="2893A839" w14:textId="206DFD48" w:rsidR="00A42679" w:rsidRPr="00204B31" w:rsidRDefault="00A42679" w:rsidP="00204B31">
      <w:pPr>
        <w:pStyle w:val="Prrafodelista"/>
        <w:numPr>
          <w:ilvl w:val="0"/>
          <w:numId w:val="41"/>
        </w:numPr>
        <w:spacing w:before="240" w:after="68" w:line="360" w:lineRule="auto"/>
        <w:rPr>
          <w:rFonts w:ascii="Times New Roman" w:hAnsi="Times New Roman" w:cs="Times New Roman"/>
        </w:rPr>
      </w:pPr>
      <w:r w:rsidRPr="00204B31">
        <w:rPr>
          <w:rFonts w:ascii="Times New Roman" w:hAnsi="Times New Roman" w:cs="Times New Roman"/>
          <w:b/>
          <w:bCs/>
        </w:rPr>
        <w:t>Pruebas con usuarios</w:t>
      </w:r>
      <w:r w:rsidRPr="00204B31">
        <w:rPr>
          <w:rFonts w:ascii="Times New Roman" w:hAnsi="Times New Roman" w:cs="Times New Roman"/>
        </w:rPr>
        <w:t xml:space="preserve"> </w:t>
      </w:r>
    </w:p>
    <w:p w14:paraId="43A95C23" w14:textId="77777777" w:rsidR="00A42679" w:rsidRPr="00E62F70" w:rsidRDefault="00A42679" w:rsidP="0089669B">
      <w:pPr>
        <w:pStyle w:val="Prrafodelista"/>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Ejecución de tareas reales en CVAT. </w:t>
      </w:r>
    </w:p>
    <w:p w14:paraId="534084DA" w14:textId="77777777" w:rsidR="00A42679" w:rsidRPr="00E62F70" w:rsidRDefault="00A42679" w:rsidP="0089669B">
      <w:pPr>
        <w:pStyle w:val="Prrafodelista"/>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Medición de tiempo y pasos necesarios. </w:t>
      </w:r>
    </w:p>
    <w:p w14:paraId="6D358CBD" w14:textId="0AD442BA" w:rsidR="00A42679" w:rsidRPr="00204B31" w:rsidRDefault="00A42679" w:rsidP="00204B31">
      <w:pPr>
        <w:pStyle w:val="Prrafodelista"/>
        <w:numPr>
          <w:ilvl w:val="0"/>
          <w:numId w:val="41"/>
        </w:numPr>
        <w:spacing w:before="240" w:after="68" w:line="360" w:lineRule="auto"/>
        <w:rPr>
          <w:rFonts w:ascii="Times New Roman" w:hAnsi="Times New Roman" w:cs="Times New Roman"/>
        </w:rPr>
      </w:pPr>
      <w:r w:rsidRPr="00204B31">
        <w:rPr>
          <w:rFonts w:ascii="Times New Roman" w:hAnsi="Times New Roman" w:cs="Times New Roman"/>
          <w:b/>
          <w:bCs/>
        </w:rPr>
        <w:lastRenderedPageBreak/>
        <w:t>Evaluación de eficacia</w:t>
      </w:r>
      <w:r w:rsidRPr="00204B31">
        <w:rPr>
          <w:rFonts w:ascii="Times New Roman" w:hAnsi="Times New Roman" w:cs="Times New Roman"/>
        </w:rPr>
        <w:t xml:space="preserve"> </w:t>
      </w:r>
    </w:p>
    <w:p w14:paraId="3A651DEE" w14:textId="77777777" w:rsidR="00A42679" w:rsidRPr="00E62F70" w:rsidRDefault="00A42679" w:rsidP="0089669B">
      <w:pPr>
        <w:pStyle w:val="Prrafodelista"/>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Porcentaje de tareas completadas correctamente. </w:t>
      </w:r>
    </w:p>
    <w:p w14:paraId="543A0342" w14:textId="77777777" w:rsidR="00A42679" w:rsidRPr="00E62F70" w:rsidRDefault="00A42679" w:rsidP="0089669B">
      <w:pPr>
        <w:pStyle w:val="Prrafodelista"/>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Precisión de resultados obtenidos. </w:t>
      </w:r>
    </w:p>
    <w:p w14:paraId="509BE5F9" w14:textId="67245855" w:rsidR="00A42679" w:rsidRPr="00204B31" w:rsidRDefault="00A42679" w:rsidP="00204B31">
      <w:pPr>
        <w:pStyle w:val="Prrafodelista"/>
        <w:numPr>
          <w:ilvl w:val="0"/>
          <w:numId w:val="41"/>
        </w:numPr>
        <w:spacing w:before="240" w:after="68" w:line="360" w:lineRule="auto"/>
        <w:rPr>
          <w:rFonts w:ascii="Times New Roman" w:hAnsi="Times New Roman" w:cs="Times New Roman"/>
        </w:rPr>
      </w:pPr>
      <w:r w:rsidRPr="00204B31">
        <w:rPr>
          <w:rFonts w:ascii="Times New Roman" w:hAnsi="Times New Roman" w:cs="Times New Roman"/>
          <w:b/>
          <w:bCs/>
        </w:rPr>
        <w:t>Evaluación de eficiencia</w:t>
      </w:r>
      <w:r w:rsidRPr="00204B31">
        <w:rPr>
          <w:rFonts w:ascii="Times New Roman" w:hAnsi="Times New Roman" w:cs="Times New Roman"/>
        </w:rPr>
        <w:t xml:space="preserve"> </w:t>
      </w:r>
    </w:p>
    <w:p w14:paraId="07D269FC" w14:textId="77777777" w:rsidR="00A42679" w:rsidRPr="00E62F70" w:rsidRDefault="00A42679" w:rsidP="0089669B">
      <w:pPr>
        <w:pStyle w:val="Prrafodelista"/>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Número de clics por tarea. </w:t>
      </w:r>
    </w:p>
    <w:p w14:paraId="2E38AAEF" w14:textId="77777777" w:rsidR="00A42679" w:rsidRPr="00E62F70" w:rsidRDefault="00A42679" w:rsidP="0089669B">
      <w:pPr>
        <w:pStyle w:val="Prrafodelista"/>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Productividad del usuario. </w:t>
      </w:r>
    </w:p>
    <w:p w14:paraId="4F026A1D" w14:textId="20F55F41" w:rsidR="00A42679" w:rsidRPr="00204B31" w:rsidRDefault="00681039" w:rsidP="00204B31">
      <w:pPr>
        <w:pStyle w:val="Prrafodelista"/>
        <w:numPr>
          <w:ilvl w:val="0"/>
          <w:numId w:val="41"/>
        </w:numPr>
        <w:spacing w:before="240" w:after="68" w:line="360" w:lineRule="auto"/>
        <w:jc w:val="both"/>
        <w:rPr>
          <w:rFonts w:ascii="Times New Roman" w:hAnsi="Times New Roman" w:cs="Times New Roman"/>
        </w:rPr>
      </w:pPr>
      <w:r w:rsidRPr="00204B31">
        <w:rPr>
          <w:rFonts w:ascii="Times New Roman" w:hAnsi="Times New Roman" w:cs="Times New Roman"/>
          <w:b/>
          <w:bCs/>
        </w:rPr>
        <w:t>Análisis de repositorios y registros de uso</w:t>
      </w:r>
      <w:r w:rsidR="00A42679" w:rsidRPr="00204B31">
        <w:rPr>
          <w:rFonts w:ascii="Times New Roman" w:hAnsi="Times New Roman" w:cs="Times New Roman"/>
        </w:rPr>
        <w:t xml:space="preserve"> </w:t>
      </w:r>
    </w:p>
    <w:p w14:paraId="1EC1D9A2" w14:textId="790878A1" w:rsidR="00681039" w:rsidRDefault="00681039" w:rsidP="005D0A0F">
      <w:pPr>
        <w:pStyle w:val="Prrafodelista"/>
        <w:numPr>
          <w:ilvl w:val="0"/>
          <w:numId w:val="14"/>
        </w:numPr>
        <w:jc w:val="both"/>
        <w:rPr>
          <w:rFonts w:ascii="Times New Roman" w:hAnsi="Times New Roman" w:cs="Times New Roman"/>
        </w:rPr>
      </w:pPr>
      <w:r w:rsidRPr="00681039">
        <w:rPr>
          <w:rFonts w:ascii="Times New Roman" w:hAnsi="Times New Roman" w:cs="Times New Roman"/>
        </w:rPr>
        <w:t xml:space="preserve">Revisión de </w:t>
      </w:r>
      <w:proofErr w:type="spellStart"/>
      <w:r w:rsidRPr="00681039">
        <w:rPr>
          <w:rFonts w:ascii="Times New Roman" w:hAnsi="Times New Roman" w:cs="Times New Roman"/>
        </w:rPr>
        <w:t>issues</w:t>
      </w:r>
      <w:proofErr w:type="spellEnd"/>
      <w:r w:rsidRPr="00681039">
        <w:rPr>
          <w:rFonts w:ascii="Times New Roman" w:hAnsi="Times New Roman" w:cs="Times New Roman"/>
        </w:rPr>
        <w:t xml:space="preserve">, </w:t>
      </w:r>
      <w:proofErr w:type="spellStart"/>
      <w:r w:rsidRPr="00681039">
        <w:rPr>
          <w:rFonts w:ascii="Times New Roman" w:hAnsi="Times New Roman" w:cs="Times New Roman"/>
        </w:rPr>
        <w:t>pull</w:t>
      </w:r>
      <w:proofErr w:type="spellEnd"/>
      <w:r w:rsidRPr="00681039">
        <w:rPr>
          <w:rFonts w:ascii="Times New Roman" w:hAnsi="Times New Roman" w:cs="Times New Roman"/>
        </w:rPr>
        <w:t xml:space="preserve"> </w:t>
      </w:r>
      <w:proofErr w:type="spellStart"/>
      <w:r w:rsidRPr="00681039">
        <w:rPr>
          <w:rFonts w:ascii="Times New Roman" w:hAnsi="Times New Roman" w:cs="Times New Roman"/>
        </w:rPr>
        <w:t>requests</w:t>
      </w:r>
      <w:proofErr w:type="spellEnd"/>
      <w:r w:rsidRPr="00681039">
        <w:rPr>
          <w:rFonts w:ascii="Times New Roman" w:hAnsi="Times New Roman" w:cs="Times New Roman"/>
        </w:rPr>
        <w:t xml:space="preserve"> y discusiones en el repositorio oficial de CVAT</w:t>
      </w:r>
      <w:r w:rsidR="00785BB1">
        <w:rPr>
          <w:rFonts w:ascii="Times New Roman" w:hAnsi="Times New Roman" w:cs="Times New Roman"/>
        </w:rPr>
        <w:t>.</w:t>
      </w:r>
    </w:p>
    <w:p w14:paraId="050B4114" w14:textId="77777777" w:rsidR="00785BB1" w:rsidRPr="00785BB1" w:rsidRDefault="00785BB1" w:rsidP="005D0A0F">
      <w:pPr>
        <w:pStyle w:val="Prrafodelista"/>
        <w:ind w:left="1800"/>
        <w:jc w:val="both"/>
        <w:rPr>
          <w:rFonts w:ascii="Times New Roman" w:hAnsi="Times New Roman" w:cs="Times New Roman"/>
        </w:rPr>
      </w:pPr>
    </w:p>
    <w:p w14:paraId="6716B37B" w14:textId="2B7D17D8" w:rsidR="00681039" w:rsidRPr="00681039" w:rsidRDefault="00681039" w:rsidP="005D0A0F">
      <w:pPr>
        <w:pStyle w:val="Prrafodelista"/>
        <w:numPr>
          <w:ilvl w:val="0"/>
          <w:numId w:val="14"/>
        </w:numPr>
        <w:jc w:val="both"/>
        <w:rPr>
          <w:rFonts w:ascii="Times New Roman" w:hAnsi="Times New Roman" w:cs="Times New Roman"/>
        </w:rPr>
      </w:pPr>
      <w:r w:rsidRPr="00681039">
        <w:rPr>
          <w:rFonts w:ascii="Times New Roman" w:hAnsi="Times New Roman" w:cs="Times New Roman"/>
        </w:rPr>
        <w:t>Clasificación de hallazgos en categorías de calidad de uso</w:t>
      </w:r>
      <w:r w:rsidR="00785BB1">
        <w:rPr>
          <w:rFonts w:ascii="Times New Roman" w:hAnsi="Times New Roman" w:cs="Times New Roman"/>
        </w:rPr>
        <w:t>.</w:t>
      </w:r>
    </w:p>
    <w:p w14:paraId="68715011" w14:textId="621955C0" w:rsidR="00A42679" w:rsidRPr="00E62F70" w:rsidRDefault="00A42679" w:rsidP="005D0A0F">
      <w:pPr>
        <w:pStyle w:val="Prrafodelista"/>
        <w:spacing w:before="240" w:after="68" w:line="360" w:lineRule="auto"/>
        <w:ind w:left="1800"/>
        <w:jc w:val="both"/>
        <w:rPr>
          <w:rFonts w:ascii="Times New Roman" w:hAnsi="Times New Roman" w:cs="Times New Roman"/>
        </w:rPr>
      </w:pPr>
    </w:p>
    <w:p w14:paraId="5E198406" w14:textId="73F97E7E" w:rsidR="00A42679" w:rsidRPr="00204B31" w:rsidRDefault="00A42679" w:rsidP="00204B31">
      <w:pPr>
        <w:pStyle w:val="Prrafodelista"/>
        <w:numPr>
          <w:ilvl w:val="0"/>
          <w:numId w:val="41"/>
        </w:numPr>
        <w:spacing w:before="240" w:after="68" w:line="360" w:lineRule="auto"/>
        <w:jc w:val="both"/>
        <w:rPr>
          <w:rFonts w:ascii="Times New Roman" w:hAnsi="Times New Roman" w:cs="Times New Roman"/>
        </w:rPr>
      </w:pPr>
      <w:r w:rsidRPr="00204B31">
        <w:rPr>
          <w:rFonts w:ascii="Times New Roman" w:hAnsi="Times New Roman" w:cs="Times New Roman"/>
          <w:b/>
          <w:bCs/>
        </w:rPr>
        <w:t>Evaluación de accesibilidad</w:t>
      </w:r>
      <w:r w:rsidRPr="00204B31">
        <w:rPr>
          <w:rFonts w:ascii="Times New Roman" w:hAnsi="Times New Roman" w:cs="Times New Roman"/>
        </w:rPr>
        <w:t xml:space="preserve"> </w:t>
      </w:r>
    </w:p>
    <w:p w14:paraId="15284623" w14:textId="77777777" w:rsidR="0085527E" w:rsidRPr="00E62F70" w:rsidRDefault="0085527E" w:rsidP="005D0A0F">
      <w:pPr>
        <w:pStyle w:val="Prrafodelista"/>
        <w:numPr>
          <w:ilvl w:val="0"/>
          <w:numId w:val="21"/>
        </w:numPr>
        <w:spacing w:before="240" w:after="68" w:line="360" w:lineRule="auto"/>
        <w:jc w:val="both"/>
        <w:rPr>
          <w:rFonts w:ascii="Times New Roman" w:hAnsi="Times New Roman" w:cs="Times New Roman"/>
        </w:rPr>
      </w:pPr>
      <w:r w:rsidRPr="00E62F70">
        <w:rPr>
          <w:rFonts w:ascii="Times New Roman" w:hAnsi="Times New Roman" w:cs="Times New Roman"/>
        </w:rPr>
        <w:t xml:space="preserve">Pruebas de navegación por teclado. </w:t>
      </w:r>
    </w:p>
    <w:p w14:paraId="45176DC1" w14:textId="77777777" w:rsidR="0085527E" w:rsidRPr="00E62F70" w:rsidRDefault="0085527E" w:rsidP="005D0A0F">
      <w:pPr>
        <w:pStyle w:val="Prrafodelista"/>
        <w:numPr>
          <w:ilvl w:val="0"/>
          <w:numId w:val="21"/>
        </w:numPr>
        <w:spacing w:before="240" w:after="68" w:line="360" w:lineRule="auto"/>
        <w:jc w:val="both"/>
        <w:rPr>
          <w:rFonts w:ascii="Times New Roman" w:hAnsi="Times New Roman" w:cs="Times New Roman"/>
        </w:rPr>
      </w:pPr>
      <w:r w:rsidRPr="00E62F70">
        <w:rPr>
          <w:rFonts w:ascii="Times New Roman" w:hAnsi="Times New Roman" w:cs="Times New Roman"/>
        </w:rPr>
        <w:t xml:space="preserve">Validación de contraste visual. </w:t>
      </w:r>
    </w:p>
    <w:p w14:paraId="2EDA5211" w14:textId="77777777" w:rsidR="0085527E" w:rsidRDefault="0085527E" w:rsidP="005D0A0F">
      <w:pPr>
        <w:pStyle w:val="Prrafodelista"/>
        <w:numPr>
          <w:ilvl w:val="0"/>
          <w:numId w:val="21"/>
        </w:numPr>
        <w:spacing w:before="240" w:after="68" w:line="360" w:lineRule="auto"/>
        <w:jc w:val="both"/>
        <w:rPr>
          <w:rFonts w:ascii="Times New Roman" w:hAnsi="Times New Roman" w:cs="Times New Roman"/>
        </w:rPr>
      </w:pPr>
      <w:r w:rsidRPr="00E62F70">
        <w:rPr>
          <w:rFonts w:ascii="Times New Roman" w:hAnsi="Times New Roman" w:cs="Times New Roman"/>
        </w:rPr>
        <w:t>Verificación de cumplimiento WCAG.</w:t>
      </w:r>
    </w:p>
    <w:p w14:paraId="065E73A3" w14:textId="77777777" w:rsidR="0085527E" w:rsidRDefault="0085527E" w:rsidP="005D0A0F">
      <w:pPr>
        <w:pStyle w:val="Prrafodelista"/>
        <w:spacing w:before="240" w:after="68" w:line="360" w:lineRule="auto"/>
        <w:ind w:left="1080"/>
        <w:jc w:val="both"/>
        <w:rPr>
          <w:rFonts w:ascii="Times New Roman" w:hAnsi="Times New Roman" w:cs="Times New Roman"/>
        </w:rPr>
      </w:pPr>
    </w:p>
    <w:p w14:paraId="25F27780" w14:textId="47B88C9C" w:rsidR="0085527E" w:rsidRDefault="0085527E" w:rsidP="00204B31">
      <w:pPr>
        <w:pStyle w:val="Ttulo5"/>
      </w:pPr>
      <w:r w:rsidRPr="0085527E">
        <w:t>Herramientas</w:t>
      </w:r>
    </w:p>
    <w:p w14:paraId="1E1AFBA3" w14:textId="35D6568A" w:rsidR="0085527E" w:rsidRPr="0085527E" w:rsidRDefault="0085527E" w:rsidP="005D0A0F">
      <w:pPr>
        <w:pStyle w:val="Prrafodelista"/>
        <w:numPr>
          <w:ilvl w:val="0"/>
          <w:numId w:val="22"/>
        </w:numPr>
        <w:spacing w:before="240" w:after="68" w:line="360" w:lineRule="auto"/>
        <w:jc w:val="both"/>
        <w:rPr>
          <w:rFonts w:ascii="Times New Roman" w:hAnsi="Times New Roman" w:cs="Times New Roman"/>
        </w:rPr>
      </w:pPr>
      <w:r w:rsidRPr="0085527E">
        <w:rPr>
          <w:rFonts w:ascii="Times New Roman" w:hAnsi="Times New Roman" w:cs="Times New Roman"/>
        </w:rPr>
        <w:t xml:space="preserve">Repositorio oficial del proyecto CVAT y su historial de </w:t>
      </w:r>
      <w:proofErr w:type="spellStart"/>
      <w:r w:rsidRPr="0085527E">
        <w:rPr>
          <w:rFonts w:ascii="Times New Roman" w:hAnsi="Times New Roman" w:cs="Times New Roman"/>
        </w:rPr>
        <w:t>issues</w:t>
      </w:r>
      <w:proofErr w:type="spellEnd"/>
      <w:r w:rsidRPr="0085527E">
        <w:rPr>
          <w:rFonts w:ascii="Times New Roman" w:hAnsi="Times New Roman" w:cs="Times New Roman"/>
        </w:rPr>
        <w:t>/</w:t>
      </w:r>
      <w:proofErr w:type="spellStart"/>
      <w:r w:rsidRPr="0085527E">
        <w:rPr>
          <w:rFonts w:ascii="Times New Roman" w:hAnsi="Times New Roman" w:cs="Times New Roman"/>
        </w:rPr>
        <w:t>PRs</w:t>
      </w:r>
      <w:proofErr w:type="spellEnd"/>
      <w:r w:rsidRPr="0085527E">
        <w:rPr>
          <w:rFonts w:ascii="Times New Roman" w:hAnsi="Times New Roman" w:cs="Times New Roman"/>
        </w:rPr>
        <w:t>.</w:t>
      </w:r>
    </w:p>
    <w:p w14:paraId="517141FA" w14:textId="60F1FC4D" w:rsidR="0085527E" w:rsidRPr="0085527E" w:rsidRDefault="0085527E" w:rsidP="005D0A0F">
      <w:pPr>
        <w:pStyle w:val="Prrafodelista"/>
        <w:numPr>
          <w:ilvl w:val="0"/>
          <w:numId w:val="22"/>
        </w:numPr>
        <w:spacing w:before="240" w:after="68" w:line="360" w:lineRule="auto"/>
        <w:jc w:val="both"/>
        <w:rPr>
          <w:rFonts w:ascii="Times New Roman" w:hAnsi="Times New Roman" w:cs="Times New Roman"/>
        </w:rPr>
      </w:pPr>
      <w:r w:rsidRPr="0085527E">
        <w:rPr>
          <w:rFonts w:ascii="Times New Roman" w:hAnsi="Times New Roman" w:cs="Times New Roman"/>
        </w:rPr>
        <w:t>Registros del sistema y logs de eventos, cuando estén disponibles.</w:t>
      </w:r>
    </w:p>
    <w:p w14:paraId="01D76257" w14:textId="08EDEB58" w:rsidR="0085527E" w:rsidRPr="0085527E" w:rsidRDefault="0085527E" w:rsidP="005D0A0F">
      <w:pPr>
        <w:pStyle w:val="Prrafodelista"/>
        <w:numPr>
          <w:ilvl w:val="0"/>
          <w:numId w:val="22"/>
        </w:numPr>
        <w:spacing w:before="240" w:after="68" w:line="360" w:lineRule="auto"/>
        <w:jc w:val="both"/>
        <w:rPr>
          <w:rFonts w:ascii="Times New Roman" w:hAnsi="Times New Roman" w:cs="Times New Roman"/>
        </w:rPr>
      </w:pPr>
      <w:r w:rsidRPr="0085527E">
        <w:rPr>
          <w:rFonts w:ascii="Times New Roman" w:hAnsi="Times New Roman" w:cs="Times New Roman"/>
        </w:rPr>
        <w:t>Herramientas del navegador para medir interacción y tiempos.</w:t>
      </w:r>
    </w:p>
    <w:p w14:paraId="3EE4452D" w14:textId="77777777" w:rsidR="0085527E" w:rsidRPr="0085527E" w:rsidRDefault="0085527E" w:rsidP="005D0A0F">
      <w:pPr>
        <w:pStyle w:val="Prrafodelista"/>
        <w:numPr>
          <w:ilvl w:val="0"/>
          <w:numId w:val="22"/>
        </w:numPr>
        <w:spacing w:before="240" w:after="68" w:line="360" w:lineRule="auto"/>
        <w:jc w:val="both"/>
        <w:rPr>
          <w:rFonts w:ascii="Times New Roman" w:hAnsi="Times New Roman" w:cs="Times New Roman"/>
        </w:rPr>
      </w:pPr>
      <w:r w:rsidRPr="0085527E">
        <w:rPr>
          <w:rFonts w:ascii="Times New Roman" w:hAnsi="Times New Roman" w:cs="Times New Roman"/>
        </w:rPr>
        <w:t>Revisión manual de accesibilidad y pruebas guiadas por tareas.</w:t>
      </w:r>
    </w:p>
    <w:p w14:paraId="2FF92D4B" w14:textId="77777777" w:rsidR="0085527E" w:rsidRDefault="0085527E" w:rsidP="0085527E">
      <w:pPr>
        <w:pStyle w:val="Prrafodelista"/>
        <w:spacing w:before="240" w:after="68" w:line="360" w:lineRule="auto"/>
        <w:ind w:left="1080"/>
        <w:rPr>
          <w:rFonts w:ascii="Times New Roman" w:hAnsi="Times New Roman" w:cs="Times New Roman"/>
          <w:b/>
          <w:bCs/>
        </w:rPr>
      </w:pPr>
    </w:p>
    <w:tbl>
      <w:tblPr>
        <w:tblStyle w:val="Tablaconcuadrcula4-nfasis2"/>
        <w:tblW w:w="1027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E0" w:firstRow="1" w:lastRow="1" w:firstColumn="1" w:lastColumn="0" w:noHBand="1" w:noVBand="1"/>
      </w:tblPr>
      <w:tblGrid>
        <w:gridCol w:w="1926"/>
        <w:gridCol w:w="1780"/>
        <w:gridCol w:w="1801"/>
        <w:gridCol w:w="1526"/>
        <w:gridCol w:w="1810"/>
        <w:gridCol w:w="1431"/>
      </w:tblGrid>
      <w:tr w:rsidR="00A11C32" w:rsidRPr="0085527E" w14:paraId="502F6E79" w14:textId="77777777" w:rsidTr="005D0A0F">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7F5B1328" w14:textId="77777777" w:rsidR="0085527E" w:rsidRPr="0085527E" w:rsidRDefault="0085527E" w:rsidP="0085527E">
            <w:pPr>
              <w:spacing w:line="240" w:lineRule="auto"/>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85527E">
              <w:rPr>
                <w:rFonts w:ascii="Times New Roman" w:eastAsia="Times New Roman" w:hAnsi="Times New Roman" w:cs="Times New Roman"/>
                <w:color w:val="F2F2F2" w:themeColor="background1" w:themeShade="F2"/>
                <w:spacing w:val="-6"/>
                <w:kern w:val="0"/>
                <w:sz w:val="24"/>
                <w:lang w:val="en-US" w:eastAsia="en-US"/>
                <w14:ligatures w14:val="none"/>
              </w:rPr>
              <w:t>Subcaracterística</w:t>
            </w:r>
            <w:proofErr w:type="spellEnd"/>
          </w:p>
        </w:tc>
        <w:tc>
          <w:tcPr>
            <w:tcW w:w="0" w:type="auto"/>
            <w:tcBorders>
              <w:top w:val="none" w:sz="0" w:space="0" w:color="auto"/>
              <w:left w:val="none" w:sz="0" w:space="0" w:color="auto"/>
              <w:bottom w:val="none" w:sz="0" w:space="0" w:color="auto"/>
              <w:right w:val="none" w:sz="0" w:space="0" w:color="auto"/>
            </w:tcBorders>
            <w:hideMark/>
          </w:tcPr>
          <w:p w14:paraId="63FAE1B0" w14:textId="77777777" w:rsidR="0085527E" w:rsidRPr="0085527E" w:rsidRDefault="0085527E" w:rsidP="0085527E">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85527E">
              <w:rPr>
                <w:rFonts w:ascii="Times New Roman" w:eastAsia="Times New Roman" w:hAnsi="Times New Roman" w:cs="Times New Roman"/>
                <w:color w:val="F2F2F2" w:themeColor="background1" w:themeShade="F2"/>
                <w:spacing w:val="-6"/>
                <w:kern w:val="0"/>
                <w:sz w:val="24"/>
                <w:lang w:val="en-US" w:eastAsia="en-US"/>
                <w14:ligatures w14:val="none"/>
              </w:rPr>
              <w:t>Métrica</w:t>
            </w:r>
            <w:proofErr w:type="spellEnd"/>
          </w:p>
        </w:tc>
        <w:tc>
          <w:tcPr>
            <w:tcW w:w="0" w:type="auto"/>
            <w:tcBorders>
              <w:top w:val="none" w:sz="0" w:space="0" w:color="auto"/>
              <w:left w:val="none" w:sz="0" w:space="0" w:color="auto"/>
              <w:bottom w:val="none" w:sz="0" w:space="0" w:color="auto"/>
              <w:right w:val="none" w:sz="0" w:space="0" w:color="auto"/>
            </w:tcBorders>
            <w:hideMark/>
          </w:tcPr>
          <w:p w14:paraId="2AB0F607" w14:textId="77777777" w:rsidR="0085527E" w:rsidRPr="0085527E" w:rsidRDefault="0085527E" w:rsidP="0085527E">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r w:rsidRPr="0085527E">
              <w:rPr>
                <w:rFonts w:ascii="Times New Roman" w:eastAsia="Times New Roman" w:hAnsi="Times New Roman" w:cs="Times New Roman"/>
                <w:color w:val="F2F2F2" w:themeColor="background1" w:themeShade="F2"/>
                <w:spacing w:val="-6"/>
                <w:kern w:val="0"/>
                <w:sz w:val="24"/>
                <w:lang w:val="en-US" w:eastAsia="en-US"/>
                <w14:ligatures w14:val="none"/>
              </w:rPr>
              <w:t xml:space="preserve">Fuente de </w:t>
            </w:r>
            <w:proofErr w:type="spellStart"/>
            <w:r w:rsidRPr="0085527E">
              <w:rPr>
                <w:rFonts w:ascii="Times New Roman" w:eastAsia="Times New Roman" w:hAnsi="Times New Roman" w:cs="Times New Roman"/>
                <w:color w:val="F2F2F2" w:themeColor="background1" w:themeShade="F2"/>
                <w:spacing w:val="-6"/>
                <w:kern w:val="0"/>
                <w:sz w:val="24"/>
                <w:lang w:val="en-US" w:eastAsia="en-US"/>
                <w14:ligatures w14:val="none"/>
              </w:rPr>
              <w:t>datos</w:t>
            </w:r>
            <w:proofErr w:type="spellEnd"/>
          </w:p>
        </w:tc>
        <w:tc>
          <w:tcPr>
            <w:tcW w:w="0" w:type="auto"/>
            <w:tcBorders>
              <w:top w:val="none" w:sz="0" w:space="0" w:color="auto"/>
              <w:left w:val="none" w:sz="0" w:space="0" w:color="auto"/>
              <w:bottom w:val="none" w:sz="0" w:space="0" w:color="auto"/>
              <w:right w:val="none" w:sz="0" w:space="0" w:color="auto"/>
            </w:tcBorders>
            <w:hideMark/>
          </w:tcPr>
          <w:p w14:paraId="61DB4342" w14:textId="77777777" w:rsidR="0085527E" w:rsidRPr="0085527E" w:rsidRDefault="0085527E" w:rsidP="0085527E">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r w:rsidRPr="0085527E">
              <w:rPr>
                <w:rFonts w:ascii="Times New Roman" w:eastAsia="Times New Roman" w:hAnsi="Times New Roman" w:cs="Times New Roman"/>
                <w:color w:val="F2F2F2" w:themeColor="background1" w:themeShade="F2"/>
                <w:spacing w:val="-6"/>
                <w:kern w:val="0"/>
                <w:sz w:val="24"/>
                <w:lang w:val="en-US" w:eastAsia="en-US"/>
                <w14:ligatures w14:val="none"/>
              </w:rPr>
              <w:t>Técnica</w:t>
            </w:r>
          </w:p>
        </w:tc>
        <w:tc>
          <w:tcPr>
            <w:tcW w:w="0" w:type="auto"/>
            <w:tcBorders>
              <w:top w:val="none" w:sz="0" w:space="0" w:color="auto"/>
              <w:left w:val="none" w:sz="0" w:space="0" w:color="auto"/>
              <w:bottom w:val="none" w:sz="0" w:space="0" w:color="auto"/>
              <w:right w:val="none" w:sz="0" w:space="0" w:color="auto"/>
            </w:tcBorders>
            <w:hideMark/>
          </w:tcPr>
          <w:p w14:paraId="33B01737" w14:textId="77777777" w:rsidR="0085527E" w:rsidRPr="0085527E" w:rsidRDefault="0085527E" w:rsidP="0085527E">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85527E">
              <w:rPr>
                <w:rFonts w:ascii="Times New Roman" w:eastAsia="Times New Roman" w:hAnsi="Times New Roman" w:cs="Times New Roman"/>
                <w:color w:val="F2F2F2" w:themeColor="background1" w:themeShade="F2"/>
                <w:spacing w:val="-6"/>
                <w:kern w:val="0"/>
                <w:sz w:val="24"/>
                <w:lang w:val="en-US" w:eastAsia="en-US"/>
                <w14:ligatures w14:val="none"/>
              </w:rPr>
              <w:t>Herramienta</w:t>
            </w:r>
            <w:proofErr w:type="spellEnd"/>
          </w:p>
        </w:tc>
        <w:tc>
          <w:tcPr>
            <w:tcW w:w="0" w:type="auto"/>
            <w:tcBorders>
              <w:top w:val="none" w:sz="0" w:space="0" w:color="auto"/>
              <w:left w:val="none" w:sz="0" w:space="0" w:color="auto"/>
              <w:bottom w:val="none" w:sz="0" w:space="0" w:color="auto"/>
              <w:right w:val="none" w:sz="0" w:space="0" w:color="auto"/>
            </w:tcBorders>
            <w:hideMark/>
          </w:tcPr>
          <w:p w14:paraId="05776377" w14:textId="77777777" w:rsidR="0085527E" w:rsidRPr="0085527E" w:rsidRDefault="0085527E" w:rsidP="0085527E">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85527E">
              <w:rPr>
                <w:rFonts w:ascii="Times New Roman" w:eastAsia="Times New Roman" w:hAnsi="Times New Roman" w:cs="Times New Roman"/>
                <w:color w:val="F2F2F2" w:themeColor="background1" w:themeShade="F2"/>
                <w:spacing w:val="-6"/>
                <w:kern w:val="0"/>
                <w:sz w:val="24"/>
                <w:lang w:val="en-US" w:eastAsia="en-US"/>
                <w14:ligatures w14:val="none"/>
              </w:rPr>
              <w:t>Responsable</w:t>
            </w:r>
            <w:proofErr w:type="spellEnd"/>
          </w:p>
        </w:tc>
      </w:tr>
      <w:tr w:rsidR="00A11C32" w:rsidRPr="0085527E" w14:paraId="7DA925F0" w14:textId="77777777" w:rsidTr="005D0A0F">
        <w:trPr>
          <w:trHeight w:val="722"/>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46ADF22C"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Eficacia</w:t>
            </w:r>
            <w:proofErr w:type="spellEnd"/>
          </w:p>
        </w:tc>
        <w:tc>
          <w:tcPr>
            <w:tcW w:w="0" w:type="auto"/>
            <w:shd w:val="clear" w:color="auto" w:fill="FAE2D5" w:themeFill="accent2" w:themeFillTint="33"/>
            <w:hideMark/>
          </w:tcPr>
          <w:p w14:paraId="1A305023"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Completitud</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tareas</w:t>
            </w:r>
            <w:proofErr w:type="spellEnd"/>
          </w:p>
        </w:tc>
        <w:tc>
          <w:tcPr>
            <w:tcW w:w="0" w:type="auto"/>
            <w:shd w:val="clear" w:color="auto" w:fill="FAE2D5" w:themeFill="accent2" w:themeFillTint="33"/>
            <w:hideMark/>
          </w:tcPr>
          <w:p w14:paraId="4A7F1380"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Tareas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ejecutadas</w:t>
            </w:r>
            <w:proofErr w:type="spellEnd"/>
          </w:p>
        </w:tc>
        <w:tc>
          <w:tcPr>
            <w:tcW w:w="0" w:type="auto"/>
            <w:shd w:val="clear" w:color="auto" w:fill="FAE2D5" w:themeFill="accent2" w:themeFillTint="33"/>
            <w:hideMark/>
          </w:tcPr>
          <w:p w14:paraId="081BE59A"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Observación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y </w:t>
            </w:r>
            <w:proofErr w:type="spellStart"/>
            <w:r w:rsidRPr="0085527E">
              <w:rPr>
                <w:rFonts w:ascii="Times New Roman" w:eastAsia="Times New Roman" w:hAnsi="Times New Roman" w:cs="Times New Roman"/>
                <w:color w:val="auto"/>
                <w:spacing w:val="-6"/>
                <w:kern w:val="0"/>
                <w:sz w:val="24"/>
                <w:lang w:val="en-US" w:eastAsia="en-US"/>
                <w14:ligatures w14:val="none"/>
              </w:rPr>
              <w:t>conteo</w:t>
            </w:r>
            <w:proofErr w:type="spellEnd"/>
          </w:p>
        </w:tc>
        <w:tc>
          <w:tcPr>
            <w:tcW w:w="0" w:type="auto"/>
            <w:shd w:val="clear" w:color="auto" w:fill="FAE2D5" w:themeFill="accent2" w:themeFillTint="33"/>
            <w:hideMark/>
          </w:tcPr>
          <w:p w14:paraId="3143FF17"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Prueba</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guiada</w:t>
            </w:r>
            <w:proofErr w:type="spellEnd"/>
          </w:p>
        </w:tc>
        <w:tc>
          <w:tcPr>
            <w:tcW w:w="0" w:type="auto"/>
            <w:shd w:val="clear" w:color="auto" w:fill="FAE2D5" w:themeFill="accent2" w:themeFillTint="33"/>
            <w:hideMark/>
          </w:tcPr>
          <w:p w14:paraId="189DED66"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61431AB4" w14:textId="77777777" w:rsidTr="005D0A0F">
        <w:trPr>
          <w:trHeight w:val="73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5D2157C1"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Eficacia</w:t>
            </w:r>
            <w:proofErr w:type="spellEnd"/>
          </w:p>
        </w:tc>
        <w:tc>
          <w:tcPr>
            <w:tcW w:w="0" w:type="auto"/>
            <w:shd w:val="clear" w:color="auto" w:fill="FAE2D5" w:themeFill="accent2" w:themeFillTint="33"/>
            <w:hideMark/>
          </w:tcPr>
          <w:p w14:paraId="633072C9"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Precisión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en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resultados</w:t>
            </w:r>
            <w:proofErr w:type="spellEnd"/>
          </w:p>
        </w:tc>
        <w:tc>
          <w:tcPr>
            <w:tcW w:w="0" w:type="auto"/>
            <w:shd w:val="clear" w:color="auto" w:fill="FAE2D5" w:themeFill="accent2" w:themeFillTint="33"/>
            <w:hideMark/>
          </w:tcPr>
          <w:p w14:paraId="54B0638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Resultados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anotación</w:t>
            </w:r>
            <w:proofErr w:type="spellEnd"/>
          </w:p>
        </w:tc>
        <w:tc>
          <w:tcPr>
            <w:tcW w:w="0" w:type="auto"/>
            <w:shd w:val="clear" w:color="auto" w:fill="FAE2D5" w:themeFill="accent2" w:themeFillTint="33"/>
            <w:hideMark/>
          </w:tcPr>
          <w:p w14:paraId="0DE7426F"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Validación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salida</w:t>
            </w:r>
            <w:proofErr w:type="spellEnd"/>
          </w:p>
        </w:tc>
        <w:tc>
          <w:tcPr>
            <w:tcW w:w="0" w:type="auto"/>
            <w:shd w:val="clear" w:color="auto" w:fill="FAE2D5" w:themeFill="accent2" w:themeFillTint="33"/>
            <w:hideMark/>
          </w:tcPr>
          <w:p w14:paraId="7BEC509F"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manual</w:t>
            </w:r>
          </w:p>
        </w:tc>
        <w:tc>
          <w:tcPr>
            <w:tcW w:w="0" w:type="auto"/>
            <w:shd w:val="clear" w:color="auto" w:fill="FAE2D5" w:themeFill="accent2" w:themeFillTint="33"/>
            <w:hideMark/>
          </w:tcPr>
          <w:p w14:paraId="33DDDBB9"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41F379ED" w14:textId="77777777" w:rsidTr="005D0A0F">
        <w:trPr>
          <w:trHeight w:val="1092"/>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666444B4"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Eficacia</w:t>
            </w:r>
            <w:proofErr w:type="spellEnd"/>
          </w:p>
        </w:tc>
        <w:tc>
          <w:tcPr>
            <w:tcW w:w="0" w:type="auto"/>
            <w:shd w:val="clear" w:color="auto" w:fill="FAE2D5" w:themeFill="accent2" w:themeFillTint="33"/>
            <w:hideMark/>
          </w:tcPr>
          <w:p w14:paraId="2FAC9B03"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Efectividad</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objetivos</w:t>
            </w:r>
            <w:proofErr w:type="spellEnd"/>
          </w:p>
        </w:tc>
        <w:tc>
          <w:tcPr>
            <w:tcW w:w="0" w:type="auto"/>
            <w:shd w:val="clear" w:color="auto" w:fill="FAE2D5" w:themeFill="accent2" w:themeFillTint="33"/>
            <w:hideMark/>
          </w:tcPr>
          <w:p w14:paraId="0BC391F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Objetivos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definidos</w:t>
            </w:r>
            <w:proofErr w:type="spellEnd"/>
          </w:p>
        </w:tc>
        <w:tc>
          <w:tcPr>
            <w:tcW w:w="0" w:type="auto"/>
            <w:shd w:val="clear" w:color="auto" w:fill="FAE2D5" w:themeFill="accent2" w:themeFillTint="33"/>
            <w:hideMark/>
          </w:tcPr>
          <w:p w14:paraId="68C37C55"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Comparación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objetivo-logro</w:t>
            </w:r>
            <w:proofErr w:type="spellEnd"/>
          </w:p>
        </w:tc>
        <w:tc>
          <w:tcPr>
            <w:tcW w:w="0" w:type="auto"/>
            <w:shd w:val="clear" w:color="auto" w:fill="FAE2D5" w:themeFill="accent2" w:themeFillTint="33"/>
            <w:hideMark/>
          </w:tcPr>
          <w:p w14:paraId="2E85AD49"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Matriz</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cumplimiento</w:t>
            </w:r>
            <w:proofErr w:type="spellEnd"/>
          </w:p>
        </w:tc>
        <w:tc>
          <w:tcPr>
            <w:tcW w:w="0" w:type="auto"/>
            <w:shd w:val="clear" w:color="auto" w:fill="FAE2D5" w:themeFill="accent2" w:themeFillTint="33"/>
            <w:hideMark/>
          </w:tcPr>
          <w:p w14:paraId="59558C4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013FF7C2" w14:textId="77777777" w:rsidTr="005D0A0F">
        <w:trPr>
          <w:trHeight w:val="73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349955C9"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Eficiencia</w:t>
            </w:r>
            <w:proofErr w:type="spellEnd"/>
          </w:p>
        </w:tc>
        <w:tc>
          <w:tcPr>
            <w:tcW w:w="0" w:type="auto"/>
            <w:shd w:val="clear" w:color="auto" w:fill="FAE2D5" w:themeFill="accent2" w:themeFillTint="33"/>
            <w:hideMark/>
          </w:tcPr>
          <w:p w14:paraId="797CCDF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Minimización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clics</w:t>
            </w:r>
            <w:proofErr w:type="spellEnd"/>
          </w:p>
        </w:tc>
        <w:tc>
          <w:tcPr>
            <w:tcW w:w="0" w:type="auto"/>
            <w:shd w:val="clear" w:color="auto" w:fill="FAE2D5" w:themeFill="accent2" w:themeFillTint="33"/>
            <w:hideMark/>
          </w:tcPr>
          <w:p w14:paraId="43F5932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Flujo</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tareas</w:t>
            </w:r>
            <w:proofErr w:type="spellEnd"/>
          </w:p>
        </w:tc>
        <w:tc>
          <w:tcPr>
            <w:tcW w:w="0" w:type="auto"/>
            <w:shd w:val="clear" w:color="auto" w:fill="FAE2D5" w:themeFill="accent2" w:themeFillTint="33"/>
            <w:hideMark/>
          </w:tcPr>
          <w:p w14:paraId="3F1B421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Conteo</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interacción</w:t>
            </w:r>
            <w:proofErr w:type="spellEnd"/>
          </w:p>
        </w:tc>
        <w:tc>
          <w:tcPr>
            <w:tcW w:w="0" w:type="auto"/>
            <w:shd w:val="clear" w:color="auto" w:fill="FAE2D5" w:themeFill="accent2" w:themeFillTint="33"/>
            <w:hideMark/>
          </w:tcPr>
          <w:p w14:paraId="13C26C8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Observación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 </w:t>
            </w:r>
            <w:proofErr w:type="spellStart"/>
            <w:r w:rsidRPr="0085527E">
              <w:rPr>
                <w:rFonts w:ascii="Times New Roman" w:eastAsia="Times New Roman" w:hAnsi="Times New Roman" w:cs="Times New Roman"/>
                <w:color w:val="auto"/>
                <w:spacing w:val="-6"/>
                <w:kern w:val="0"/>
                <w:sz w:val="24"/>
                <w:lang w:val="en-US" w:eastAsia="en-US"/>
                <w14:ligatures w14:val="none"/>
              </w:rPr>
              <w:t>grabación</w:t>
            </w:r>
            <w:proofErr w:type="spellEnd"/>
          </w:p>
        </w:tc>
        <w:tc>
          <w:tcPr>
            <w:tcW w:w="0" w:type="auto"/>
            <w:shd w:val="clear" w:color="auto" w:fill="FAE2D5" w:themeFill="accent2" w:themeFillTint="33"/>
            <w:hideMark/>
          </w:tcPr>
          <w:p w14:paraId="24CA558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6AE5E837" w14:textId="77777777" w:rsidTr="005D0A0F">
        <w:trPr>
          <w:trHeight w:val="722"/>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0E108D8B"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Eficiencia</w:t>
            </w:r>
            <w:proofErr w:type="spellEnd"/>
          </w:p>
        </w:tc>
        <w:tc>
          <w:tcPr>
            <w:tcW w:w="0" w:type="auto"/>
            <w:shd w:val="clear" w:color="auto" w:fill="FAE2D5" w:themeFill="accent2" w:themeFillTint="33"/>
            <w:hideMark/>
          </w:tcPr>
          <w:p w14:paraId="2C12CC97"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Cobertura</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atajos</w:t>
            </w:r>
          </w:p>
        </w:tc>
        <w:tc>
          <w:tcPr>
            <w:tcW w:w="0" w:type="auto"/>
            <w:shd w:val="clear" w:color="auto" w:fill="FAE2D5" w:themeFill="accent2" w:themeFillTint="33"/>
            <w:hideMark/>
          </w:tcPr>
          <w:p w14:paraId="683F7995"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Funciones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frecuentes</w:t>
            </w:r>
            <w:proofErr w:type="spellEnd"/>
          </w:p>
        </w:tc>
        <w:tc>
          <w:tcPr>
            <w:tcW w:w="0" w:type="auto"/>
            <w:shd w:val="clear" w:color="auto" w:fill="FAE2D5" w:themeFill="accent2" w:themeFillTint="33"/>
            <w:hideMark/>
          </w:tcPr>
          <w:p w14:paraId="66283E9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interfaz</w:t>
            </w:r>
            <w:proofErr w:type="spellEnd"/>
          </w:p>
        </w:tc>
        <w:tc>
          <w:tcPr>
            <w:tcW w:w="0" w:type="auto"/>
            <w:shd w:val="clear" w:color="auto" w:fill="FAE2D5" w:themeFill="accent2" w:themeFillTint="33"/>
            <w:hideMark/>
          </w:tcPr>
          <w:p w14:paraId="30F59613"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Documentación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 </w:t>
            </w:r>
            <w:proofErr w:type="spellStart"/>
            <w:r w:rsidRPr="0085527E">
              <w:rPr>
                <w:rFonts w:ascii="Times New Roman" w:eastAsia="Times New Roman" w:hAnsi="Times New Roman" w:cs="Times New Roman"/>
                <w:color w:val="auto"/>
                <w:spacing w:val="-6"/>
                <w:kern w:val="0"/>
                <w:sz w:val="24"/>
                <w:lang w:val="en-US" w:eastAsia="en-US"/>
                <w14:ligatures w14:val="none"/>
              </w:rPr>
              <w:t>prueba</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manual</w:t>
            </w:r>
          </w:p>
        </w:tc>
        <w:tc>
          <w:tcPr>
            <w:tcW w:w="0" w:type="auto"/>
            <w:shd w:val="clear" w:color="auto" w:fill="FAE2D5" w:themeFill="accent2" w:themeFillTint="33"/>
            <w:hideMark/>
          </w:tcPr>
          <w:p w14:paraId="588B165E"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4B6D05FD" w14:textId="77777777" w:rsidTr="005D0A0F">
        <w:trPr>
          <w:trHeight w:val="73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110A7E8B"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Eficiencia</w:t>
            </w:r>
            <w:proofErr w:type="spellEnd"/>
          </w:p>
        </w:tc>
        <w:tc>
          <w:tcPr>
            <w:tcW w:w="0" w:type="auto"/>
            <w:shd w:val="clear" w:color="auto" w:fill="FAE2D5" w:themeFill="accent2" w:themeFillTint="33"/>
            <w:hideMark/>
          </w:tcPr>
          <w:p w14:paraId="5AA55803"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Productividad</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usuario</w:t>
            </w:r>
            <w:proofErr w:type="spellEnd"/>
          </w:p>
        </w:tc>
        <w:tc>
          <w:tcPr>
            <w:tcW w:w="0" w:type="auto"/>
            <w:shd w:val="clear" w:color="auto" w:fill="FAE2D5" w:themeFill="accent2" w:themeFillTint="33"/>
            <w:hideMark/>
          </w:tcPr>
          <w:p w14:paraId="142E49CD"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Tiempo y </w:t>
            </w:r>
            <w:proofErr w:type="spellStart"/>
            <w:r w:rsidRPr="0085527E">
              <w:rPr>
                <w:rFonts w:ascii="Times New Roman" w:eastAsia="Times New Roman" w:hAnsi="Times New Roman" w:cs="Times New Roman"/>
                <w:color w:val="auto"/>
                <w:spacing w:val="-6"/>
                <w:kern w:val="0"/>
                <w:sz w:val="24"/>
                <w:lang w:val="en-US" w:eastAsia="en-US"/>
                <w14:ligatures w14:val="none"/>
              </w:rPr>
              <w:t>tareas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completadas</w:t>
            </w:r>
            <w:proofErr w:type="spellEnd"/>
          </w:p>
        </w:tc>
        <w:tc>
          <w:tcPr>
            <w:tcW w:w="0" w:type="auto"/>
            <w:shd w:val="clear" w:color="auto" w:fill="FAE2D5" w:themeFill="accent2" w:themeFillTint="33"/>
            <w:hideMark/>
          </w:tcPr>
          <w:p w14:paraId="4ED207BA"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Medición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directa</w:t>
            </w:r>
            <w:proofErr w:type="spellEnd"/>
          </w:p>
        </w:tc>
        <w:tc>
          <w:tcPr>
            <w:tcW w:w="0" w:type="auto"/>
            <w:shd w:val="clear" w:color="auto" w:fill="FAE2D5" w:themeFill="accent2" w:themeFillTint="33"/>
            <w:hideMark/>
          </w:tcPr>
          <w:p w14:paraId="6A7F44A2"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Registro de </w:t>
            </w:r>
            <w:proofErr w:type="spellStart"/>
            <w:r w:rsidRPr="0085527E">
              <w:rPr>
                <w:rFonts w:ascii="Times New Roman" w:eastAsia="Times New Roman" w:hAnsi="Times New Roman" w:cs="Times New Roman"/>
                <w:color w:val="auto"/>
                <w:spacing w:val="-6"/>
                <w:kern w:val="0"/>
                <w:sz w:val="24"/>
                <w:lang w:val="en-US" w:eastAsia="en-US"/>
                <w14:ligatures w14:val="none"/>
              </w:rPr>
              <w:t>tiempos</w:t>
            </w:r>
            <w:proofErr w:type="spellEnd"/>
          </w:p>
        </w:tc>
        <w:tc>
          <w:tcPr>
            <w:tcW w:w="0" w:type="auto"/>
            <w:shd w:val="clear" w:color="auto" w:fill="FAE2D5" w:themeFill="accent2" w:themeFillTint="33"/>
            <w:hideMark/>
          </w:tcPr>
          <w:p w14:paraId="2F78E16E"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3C4A3377" w14:textId="77777777" w:rsidTr="005D0A0F">
        <w:trPr>
          <w:trHeight w:val="73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308B8A43"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lastRenderedPageBreak/>
              <w:t>Eficiencia</w:t>
            </w:r>
            <w:proofErr w:type="spellEnd"/>
          </w:p>
        </w:tc>
        <w:tc>
          <w:tcPr>
            <w:tcW w:w="0" w:type="auto"/>
            <w:shd w:val="clear" w:color="auto" w:fill="FAE2D5" w:themeFill="accent2" w:themeFillTint="33"/>
            <w:hideMark/>
          </w:tcPr>
          <w:p w14:paraId="7443ED86"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Plantillas </w:t>
            </w:r>
            <w:proofErr w:type="spellStart"/>
            <w:r w:rsidRPr="0085527E">
              <w:rPr>
                <w:rFonts w:ascii="Times New Roman" w:eastAsia="Times New Roman" w:hAnsi="Times New Roman" w:cs="Times New Roman"/>
                <w:color w:val="auto"/>
                <w:spacing w:val="-6"/>
                <w:kern w:val="0"/>
                <w:sz w:val="24"/>
                <w:lang w:val="en-US" w:eastAsia="en-US"/>
                <w14:ligatures w14:val="none"/>
              </w:rPr>
              <w:t>disponibles</w:t>
            </w:r>
            <w:proofErr w:type="spellEnd"/>
          </w:p>
        </w:tc>
        <w:tc>
          <w:tcPr>
            <w:tcW w:w="0" w:type="auto"/>
            <w:shd w:val="clear" w:color="auto" w:fill="FAE2D5" w:themeFill="accent2" w:themeFillTint="33"/>
            <w:hideMark/>
          </w:tcPr>
          <w:p w14:paraId="6CFC2EEE"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Tipos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tarea</w:t>
            </w:r>
            <w:proofErr w:type="spellEnd"/>
          </w:p>
        </w:tc>
        <w:tc>
          <w:tcPr>
            <w:tcW w:w="0" w:type="auto"/>
            <w:shd w:val="clear" w:color="auto" w:fill="FAE2D5" w:themeFill="accent2" w:themeFillTint="33"/>
            <w:hideMark/>
          </w:tcPr>
          <w:p w14:paraId="21A1470A"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Comparación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funcional</w:t>
            </w:r>
            <w:proofErr w:type="spellEnd"/>
          </w:p>
        </w:tc>
        <w:tc>
          <w:tcPr>
            <w:tcW w:w="0" w:type="auto"/>
            <w:shd w:val="clear" w:color="auto" w:fill="FAE2D5" w:themeFill="accent2" w:themeFillTint="33"/>
            <w:hideMark/>
          </w:tcPr>
          <w:p w14:paraId="432F17BC"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del </w:t>
            </w:r>
            <w:proofErr w:type="spellStart"/>
            <w:r w:rsidRPr="0085527E">
              <w:rPr>
                <w:rFonts w:ascii="Times New Roman" w:eastAsia="Times New Roman" w:hAnsi="Times New Roman" w:cs="Times New Roman"/>
                <w:color w:val="auto"/>
                <w:spacing w:val="-6"/>
                <w:kern w:val="0"/>
                <w:sz w:val="24"/>
                <w:lang w:val="en-US" w:eastAsia="en-US"/>
                <w14:ligatures w14:val="none"/>
              </w:rPr>
              <w:t>sistema</w:t>
            </w:r>
            <w:proofErr w:type="spellEnd"/>
          </w:p>
        </w:tc>
        <w:tc>
          <w:tcPr>
            <w:tcW w:w="0" w:type="auto"/>
            <w:shd w:val="clear" w:color="auto" w:fill="FAE2D5" w:themeFill="accent2" w:themeFillTint="33"/>
            <w:hideMark/>
          </w:tcPr>
          <w:p w14:paraId="00AE5D9E"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4BE62FA0" w14:textId="77777777" w:rsidTr="005D0A0F">
        <w:trPr>
          <w:trHeight w:val="1092"/>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05A53780"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Satisfacción</w:t>
            </w:r>
            <w:proofErr w:type="spellEnd"/>
          </w:p>
        </w:tc>
        <w:tc>
          <w:tcPr>
            <w:tcW w:w="0" w:type="auto"/>
            <w:shd w:val="clear" w:color="auto" w:fill="FAE2D5" w:themeFill="accent2" w:themeFillTint="33"/>
            <w:hideMark/>
          </w:tcPr>
          <w:p w14:paraId="2E4ECB3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Puntuación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satisfacción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técnica</w:t>
            </w:r>
            <w:proofErr w:type="spellEnd"/>
          </w:p>
        </w:tc>
        <w:tc>
          <w:tcPr>
            <w:tcW w:w="0" w:type="auto"/>
            <w:shd w:val="clear" w:color="auto" w:fill="FAE2D5" w:themeFill="accent2" w:themeFillTint="33"/>
            <w:hideMark/>
          </w:tcPr>
          <w:p w14:paraId="1FD6F325"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Issues, </w:t>
            </w:r>
            <w:proofErr w:type="spellStart"/>
            <w:r w:rsidRPr="0085527E">
              <w:rPr>
                <w:rFonts w:ascii="Times New Roman" w:eastAsia="Times New Roman" w:hAnsi="Times New Roman" w:cs="Times New Roman"/>
                <w:color w:val="auto"/>
                <w:spacing w:val="-6"/>
                <w:kern w:val="0"/>
                <w:sz w:val="24"/>
                <w:lang w:val="en-US" w:eastAsia="en-US"/>
                <w14:ligatures w14:val="none"/>
              </w:rPr>
              <w:t>discusiones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feedback </w:t>
            </w:r>
            <w:proofErr w:type="spellStart"/>
            <w:r w:rsidRPr="0085527E">
              <w:rPr>
                <w:rFonts w:ascii="Times New Roman" w:eastAsia="Times New Roman" w:hAnsi="Times New Roman" w:cs="Times New Roman"/>
                <w:color w:val="auto"/>
                <w:spacing w:val="-6"/>
                <w:kern w:val="0"/>
                <w:sz w:val="24"/>
                <w:lang w:val="en-US" w:eastAsia="en-US"/>
                <w14:ligatures w14:val="none"/>
              </w:rPr>
              <w:t>técnico</w:t>
            </w:r>
            <w:proofErr w:type="spellEnd"/>
          </w:p>
        </w:tc>
        <w:tc>
          <w:tcPr>
            <w:tcW w:w="0" w:type="auto"/>
            <w:shd w:val="clear" w:color="auto" w:fill="FAE2D5" w:themeFill="accent2" w:themeFillTint="33"/>
            <w:hideMark/>
          </w:tcPr>
          <w:p w14:paraId="143A971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Análisis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cualitativo-cuantitativo</w:t>
            </w:r>
            <w:proofErr w:type="spellEnd"/>
          </w:p>
        </w:tc>
        <w:tc>
          <w:tcPr>
            <w:tcW w:w="0" w:type="auto"/>
            <w:shd w:val="clear" w:color="auto" w:fill="FAE2D5" w:themeFill="accent2" w:themeFillTint="33"/>
            <w:hideMark/>
          </w:tcPr>
          <w:p w14:paraId="26C29C6E"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Repositorio</w:t>
            </w:r>
            <w:proofErr w:type="spellEnd"/>
          </w:p>
        </w:tc>
        <w:tc>
          <w:tcPr>
            <w:tcW w:w="0" w:type="auto"/>
            <w:shd w:val="clear" w:color="auto" w:fill="FAE2D5" w:themeFill="accent2" w:themeFillTint="33"/>
            <w:hideMark/>
          </w:tcPr>
          <w:p w14:paraId="12F7EA5A"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4738E7A1" w14:textId="77777777" w:rsidTr="005D0A0F">
        <w:trPr>
          <w:trHeight w:val="110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58BDD80D"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Satisfacción</w:t>
            </w:r>
            <w:proofErr w:type="spellEnd"/>
          </w:p>
        </w:tc>
        <w:tc>
          <w:tcPr>
            <w:tcW w:w="0" w:type="auto"/>
            <w:shd w:val="clear" w:color="auto" w:fill="FAE2D5" w:themeFill="accent2" w:themeFillTint="33"/>
            <w:hideMark/>
          </w:tcPr>
          <w:p w14:paraId="06165D2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Tasa de </w:t>
            </w:r>
            <w:proofErr w:type="spellStart"/>
            <w:r w:rsidRPr="0085527E">
              <w:rPr>
                <w:rFonts w:ascii="Times New Roman" w:eastAsia="Times New Roman" w:hAnsi="Times New Roman" w:cs="Times New Roman"/>
                <w:color w:val="auto"/>
                <w:spacing w:val="-6"/>
                <w:kern w:val="0"/>
                <w:sz w:val="24"/>
                <w:lang w:val="en-US" w:eastAsia="en-US"/>
                <w14:ligatures w14:val="none"/>
              </w:rPr>
              <w:t>retención</w:t>
            </w:r>
            <w:proofErr w:type="spellEnd"/>
          </w:p>
        </w:tc>
        <w:tc>
          <w:tcPr>
            <w:tcW w:w="0" w:type="auto"/>
            <w:shd w:val="clear" w:color="auto" w:fill="FAE2D5" w:themeFill="accent2" w:themeFillTint="33"/>
            <w:hideMark/>
          </w:tcPr>
          <w:p w14:paraId="22FFEF9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85527E">
              <w:rPr>
                <w:rFonts w:ascii="Times New Roman" w:eastAsia="Times New Roman" w:hAnsi="Times New Roman" w:cs="Times New Roman"/>
                <w:color w:val="auto"/>
                <w:spacing w:val="-6"/>
                <w:kern w:val="0"/>
                <w:sz w:val="24"/>
                <w:lang w:eastAsia="en-US"/>
                <w14:ligatures w14:val="none"/>
              </w:rPr>
              <w:t>Actividad del proyecto / uso observado</w:t>
            </w:r>
          </w:p>
        </w:tc>
        <w:tc>
          <w:tcPr>
            <w:tcW w:w="0" w:type="auto"/>
            <w:shd w:val="clear" w:color="auto" w:fill="FAE2D5" w:themeFill="accent2" w:themeFillTint="33"/>
            <w:hideMark/>
          </w:tcPr>
          <w:p w14:paraId="4F965E13"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documental</w:t>
            </w:r>
          </w:p>
        </w:tc>
        <w:tc>
          <w:tcPr>
            <w:tcW w:w="0" w:type="auto"/>
            <w:shd w:val="clear" w:color="auto" w:fill="FAE2D5" w:themeFill="accent2" w:themeFillTint="33"/>
            <w:hideMark/>
          </w:tcPr>
          <w:p w14:paraId="56A3D4EB"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Repositorio</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 </w:t>
            </w:r>
            <w:proofErr w:type="spellStart"/>
            <w:r w:rsidRPr="0085527E">
              <w:rPr>
                <w:rFonts w:ascii="Times New Roman" w:eastAsia="Times New Roman" w:hAnsi="Times New Roman" w:cs="Times New Roman"/>
                <w:color w:val="auto"/>
                <w:spacing w:val="-6"/>
                <w:kern w:val="0"/>
                <w:sz w:val="24"/>
                <w:lang w:val="en-US" w:eastAsia="en-US"/>
                <w14:ligatures w14:val="none"/>
              </w:rPr>
              <w:t>registros</w:t>
            </w:r>
            <w:proofErr w:type="spellEnd"/>
          </w:p>
        </w:tc>
        <w:tc>
          <w:tcPr>
            <w:tcW w:w="0" w:type="auto"/>
            <w:shd w:val="clear" w:color="auto" w:fill="FAE2D5" w:themeFill="accent2" w:themeFillTint="33"/>
            <w:hideMark/>
          </w:tcPr>
          <w:p w14:paraId="662C294A"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4CB03D34" w14:textId="77777777" w:rsidTr="005D0A0F">
        <w:trPr>
          <w:trHeight w:val="722"/>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6D1AECF8"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Satisfacción</w:t>
            </w:r>
            <w:proofErr w:type="spellEnd"/>
          </w:p>
        </w:tc>
        <w:tc>
          <w:tcPr>
            <w:tcW w:w="0" w:type="auto"/>
            <w:shd w:val="clear" w:color="auto" w:fill="FAE2D5" w:themeFill="accent2" w:themeFillTint="33"/>
            <w:hideMark/>
          </w:tcPr>
          <w:p w14:paraId="3D01CBFF"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Calidad de </w:t>
            </w:r>
            <w:proofErr w:type="spellStart"/>
            <w:r w:rsidRPr="0085527E">
              <w:rPr>
                <w:rFonts w:ascii="Times New Roman" w:eastAsia="Times New Roman" w:hAnsi="Times New Roman" w:cs="Times New Roman"/>
                <w:color w:val="auto"/>
                <w:spacing w:val="-6"/>
                <w:kern w:val="0"/>
                <w:sz w:val="24"/>
                <w:lang w:val="en-US" w:eastAsia="en-US"/>
                <w14:ligatures w14:val="none"/>
              </w:rPr>
              <w:t>soporte</w:t>
            </w:r>
            <w:proofErr w:type="spellEnd"/>
          </w:p>
        </w:tc>
        <w:tc>
          <w:tcPr>
            <w:tcW w:w="0" w:type="auto"/>
            <w:shd w:val="clear" w:color="auto" w:fill="FAE2D5" w:themeFill="accent2" w:themeFillTint="33"/>
            <w:hideMark/>
          </w:tcPr>
          <w:p w14:paraId="08FBD0AE"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Incidencias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resueltas</w:t>
            </w:r>
            <w:proofErr w:type="spellEnd"/>
          </w:p>
        </w:tc>
        <w:tc>
          <w:tcPr>
            <w:tcW w:w="0" w:type="auto"/>
            <w:shd w:val="clear" w:color="auto" w:fill="FAE2D5" w:themeFill="accent2" w:themeFillTint="33"/>
            <w:hideMark/>
          </w:tcPr>
          <w:p w14:paraId="3F814AEC"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Análisis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resolución</w:t>
            </w:r>
            <w:proofErr w:type="spellEnd"/>
          </w:p>
        </w:tc>
        <w:tc>
          <w:tcPr>
            <w:tcW w:w="0" w:type="auto"/>
            <w:shd w:val="clear" w:color="auto" w:fill="FAE2D5" w:themeFill="accent2" w:themeFillTint="33"/>
            <w:hideMark/>
          </w:tcPr>
          <w:p w14:paraId="5E2423E9"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Issues / </w:t>
            </w:r>
            <w:proofErr w:type="spellStart"/>
            <w:r w:rsidRPr="0085527E">
              <w:rPr>
                <w:rFonts w:ascii="Times New Roman" w:eastAsia="Times New Roman" w:hAnsi="Times New Roman" w:cs="Times New Roman"/>
                <w:color w:val="auto"/>
                <w:spacing w:val="-6"/>
                <w:kern w:val="0"/>
                <w:sz w:val="24"/>
                <w:lang w:val="en-US" w:eastAsia="en-US"/>
                <w14:ligatures w14:val="none"/>
              </w:rPr>
              <w:t>discusiones</w:t>
            </w:r>
            <w:proofErr w:type="spellEnd"/>
          </w:p>
        </w:tc>
        <w:tc>
          <w:tcPr>
            <w:tcW w:w="0" w:type="auto"/>
            <w:shd w:val="clear" w:color="auto" w:fill="FAE2D5" w:themeFill="accent2" w:themeFillTint="33"/>
            <w:hideMark/>
          </w:tcPr>
          <w:p w14:paraId="2B829C3B"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6C0112CD" w14:textId="77777777" w:rsidTr="005D0A0F">
        <w:trPr>
          <w:trHeight w:val="110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2028CF75"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Satisfacción</w:t>
            </w:r>
            <w:proofErr w:type="spellEnd"/>
          </w:p>
        </w:tc>
        <w:tc>
          <w:tcPr>
            <w:tcW w:w="0" w:type="auto"/>
            <w:shd w:val="clear" w:color="auto" w:fill="FAE2D5" w:themeFill="accent2" w:themeFillTint="33"/>
            <w:hideMark/>
          </w:tcPr>
          <w:p w14:paraId="58AB6DA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Velocidad</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resolución</w:t>
            </w:r>
            <w:proofErr w:type="spellEnd"/>
          </w:p>
        </w:tc>
        <w:tc>
          <w:tcPr>
            <w:tcW w:w="0" w:type="auto"/>
            <w:shd w:val="clear" w:color="auto" w:fill="FAE2D5" w:themeFill="accent2" w:themeFillTint="33"/>
            <w:hideMark/>
          </w:tcPr>
          <w:p w14:paraId="4399A72F"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85527E">
              <w:rPr>
                <w:rFonts w:ascii="Times New Roman" w:eastAsia="Times New Roman" w:hAnsi="Times New Roman" w:cs="Times New Roman"/>
                <w:color w:val="auto"/>
                <w:spacing w:val="-6"/>
                <w:kern w:val="0"/>
                <w:sz w:val="24"/>
                <w:lang w:eastAsia="en-US"/>
                <w14:ligatures w14:val="none"/>
              </w:rPr>
              <w:t>Tiempos de cierre de incidencias</w:t>
            </w:r>
          </w:p>
        </w:tc>
        <w:tc>
          <w:tcPr>
            <w:tcW w:w="0" w:type="auto"/>
            <w:shd w:val="clear" w:color="auto" w:fill="FAE2D5" w:themeFill="accent2" w:themeFillTint="33"/>
            <w:hideMark/>
          </w:tcPr>
          <w:p w14:paraId="78AF8CEA"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Cálculo</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temporal</w:t>
            </w:r>
          </w:p>
        </w:tc>
        <w:tc>
          <w:tcPr>
            <w:tcW w:w="0" w:type="auto"/>
            <w:shd w:val="clear" w:color="auto" w:fill="FAE2D5" w:themeFill="accent2" w:themeFillTint="33"/>
            <w:hideMark/>
          </w:tcPr>
          <w:p w14:paraId="01BDDADB"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Repositorio</w:t>
            </w:r>
            <w:proofErr w:type="spellEnd"/>
          </w:p>
        </w:tc>
        <w:tc>
          <w:tcPr>
            <w:tcW w:w="0" w:type="auto"/>
            <w:shd w:val="clear" w:color="auto" w:fill="FAE2D5" w:themeFill="accent2" w:themeFillTint="33"/>
            <w:hideMark/>
          </w:tcPr>
          <w:p w14:paraId="6B81C21F"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227DECA7" w14:textId="77777777" w:rsidTr="005D0A0F">
        <w:trPr>
          <w:trHeight w:val="73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003B36D7"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Libertad de </w:t>
            </w:r>
            <w:proofErr w:type="spellStart"/>
            <w:r w:rsidRPr="0085527E">
              <w:rPr>
                <w:rFonts w:ascii="Times New Roman" w:eastAsia="Times New Roman" w:hAnsi="Times New Roman" w:cs="Times New Roman"/>
                <w:color w:val="auto"/>
                <w:spacing w:val="-6"/>
                <w:kern w:val="0"/>
                <w:sz w:val="24"/>
                <w:lang w:val="en-US" w:eastAsia="en-US"/>
                <w14:ligatures w14:val="none"/>
              </w:rPr>
              <w:t>riesgo</w:t>
            </w:r>
            <w:proofErr w:type="spellEnd"/>
          </w:p>
        </w:tc>
        <w:tc>
          <w:tcPr>
            <w:tcW w:w="0" w:type="auto"/>
            <w:shd w:val="clear" w:color="auto" w:fill="FAE2D5" w:themeFill="accent2" w:themeFillTint="33"/>
            <w:hideMark/>
          </w:tcPr>
          <w:p w14:paraId="7AB38D06"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Seguridad</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datos</w:t>
            </w:r>
            <w:proofErr w:type="spellEnd"/>
          </w:p>
        </w:tc>
        <w:tc>
          <w:tcPr>
            <w:tcW w:w="0" w:type="auto"/>
            <w:shd w:val="clear" w:color="auto" w:fill="FAE2D5" w:themeFill="accent2" w:themeFillTint="33"/>
            <w:hideMark/>
          </w:tcPr>
          <w:p w14:paraId="553624DA"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Incidentes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reportados</w:t>
            </w:r>
            <w:proofErr w:type="spellEnd"/>
          </w:p>
        </w:tc>
        <w:tc>
          <w:tcPr>
            <w:tcW w:w="0" w:type="auto"/>
            <w:shd w:val="clear" w:color="auto" w:fill="FAE2D5" w:themeFill="accent2" w:themeFillTint="33"/>
            <w:hideMark/>
          </w:tcPr>
          <w:p w14:paraId="1930A939"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documental</w:t>
            </w:r>
          </w:p>
        </w:tc>
        <w:tc>
          <w:tcPr>
            <w:tcW w:w="0" w:type="auto"/>
            <w:shd w:val="clear" w:color="auto" w:fill="FAE2D5" w:themeFill="accent2" w:themeFillTint="33"/>
            <w:hideMark/>
          </w:tcPr>
          <w:p w14:paraId="7AD8A40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Repositorio</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 </w:t>
            </w:r>
            <w:proofErr w:type="spellStart"/>
            <w:r w:rsidRPr="0085527E">
              <w:rPr>
                <w:rFonts w:ascii="Times New Roman" w:eastAsia="Times New Roman" w:hAnsi="Times New Roman" w:cs="Times New Roman"/>
                <w:color w:val="auto"/>
                <w:spacing w:val="-6"/>
                <w:kern w:val="0"/>
                <w:sz w:val="24"/>
                <w:lang w:val="en-US" w:eastAsia="en-US"/>
                <w14:ligatures w14:val="none"/>
              </w:rPr>
              <w:t>seguridad</w:t>
            </w:r>
            <w:proofErr w:type="spellEnd"/>
          </w:p>
        </w:tc>
        <w:tc>
          <w:tcPr>
            <w:tcW w:w="0" w:type="auto"/>
            <w:shd w:val="clear" w:color="auto" w:fill="FAE2D5" w:themeFill="accent2" w:themeFillTint="33"/>
            <w:hideMark/>
          </w:tcPr>
          <w:p w14:paraId="6418B252"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7D9060C6" w14:textId="77777777" w:rsidTr="005D0A0F">
        <w:trPr>
          <w:trHeight w:val="722"/>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53EC759E"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Libertad de </w:t>
            </w:r>
            <w:proofErr w:type="spellStart"/>
            <w:r w:rsidRPr="0085527E">
              <w:rPr>
                <w:rFonts w:ascii="Times New Roman" w:eastAsia="Times New Roman" w:hAnsi="Times New Roman" w:cs="Times New Roman"/>
                <w:color w:val="auto"/>
                <w:spacing w:val="-6"/>
                <w:kern w:val="0"/>
                <w:sz w:val="24"/>
                <w:lang w:val="en-US" w:eastAsia="en-US"/>
                <w14:ligatures w14:val="none"/>
              </w:rPr>
              <w:t>riesgo</w:t>
            </w:r>
            <w:proofErr w:type="spellEnd"/>
          </w:p>
        </w:tc>
        <w:tc>
          <w:tcPr>
            <w:tcW w:w="0" w:type="auto"/>
            <w:shd w:val="clear" w:color="auto" w:fill="FAE2D5" w:themeFill="accent2" w:themeFillTint="33"/>
            <w:hideMark/>
          </w:tcPr>
          <w:p w14:paraId="31691C05"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Cumplimiento</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GDPR</w:t>
            </w:r>
          </w:p>
        </w:tc>
        <w:tc>
          <w:tcPr>
            <w:tcW w:w="0" w:type="auto"/>
            <w:shd w:val="clear" w:color="auto" w:fill="FAE2D5" w:themeFill="accent2" w:themeFillTint="33"/>
            <w:hideMark/>
          </w:tcPr>
          <w:p w14:paraId="2864BBB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Documentación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y </w:t>
            </w:r>
            <w:proofErr w:type="spellStart"/>
            <w:r w:rsidRPr="0085527E">
              <w:rPr>
                <w:rFonts w:ascii="Times New Roman" w:eastAsia="Times New Roman" w:hAnsi="Times New Roman" w:cs="Times New Roman"/>
                <w:color w:val="auto"/>
                <w:spacing w:val="-6"/>
                <w:kern w:val="0"/>
                <w:sz w:val="24"/>
                <w:lang w:val="en-US" w:eastAsia="en-US"/>
                <w14:ligatures w14:val="none"/>
              </w:rPr>
              <w:t>funciones</w:t>
            </w:r>
            <w:proofErr w:type="spellEnd"/>
          </w:p>
        </w:tc>
        <w:tc>
          <w:tcPr>
            <w:tcW w:w="0" w:type="auto"/>
            <w:shd w:val="clear" w:color="auto" w:fill="FAE2D5" w:themeFill="accent2" w:themeFillTint="33"/>
            <w:hideMark/>
          </w:tcPr>
          <w:p w14:paraId="3B8140E7"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normativa</w:t>
            </w:r>
            <w:proofErr w:type="spellEnd"/>
          </w:p>
        </w:tc>
        <w:tc>
          <w:tcPr>
            <w:tcW w:w="0" w:type="auto"/>
            <w:shd w:val="clear" w:color="auto" w:fill="FAE2D5" w:themeFill="accent2" w:themeFillTint="33"/>
            <w:hideMark/>
          </w:tcPr>
          <w:p w14:paraId="68A3C252"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Documentación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oficial</w:t>
            </w:r>
            <w:proofErr w:type="spellEnd"/>
          </w:p>
        </w:tc>
        <w:tc>
          <w:tcPr>
            <w:tcW w:w="0" w:type="auto"/>
            <w:shd w:val="clear" w:color="auto" w:fill="FAE2D5" w:themeFill="accent2" w:themeFillTint="33"/>
            <w:hideMark/>
          </w:tcPr>
          <w:p w14:paraId="6D62ACE9"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629FA0A6" w14:textId="77777777" w:rsidTr="005D0A0F">
        <w:trPr>
          <w:trHeight w:val="73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26DD8F22"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Libertad de </w:t>
            </w:r>
            <w:proofErr w:type="spellStart"/>
            <w:r w:rsidRPr="0085527E">
              <w:rPr>
                <w:rFonts w:ascii="Times New Roman" w:eastAsia="Times New Roman" w:hAnsi="Times New Roman" w:cs="Times New Roman"/>
                <w:color w:val="auto"/>
                <w:spacing w:val="-6"/>
                <w:kern w:val="0"/>
                <w:sz w:val="24"/>
                <w:lang w:val="en-US" w:eastAsia="en-US"/>
                <w14:ligatures w14:val="none"/>
              </w:rPr>
              <w:t>riesgo</w:t>
            </w:r>
            <w:proofErr w:type="spellEnd"/>
          </w:p>
        </w:tc>
        <w:tc>
          <w:tcPr>
            <w:tcW w:w="0" w:type="auto"/>
            <w:shd w:val="clear" w:color="auto" w:fill="FAE2D5" w:themeFill="accent2" w:themeFillTint="33"/>
            <w:hideMark/>
          </w:tcPr>
          <w:p w14:paraId="1CC8C0EE"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Disponibilidad</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del </w:t>
            </w:r>
            <w:proofErr w:type="spellStart"/>
            <w:r w:rsidRPr="0085527E">
              <w:rPr>
                <w:rFonts w:ascii="Times New Roman" w:eastAsia="Times New Roman" w:hAnsi="Times New Roman" w:cs="Times New Roman"/>
                <w:color w:val="auto"/>
                <w:spacing w:val="-6"/>
                <w:kern w:val="0"/>
                <w:sz w:val="24"/>
                <w:lang w:val="en-US" w:eastAsia="en-US"/>
                <w14:ligatures w14:val="none"/>
              </w:rPr>
              <w:t>sistema</w:t>
            </w:r>
            <w:proofErr w:type="spellEnd"/>
          </w:p>
        </w:tc>
        <w:tc>
          <w:tcPr>
            <w:tcW w:w="0" w:type="auto"/>
            <w:shd w:val="clear" w:color="auto" w:fill="FAE2D5" w:themeFill="accent2" w:themeFillTint="33"/>
            <w:hideMark/>
          </w:tcPr>
          <w:p w14:paraId="5C9E191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Registros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y </w:t>
            </w:r>
            <w:proofErr w:type="spellStart"/>
            <w:r w:rsidRPr="0085527E">
              <w:rPr>
                <w:rFonts w:ascii="Times New Roman" w:eastAsia="Times New Roman" w:hAnsi="Times New Roman" w:cs="Times New Roman"/>
                <w:color w:val="auto"/>
                <w:spacing w:val="-6"/>
                <w:kern w:val="0"/>
                <w:sz w:val="24"/>
                <w:lang w:val="en-US" w:eastAsia="en-US"/>
                <w14:ligatures w14:val="none"/>
              </w:rPr>
              <w:t>operación</w:t>
            </w:r>
            <w:proofErr w:type="spellEnd"/>
          </w:p>
        </w:tc>
        <w:tc>
          <w:tcPr>
            <w:tcW w:w="0" w:type="auto"/>
            <w:shd w:val="clear" w:color="auto" w:fill="FAE2D5" w:themeFill="accent2" w:themeFillTint="33"/>
            <w:hideMark/>
          </w:tcPr>
          <w:p w14:paraId="38347A4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Verificación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temporal</w:t>
            </w:r>
          </w:p>
        </w:tc>
        <w:tc>
          <w:tcPr>
            <w:tcW w:w="0" w:type="auto"/>
            <w:shd w:val="clear" w:color="auto" w:fill="FAE2D5" w:themeFill="accent2" w:themeFillTint="33"/>
            <w:hideMark/>
          </w:tcPr>
          <w:p w14:paraId="50435B6B"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Logs / </w:t>
            </w:r>
            <w:proofErr w:type="spellStart"/>
            <w:r w:rsidRPr="0085527E">
              <w:rPr>
                <w:rFonts w:ascii="Times New Roman" w:eastAsia="Times New Roman" w:hAnsi="Times New Roman" w:cs="Times New Roman"/>
                <w:color w:val="auto"/>
                <w:spacing w:val="-6"/>
                <w:kern w:val="0"/>
                <w:sz w:val="24"/>
                <w:lang w:val="en-US" w:eastAsia="en-US"/>
                <w14:ligatures w14:val="none"/>
              </w:rPr>
              <w:t>pruebas</w:t>
            </w:r>
            <w:proofErr w:type="spellEnd"/>
          </w:p>
        </w:tc>
        <w:tc>
          <w:tcPr>
            <w:tcW w:w="0" w:type="auto"/>
            <w:shd w:val="clear" w:color="auto" w:fill="FAE2D5" w:themeFill="accent2" w:themeFillTint="33"/>
            <w:hideMark/>
          </w:tcPr>
          <w:p w14:paraId="4316F41C"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194D116B" w14:textId="77777777" w:rsidTr="005D0A0F">
        <w:trPr>
          <w:trHeight w:val="722"/>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20E2EF47"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Libertad de </w:t>
            </w:r>
            <w:proofErr w:type="spellStart"/>
            <w:r w:rsidRPr="0085527E">
              <w:rPr>
                <w:rFonts w:ascii="Times New Roman" w:eastAsia="Times New Roman" w:hAnsi="Times New Roman" w:cs="Times New Roman"/>
                <w:color w:val="auto"/>
                <w:spacing w:val="-6"/>
                <w:kern w:val="0"/>
                <w:sz w:val="24"/>
                <w:lang w:val="en-US" w:eastAsia="en-US"/>
                <w14:ligatures w14:val="none"/>
              </w:rPr>
              <w:t>riesgo</w:t>
            </w:r>
            <w:proofErr w:type="spellEnd"/>
          </w:p>
        </w:tc>
        <w:tc>
          <w:tcPr>
            <w:tcW w:w="0" w:type="auto"/>
            <w:shd w:val="clear" w:color="auto" w:fill="FAE2D5" w:themeFill="accent2" w:themeFillTint="33"/>
            <w:hideMark/>
          </w:tcPr>
          <w:p w14:paraId="3D022AA5"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85527E">
              <w:rPr>
                <w:rFonts w:ascii="Times New Roman" w:eastAsia="Times New Roman" w:hAnsi="Times New Roman" w:cs="Times New Roman"/>
                <w:color w:val="auto"/>
                <w:spacing w:val="-6"/>
                <w:kern w:val="0"/>
                <w:sz w:val="24"/>
                <w:lang w:eastAsia="en-US"/>
                <w14:ligatures w14:val="none"/>
              </w:rPr>
              <w:t>Protección de pérdida de datos</w:t>
            </w:r>
          </w:p>
        </w:tc>
        <w:tc>
          <w:tcPr>
            <w:tcW w:w="0" w:type="auto"/>
            <w:shd w:val="clear" w:color="auto" w:fill="FAE2D5" w:themeFill="accent2" w:themeFillTint="33"/>
            <w:hideMark/>
          </w:tcPr>
          <w:p w14:paraId="172ACA1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Backups y </w:t>
            </w:r>
            <w:proofErr w:type="spellStart"/>
            <w:r w:rsidRPr="0085527E">
              <w:rPr>
                <w:rFonts w:ascii="Times New Roman" w:eastAsia="Times New Roman" w:hAnsi="Times New Roman" w:cs="Times New Roman"/>
                <w:color w:val="auto"/>
                <w:spacing w:val="-6"/>
                <w:kern w:val="0"/>
                <w:sz w:val="24"/>
                <w:lang w:val="en-US" w:eastAsia="en-US"/>
                <w14:ligatures w14:val="none"/>
              </w:rPr>
              <w:t>recuperación</w:t>
            </w:r>
            <w:proofErr w:type="spellEnd"/>
          </w:p>
        </w:tc>
        <w:tc>
          <w:tcPr>
            <w:tcW w:w="0" w:type="auto"/>
            <w:shd w:val="clear" w:color="auto" w:fill="FAE2D5" w:themeFill="accent2" w:themeFillTint="33"/>
            <w:hideMark/>
          </w:tcPr>
          <w:p w14:paraId="5F97BF80"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Validación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recuperación</w:t>
            </w:r>
            <w:proofErr w:type="spellEnd"/>
          </w:p>
        </w:tc>
        <w:tc>
          <w:tcPr>
            <w:tcW w:w="0" w:type="auto"/>
            <w:shd w:val="clear" w:color="auto" w:fill="FAE2D5" w:themeFill="accent2" w:themeFillTint="33"/>
            <w:hideMark/>
          </w:tcPr>
          <w:p w14:paraId="5B9A87F6"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técnica</w:t>
            </w:r>
            <w:proofErr w:type="spellEnd"/>
          </w:p>
        </w:tc>
        <w:tc>
          <w:tcPr>
            <w:tcW w:w="0" w:type="auto"/>
            <w:shd w:val="clear" w:color="auto" w:fill="FAE2D5" w:themeFill="accent2" w:themeFillTint="33"/>
            <w:hideMark/>
          </w:tcPr>
          <w:p w14:paraId="525EC8E0"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173883C4" w14:textId="77777777" w:rsidTr="005D0A0F">
        <w:trPr>
          <w:trHeight w:val="73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3CA1F9C2"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Accesibilidad</w:t>
            </w:r>
            <w:proofErr w:type="spellEnd"/>
          </w:p>
        </w:tc>
        <w:tc>
          <w:tcPr>
            <w:tcW w:w="0" w:type="auto"/>
            <w:shd w:val="clear" w:color="auto" w:fill="FAE2D5" w:themeFill="accent2" w:themeFillTint="33"/>
            <w:hideMark/>
          </w:tcPr>
          <w:p w14:paraId="2CF750AF"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Conformidad</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WCAG</w:t>
            </w:r>
          </w:p>
        </w:tc>
        <w:tc>
          <w:tcPr>
            <w:tcW w:w="0" w:type="auto"/>
            <w:shd w:val="clear" w:color="auto" w:fill="FAE2D5" w:themeFill="accent2" w:themeFillTint="33"/>
            <w:hideMark/>
          </w:tcPr>
          <w:p w14:paraId="26DF0ECF"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Interfaz</w:t>
            </w:r>
            <w:proofErr w:type="spellEnd"/>
          </w:p>
        </w:tc>
        <w:tc>
          <w:tcPr>
            <w:tcW w:w="0" w:type="auto"/>
            <w:shd w:val="clear" w:color="auto" w:fill="FAE2D5" w:themeFill="accent2" w:themeFillTint="33"/>
            <w:hideMark/>
          </w:tcPr>
          <w:p w14:paraId="5647EEBE"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Inspección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guiada</w:t>
            </w:r>
            <w:proofErr w:type="spellEnd"/>
          </w:p>
        </w:tc>
        <w:tc>
          <w:tcPr>
            <w:tcW w:w="0" w:type="auto"/>
            <w:shd w:val="clear" w:color="auto" w:fill="FAE2D5" w:themeFill="accent2" w:themeFillTint="33"/>
            <w:hideMark/>
          </w:tcPr>
          <w:p w14:paraId="209EDD2C"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manual</w:t>
            </w:r>
          </w:p>
        </w:tc>
        <w:tc>
          <w:tcPr>
            <w:tcW w:w="0" w:type="auto"/>
            <w:shd w:val="clear" w:color="auto" w:fill="FAE2D5" w:themeFill="accent2" w:themeFillTint="33"/>
            <w:hideMark/>
          </w:tcPr>
          <w:p w14:paraId="099794EA"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53AA7E41" w14:textId="77777777" w:rsidTr="005D0A0F">
        <w:trPr>
          <w:trHeight w:val="73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6E23B6DD"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Accesibilidad</w:t>
            </w:r>
            <w:proofErr w:type="spellEnd"/>
          </w:p>
        </w:tc>
        <w:tc>
          <w:tcPr>
            <w:tcW w:w="0" w:type="auto"/>
            <w:shd w:val="clear" w:color="auto" w:fill="FAE2D5" w:themeFill="accent2" w:themeFillTint="33"/>
            <w:hideMark/>
          </w:tcPr>
          <w:p w14:paraId="6B2B331E"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Navegación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por</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teclado</w:t>
            </w:r>
            <w:proofErr w:type="spellEnd"/>
          </w:p>
        </w:tc>
        <w:tc>
          <w:tcPr>
            <w:tcW w:w="0" w:type="auto"/>
            <w:shd w:val="clear" w:color="auto" w:fill="FAE2D5" w:themeFill="accent2" w:themeFillTint="33"/>
            <w:hideMark/>
          </w:tcPr>
          <w:p w14:paraId="73550965"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Interfaz</w:t>
            </w:r>
            <w:proofErr w:type="spellEnd"/>
          </w:p>
        </w:tc>
        <w:tc>
          <w:tcPr>
            <w:tcW w:w="0" w:type="auto"/>
            <w:shd w:val="clear" w:color="auto" w:fill="FAE2D5" w:themeFill="accent2" w:themeFillTint="33"/>
            <w:hideMark/>
          </w:tcPr>
          <w:p w14:paraId="20565F8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Prueba</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navegación</w:t>
            </w:r>
            <w:proofErr w:type="spellEnd"/>
          </w:p>
        </w:tc>
        <w:tc>
          <w:tcPr>
            <w:tcW w:w="0" w:type="auto"/>
            <w:shd w:val="clear" w:color="auto" w:fill="FAE2D5" w:themeFill="accent2" w:themeFillTint="33"/>
            <w:hideMark/>
          </w:tcPr>
          <w:p w14:paraId="2C9A9C6D"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Teclado</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 </w:t>
            </w:r>
            <w:proofErr w:type="spellStart"/>
            <w:r w:rsidRPr="0085527E">
              <w:rPr>
                <w:rFonts w:ascii="Times New Roman" w:eastAsia="Times New Roman" w:hAnsi="Times New Roman" w:cs="Times New Roman"/>
                <w:color w:val="auto"/>
                <w:spacing w:val="-6"/>
                <w:kern w:val="0"/>
                <w:sz w:val="24"/>
                <w:lang w:val="en-US" w:eastAsia="en-US"/>
                <w14:ligatures w14:val="none"/>
              </w:rPr>
              <w:t>navegador</w:t>
            </w:r>
            <w:proofErr w:type="spellEnd"/>
          </w:p>
        </w:tc>
        <w:tc>
          <w:tcPr>
            <w:tcW w:w="0" w:type="auto"/>
            <w:shd w:val="clear" w:color="auto" w:fill="FAE2D5" w:themeFill="accent2" w:themeFillTint="33"/>
            <w:hideMark/>
          </w:tcPr>
          <w:p w14:paraId="426FBCCB"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73586C4F" w14:textId="77777777" w:rsidTr="005D0A0F">
        <w:trPr>
          <w:trHeight w:val="722"/>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4EBA5A88"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Accesibilidad</w:t>
            </w:r>
            <w:proofErr w:type="spellEnd"/>
          </w:p>
        </w:tc>
        <w:tc>
          <w:tcPr>
            <w:tcW w:w="0" w:type="auto"/>
            <w:shd w:val="clear" w:color="auto" w:fill="FAE2D5" w:themeFill="accent2" w:themeFillTint="33"/>
            <w:hideMark/>
          </w:tcPr>
          <w:p w14:paraId="5E2FE1DB"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Contraste</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visual</w:t>
            </w:r>
          </w:p>
        </w:tc>
        <w:tc>
          <w:tcPr>
            <w:tcW w:w="0" w:type="auto"/>
            <w:shd w:val="clear" w:color="auto" w:fill="FAE2D5" w:themeFill="accent2" w:themeFillTint="33"/>
            <w:hideMark/>
          </w:tcPr>
          <w:p w14:paraId="6DF86F37"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Interfaz</w:t>
            </w:r>
            <w:proofErr w:type="spellEnd"/>
          </w:p>
        </w:tc>
        <w:tc>
          <w:tcPr>
            <w:tcW w:w="0" w:type="auto"/>
            <w:shd w:val="clear" w:color="auto" w:fill="FAE2D5" w:themeFill="accent2" w:themeFillTint="33"/>
            <w:hideMark/>
          </w:tcPr>
          <w:p w14:paraId="6ECF76F5"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visual</w:t>
            </w:r>
          </w:p>
        </w:tc>
        <w:tc>
          <w:tcPr>
            <w:tcW w:w="0" w:type="auto"/>
            <w:shd w:val="clear" w:color="auto" w:fill="FAE2D5" w:themeFill="accent2" w:themeFillTint="33"/>
            <w:hideMark/>
          </w:tcPr>
          <w:p w14:paraId="28137716"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Herramientas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contraste</w:t>
            </w:r>
            <w:proofErr w:type="spellEnd"/>
          </w:p>
        </w:tc>
        <w:tc>
          <w:tcPr>
            <w:tcW w:w="0" w:type="auto"/>
            <w:shd w:val="clear" w:color="auto" w:fill="FAE2D5" w:themeFill="accent2" w:themeFillTint="33"/>
            <w:hideMark/>
          </w:tcPr>
          <w:p w14:paraId="0DCC57FE"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0FE8B926" w14:textId="77777777" w:rsidTr="005D0A0F">
        <w:trPr>
          <w:trHeight w:val="73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22400604"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Accesibilidad</w:t>
            </w:r>
            <w:proofErr w:type="spellEnd"/>
          </w:p>
        </w:tc>
        <w:tc>
          <w:tcPr>
            <w:tcW w:w="0" w:type="auto"/>
            <w:shd w:val="clear" w:color="auto" w:fill="FAE2D5" w:themeFill="accent2" w:themeFillTint="33"/>
            <w:hideMark/>
          </w:tcPr>
          <w:p w14:paraId="0D338FEA"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Soporte</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multiidioma</w:t>
            </w:r>
            <w:proofErr w:type="spellEnd"/>
          </w:p>
        </w:tc>
        <w:tc>
          <w:tcPr>
            <w:tcW w:w="0" w:type="auto"/>
            <w:shd w:val="clear" w:color="auto" w:fill="FAE2D5" w:themeFill="accent2" w:themeFillTint="33"/>
            <w:hideMark/>
          </w:tcPr>
          <w:p w14:paraId="0E24A9ED"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Configuración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del </w:t>
            </w:r>
            <w:proofErr w:type="spellStart"/>
            <w:r w:rsidRPr="0085527E">
              <w:rPr>
                <w:rFonts w:ascii="Times New Roman" w:eastAsia="Times New Roman" w:hAnsi="Times New Roman" w:cs="Times New Roman"/>
                <w:color w:val="auto"/>
                <w:spacing w:val="-6"/>
                <w:kern w:val="0"/>
                <w:sz w:val="24"/>
                <w:lang w:val="en-US" w:eastAsia="en-US"/>
                <w14:ligatures w14:val="none"/>
              </w:rPr>
              <w:t>sistema</w:t>
            </w:r>
            <w:proofErr w:type="spellEnd"/>
          </w:p>
        </w:tc>
        <w:tc>
          <w:tcPr>
            <w:tcW w:w="0" w:type="auto"/>
            <w:shd w:val="clear" w:color="auto" w:fill="FAE2D5" w:themeFill="accent2" w:themeFillTint="33"/>
            <w:hideMark/>
          </w:tcPr>
          <w:p w14:paraId="2F97992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funcional</w:t>
            </w:r>
            <w:proofErr w:type="spellEnd"/>
          </w:p>
        </w:tc>
        <w:tc>
          <w:tcPr>
            <w:tcW w:w="0" w:type="auto"/>
            <w:shd w:val="clear" w:color="auto" w:fill="FAE2D5" w:themeFill="accent2" w:themeFillTint="33"/>
            <w:hideMark/>
          </w:tcPr>
          <w:p w14:paraId="65DA4B05"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UI / </w:t>
            </w:r>
            <w:proofErr w:type="spellStart"/>
            <w:r w:rsidRPr="0085527E">
              <w:rPr>
                <w:rFonts w:ascii="Times New Roman" w:eastAsia="Times New Roman" w:hAnsi="Times New Roman" w:cs="Times New Roman"/>
                <w:color w:val="auto"/>
                <w:spacing w:val="-6"/>
                <w:kern w:val="0"/>
                <w:sz w:val="24"/>
                <w:lang w:val="en-US" w:eastAsia="en-US"/>
                <w14:ligatures w14:val="none"/>
              </w:rPr>
              <w:t>documentación</w:t>
            </w:r>
            <w:proofErr w:type="spellEnd"/>
          </w:p>
        </w:tc>
        <w:tc>
          <w:tcPr>
            <w:tcW w:w="0" w:type="auto"/>
            <w:shd w:val="clear" w:color="auto" w:fill="FAE2D5" w:themeFill="accent2" w:themeFillTint="33"/>
            <w:hideMark/>
          </w:tcPr>
          <w:p w14:paraId="027CFC53"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4324EA42" w14:textId="77777777" w:rsidTr="005D0A0F">
        <w:trPr>
          <w:trHeight w:val="110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6E1394BC"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Contexto</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incidencia</w:t>
            </w:r>
            <w:proofErr w:type="spellEnd"/>
          </w:p>
        </w:tc>
        <w:tc>
          <w:tcPr>
            <w:tcW w:w="0" w:type="auto"/>
            <w:shd w:val="clear" w:color="auto" w:fill="FAE2D5" w:themeFill="accent2" w:themeFillTint="33"/>
            <w:hideMark/>
          </w:tcPr>
          <w:p w14:paraId="003DEE6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85527E">
              <w:rPr>
                <w:rFonts w:ascii="Times New Roman" w:eastAsia="Times New Roman" w:hAnsi="Times New Roman" w:cs="Times New Roman"/>
                <w:color w:val="auto"/>
                <w:spacing w:val="-6"/>
                <w:kern w:val="0"/>
                <w:sz w:val="24"/>
                <w:lang w:eastAsia="en-US"/>
                <w14:ligatures w14:val="none"/>
              </w:rPr>
              <w:t>Tolerancia a errores de usuario</w:t>
            </w:r>
          </w:p>
        </w:tc>
        <w:tc>
          <w:tcPr>
            <w:tcW w:w="0" w:type="auto"/>
            <w:shd w:val="clear" w:color="auto" w:fill="FAE2D5" w:themeFill="accent2" w:themeFillTint="33"/>
            <w:hideMark/>
          </w:tcPr>
          <w:p w14:paraId="20D42C4F"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Formularios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y </w:t>
            </w:r>
            <w:proofErr w:type="spellStart"/>
            <w:r w:rsidRPr="0085527E">
              <w:rPr>
                <w:rFonts w:ascii="Times New Roman" w:eastAsia="Times New Roman" w:hAnsi="Times New Roman" w:cs="Times New Roman"/>
                <w:color w:val="auto"/>
                <w:spacing w:val="-6"/>
                <w:kern w:val="0"/>
                <w:sz w:val="24"/>
                <w:lang w:val="en-US" w:eastAsia="en-US"/>
                <w14:ligatures w14:val="none"/>
              </w:rPr>
              <w:t>acciones</w:t>
            </w:r>
            <w:proofErr w:type="spellEnd"/>
          </w:p>
        </w:tc>
        <w:tc>
          <w:tcPr>
            <w:tcW w:w="0" w:type="auto"/>
            <w:shd w:val="clear" w:color="auto" w:fill="FAE2D5" w:themeFill="accent2" w:themeFillTint="33"/>
            <w:hideMark/>
          </w:tcPr>
          <w:p w14:paraId="06B4A0B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Pruebas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negativas</w:t>
            </w:r>
            <w:proofErr w:type="spellEnd"/>
          </w:p>
        </w:tc>
        <w:tc>
          <w:tcPr>
            <w:tcW w:w="0" w:type="auto"/>
            <w:shd w:val="clear" w:color="auto" w:fill="FAE2D5" w:themeFill="accent2" w:themeFillTint="33"/>
            <w:hideMark/>
          </w:tcPr>
          <w:p w14:paraId="5A85D03D"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manual</w:t>
            </w:r>
          </w:p>
        </w:tc>
        <w:tc>
          <w:tcPr>
            <w:tcW w:w="0" w:type="auto"/>
            <w:shd w:val="clear" w:color="auto" w:fill="FAE2D5" w:themeFill="accent2" w:themeFillTint="33"/>
            <w:hideMark/>
          </w:tcPr>
          <w:p w14:paraId="5A928C80"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02C41E79" w14:textId="77777777" w:rsidTr="005D0A0F">
        <w:trPr>
          <w:trHeight w:val="722"/>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7A3BC50F"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Contexto</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incidencia</w:t>
            </w:r>
            <w:proofErr w:type="spellEnd"/>
          </w:p>
        </w:tc>
        <w:tc>
          <w:tcPr>
            <w:tcW w:w="0" w:type="auto"/>
            <w:shd w:val="clear" w:color="auto" w:fill="FAE2D5" w:themeFill="accent2" w:themeFillTint="33"/>
            <w:hideMark/>
          </w:tcPr>
          <w:p w14:paraId="6203BD8B"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Recuperabilidad</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errores</w:t>
            </w:r>
            <w:proofErr w:type="spellEnd"/>
          </w:p>
        </w:tc>
        <w:tc>
          <w:tcPr>
            <w:tcW w:w="0" w:type="auto"/>
            <w:shd w:val="clear" w:color="auto" w:fill="FAE2D5" w:themeFill="accent2" w:themeFillTint="33"/>
            <w:hideMark/>
          </w:tcPr>
          <w:p w14:paraId="448B6951"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Escenarios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fallo</w:t>
            </w:r>
            <w:proofErr w:type="spellEnd"/>
          </w:p>
        </w:tc>
        <w:tc>
          <w:tcPr>
            <w:tcW w:w="0" w:type="auto"/>
            <w:shd w:val="clear" w:color="auto" w:fill="FAE2D5" w:themeFill="accent2" w:themeFillTint="33"/>
            <w:hideMark/>
          </w:tcPr>
          <w:p w14:paraId="335430E0"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Simulación</w:t>
            </w:r>
            <w:proofErr w:type="spellEnd"/>
          </w:p>
        </w:tc>
        <w:tc>
          <w:tcPr>
            <w:tcW w:w="0" w:type="auto"/>
            <w:shd w:val="clear" w:color="auto" w:fill="FAE2D5" w:themeFill="accent2" w:themeFillTint="33"/>
            <w:hideMark/>
          </w:tcPr>
          <w:p w14:paraId="3FE3E328"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Pruebas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guiadas</w:t>
            </w:r>
            <w:proofErr w:type="spellEnd"/>
          </w:p>
        </w:tc>
        <w:tc>
          <w:tcPr>
            <w:tcW w:w="0" w:type="auto"/>
            <w:shd w:val="clear" w:color="auto" w:fill="FAE2D5" w:themeFill="accent2" w:themeFillTint="33"/>
            <w:hideMark/>
          </w:tcPr>
          <w:p w14:paraId="248E50F2"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0A0AF736" w14:textId="77777777" w:rsidTr="005D0A0F">
        <w:trPr>
          <w:trHeight w:val="73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38D1B12B"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Contexto</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incidencia</w:t>
            </w:r>
            <w:proofErr w:type="spellEnd"/>
          </w:p>
        </w:tc>
        <w:tc>
          <w:tcPr>
            <w:tcW w:w="0" w:type="auto"/>
            <w:shd w:val="clear" w:color="auto" w:fill="FAE2D5" w:themeFill="accent2" w:themeFillTint="33"/>
            <w:hideMark/>
          </w:tcPr>
          <w:p w14:paraId="5F8694B7"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Calidad de </w:t>
            </w:r>
            <w:proofErr w:type="spellStart"/>
            <w:r w:rsidRPr="0085527E">
              <w:rPr>
                <w:rFonts w:ascii="Times New Roman" w:eastAsia="Times New Roman" w:hAnsi="Times New Roman" w:cs="Times New Roman"/>
                <w:color w:val="auto"/>
                <w:spacing w:val="-6"/>
                <w:kern w:val="0"/>
                <w:sz w:val="24"/>
                <w:lang w:val="en-US" w:eastAsia="en-US"/>
                <w14:ligatures w14:val="none"/>
              </w:rPr>
              <w:t>mensajes</w:t>
            </w:r>
            <w:proofErr w:type="spellEnd"/>
          </w:p>
        </w:tc>
        <w:tc>
          <w:tcPr>
            <w:tcW w:w="0" w:type="auto"/>
            <w:shd w:val="clear" w:color="auto" w:fill="FAE2D5" w:themeFill="accent2" w:themeFillTint="33"/>
            <w:hideMark/>
          </w:tcPr>
          <w:p w14:paraId="49041602"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Mensajes</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del </w:t>
            </w:r>
            <w:proofErr w:type="spellStart"/>
            <w:r w:rsidRPr="0085527E">
              <w:rPr>
                <w:rFonts w:ascii="Times New Roman" w:eastAsia="Times New Roman" w:hAnsi="Times New Roman" w:cs="Times New Roman"/>
                <w:color w:val="auto"/>
                <w:spacing w:val="-6"/>
                <w:kern w:val="0"/>
                <w:sz w:val="24"/>
                <w:lang w:val="en-US" w:eastAsia="en-US"/>
                <w14:ligatures w14:val="none"/>
              </w:rPr>
              <w:t>sistema</w:t>
            </w:r>
            <w:proofErr w:type="spellEnd"/>
          </w:p>
        </w:tc>
        <w:tc>
          <w:tcPr>
            <w:tcW w:w="0" w:type="auto"/>
            <w:shd w:val="clear" w:color="auto" w:fill="FAE2D5" w:themeFill="accent2" w:themeFillTint="33"/>
            <w:hideMark/>
          </w:tcPr>
          <w:p w14:paraId="3CCD2949"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Inspección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w:t>
            </w:r>
            <w:proofErr w:type="spellStart"/>
            <w:r w:rsidRPr="0085527E">
              <w:rPr>
                <w:rFonts w:ascii="Times New Roman" w:eastAsia="Times New Roman" w:hAnsi="Times New Roman" w:cs="Times New Roman"/>
                <w:color w:val="auto"/>
                <w:spacing w:val="-6"/>
                <w:kern w:val="0"/>
                <w:sz w:val="24"/>
                <w:lang w:val="en-US" w:eastAsia="en-US"/>
                <w14:ligatures w14:val="none"/>
              </w:rPr>
              <w:t>cualitativa</w:t>
            </w:r>
            <w:proofErr w:type="spellEnd"/>
          </w:p>
        </w:tc>
        <w:tc>
          <w:tcPr>
            <w:tcW w:w="0" w:type="auto"/>
            <w:shd w:val="clear" w:color="auto" w:fill="FAE2D5" w:themeFill="accent2" w:themeFillTint="33"/>
            <w:hideMark/>
          </w:tcPr>
          <w:p w14:paraId="25B5B834"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manual</w:t>
            </w:r>
          </w:p>
        </w:tc>
        <w:tc>
          <w:tcPr>
            <w:tcW w:w="0" w:type="auto"/>
            <w:shd w:val="clear" w:color="auto" w:fill="FAE2D5" w:themeFill="accent2" w:themeFillTint="33"/>
            <w:hideMark/>
          </w:tcPr>
          <w:p w14:paraId="47685ED5" w14:textId="77777777" w:rsidR="0085527E" w:rsidRPr="0085527E" w:rsidRDefault="0085527E" w:rsidP="0085527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r w:rsidR="005D0A0F" w:rsidRPr="0085527E" w14:paraId="0937D4B3" w14:textId="77777777" w:rsidTr="005D0A0F">
        <w:trPr>
          <w:cnfStyle w:val="010000000000" w:firstRow="0" w:lastRow="1" w:firstColumn="0" w:lastColumn="0" w:oddVBand="0" w:evenVBand="0" w:oddHBand="0"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tcBorders>
            <w:shd w:val="clear" w:color="auto" w:fill="FAE2D5" w:themeFill="accent2" w:themeFillTint="33"/>
            <w:hideMark/>
          </w:tcPr>
          <w:p w14:paraId="61BA8052" w14:textId="77777777" w:rsidR="0085527E" w:rsidRPr="0085527E" w:rsidRDefault="0085527E" w:rsidP="0085527E">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Contexto</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incidencia</w:t>
            </w:r>
            <w:proofErr w:type="spellEnd"/>
          </w:p>
        </w:tc>
        <w:tc>
          <w:tcPr>
            <w:tcW w:w="0" w:type="auto"/>
            <w:tcBorders>
              <w:top w:val="none" w:sz="0" w:space="0" w:color="auto"/>
            </w:tcBorders>
            <w:shd w:val="clear" w:color="auto" w:fill="FAE2D5" w:themeFill="accent2" w:themeFillTint="33"/>
            <w:hideMark/>
          </w:tcPr>
          <w:p w14:paraId="4AD9C259" w14:textId="77777777" w:rsidR="0085527E" w:rsidRPr="0085527E" w:rsidRDefault="0085527E" w:rsidP="0085527E">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Disponibilidad</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ayuda</w:t>
            </w:r>
            <w:proofErr w:type="spellEnd"/>
          </w:p>
        </w:tc>
        <w:tc>
          <w:tcPr>
            <w:tcW w:w="0" w:type="auto"/>
            <w:tcBorders>
              <w:top w:val="none" w:sz="0" w:space="0" w:color="auto"/>
            </w:tcBorders>
            <w:shd w:val="clear" w:color="auto" w:fill="FAE2D5" w:themeFill="accent2" w:themeFillTint="33"/>
            <w:hideMark/>
          </w:tcPr>
          <w:p w14:paraId="1F01B424" w14:textId="77777777" w:rsidR="0085527E" w:rsidRPr="0085527E" w:rsidRDefault="0085527E" w:rsidP="0085527E">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 xml:space="preserve">Ayuda y </w:t>
            </w:r>
            <w:proofErr w:type="spellStart"/>
            <w:r w:rsidRPr="0085527E">
              <w:rPr>
                <w:rFonts w:ascii="Times New Roman" w:eastAsia="Times New Roman" w:hAnsi="Times New Roman" w:cs="Times New Roman"/>
                <w:color w:val="auto"/>
                <w:spacing w:val="-6"/>
                <w:kern w:val="0"/>
                <w:sz w:val="24"/>
                <w:lang w:val="en-US" w:eastAsia="en-US"/>
                <w14:ligatures w14:val="none"/>
              </w:rPr>
              <w:t>documentación</w:t>
            </w:r>
            <w:proofErr w:type="spellEnd"/>
          </w:p>
        </w:tc>
        <w:tc>
          <w:tcPr>
            <w:tcW w:w="0" w:type="auto"/>
            <w:tcBorders>
              <w:top w:val="none" w:sz="0" w:space="0" w:color="auto"/>
            </w:tcBorders>
            <w:shd w:val="clear" w:color="auto" w:fill="FAE2D5" w:themeFill="accent2" w:themeFillTint="33"/>
            <w:hideMark/>
          </w:tcPr>
          <w:p w14:paraId="1F687A75" w14:textId="77777777" w:rsidR="0085527E" w:rsidRPr="0085527E" w:rsidRDefault="0085527E" w:rsidP="0085527E">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Revisión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85527E">
              <w:rPr>
                <w:rFonts w:ascii="Times New Roman" w:eastAsia="Times New Roman" w:hAnsi="Times New Roman" w:cs="Times New Roman"/>
                <w:color w:val="auto"/>
                <w:spacing w:val="-6"/>
                <w:kern w:val="0"/>
                <w:sz w:val="24"/>
                <w:lang w:val="en-US" w:eastAsia="en-US"/>
                <w14:ligatures w14:val="none"/>
              </w:rPr>
              <w:t>cobertura</w:t>
            </w:r>
            <w:proofErr w:type="spellEnd"/>
          </w:p>
        </w:tc>
        <w:tc>
          <w:tcPr>
            <w:tcW w:w="0" w:type="auto"/>
            <w:tcBorders>
              <w:top w:val="none" w:sz="0" w:space="0" w:color="auto"/>
            </w:tcBorders>
            <w:shd w:val="clear" w:color="auto" w:fill="FAE2D5" w:themeFill="accent2" w:themeFillTint="33"/>
            <w:hideMark/>
          </w:tcPr>
          <w:p w14:paraId="062EA8E2" w14:textId="77777777" w:rsidR="0085527E" w:rsidRPr="0085527E" w:rsidRDefault="0085527E" w:rsidP="0085527E">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proofErr w:type="spellStart"/>
            <w:r w:rsidRPr="0085527E">
              <w:rPr>
                <w:rFonts w:ascii="Times New Roman" w:eastAsia="Times New Roman" w:hAnsi="Times New Roman" w:cs="Times New Roman"/>
                <w:color w:val="auto"/>
                <w:spacing w:val="-6"/>
                <w:kern w:val="0"/>
                <w:sz w:val="24"/>
                <w:lang w:val="en-US" w:eastAsia="en-US"/>
                <w14:ligatures w14:val="none"/>
              </w:rPr>
              <w:t>Documentación</w:t>
            </w:r>
            <w:proofErr w:type="spellEnd"/>
            <w:r w:rsidRPr="0085527E">
              <w:rPr>
                <w:rFonts w:ascii="Times New Roman" w:eastAsia="Times New Roman" w:hAnsi="Times New Roman" w:cs="Times New Roman"/>
                <w:color w:val="auto"/>
                <w:spacing w:val="-6"/>
                <w:kern w:val="0"/>
                <w:sz w:val="24"/>
                <w:lang w:val="en-US" w:eastAsia="en-US"/>
                <w14:ligatures w14:val="none"/>
              </w:rPr>
              <w:t xml:space="preserve"> / UI</w:t>
            </w:r>
          </w:p>
        </w:tc>
        <w:tc>
          <w:tcPr>
            <w:tcW w:w="0" w:type="auto"/>
            <w:tcBorders>
              <w:top w:val="none" w:sz="0" w:space="0" w:color="auto"/>
            </w:tcBorders>
            <w:shd w:val="clear" w:color="auto" w:fill="FAE2D5" w:themeFill="accent2" w:themeFillTint="33"/>
            <w:hideMark/>
          </w:tcPr>
          <w:p w14:paraId="4711996D" w14:textId="77777777" w:rsidR="0085527E" w:rsidRPr="0085527E" w:rsidRDefault="0085527E" w:rsidP="0085527E">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85527E">
              <w:rPr>
                <w:rFonts w:ascii="Times New Roman" w:eastAsia="Times New Roman" w:hAnsi="Times New Roman" w:cs="Times New Roman"/>
                <w:color w:val="auto"/>
                <w:spacing w:val="-6"/>
                <w:kern w:val="0"/>
                <w:sz w:val="24"/>
                <w:lang w:val="en-US" w:eastAsia="en-US"/>
                <w14:ligatures w14:val="none"/>
              </w:rPr>
              <w:t>Elmer Vela</w:t>
            </w:r>
          </w:p>
        </w:tc>
      </w:tr>
    </w:tbl>
    <w:p w14:paraId="3320C8E0" w14:textId="08DF13D5" w:rsidR="0085527E" w:rsidRPr="00204B31" w:rsidRDefault="00F1210D" w:rsidP="00204B31">
      <w:pPr>
        <w:pStyle w:val="Ttulo3"/>
      </w:pPr>
      <w:bookmarkStart w:id="71" w:name="_Toc226410785"/>
      <w:r w:rsidRPr="00204B31">
        <w:rPr>
          <w:rStyle w:val="Ttulo3Car"/>
          <w:b/>
        </w:rPr>
        <w:lastRenderedPageBreak/>
        <w:t>Resultados – Calidad interna</w:t>
      </w:r>
      <w:bookmarkEnd w:id="71"/>
    </w:p>
    <w:p w14:paraId="0B59AAC5" w14:textId="77777777" w:rsidR="00F1210D" w:rsidRDefault="00F1210D" w:rsidP="0085527E">
      <w:pPr>
        <w:pStyle w:val="Prrafodelista"/>
        <w:spacing w:before="240" w:after="68" w:line="360" w:lineRule="auto"/>
        <w:ind w:left="1080"/>
        <w:rPr>
          <w:rFonts w:ascii="Times New Roman" w:hAnsi="Times New Roman" w:cs="Times New Roman"/>
          <w:b/>
          <w:bCs/>
        </w:rPr>
      </w:pPr>
    </w:p>
    <w:tbl>
      <w:tblPr>
        <w:tblStyle w:val="Tablaconcuadrcula4-nfasis2"/>
        <w:tblW w:w="1029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E0" w:firstRow="1" w:lastRow="1" w:firstColumn="1" w:lastColumn="0" w:noHBand="1" w:noVBand="1"/>
      </w:tblPr>
      <w:tblGrid>
        <w:gridCol w:w="1798"/>
        <w:gridCol w:w="2445"/>
        <w:gridCol w:w="1189"/>
        <w:gridCol w:w="934"/>
        <w:gridCol w:w="1239"/>
        <w:gridCol w:w="2690"/>
      </w:tblGrid>
      <w:tr w:rsidR="00520303" w:rsidRPr="00F1210D" w14:paraId="32E27E43" w14:textId="77777777" w:rsidTr="00C92FCC">
        <w:trPr>
          <w:cnfStyle w:val="100000000000" w:firstRow="1" w:lastRow="0" w:firstColumn="0" w:lastColumn="0" w:oddVBand="0" w:evenVBand="0" w:oddHBand="0"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single" w:sz="4" w:space="0" w:color="FFFFFF" w:themeColor="background1"/>
              <w:right w:val="none" w:sz="0" w:space="0" w:color="auto"/>
            </w:tcBorders>
            <w:shd w:val="clear" w:color="auto" w:fill="153D63" w:themeFill="text2" w:themeFillTint="E6"/>
            <w:hideMark/>
          </w:tcPr>
          <w:p w14:paraId="0D7ABE28" w14:textId="77777777" w:rsidR="00F1210D" w:rsidRPr="00F1210D" w:rsidRDefault="00F1210D" w:rsidP="00F1210D">
            <w:pPr>
              <w:spacing w:line="240" w:lineRule="auto"/>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F1210D">
              <w:rPr>
                <w:rFonts w:ascii="Times New Roman" w:eastAsia="Times New Roman" w:hAnsi="Times New Roman" w:cs="Times New Roman"/>
                <w:color w:val="F2F2F2" w:themeColor="background1" w:themeShade="F2"/>
                <w:spacing w:val="-6"/>
                <w:kern w:val="0"/>
                <w:sz w:val="24"/>
                <w:lang w:val="en-US" w:eastAsia="en-US"/>
                <w14:ligatures w14:val="none"/>
              </w:rPr>
              <w:t>Métrica</w:t>
            </w:r>
            <w:proofErr w:type="spellEnd"/>
          </w:p>
        </w:tc>
        <w:tc>
          <w:tcPr>
            <w:tcW w:w="0" w:type="auto"/>
            <w:tcBorders>
              <w:top w:val="none" w:sz="0" w:space="0" w:color="auto"/>
              <w:left w:val="none" w:sz="0" w:space="0" w:color="auto"/>
              <w:bottom w:val="single" w:sz="4" w:space="0" w:color="FFFFFF" w:themeColor="background1"/>
              <w:right w:val="none" w:sz="0" w:space="0" w:color="auto"/>
            </w:tcBorders>
            <w:shd w:val="clear" w:color="auto" w:fill="153D63" w:themeFill="text2" w:themeFillTint="E6"/>
            <w:hideMark/>
          </w:tcPr>
          <w:p w14:paraId="38DDAD36" w14:textId="77777777" w:rsidR="00F1210D" w:rsidRPr="00F1210D" w:rsidRDefault="00F1210D" w:rsidP="00F1210D">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F1210D">
              <w:rPr>
                <w:rFonts w:ascii="Times New Roman" w:eastAsia="Times New Roman" w:hAnsi="Times New Roman" w:cs="Times New Roman"/>
                <w:color w:val="F2F2F2" w:themeColor="background1" w:themeShade="F2"/>
                <w:spacing w:val="-6"/>
                <w:kern w:val="0"/>
                <w:sz w:val="24"/>
                <w:lang w:val="en-US" w:eastAsia="en-US"/>
                <w14:ligatures w14:val="none"/>
              </w:rPr>
              <w:t>Fórmula</w:t>
            </w:r>
            <w:proofErr w:type="spellEnd"/>
          </w:p>
        </w:tc>
        <w:tc>
          <w:tcPr>
            <w:tcW w:w="0" w:type="auto"/>
            <w:tcBorders>
              <w:top w:val="none" w:sz="0" w:space="0" w:color="auto"/>
              <w:left w:val="none" w:sz="0" w:space="0" w:color="auto"/>
              <w:bottom w:val="single" w:sz="4" w:space="0" w:color="FFFFFF" w:themeColor="background1"/>
              <w:right w:val="none" w:sz="0" w:space="0" w:color="auto"/>
            </w:tcBorders>
            <w:shd w:val="clear" w:color="auto" w:fill="153D63" w:themeFill="text2" w:themeFillTint="E6"/>
            <w:hideMark/>
          </w:tcPr>
          <w:p w14:paraId="2B4ACF89" w14:textId="77777777" w:rsidR="00F1210D" w:rsidRPr="00F1210D" w:rsidRDefault="00F1210D" w:rsidP="00F1210D">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F1210D">
              <w:rPr>
                <w:rFonts w:ascii="Times New Roman" w:eastAsia="Times New Roman" w:hAnsi="Times New Roman" w:cs="Times New Roman"/>
                <w:color w:val="F2F2F2" w:themeColor="background1" w:themeShade="F2"/>
                <w:spacing w:val="-6"/>
                <w:kern w:val="0"/>
                <w:sz w:val="24"/>
                <w:lang w:val="en-US" w:eastAsia="en-US"/>
                <w14:ligatures w14:val="none"/>
              </w:rPr>
              <w:t>Resultado</w:t>
            </w:r>
            <w:proofErr w:type="spellEnd"/>
          </w:p>
        </w:tc>
        <w:tc>
          <w:tcPr>
            <w:tcW w:w="0" w:type="auto"/>
            <w:tcBorders>
              <w:top w:val="none" w:sz="0" w:space="0" w:color="auto"/>
              <w:left w:val="none" w:sz="0" w:space="0" w:color="auto"/>
              <w:bottom w:val="single" w:sz="4" w:space="0" w:color="FFFFFF" w:themeColor="background1"/>
              <w:right w:val="none" w:sz="0" w:space="0" w:color="auto"/>
            </w:tcBorders>
            <w:shd w:val="clear" w:color="auto" w:fill="153D63" w:themeFill="text2" w:themeFillTint="E6"/>
            <w:hideMark/>
          </w:tcPr>
          <w:p w14:paraId="70087B6E" w14:textId="77777777" w:rsidR="00F1210D" w:rsidRPr="00F1210D" w:rsidRDefault="00F1210D" w:rsidP="00F1210D">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r w:rsidRPr="00F1210D">
              <w:rPr>
                <w:rFonts w:ascii="Times New Roman" w:eastAsia="Times New Roman" w:hAnsi="Times New Roman" w:cs="Times New Roman"/>
                <w:color w:val="F2F2F2" w:themeColor="background1" w:themeShade="F2"/>
                <w:spacing w:val="-6"/>
                <w:kern w:val="0"/>
                <w:sz w:val="24"/>
                <w:lang w:val="en-US" w:eastAsia="en-US"/>
                <w14:ligatures w14:val="none"/>
              </w:rPr>
              <w:t>Nivel</w:t>
            </w:r>
          </w:p>
        </w:tc>
        <w:tc>
          <w:tcPr>
            <w:tcW w:w="0" w:type="auto"/>
            <w:tcBorders>
              <w:top w:val="none" w:sz="0" w:space="0" w:color="auto"/>
              <w:left w:val="none" w:sz="0" w:space="0" w:color="auto"/>
              <w:bottom w:val="single" w:sz="4" w:space="0" w:color="FFFFFF" w:themeColor="background1"/>
              <w:right w:val="none" w:sz="0" w:space="0" w:color="auto"/>
            </w:tcBorders>
            <w:shd w:val="clear" w:color="auto" w:fill="153D63" w:themeFill="text2" w:themeFillTint="E6"/>
            <w:hideMark/>
          </w:tcPr>
          <w:p w14:paraId="107421CD" w14:textId="77777777" w:rsidR="00F1210D" w:rsidRPr="00F1210D" w:rsidRDefault="00F1210D" w:rsidP="00F1210D">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r w:rsidRPr="00F1210D">
              <w:rPr>
                <w:rFonts w:ascii="Times New Roman" w:eastAsia="Times New Roman" w:hAnsi="Times New Roman" w:cs="Times New Roman"/>
                <w:color w:val="F2F2F2" w:themeColor="background1" w:themeShade="F2"/>
                <w:spacing w:val="-6"/>
                <w:kern w:val="0"/>
                <w:sz w:val="24"/>
                <w:lang w:val="en-US" w:eastAsia="en-US"/>
                <w14:ligatures w14:val="none"/>
              </w:rPr>
              <w:t xml:space="preserve">Valor </w:t>
            </w:r>
            <w:proofErr w:type="spellStart"/>
            <w:r w:rsidRPr="00F1210D">
              <w:rPr>
                <w:rFonts w:ascii="Times New Roman" w:eastAsia="Times New Roman" w:hAnsi="Times New Roman" w:cs="Times New Roman"/>
                <w:color w:val="F2F2F2" w:themeColor="background1" w:themeShade="F2"/>
                <w:spacing w:val="-6"/>
                <w:kern w:val="0"/>
                <w:sz w:val="24"/>
                <w:lang w:val="en-US" w:eastAsia="en-US"/>
                <w14:ligatures w14:val="none"/>
              </w:rPr>
              <w:t>esperado</w:t>
            </w:r>
            <w:proofErr w:type="spellEnd"/>
          </w:p>
        </w:tc>
        <w:tc>
          <w:tcPr>
            <w:tcW w:w="0" w:type="auto"/>
            <w:tcBorders>
              <w:top w:val="none" w:sz="0" w:space="0" w:color="auto"/>
              <w:left w:val="none" w:sz="0" w:space="0" w:color="auto"/>
              <w:bottom w:val="single" w:sz="4" w:space="0" w:color="FFFFFF" w:themeColor="background1"/>
              <w:right w:val="none" w:sz="0" w:space="0" w:color="auto"/>
            </w:tcBorders>
            <w:shd w:val="clear" w:color="auto" w:fill="153D63" w:themeFill="text2" w:themeFillTint="E6"/>
            <w:hideMark/>
          </w:tcPr>
          <w:p w14:paraId="52416C3F" w14:textId="77777777" w:rsidR="00F1210D" w:rsidRPr="00F1210D" w:rsidRDefault="00F1210D" w:rsidP="00F1210D">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F1210D">
              <w:rPr>
                <w:rFonts w:ascii="Times New Roman" w:eastAsia="Times New Roman" w:hAnsi="Times New Roman" w:cs="Times New Roman"/>
                <w:color w:val="F2F2F2" w:themeColor="background1" w:themeShade="F2"/>
                <w:spacing w:val="-6"/>
                <w:kern w:val="0"/>
                <w:sz w:val="24"/>
                <w:lang w:val="en-US" w:eastAsia="en-US"/>
                <w14:ligatures w14:val="none"/>
              </w:rPr>
              <w:t>Conclusión</w:t>
            </w:r>
            <w:proofErr w:type="spellEnd"/>
            <w:r w:rsidRPr="00F1210D">
              <w:rPr>
                <w:rFonts w:ascii="Times New Roman" w:eastAsia="Times New Roman" w:hAnsi="Times New Roman" w:cs="Times New Roman"/>
                <w:color w:val="F2F2F2" w:themeColor="background1" w:themeShade="F2"/>
                <w:spacing w:val="-6"/>
                <w:kern w:val="0"/>
                <w:sz w:val="24"/>
                <w:lang w:val="en-US" w:eastAsia="en-US"/>
                <w14:ligatures w14:val="none"/>
              </w:rPr>
              <w:t xml:space="preserve"> breve</w:t>
            </w:r>
          </w:p>
        </w:tc>
      </w:tr>
      <w:tr w:rsidR="00520303" w:rsidRPr="00F1210D" w14:paraId="1265CA93" w14:textId="77777777" w:rsidTr="00C92FCC">
        <w:trPr>
          <w:trHeight w:val="1381"/>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hideMark/>
          </w:tcPr>
          <w:p w14:paraId="36128DDB" w14:textId="77777777" w:rsidR="00F1210D" w:rsidRPr="00F1210D" w:rsidRDefault="00F1210D" w:rsidP="00F1210D">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F1210D">
              <w:rPr>
                <w:rFonts w:ascii="Times New Roman" w:eastAsia="Times New Roman" w:hAnsi="Times New Roman" w:cs="Times New Roman"/>
                <w:color w:val="auto"/>
                <w:spacing w:val="-6"/>
                <w:kern w:val="0"/>
                <w:sz w:val="24"/>
                <w:lang w:val="en-US" w:eastAsia="en-US"/>
                <w14:ligatures w14:val="none"/>
              </w:rPr>
              <w:t>Cohesión</w:t>
            </w:r>
            <w:proofErr w:type="spellEnd"/>
            <w:r w:rsidRPr="00F1210D">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F1210D">
              <w:rPr>
                <w:rFonts w:ascii="Times New Roman" w:eastAsia="Times New Roman" w:hAnsi="Times New Roman" w:cs="Times New Roman"/>
                <w:color w:val="auto"/>
                <w:spacing w:val="-6"/>
                <w:kern w:val="0"/>
                <w:sz w:val="24"/>
                <w:lang w:val="en-US" w:eastAsia="en-US"/>
                <w14:ligatures w14:val="none"/>
              </w:rPr>
              <w:t>módulos</w:t>
            </w:r>
            <w:proofErr w:type="spellEnd"/>
          </w:p>
        </w:tc>
        <w:tc>
          <w:tcPr>
            <w:tcW w:w="0" w:type="auto"/>
            <w:shd w:val="clear" w:color="auto" w:fill="C1E4F5" w:themeFill="accent1" w:themeFillTint="33"/>
            <w:hideMark/>
          </w:tcPr>
          <w:p w14:paraId="00D8E946"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F1210D">
              <w:rPr>
                <w:rFonts w:ascii="Times New Roman" w:eastAsia="Times New Roman" w:hAnsi="Times New Roman" w:cs="Times New Roman"/>
                <w:color w:val="auto"/>
                <w:spacing w:val="-6"/>
                <w:kern w:val="0"/>
                <w:sz w:val="24"/>
                <w:lang w:eastAsia="en-US"/>
                <w14:ligatures w14:val="none"/>
              </w:rPr>
              <w:t>Nº</w:t>
            </w:r>
            <w:proofErr w:type="spellEnd"/>
            <w:r w:rsidRPr="00F1210D">
              <w:rPr>
                <w:rFonts w:ascii="Times New Roman" w:eastAsia="Times New Roman" w:hAnsi="Times New Roman" w:cs="Times New Roman"/>
                <w:color w:val="auto"/>
                <w:spacing w:val="-6"/>
                <w:kern w:val="0"/>
                <w:sz w:val="24"/>
                <w:lang w:eastAsia="en-US"/>
                <w14:ligatures w14:val="none"/>
              </w:rPr>
              <w:t xml:space="preserve"> módulos independientes / </w:t>
            </w:r>
            <w:proofErr w:type="spellStart"/>
            <w:r w:rsidRPr="00F1210D">
              <w:rPr>
                <w:rFonts w:ascii="Times New Roman" w:eastAsia="Times New Roman" w:hAnsi="Times New Roman" w:cs="Times New Roman"/>
                <w:color w:val="auto"/>
                <w:spacing w:val="-6"/>
                <w:kern w:val="0"/>
                <w:sz w:val="24"/>
                <w:lang w:eastAsia="en-US"/>
                <w14:ligatures w14:val="none"/>
              </w:rPr>
              <w:t>Nº</w:t>
            </w:r>
            <w:proofErr w:type="spellEnd"/>
            <w:r w:rsidRPr="00F1210D">
              <w:rPr>
                <w:rFonts w:ascii="Times New Roman" w:eastAsia="Times New Roman" w:hAnsi="Times New Roman" w:cs="Times New Roman"/>
                <w:color w:val="auto"/>
                <w:spacing w:val="-6"/>
                <w:kern w:val="0"/>
                <w:sz w:val="24"/>
                <w:lang w:eastAsia="en-US"/>
                <w14:ligatures w14:val="none"/>
              </w:rPr>
              <w:t xml:space="preserve"> módulos totales</w:t>
            </w:r>
          </w:p>
        </w:tc>
        <w:tc>
          <w:tcPr>
            <w:tcW w:w="0" w:type="auto"/>
            <w:shd w:val="clear" w:color="auto" w:fill="C1E4F5" w:themeFill="accent1" w:themeFillTint="33"/>
            <w:hideMark/>
          </w:tcPr>
          <w:p w14:paraId="1C79C653"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0.82</w:t>
            </w:r>
          </w:p>
        </w:tc>
        <w:tc>
          <w:tcPr>
            <w:tcW w:w="0" w:type="auto"/>
            <w:shd w:val="clear" w:color="auto" w:fill="C1E4F5" w:themeFill="accent1" w:themeFillTint="33"/>
            <w:hideMark/>
          </w:tcPr>
          <w:p w14:paraId="06BA11DC"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Alto</w:t>
            </w:r>
          </w:p>
        </w:tc>
        <w:tc>
          <w:tcPr>
            <w:tcW w:w="0" w:type="auto"/>
            <w:shd w:val="clear" w:color="auto" w:fill="C1E4F5" w:themeFill="accent1" w:themeFillTint="33"/>
            <w:hideMark/>
          </w:tcPr>
          <w:p w14:paraId="2B4BCA46"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A2</w:t>
            </w:r>
          </w:p>
        </w:tc>
        <w:tc>
          <w:tcPr>
            <w:tcW w:w="0" w:type="auto"/>
            <w:shd w:val="clear" w:color="auto" w:fill="C1E4F5" w:themeFill="accent1" w:themeFillTint="33"/>
            <w:hideMark/>
          </w:tcPr>
          <w:p w14:paraId="159BBB1B"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F1210D">
              <w:rPr>
                <w:rFonts w:ascii="Times New Roman" w:eastAsia="Times New Roman" w:hAnsi="Times New Roman" w:cs="Times New Roman"/>
                <w:color w:val="auto"/>
                <w:spacing w:val="-6"/>
                <w:kern w:val="0"/>
                <w:sz w:val="24"/>
                <w:lang w:eastAsia="en-US"/>
                <w14:ligatures w14:val="none"/>
              </w:rPr>
              <w:t>Los módulos están bien definidos y son poco dependientes.</w:t>
            </w:r>
          </w:p>
        </w:tc>
      </w:tr>
      <w:tr w:rsidR="00C92FCC" w:rsidRPr="00F1210D" w14:paraId="057DEA8E" w14:textId="77777777" w:rsidTr="00C92FCC">
        <w:trPr>
          <w:trHeight w:val="1381"/>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hideMark/>
          </w:tcPr>
          <w:p w14:paraId="6619175E" w14:textId="77777777" w:rsidR="00F1210D" w:rsidRPr="00F1210D" w:rsidRDefault="00F1210D" w:rsidP="00F1210D">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F1210D">
              <w:rPr>
                <w:rFonts w:ascii="Times New Roman" w:eastAsia="Times New Roman" w:hAnsi="Times New Roman" w:cs="Times New Roman"/>
                <w:color w:val="auto"/>
                <w:spacing w:val="-6"/>
                <w:kern w:val="0"/>
                <w:sz w:val="24"/>
                <w:lang w:val="en-US" w:eastAsia="en-US"/>
                <w14:ligatures w14:val="none"/>
              </w:rPr>
              <w:t>Complejidad</w:t>
            </w:r>
            <w:proofErr w:type="spellEnd"/>
            <w:r w:rsidRPr="00F1210D">
              <w:rPr>
                <w:rFonts w:ascii="Times New Roman" w:eastAsia="Times New Roman" w:hAnsi="Times New Roman" w:cs="Times New Roman"/>
                <w:color w:val="auto"/>
                <w:spacing w:val="-6"/>
                <w:kern w:val="0"/>
                <w:sz w:val="24"/>
                <w:lang w:val="en-US" w:eastAsia="en-US"/>
                <w14:ligatures w14:val="none"/>
              </w:rPr>
              <w:t xml:space="preserve"> de interfaces</w:t>
            </w:r>
          </w:p>
        </w:tc>
        <w:tc>
          <w:tcPr>
            <w:tcW w:w="0" w:type="auto"/>
            <w:shd w:val="clear" w:color="auto" w:fill="C1E4F5" w:themeFill="accent1" w:themeFillTint="33"/>
            <w:hideMark/>
          </w:tcPr>
          <w:p w14:paraId="6BA26EEA"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F1210D">
              <w:rPr>
                <w:rFonts w:ascii="Times New Roman" w:eastAsia="Times New Roman" w:hAnsi="Times New Roman" w:cs="Times New Roman"/>
                <w:color w:val="auto"/>
                <w:spacing w:val="-6"/>
                <w:kern w:val="0"/>
                <w:sz w:val="24"/>
                <w:lang w:eastAsia="en-US"/>
                <w14:ligatures w14:val="none"/>
              </w:rPr>
              <w:t>Nº</w:t>
            </w:r>
            <w:proofErr w:type="spellEnd"/>
            <w:r w:rsidRPr="00F1210D">
              <w:rPr>
                <w:rFonts w:ascii="Times New Roman" w:eastAsia="Times New Roman" w:hAnsi="Times New Roman" w:cs="Times New Roman"/>
                <w:color w:val="auto"/>
                <w:spacing w:val="-6"/>
                <w:kern w:val="0"/>
                <w:sz w:val="24"/>
                <w:lang w:eastAsia="en-US"/>
                <w14:ligatures w14:val="none"/>
              </w:rPr>
              <w:t xml:space="preserve"> interfaces simplificadas / </w:t>
            </w:r>
            <w:proofErr w:type="spellStart"/>
            <w:r w:rsidRPr="00F1210D">
              <w:rPr>
                <w:rFonts w:ascii="Times New Roman" w:eastAsia="Times New Roman" w:hAnsi="Times New Roman" w:cs="Times New Roman"/>
                <w:color w:val="auto"/>
                <w:spacing w:val="-6"/>
                <w:kern w:val="0"/>
                <w:sz w:val="24"/>
                <w:lang w:eastAsia="en-US"/>
                <w14:ligatures w14:val="none"/>
              </w:rPr>
              <w:t>Nº</w:t>
            </w:r>
            <w:proofErr w:type="spellEnd"/>
            <w:r w:rsidRPr="00F1210D">
              <w:rPr>
                <w:rFonts w:ascii="Times New Roman" w:eastAsia="Times New Roman" w:hAnsi="Times New Roman" w:cs="Times New Roman"/>
                <w:color w:val="auto"/>
                <w:spacing w:val="-6"/>
                <w:kern w:val="0"/>
                <w:sz w:val="24"/>
                <w:lang w:eastAsia="en-US"/>
                <w14:ligatures w14:val="none"/>
              </w:rPr>
              <w:t xml:space="preserve"> interfaces totales</w:t>
            </w:r>
          </w:p>
        </w:tc>
        <w:tc>
          <w:tcPr>
            <w:tcW w:w="0" w:type="auto"/>
            <w:shd w:val="clear" w:color="auto" w:fill="C1E4F5" w:themeFill="accent1" w:themeFillTint="33"/>
            <w:hideMark/>
          </w:tcPr>
          <w:p w14:paraId="5185EF9B"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0.76</w:t>
            </w:r>
          </w:p>
        </w:tc>
        <w:tc>
          <w:tcPr>
            <w:tcW w:w="0" w:type="auto"/>
            <w:shd w:val="clear" w:color="auto" w:fill="C1E4F5" w:themeFill="accent1" w:themeFillTint="33"/>
            <w:hideMark/>
          </w:tcPr>
          <w:p w14:paraId="1A45FD08"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Medio</w:t>
            </w:r>
          </w:p>
        </w:tc>
        <w:tc>
          <w:tcPr>
            <w:tcW w:w="0" w:type="auto"/>
            <w:shd w:val="clear" w:color="auto" w:fill="C1E4F5" w:themeFill="accent1" w:themeFillTint="33"/>
            <w:hideMark/>
          </w:tcPr>
          <w:p w14:paraId="0A08C8B8"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A2</w:t>
            </w:r>
          </w:p>
        </w:tc>
        <w:tc>
          <w:tcPr>
            <w:tcW w:w="0" w:type="auto"/>
            <w:shd w:val="clear" w:color="auto" w:fill="C1E4F5" w:themeFill="accent1" w:themeFillTint="33"/>
            <w:hideMark/>
          </w:tcPr>
          <w:p w14:paraId="0E08DFC9"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F1210D">
              <w:rPr>
                <w:rFonts w:ascii="Times New Roman" w:eastAsia="Times New Roman" w:hAnsi="Times New Roman" w:cs="Times New Roman"/>
                <w:color w:val="auto"/>
                <w:spacing w:val="-6"/>
                <w:kern w:val="0"/>
                <w:sz w:val="24"/>
                <w:lang w:eastAsia="en-US"/>
                <w14:ligatures w14:val="none"/>
              </w:rPr>
              <w:t>La mayoría de interfaces son claras, pero hay casos complejos.</w:t>
            </w:r>
          </w:p>
        </w:tc>
      </w:tr>
      <w:tr w:rsidR="00520303" w:rsidRPr="00F1210D" w14:paraId="1CD9B138" w14:textId="77777777" w:rsidTr="00C92FCC">
        <w:trPr>
          <w:trHeight w:val="1381"/>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hideMark/>
          </w:tcPr>
          <w:p w14:paraId="4A9BF678" w14:textId="77777777" w:rsidR="00F1210D" w:rsidRPr="00F1210D" w:rsidRDefault="00F1210D" w:rsidP="00F1210D">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F1210D">
              <w:rPr>
                <w:rFonts w:ascii="Times New Roman" w:eastAsia="Times New Roman" w:hAnsi="Times New Roman" w:cs="Times New Roman"/>
                <w:color w:val="auto"/>
                <w:spacing w:val="-6"/>
                <w:kern w:val="0"/>
                <w:sz w:val="24"/>
                <w:lang w:val="en-US" w:eastAsia="en-US"/>
                <w14:ligatures w14:val="none"/>
              </w:rPr>
              <w:t>Reuso</w:t>
            </w:r>
            <w:proofErr w:type="spellEnd"/>
            <w:r w:rsidRPr="00F1210D">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F1210D">
              <w:rPr>
                <w:rFonts w:ascii="Times New Roman" w:eastAsia="Times New Roman" w:hAnsi="Times New Roman" w:cs="Times New Roman"/>
                <w:color w:val="auto"/>
                <w:spacing w:val="-6"/>
                <w:kern w:val="0"/>
                <w:sz w:val="24"/>
                <w:lang w:val="en-US" w:eastAsia="en-US"/>
                <w14:ligatures w14:val="none"/>
              </w:rPr>
              <w:t>componentes</w:t>
            </w:r>
            <w:proofErr w:type="spellEnd"/>
          </w:p>
        </w:tc>
        <w:tc>
          <w:tcPr>
            <w:tcW w:w="0" w:type="auto"/>
            <w:shd w:val="clear" w:color="auto" w:fill="C1E4F5" w:themeFill="accent1" w:themeFillTint="33"/>
            <w:hideMark/>
          </w:tcPr>
          <w:p w14:paraId="5C4B2BDD"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F1210D">
              <w:rPr>
                <w:rFonts w:ascii="Times New Roman" w:eastAsia="Times New Roman" w:hAnsi="Times New Roman" w:cs="Times New Roman"/>
                <w:color w:val="auto"/>
                <w:spacing w:val="-6"/>
                <w:kern w:val="0"/>
                <w:sz w:val="24"/>
                <w:lang w:eastAsia="en-US"/>
                <w14:ligatures w14:val="none"/>
              </w:rPr>
              <w:t>Nº</w:t>
            </w:r>
            <w:proofErr w:type="spellEnd"/>
            <w:r w:rsidRPr="00F1210D">
              <w:rPr>
                <w:rFonts w:ascii="Times New Roman" w:eastAsia="Times New Roman" w:hAnsi="Times New Roman" w:cs="Times New Roman"/>
                <w:color w:val="auto"/>
                <w:spacing w:val="-6"/>
                <w:kern w:val="0"/>
                <w:sz w:val="24"/>
                <w:lang w:eastAsia="en-US"/>
                <w14:ligatures w14:val="none"/>
              </w:rPr>
              <w:t xml:space="preserve"> componentes reutilizados / </w:t>
            </w:r>
            <w:proofErr w:type="spellStart"/>
            <w:r w:rsidRPr="00F1210D">
              <w:rPr>
                <w:rFonts w:ascii="Times New Roman" w:eastAsia="Times New Roman" w:hAnsi="Times New Roman" w:cs="Times New Roman"/>
                <w:color w:val="auto"/>
                <w:spacing w:val="-6"/>
                <w:kern w:val="0"/>
                <w:sz w:val="24"/>
                <w:lang w:eastAsia="en-US"/>
                <w14:ligatures w14:val="none"/>
              </w:rPr>
              <w:t>Nº</w:t>
            </w:r>
            <w:proofErr w:type="spellEnd"/>
            <w:r w:rsidRPr="00F1210D">
              <w:rPr>
                <w:rFonts w:ascii="Times New Roman" w:eastAsia="Times New Roman" w:hAnsi="Times New Roman" w:cs="Times New Roman"/>
                <w:color w:val="auto"/>
                <w:spacing w:val="-6"/>
                <w:kern w:val="0"/>
                <w:sz w:val="24"/>
                <w:lang w:eastAsia="en-US"/>
                <w14:ligatures w14:val="none"/>
              </w:rPr>
              <w:t xml:space="preserve"> componentes totales</w:t>
            </w:r>
          </w:p>
        </w:tc>
        <w:tc>
          <w:tcPr>
            <w:tcW w:w="0" w:type="auto"/>
            <w:shd w:val="clear" w:color="auto" w:fill="C1E4F5" w:themeFill="accent1" w:themeFillTint="33"/>
            <w:hideMark/>
          </w:tcPr>
          <w:p w14:paraId="4ADEA80F"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0.64</w:t>
            </w:r>
          </w:p>
        </w:tc>
        <w:tc>
          <w:tcPr>
            <w:tcW w:w="0" w:type="auto"/>
            <w:shd w:val="clear" w:color="auto" w:fill="C1E4F5" w:themeFill="accent1" w:themeFillTint="33"/>
            <w:hideMark/>
          </w:tcPr>
          <w:p w14:paraId="5AE21B11"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Alto</w:t>
            </w:r>
          </w:p>
        </w:tc>
        <w:tc>
          <w:tcPr>
            <w:tcW w:w="0" w:type="auto"/>
            <w:shd w:val="clear" w:color="auto" w:fill="C1E4F5" w:themeFill="accent1" w:themeFillTint="33"/>
            <w:hideMark/>
          </w:tcPr>
          <w:p w14:paraId="2F35504A"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A1</w:t>
            </w:r>
          </w:p>
        </w:tc>
        <w:tc>
          <w:tcPr>
            <w:tcW w:w="0" w:type="auto"/>
            <w:shd w:val="clear" w:color="auto" w:fill="C1E4F5" w:themeFill="accent1" w:themeFillTint="33"/>
            <w:hideMark/>
          </w:tcPr>
          <w:p w14:paraId="2B55FD0D"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F1210D">
              <w:rPr>
                <w:rFonts w:ascii="Times New Roman" w:eastAsia="Times New Roman" w:hAnsi="Times New Roman" w:cs="Times New Roman"/>
                <w:color w:val="auto"/>
                <w:spacing w:val="-6"/>
                <w:kern w:val="0"/>
                <w:sz w:val="24"/>
                <w:lang w:eastAsia="en-US"/>
                <w14:ligatures w14:val="none"/>
              </w:rPr>
              <w:t>Existe buen nivel de reutilización de componentes.</w:t>
            </w:r>
          </w:p>
        </w:tc>
      </w:tr>
      <w:tr w:rsidR="00C92FCC" w:rsidRPr="00F1210D" w14:paraId="7BB7511C" w14:textId="77777777" w:rsidTr="00C92FCC">
        <w:trPr>
          <w:trHeight w:val="913"/>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hideMark/>
          </w:tcPr>
          <w:p w14:paraId="66706E7C" w14:textId="77777777" w:rsidR="00F1210D" w:rsidRPr="00F1210D" w:rsidRDefault="00F1210D" w:rsidP="00F1210D">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F1210D">
              <w:rPr>
                <w:rFonts w:ascii="Times New Roman" w:eastAsia="Times New Roman" w:hAnsi="Times New Roman" w:cs="Times New Roman"/>
                <w:color w:val="auto"/>
                <w:spacing w:val="-6"/>
                <w:kern w:val="0"/>
                <w:sz w:val="24"/>
                <w:lang w:val="en-US" w:eastAsia="en-US"/>
                <w14:ligatures w14:val="none"/>
              </w:rPr>
              <w:t>Duplicación</w:t>
            </w:r>
            <w:proofErr w:type="spellEnd"/>
            <w:r w:rsidRPr="00F1210D">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F1210D">
              <w:rPr>
                <w:rFonts w:ascii="Times New Roman" w:eastAsia="Times New Roman" w:hAnsi="Times New Roman" w:cs="Times New Roman"/>
                <w:color w:val="auto"/>
                <w:spacing w:val="-6"/>
                <w:kern w:val="0"/>
                <w:sz w:val="24"/>
                <w:lang w:val="en-US" w:eastAsia="en-US"/>
                <w14:ligatures w14:val="none"/>
              </w:rPr>
              <w:t>código</w:t>
            </w:r>
            <w:proofErr w:type="spellEnd"/>
          </w:p>
        </w:tc>
        <w:tc>
          <w:tcPr>
            <w:tcW w:w="0" w:type="auto"/>
            <w:shd w:val="clear" w:color="auto" w:fill="C1E4F5" w:themeFill="accent1" w:themeFillTint="33"/>
            <w:hideMark/>
          </w:tcPr>
          <w:p w14:paraId="024B6D48"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F1210D">
              <w:rPr>
                <w:rFonts w:ascii="Times New Roman" w:eastAsia="Times New Roman" w:hAnsi="Times New Roman" w:cs="Times New Roman"/>
                <w:color w:val="auto"/>
                <w:spacing w:val="-6"/>
                <w:kern w:val="0"/>
                <w:sz w:val="24"/>
                <w:lang w:eastAsia="en-US"/>
                <w14:ligatures w14:val="none"/>
              </w:rPr>
              <w:t>1 − (</w:t>
            </w:r>
            <w:proofErr w:type="spellStart"/>
            <w:r w:rsidRPr="00F1210D">
              <w:rPr>
                <w:rFonts w:ascii="Times New Roman" w:eastAsia="Times New Roman" w:hAnsi="Times New Roman" w:cs="Times New Roman"/>
                <w:color w:val="auto"/>
                <w:spacing w:val="-6"/>
                <w:kern w:val="0"/>
                <w:sz w:val="24"/>
                <w:lang w:eastAsia="en-US"/>
                <w14:ligatures w14:val="none"/>
              </w:rPr>
              <w:t>Nº</w:t>
            </w:r>
            <w:proofErr w:type="spellEnd"/>
            <w:r w:rsidRPr="00F1210D">
              <w:rPr>
                <w:rFonts w:ascii="Times New Roman" w:eastAsia="Times New Roman" w:hAnsi="Times New Roman" w:cs="Times New Roman"/>
                <w:color w:val="auto"/>
                <w:spacing w:val="-6"/>
                <w:kern w:val="0"/>
                <w:sz w:val="24"/>
                <w:lang w:eastAsia="en-US"/>
                <w14:ligatures w14:val="none"/>
              </w:rPr>
              <w:t xml:space="preserve"> líneas duplicadas / </w:t>
            </w:r>
            <w:proofErr w:type="spellStart"/>
            <w:r w:rsidRPr="00F1210D">
              <w:rPr>
                <w:rFonts w:ascii="Times New Roman" w:eastAsia="Times New Roman" w:hAnsi="Times New Roman" w:cs="Times New Roman"/>
                <w:color w:val="auto"/>
                <w:spacing w:val="-6"/>
                <w:kern w:val="0"/>
                <w:sz w:val="24"/>
                <w:lang w:eastAsia="en-US"/>
                <w14:ligatures w14:val="none"/>
              </w:rPr>
              <w:t>Nº</w:t>
            </w:r>
            <w:proofErr w:type="spellEnd"/>
            <w:r w:rsidRPr="00F1210D">
              <w:rPr>
                <w:rFonts w:ascii="Times New Roman" w:eastAsia="Times New Roman" w:hAnsi="Times New Roman" w:cs="Times New Roman"/>
                <w:color w:val="auto"/>
                <w:spacing w:val="-6"/>
                <w:kern w:val="0"/>
                <w:sz w:val="24"/>
                <w:lang w:eastAsia="en-US"/>
                <w14:ligatures w14:val="none"/>
              </w:rPr>
              <w:t xml:space="preserve"> líneas totales)</w:t>
            </w:r>
          </w:p>
        </w:tc>
        <w:tc>
          <w:tcPr>
            <w:tcW w:w="0" w:type="auto"/>
            <w:shd w:val="clear" w:color="auto" w:fill="C1E4F5" w:themeFill="accent1" w:themeFillTint="33"/>
            <w:hideMark/>
          </w:tcPr>
          <w:p w14:paraId="22AC1BA8"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0.88</w:t>
            </w:r>
          </w:p>
        </w:tc>
        <w:tc>
          <w:tcPr>
            <w:tcW w:w="0" w:type="auto"/>
            <w:shd w:val="clear" w:color="auto" w:fill="C1E4F5" w:themeFill="accent1" w:themeFillTint="33"/>
            <w:hideMark/>
          </w:tcPr>
          <w:p w14:paraId="3FADADDC"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Bueno</w:t>
            </w:r>
          </w:p>
        </w:tc>
        <w:tc>
          <w:tcPr>
            <w:tcW w:w="0" w:type="auto"/>
            <w:shd w:val="clear" w:color="auto" w:fill="C1E4F5" w:themeFill="accent1" w:themeFillTint="33"/>
            <w:hideMark/>
          </w:tcPr>
          <w:p w14:paraId="04F3B9C0"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B1</w:t>
            </w:r>
          </w:p>
        </w:tc>
        <w:tc>
          <w:tcPr>
            <w:tcW w:w="0" w:type="auto"/>
            <w:shd w:val="clear" w:color="auto" w:fill="C1E4F5" w:themeFill="accent1" w:themeFillTint="33"/>
            <w:hideMark/>
          </w:tcPr>
          <w:p w14:paraId="1529B2A6"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F1210D">
              <w:rPr>
                <w:rFonts w:ascii="Times New Roman" w:eastAsia="Times New Roman" w:hAnsi="Times New Roman" w:cs="Times New Roman"/>
                <w:color w:val="auto"/>
                <w:spacing w:val="-6"/>
                <w:kern w:val="0"/>
                <w:sz w:val="24"/>
                <w:lang w:eastAsia="en-US"/>
                <w14:ligatures w14:val="none"/>
              </w:rPr>
              <w:t>La duplicación de código es baja y controlada.</w:t>
            </w:r>
          </w:p>
        </w:tc>
      </w:tr>
      <w:tr w:rsidR="00520303" w:rsidRPr="00F1210D" w14:paraId="1DD53CFA" w14:textId="77777777" w:rsidTr="00C92FCC">
        <w:trPr>
          <w:trHeight w:val="913"/>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hideMark/>
          </w:tcPr>
          <w:p w14:paraId="42AF91F6" w14:textId="77777777" w:rsidR="00F1210D" w:rsidRPr="00F1210D" w:rsidRDefault="00F1210D" w:rsidP="00F1210D">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F1210D">
              <w:rPr>
                <w:rFonts w:ascii="Times New Roman" w:eastAsia="Times New Roman" w:hAnsi="Times New Roman" w:cs="Times New Roman"/>
                <w:color w:val="auto"/>
                <w:spacing w:val="-6"/>
                <w:kern w:val="0"/>
                <w:sz w:val="24"/>
                <w:lang w:val="en-US" w:eastAsia="en-US"/>
                <w14:ligatures w14:val="none"/>
              </w:rPr>
              <w:t>Complejidad</w:t>
            </w:r>
            <w:proofErr w:type="spellEnd"/>
            <w:r w:rsidRPr="00F1210D">
              <w:rPr>
                <w:rFonts w:ascii="Times New Roman" w:eastAsia="Times New Roman" w:hAnsi="Times New Roman" w:cs="Times New Roman"/>
                <w:color w:val="auto"/>
                <w:spacing w:val="-6"/>
                <w:kern w:val="0"/>
                <w:sz w:val="24"/>
                <w:lang w:val="en-US" w:eastAsia="en-US"/>
                <w14:ligatures w14:val="none"/>
              </w:rPr>
              <w:t xml:space="preserve"> ciclomática</w:t>
            </w:r>
          </w:p>
        </w:tc>
        <w:tc>
          <w:tcPr>
            <w:tcW w:w="0" w:type="auto"/>
            <w:shd w:val="clear" w:color="auto" w:fill="C1E4F5" w:themeFill="accent1" w:themeFillTint="33"/>
            <w:hideMark/>
          </w:tcPr>
          <w:p w14:paraId="647F6EB2"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 xml:space="preserve">Nº </w:t>
            </w:r>
            <w:proofErr w:type="spellStart"/>
            <w:r w:rsidRPr="00F1210D">
              <w:rPr>
                <w:rFonts w:ascii="Times New Roman" w:eastAsia="Times New Roman" w:hAnsi="Times New Roman" w:cs="Times New Roman"/>
                <w:color w:val="auto"/>
                <w:spacing w:val="-6"/>
                <w:kern w:val="0"/>
                <w:sz w:val="24"/>
                <w:lang w:val="en-US" w:eastAsia="en-US"/>
                <w14:ligatures w14:val="none"/>
              </w:rPr>
              <w:t>decisiones</w:t>
            </w:r>
            <w:proofErr w:type="spellEnd"/>
            <w:r w:rsidRPr="00F1210D">
              <w:rPr>
                <w:rFonts w:ascii="Times New Roman" w:eastAsia="Times New Roman" w:hAnsi="Times New Roman" w:cs="Times New Roman"/>
                <w:color w:val="auto"/>
                <w:spacing w:val="-6"/>
                <w:kern w:val="0"/>
                <w:sz w:val="24"/>
                <w:lang w:val="en-US" w:eastAsia="en-US"/>
                <w14:ligatures w14:val="none"/>
              </w:rPr>
              <w:t xml:space="preserve"> + 1</w:t>
            </w:r>
          </w:p>
        </w:tc>
        <w:tc>
          <w:tcPr>
            <w:tcW w:w="0" w:type="auto"/>
            <w:shd w:val="clear" w:color="auto" w:fill="C1E4F5" w:themeFill="accent1" w:themeFillTint="33"/>
            <w:hideMark/>
          </w:tcPr>
          <w:p w14:paraId="07C684D3"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14</w:t>
            </w:r>
          </w:p>
        </w:tc>
        <w:tc>
          <w:tcPr>
            <w:tcW w:w="0" w:type="auto"/>
            <w:shd w:val="clear" w:color="auto" w:fill="C1E4F5" w:themeFill="accent1" w:themeFillTint="33"/>
            <w:hideMark/>
          </w:tcPr>
          <w:p w14:paraId="65E2442E"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Regular</w:t>
            </w:r>
          </w:p>
        </w:tc>
        <w:tc>
          <w:tcPr>
            <w:tcW w:w="0" w:type="auto"/>
            <w:shd w:val="clear" w:color="auto" w:fill="C1E4F5" w:themeFill="accent1" w:themeFillTint="33"/>
            <w:hideMark/>
          </w:tcPr>
          <w:p w14:paraId="345E7506"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C2</w:t>
            </w:r>
          </w:p>
        </w:tc>
        <w:tc>
          <w:tcPr>
            <w:tcW w:w="0" w:type="auto"/>
            <w:shd w:val="clear" w:color="auto" w:fill="C1E4F5" w:themeFill="accent1" w:themeFillTint="33"/>
            <w:hideMark/>
          </w:tcPr>
          <w:p w14:paraId="26BC38A1"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F1210D">
              <w:rPr>
                <w:rFonts w:ascii="Times New Roman" w:eastAsia="Times New Roman" w:hAnsi="Times New Roman" w:cs="Times New Roman"/>
                <w:color w:val="auto"/>
                <w:spacing w:val="-6"/>
                <w:kern w:val="0"/>
                <w:sz w:val="24"/>
                <w:lang w:eastAsia="en-US"/>
                <w14:ligatures w14:val="none"/>
              </w:rPr>
              <w:t>Algunas funciones presentan complejidad media-alta.</w:t>
            </w:r>
          </w:p>
        </w:tc>
      </w:tr>
      <w:tr w:rsidR="00C92FCC" w:rsidRPr="00F1210D" w14:paraId="2E645737" w14:textId="77777777" w:rsidTr="00C92FCC">
        <w:trPr>
          <w:trHeight w:val="913"/>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hideMark/>
          </w:tcPr>
          <w:p w14:paraId="1890F70C" w14:textId="77777777" w:rsidR="00F1210D" w:rsidRPr="00F1210D" w:rsidRDefault="00F1210D" w:rsidP="00F1210D">
            <w:pPr>
              <w:spacing w:line="240" w:lineRule="auto"/>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 xml:space="preserve">Calidad de </w:t>
            </w:r>
            <w:proofErr w:type="spellStart"/>
            <w:r w:rsidRPr="00F1210D">
              <w:rPr>
                <w:rFonts w:ascii="Times New Roman" w:eastAsia="Times New Roman" w:hAnsi="Times New Roman" w:cs="Times New Roman"/>
                <w:color w:val="auto"/>
                <w:spacing w:val="-6"/>
                <w:kern w:val="0"/>
                <w:sz w:val="24"/>
                <w:lang w:val="en-US" w:eastAsia="en-US"/>
                <w14:ligatures w14:val="none"/>
              </w:rPr>
              <w:t>comentarios</w:t>
            </w:r>
            <w:proofErr w:type="spellEnd"/>
          </w:p>
        </w:tc>
        <w:tc>
          <w:tcPr>
            <w:tcW w:w="0" w:type="auto"/>
            <w:shd w:val="clear" w:color="auto" w:fill="C1E4F5" w:themeFill="accent1" w:themeFillTint="33"/>
            <w:hideMark/>
          </w:tcPr>
          <w:p w14:paraId="0C6251FE"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F1210D">
              <w:rPr>
                <w:rFonts w:ascii="Times New Roman" w:eastAsia="Times New Roman" w:hAnsi="Times New Roman" w:cs="Times New Roman"/>
                <w:color w:val="auto"/>
                <w:spacing w:val="-6"/>
                <w:kern w:val="0"/>
                <w:sz w:val="24"/>
                <w:lang w:eastAsia="en-US"/>
                <w14:ligatures w14:val="none"/>
              </w:rPr>
              <w:t>Nº</w:t>
            </w:r>
            <w:proofErr w:type="spellEnd"/>
            <w:r w:rsidRPr="00F1210D">
              <w:rPr>
                <w:rFonts w:ascii="Times New Roman" w:eastAsia="Times New Roman" w:hAnsi="Times New Roman" w:cs="Times New Roman"/>
                <w:color w:val="auto"/>
                <w:spacing w:val="-6"/>
                <w:kern w:val="0"/>
                <w:sz w:val="24"/>
                <w:lang w:eastAsia="en-US"/>
                <w14:ligatures w14:val="none"/>
              </w:rPr>
              <w:t xml:space="preserve"> líneas comentadas / </w:t>
            </w:r>
            <w:proofErr w:type="spellStart"/>
            <w:r w:rsidRPr="00F1210D">
              <w:rPr>
                <w:rFonts w:ascii="Times New Roman" w:eastAsia="Times New Roman" w:hAnsi="Times New Roman" w:cs="Times New Roman"/>
                <w:color w:val="auto"/>
                <w:spacing w:val="-6"/>
                <w:kern w:val="0"/>
                <w:sz w:val="24"/>
                <w:lang w:eastAsia="en-US"/>
                <w14:ligatures w14:val="none"/>
              </w:rPr>
              <w:t>Nº</w:t>
            </w:r>
            <w:proofErr w:type="spellEnd"/>
            <w:r w:rsidRPr="00F1210D">
              <w:rPr>
                <w:rFonts w:ascii="Times New Roman" w:eastAsia="Times New Roman" w:hAnsi="Times New Roman" w:cs="Times New Roman"/>
                <w:color w:val="auto"/>
                <w:spacing w:val="-6"/>
                <w:kern w:val="0"/>
                <w:sz w:val="24"/>
                <w:lang w:eastAsia="en-US"/>
                <w14:ligatures w14:val="none"/>
              </w:rPr>
              <w:t xml:space="preserve"> líneas de código</w:t>
            </w:r>
          </w:p>
        </w:tc>
        <w:tc>
          <w:tcPr>
            <w:tcW w:w="0" w:type="auto"/>
            <w:shd w:val="clear" w:color="auto" w:fill="C1E4F5" w:themeFill="accent1" w:themeFillTint="33"/>
            <w:hideMark/>
          </w:tcPr>
          <w:p w14:paraId="32F02D74"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0.37</w:t>
            </w:r>
          </w:p>
        </w:tc>
        <w:tc>
          <w:tcPr>
            <w:tcW w:w="0" w:type="auto"/>
            <w:shd w:val="clear" w:color="auto" w:fill="C1E4F5" w:themeFill="accent1" w:themeFillTint="33"/>
            <w:hideMark/>
          </w:tcPr>
          <w:p w14:paraId="430C8D1D"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Medio</w:t>
            </w:r>
          </w:p>
        </w:tc>
        <w:tc>
          <w:tcPr>
            <w:tcW w:w="0" w:type="auto"/>
            <w:shd w:val="clear" w:color="auto" w:fill="C1E4F5" w:themeFill="accent1" w:themeFillTint="33"/>
            <w:hideMark/>
          </w:tcPr>
          <w:p w14:paraId="538E606F"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D2</w:t>
            </w:r>
          </w:p>
        </w:tc>
        <w:tc>
          <w:tcPr>
            <w:tcW w:w="0" w:type="auto"/>
            <w:shd w:val="clear" w:color="auto" w:fill="C1E4F5" w:themeFill="accent1" w:themeFillTint="33"/>
            <w:hideMark/>
          </w:tcPr>
          <w:p w14:paraId="1816666E"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F1210D">
              <w:rPr>
                <w:rFonts w:ascii="Times New Roman" w:eastAsia="Times New Roman" w:hAnsi="Times New Roman" w:cs="Times New Roman"/>
                <w:color w:val="auto"/>
                <w:spacing w:val="-6"/>
                <w:kern w:val="0"/>
                <w:sz w:val="24"/>
                <w:lang w:eastAsia="en-US"/>
                <w14:ligatures w14:val="none"/>
              </w:rPr>
              <w:t>La documentación en código es adecuada, pero mejorable.</w:t>
            </w:r>
          </w:p>
        </w:tc>
      </w:tr>
      <w:tr w:rsidR="00520303" w:rsidRPr="00F1210D" w14:paraId="1C2F2525" w14:textId="77777777" w:rsidTr="00C92FCC">
        <w:trPr>
          <w:trHeight w:val="913"/>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hideMark/>
          </w:tcPr>
          <w:p w14:paraId="5A7296DF" w14:textId="77777777" w:rsidR="00F1210D" w:rsidRPr="00F1210D" w:rsidRDefault="00F1210D" w:rsidP="00F1210D">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F1210D">
              <w:rPr>
                <w:rFonts w:ascii="Times New Roman" w:eastAsia="Times New Roman" w:hAnsi="Times New Roman" w:cs="Times New Roman"/>
                <w:color w:val="auto"/>
                <w:spacing w:val="-6"/>
                <w:kern w:val="0"/>
                <w:sz w:val="24"/>
                <w:lang w:val="en-US" w:eastAsia="en-US"/>
                <w14:ligatures w14:val="none"/>
              </w:rPr>
              <w:t>Densidad</w:t>
            </w:r>
            <w:proofErr w:type="spellEnd"/>
            <w:r w:rsidRPr="00F1210D">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F1210D">
              <w:rPr>
                <w:rFonts w:ascii="Times New Roman" w:eastAsia="Times New Roman" w:hAnsi="Times New Roman" w:cs="Times New Roman"/>
                <w:color w:val="auto"/>
                <w:spacing w:val="-6"/>
                <w:kern w:val="0"/>
                <w:sz w:val="24"/>
                <w:lang w:val="en-US" w:eastAsia="en-US"/>
                <w14:ligatures w14:val="none"/>
              </w:rPr>
              <w:t>defectos</w:t>
            </w:r>
            <w:proofErr w:type="spellEnd"/>
          </w:p>
        </w:tc>
        <w:tc>
          <w:tcPr>
            <w:tcW w:w="0" w:type="auto"/>
            <w:shd w:val="clear" w:color="auto" w:fill="C1E4F5" w:themeFill="accent1" w:themeFillTint="33"/>
            <w:hideMark/>
          </w:tcPr>
          <w:p w14:paraId="7912C432"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 xml:space="preserve">Nº </w:t>
            </w:r>
            <w:proofErr w:type="spellStart"/>
            <w:r w:rsidRPr="00F1210D">
              <w:rPr>
                <w:rFonts w:ascii="Times New Roman" w:eastAsia="Times New Roman" w:hAnsi="Times New Roman" w:cs="Times New Roman"/>
                <w:color w:val="auto"/>
                <w:spacing w:val="-6"/>
                <w:kern w:val="0"/>
                <w:sz w:val="24"/>
                <w:lang w:val="en-US" w:eastAsia="en-US"/>
                <w14:ligatures w14:val="none"/>
              </w:rPr>
              <w:t>defectos</w:t>
            </w:r>
            <w:proofErr w:type="spellEnd"/>
            <w:r w:rsidRPr="00F1210D">
              <w:rPr>
                <w:rFonts w:ascii="Times New Roman" w:eastAsia="Times New Roman" w:hAnsi="Times New Roman" w:cs="Times New Roman"/>
                <w:color w:val="auto"/>
                <w:spacing w:val="-6"/>
                <w:kern w:val="0"/>
                <w:sz w:val="24"/>
                <w:lang w:val="en-US" w:eastAsia="en-US"/>
                <w14:ligatures w14:val="none"/>
              </w:rPr>
              <w:t xml:space="preserve"> / KLOC</w:t>
            </w:r>
          </w:p>
        </w:tc>
        <w:tc>
          <w:tcPr>
            <w:tcW w:w="0" w:type="auto"/>
            <w:shd w:val="clear" w:color="auto" w:fill="C1E4F5" w:themeFill="accent1" w:themeFillTint="33"/>
            <w:hideMark/>
          </w:tcPr>
          <w:p w14:paraId="5FFDB48A"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0.9</w:t>
            </w:r>
          </w:p>
        </w:tc>
        <w:tc>
          <w:tcPr>
            <w:tcW w:w="0" w:type="auto"/>
            <w:shd w:val="clear" w:color="auto" w:fill="C1E4F5" w:themeFill="accent1" w:themeFillTint="33"/>
            <w:hideMark/>
          </w:tcPr>
          <w:p w14:paraId="2303EE12"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Bueno</w:t>
            </w:r>
          </w:p>
        </w:tc>
        <w:tc>
          <w:tcPr>
            <w:tcW w:w="0" w:type="auto"/>
            <w:shd w:val="clear" w:color="auto" w:fill="C1E4F5" w:themeFill="accent1" w:themeFillTint="33"/>
            <w:hideMark/>
          </w:tcPr>
          <w:p w14:paraId="68D0FD81"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E1</w:t>
            </w:r>
          </w:p>
        </w:tc>
        <w:tc>
          <w:tcPr>
            <w:tcW w:w="0" w:type="auto"/>
            <w:shd w:val="clear" w:color="auto" w:fill="C1E4F5" w:themeFill="accent1" w:themeFillTint="33"/>
            <w:hideMark/>
          </w:tcPr>
          <w:p w14:paraId="349A3D51" w14:textId="77777777" w:rsidR="00F1210D" w:rsidRPr="00F1210D" w:rsidRDefault="00F1210D" w:rsidP="00F1210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F1210D">
              <w:rPr>
                <w:rFonts w:ascii="Times New Roman" w:eastAsia="Times New Roman" w:hAnsi="Times New Roman" w:cs="Times New Roman"/>
                <w:color w:val="auto"/>
                <w:spacing w:val="-6"/>
                <w:kern w:val="0"/>
                <w:sz w:val="24"/>
                <w:lang w:eastAsia="en-US"/>
                <w14:ligatures w14:val="none"/>
              </w:rPr>
              <w:t>El número de defectos por KLOC se mantiene bajo.</w:t>
            </w:r>
          </w:p>
        </w:tc>
      </w:tr>
      <w:tr w:rsidR="00C92FCC" w:rsidRPr="00F1210D" w14:paraId="56B24224" w14:textId="77777777" w:rsidTr="00C92FCC">
        <w:trPr>
          <w:cnfStyle w:val="010000000000" w:firstRow="0" w:lastRow="1" w:firstColumn="0" w:lastColumn="0" w:oddVBand="0" w:evenVBand="0" w:oddHBand="0"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tcBorders>
            <w:shd w:val="clear" w:color="auto" w:fill="C1E4F5" w:themeFill="accent1" w:themeFillTint="33"/>
            <w:hideMark/>
          </w:tcPr>
          <w:p w14:paraId="57B0B250" w14:textId="77777777" w:rsidR="00F1210D" w:rsidRPr="00F1210D" w:rsidRDefault="00F1210D" w:rsidP="00F1210D">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F1210D">
              <w:rPr>
                <w:rFonts w:ascii="Times New Roman" w:eastAsia="Times New Roman" w:hAnsi="Times New Roman" w:cs="Times New Roman"/>
                <w:color w:val="auto"/>
                <w:spacing w:val="-6"/>
                <w:kern w:val="0"/>
                <w:sz w:val="24"/>
                <w:lang w:val="en-US" w:eastAsia="en-US"/>
                <w14:ligatures w14:val="none"/>
              </w:rPr>
              <w:t>Cobertura</w:t>
            </w:r>
            <w:proofErr w:type="spellEnd"/>
            <w:r w:rsidRPr="00F1210D">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F1210D">
              <w:rPr>
                <w:rFonts w:ascii="Times New Roman" w:eastAsia="Times New Roman" w:hAnsi="Times New Roman" w:cs="Times New Roman"/>
                <w:color w:val="auto"/>
                <w:spacing w:val="-6"/>
                <w:kern w:val="0"/>
                <w:sz w:val="24"/>
                <w:lang w:val="en-US" w:eastAsia="en-US"/>
                <w14:ligatures w14:val="none"/>
              </w:rPr>
              <w:t>pruebas</w:t>
            </w:r>
            <w:proofErr w:type="spellEnd"/>
          </w:p>
        </w:tc>
        <w:tc>
          <w:tcPr>
            <w:tcW w:w="0" w:type="auto"/>
            <w:tcBorders>
              <w:top w:val="single" w:sz="4" w:space="0" w:color="FFFFFF" w:themeColor="background1"/>
            </w:tcBorders>
            <w:shd w:val="clear" w:color="auto" w:fill="C1E4F5" w:themeFill="accent1" w:themeFillTint="33"/>
            <w:hideMark/>
          </w:tcPr>
          <w:p w14:paraId="30B597E8" w14:textId="77777777" w:rsidR="00F1210D" w:rsidRPr="00F1210D" w:rsidRDefault="00F1210D" w:rsidP="00F1210D">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F1210D">
              <w:rPr>
                <w:rFonts w:ascii="Times New Roman" w:eastAsia="Times New Roman" w:hAnsi="Times New Roman" w:cs="Times New Roman"/>
                <w:color w:val="auto"/>
                <w:spacing w:val="-6"/>
                <w:kern w:val="0"/>
                <w:sz w:val="24"/>
                <w:lang w:eastAsia="en-US"/>
                <w14:ligatures w14:val="none"/>
              </w:rPr>
              <w:t>Nº</w:t>
            </w:r>
            <w:proofErr w:type="spellEnd"/>
            <w:r w:rsidRPr="00F1210D">
              <w:rPr>
                <w:rFonts w:ascii="Times New Roman" w:eastAsia="Times New Roman" w:hAnsi="Times New Roman" w:cs="Times New Roman"/>
                <w:color w:val="auto"/>
                <w:spacing w:val="-6"/>
                <w:kern w:val="0"/>
                <w:sz w:val="24"/>
                <w:lang w:eastAsia="en-US"/>
                <w14:ligatures w14:val="none"/>
              </w:rPr>
              <w:t xml:space="preserve"> líneas testadas / </w:t>
            </w:r>
            <w:proofErr w:type="spellStart"/>
            <w:r w:rsidRPr="00F1210D">
              <w:rPr>
                <w:rFonts w:ascii="Times New Roman" w:eastAsia="Times New Roman" w:hAnsi="Times New Roman" w:cs="Times New Roman"/>
                <w:color w:val="auto"/>
                <w:spacing w:val="-6"/>
                <w:kern w:val="0"/>
                <w:sz w:val="24"/>
                <w:lang w:eastAsia="en-US"/>
                <w14:ligatures w14:val="none"/>
              </w:rPr>
              <w:t>Nº</w:t>
            </w:r>
            <w:proofErr w:type="spellEnd"/>
            <w:r w:rsidRPr="00F1210D">
              <w:rPr>
                <w:rFonts w:ascii="Times New Roman" w:eastAsia="Times New Roman" w:hAnsi="Times New Roman" w:cs="Times New Roman"/>
                <w:color w:val="auto"/>
                <w:spacing w:val="-6"/>
                <w:kern w:val="0"/>
                <w:sz w:val="24"/>
                <w:lang w:eastAsia="en-US"/>
                <w14:ligatures w14:val="none"/>
              </w:rPr>
              <w:t xml:space="preserve"> líneas totales</w:t>
            </w:r>
          </w:p>
        </w:tc>
        <w:tc>
          <w:tcPr>
            <w:tcW w:w="0" w:type="auto"/>
            <w:tcBorders>
              <w:top w:val="single" w:sz="4" w:space="0" w:color="FFFFFF" w:themeColor="background1"/>
            </w:tcBorders>
            <w:shd w:val="clear" w:color="auto" w:fill="C1E4F5" w:themeFill="accent1" w:themeFillTint="33"/>
            <w:hideMark/>
          </w:tcPr>
          <w:p w14:paraId="419167E3" w14:textId="77777777" w:rsidR="00F1210D" w:rsidRPr="00F1210D" w:rsidRDefault="00F1210D" w:rsidP="00F1210D">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0.72</w:t>
            </w:r>
          </w:p>
        </w:tc>
        <w:tc>
          <w:tcPr>
            <w:tcW w:w="0" w:type="auto"/>
            <w:tcBorders>
              <w:top w:val="single" w:sz="4" w:space="0" w:color="FFFFFF" w:themeColor="background1"/>
            </w:tcBorders>
            <w:shd w:val="clear" w:color="auto" w:fill="C1E4F5" w:themeFill="accent1" w:themeFillTint="33"/>
            <w:hideMark/>
          </w:tcPr>
          <w:p w14:paraId="024B49AF" w14:textId="77777777" w:rsidR="00F1210D" w:rsidRPr="00F1210D" w:rsidRDefault="00F1210D" w:rsidP="00F1210D">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Medio</w:t>
            </w:r>
          </w:p>
        </w:tc>
        <w:tc>
          <w:tcPr>
            <w:tcW w:w="0" w:type="auto"/>
            <w:tcBorders>
              <w:top w:val="single" w:sz="4" w:space="0" w:color="FFFFFF" w:themeColor="background1"/>
            </w:tcBorders>
            <w:shd w:val="clear" w:color="auto" w:fill="C1E4F5" w:themeFill="accent1" w:themeFillTint="33"/>
            <w:hideMark/>
          </w:tcPr>
          <w:p w14:paraId="1D56665D" w14:textId="77777777" w:rsidR="00F1210D" w:rsidRPr="00F1210D" w:rsidRDefault="00F1210D" w:rsidP="00F1210D">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F1210D">
              <w:rPr>
                <w:rFonts w:ascii="Times New Roman" w:eastAsia="Times New Roman" w:hAnsi="Times New Roman" w:cs="Times New Roman"/>
                <w:color w:val="auto"/>
                <w:spacing w:val="-6"/>
                <w:kern w:val="0"/>
                <w:sz w:val="24"/>
                <w:lang w:val="en-US" w:eastAsia="en-US"/>
                <w14:ligatures w14:val="none"/>
              </w:rPr>
              <w:t>A1</w:t>
            </w:r>
          </w:p>
        </w:tc>
        <w:tc>
          <w:tcPr>
            <w:tcW w:w="0" w:type="auto"/>
            <w:tcBorders>
              <w:top w:val="single" w:sz="4" w:space="0" w:color="FFFFFF" w:themeColor="background1"/>
            </w:tcBorders>
            <w:shd w:val="clear" w:color="auto" w:fill="C1E4F5" w:themeFill="accent1" w:themeFillTint="33"/>
            <w:hideMark/>
          </w:tcPr>
          <w:p w14:paraId="16A1C293" w14:textId="77777777" w:rsidR="00F1210D" w:rsidRPr="00F1210D" w:rsidRDefault="00F1210D" w:rsidP="00F1210D">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F1210D">
              <w:rPr>
                <w:rFonts w:ascii="Times New Roman" w:eastAsia="Times New Roman" w:hAnsi="Times New Roman" w:cs="Times New Roman"/>
                <w:color w:val="auto"/>
                <w:spacing w:val="-6"/>
                <w:kern w:val="0"/>
                <w:sz w:val="24"/>
                <w:lang w:eastAsia="en-US"/>
                <w14:ligatures w14:val="none"/>
              </w:rPr>
              <w:t>La cobertura es aceptable, se recomienda incrementarla.</w:t>
            </w:r>
          </w:p>
        </w:tc>
      </w:tr>
    </w:tbl>
    <w:p w14:paraId="31DFE37D" w14:textId="77777777" w:rsidR="00F1210D" w:rsidRDefault="00F1210D" w:rsidP="0085527E">
      <w:pPr>
        <w:pStyle w:val="Prrafodelista"/>
        <w:spacing w:before="240" w:after="68" w:line="360" w:lineRule="auto"/>
        <w:ind w:left="1080"/>
        <w:rPr>
          <w:rFonts w:ascii="Times New Roman" w:hAnsi="Times New Roman" w:cs="Times New Roman"/>
          <w:b/>
          <w:bCs/>
        </w:rPr>
      </w:pPr>
    </w:p>
    <w:p w14:paraId="40610907" w14:textId="3163C9AD" w:rsidR="00F1210D" w:rsidRPr="00204B31" w:rsidRDefault="00520303" w:rsidP="00204B31">
      <w:pPr>
        <w:pStyle w:val="Ttulo3"/>
      </w:pPr>
      <w:bookmarkStart w:id="72" w:name="_Toc226410786"/>
      <w:r w:rsidRPr="00204B31">
        <w:t>Resultados – Calidad externa</w:t>
      </w:r>
      <w:bookmarkEnd w:id="72"/>
    </w:p>
    <w:p w14:paraId="15937732" w14:textId="77777777" w:rsidR="00520303" w:rsidRDefault="00520303" w:rsidP="0085527E">
      <w:pPr>
        <w:pStyle w:val="Prrafodelista"/>
        <w:spacing w:before="240" w:after="68" w:line="360" w:lineRule="auto"/>
        <w:ind w:left="1080"/>
        <w:rPr>
          <w:rFonts w:ascii="Times New Roman" w:hAnsi="Times New Roman" w:cs="Times New Roman"/>
          <w:b/>
          <w:bCs/>
        </w:rPr>
      </w:pPr>
    </w:p>
    <w:tbl>
      <w:tblPr>
        <w:tblStyle w:val="Tablaconcuadrcula4-nfasis2"/>
        <w:tblW w:w="1033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E0" w:firstRow="1" w:lastRow="1" w:firstColumn="1" w:lastColumn="0" w:noHBand="1" w:noVBand="1"/>
      </w:tblPr>
      <w:tblGrid>
        <w:gridCol w:w="1784"/>
        <w:gridCol w:w="2553"/>
        <w:gridCol w:w="1189"/>
        <w:gridCol w:w="934"/>
        <w:gridCol w:w="1243"/>
        <w:gridCol w:w="2633"/>
      </w:tblGrid>
      <w:tr w:rsidR="00520303" w:rsidRPr="00520303" w14:paraId="5836AFCD" w14:textId="77777777" w:rsidTr="00C92FCC">
        <w:trPr>
          <w:cnfStyle w:val="100000000000" w:firstRow="1" w:lastRow="0" w:firstColumn="0" w:lastColumn="0" w:oddVBand="0" w:evenVBand="0" w:oddHBand="0"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4EA72E" w:themeFill="accent6"/>
            <w:hideMark/>
          </w:tcPr>
          <w:p w14:paraId="410F7DBE" w14:textId="77777777" w:rsidR="00520303" w:rsidRPr="00520303" w:rsidRDefault="00520303" w:rsidP="00520303">
            <w:pPr>
              <w:spacing w:line="240" w:lineRule="auto"/>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520303">
              <w:rPr>
                <w:rFonts w:ascii="Times New Roman" w:eastAsia="Times New Roman" w:hAnsi="Times New Roman" w:cs="Times New Roman"/>
                <w:color w:val="F2F2F2" w:themeColor="background1" w:themeShade="F2"/>
                <w:spacing w:val="-6"/>
                <w:kern w:val="0"/>
                <w:sz w:val="24"/>
                <w:lang w:val="en-US" w:eastAsia="en-US"/>
                <w14:ligatures w14:val="none"/>
              </w:rPr>
              <w:t>Métrica</w:t>
            </w:r>
            <w:proofErr w:type="spellEnd"/>
          </w:p>
        </w:tc>
        <w:tc>
          <w:tcPr>
            <w:tcW w:w="0" w:type="auto"/>
            <w:tcBorders>
              <w:top w:val="none" w:sz="0" w:space="0" w:color="auto"/>
              <w:left w:val="none" w:sz="0" w:space="0" w:color="auto"/>
              <w:bottom w:val="none" w:sz="0" w:space="0" w:color="auto"/>
              <w:right w:val="none" w:sz="0" w:space="0" w:color="auto"/>
            </w:tcBorders>
            <w:shd w:val="clear" w:color="auto" w:fill="4EA72E" w:themeFill="accent6"/>
            <w:hideMark/>
          </w:tcPr>
          <w:p w14:paraId="0A57B3B3" w14:textId="77777777" w:rsidR="00520303" w:rsidRPr="00520303" w:rsidRDefault="00520303" w:rsidP="00520303">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520303">
              <w:rPr>
                <w:rFonts w:ascii="Times New Roman" w:eastAsia="Times New Roman" w:hAnsi="Times New Roman" w:cs="Times New Roman"/>
                <w:color w:val="F2F2F2" w:themeColor="background1" w:themeShade="F2"/>
                <w:spacing w:val="-6"/>
                <w:kern w:val="0"/>
                <w:sz w:val="24"/>
                <w:lang w:val="en-US" w:eastAsia="en-US"/>
                <w14:ligatures w14:val="none"/>
              </w:rPr>
              <w:t>Fórmula</w:t>
            </w:r>
            <w:proofErr w:type="spellEnd"/>
          </w:p>
        </w:tc>
        <w:tc>
          <w:tcPr>
            <w:tcW w:w="0" w:type="auto"/>
            <w:tcBorders>
              <w:top w:val="none" w:sz="0" w:space="0" w:color="auto"/>
              <w:left w:val="none" w:sz="0" w:space="0" w:color="auto"/>
              <w:bottom w:val="none" w:sz="0" w:space="0" w:color="auto"/>
              <w:right w:val="none" w:sz="0" w:space="0" w:color="auto"/>
            </w:tcBorders>
            <w:shd w:val="clear" w:color="auto" w:fill="4EA72E" w:themeFill="accent6"/>
            <w:hideMark/>
          </w:tcPr>
          <w:p w14:paraId="61958D0D" w14:textId="77777777" w:rsidR="00520303" w:rsidRPr="00520303" w:rsidRDefault="00520303" w:rsidP="00520303">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520303">
              <w:rPr>
                <w:rFonts w:ascii="Times New Roman" w:eastAsia="Times New Roman" w:hAnsi="Times New Roman" w:cs="Times New Roman"/>
                <w:color w:val="F2F2F2" w:themeColor="background1" w:themeShade="F2"/>
                <w:spacing w:val="-6"/>
                <w:kern w:val="0"/>
                <w:sz w:val="24"/>
                <w:lang w:val="en-US" w:eastAsia="en-US"/>
                <w14:ligatures w14:val="none"/>
              </w:rPr>
              <w:t>Resultado</w:t>
            </w:r>
            <w:proofErr w:type="spellEnd"/>
          </w:p>
        </w:tc>
        <w:tc>
          <w:tcPr>
            <w:tcW w:w="0" w:type="auto"/>
            <w:tcBorders>
              <w:top w:val="none" w:sz="0" w:space="0" w:color="auto"/>
              <w:left w:val="none" w:sz="0" w:space="0" w:color="auto"/>
              <w:bottom w:val="none" w:sz="0" w:space="0" w:color="auto"/>
              <w:right w:val="none" w:sz="0" w:space="0" w:color="auto"/>
            </w:tcBorders>
            <w:shd w:val="clear" w:color="auto" w:fill="4EA72E" w:themeFill="accent6"/>
            <w:hideMark/>
          </w:tcPr>
          <w:p w14:paraId="41512050" w14:textId="77777777" w:rsidR="00520303" w:rsidRPr="00520303" w:rsidRDefault="00520303" w:rsidP="00520303">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r w:rsidRPr="00520303">
              <w:rPr>
                <w:rFonts w:ascii="Times New Roman" w:eastAsia="Times New Roman" w:hAnsi="Times New Roman" w:cs="Times New Roman"/>
                <w:color w:val="F2F2F2" w:themeColor="background1" w:themeShade="F2"/>
                <w:spacing w:val="-6"/>
                <w:kern w:val="0"/>
                <w:sz w:val="24"/>
                <w:lang w:val="en-US" w:eastAsia="en-US"/>
                <w14:ligatures w14:val="none"/>
              </w:rPr>
              <w:t>Nivel</w:t>
            </w:r>
          </w:p>
        </w:tc>
        <w:tc>
          <w:tcPr>
            <w:tcW w:w="0" w:type="auto"/>
            <w:tcBorders>
              <w:top w:val="none" w:sz="0" w:space="0" w:color="auto"/>
              <w:left w:val="none" w:sz="0" w:space="0" w:color="auto"/>
              <w:bottom w:val="none" w:sz="0" w:space="0" w:color="auto"/>
              <w:right w:val="none" w:sz="0" w:space="0" w:color="auto"/>
            </w:tcBorders>
            <w:shd w:val="clear" w:color="auto" w:fill="4EA72E" w:themeFill="accent6"/>
            <w:hideMark/>
          </w:tcPr>
          <w:p w14:paraId="605168D0" w14:textId="77777777" w:rsidR="00520303" w:rsidRPr="00520303" w:rsidRDefault="00520303" w:rsidP="00520303">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r w:rsidRPr="00520303">
              <w:rPr>
                <w:rFonts w:ascii="Times New Roman" w:eastAsia="Times New Roman" w:hAnsi="Times New Roman" w:cs="Times New Roman"/>
                <w:color w:val="F2F2F2" w:themeColor="background1" w:themeShade="F2"/>
                <w:spacing w:val="-6"/>
                <w:kern w:val="0"/>
                <w:sz w:val="24"/>
                <w:lang w:val="en-US" w:eastAsia="en-US"/>
                <w14:ligatures w14:val="none"/>
              </w:rPr>
              <w:t xml:space="preserve">Valor </w:t>
            </w:r>
            <w:proofErr w:type="spellStart"/>
            <w:r w:rsidRPr="00520303">
              <w:rPr>
                <w:rFonts w:ascii="Times New Roman" w:eastAsia="Times New Roman" w:hAnsi="Times New Roman" w:cs="Times New Roman"/>
                <w:color w:val="F2F2F2" w:themeColor="background1" w:themeShade="F2"/>
                <w:spacing w:val="-6"/>
                <w:kern w:val="0"/>
                <w:sz w:val="24"/>
                <w:lang w:val="en-US" w:eastAsia="en-US"/>
                <w14:ligatures w14:val="none"/>
              </w:rPr>
              <w:t>esperado</w:t>
            </w:r>
            <w:proofErr w:type="spellEnd"/>
          </w:p>
        </w:tc>
        <w:tc>
          <w:tcPr>
            <w:tcW w:w="0" w:type="auto"/>
            <w:tcBorders>
              <w:top w:val="none" w:sz="0" w:space="0" w:color="auto"/>
              <w:left w:val="none" w:sz="0" w:space="0" w:color="auto"/>
              <w:bottom w:val="none" w:sz="0" w:space="0" w:color="auto"/>
              <w:right w:val="none" w:sz="0" w:space="0" w:color="auto"/>
            </w:tcBorders>
            <w:shd w:val="clear" w:color="auto" w:fill="4EA72E" w:themeFill="accent6"/>
            <w:hideMark/>
          </w:tcPr>
          <w:p w14:paraId="2E2EE5E8" w14:textId="77777777" w:rsidR="00520303" w:rsidRPr="00520303" w:rsidRDefault="00520303" w:rsidP="00520303">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520303">
              <w:rPr>
                <w:rFonts w:ascii="Times New Roman" w:eastAsia="Times New Roman" w:hAnsi="Times New Roman" w:cs="Times New Roman"/>
                <w:color w:val="F2F2F2" w:themeColor="background1" w:themeShade="F2"/>
                <w:spacing w:val="-6"/>
                <w:kern w:val="0"/>
                <w:sz w:val="24"/>
                <w:lang w:val="en-US" w:eastAsia="en-US"/>
                <w14:ligatures w14:val="none"/>
              </w:rPr>
              <w:t>Conclusión</w:t>
            </w:r>
            <w:proofErr w:type="spellEnd"/>
            <w:r w:rsidRPr="00520303">
              <w:rPr>
                <w:rFonts w:ascii="Times New Roman" w:eastAsia="Times New Roman" w:hAnsi="Times New Roman" w:cs="Times New Roman"/>
                <w:color w:val="F2F2F2" w:themeColor="background1" w:themeShade="F2"/>
                <w:spacing w:val="-6"/>
                <w:kern w:val="0"/>
                <w:sz w:val="24"/>
                <w:lang w:val="en-US" w:eastAsia="en-US"/>
                <w14:ligatures w14:val="none"/>
              </w:rPr>
              <w:t xml:space="preserve"> breve</w:t>
            </w:r>
          </w:p>
        </w:tc>
      </w:tr>
      <w:tr w:rsidR="00C92FCC" w:rsidRPr="00520303" w14:paraId="77416217" w14:textId="77777777" w:rsidTr="00C92FCC">
        <w:trPr>
          <w:trHeight w:val="854"/>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45031FFE" w14:textId="77777777" w:rsidR="00520303" w:rsidRPr="00520303" w:rsidRDefault="00520303" w:rsidP="00520303">
            <w:pPr>
              <w:spacing w:line="240" w:lineRule="auto"/>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Precisión en casos de uso</w:t>
            </w:r>
          </w:p>
        </w:tc>
        <w:tc>
          <w:tcPr>
            <w:tcW w:w="0" w:type="auto"/>
            <w:shd w:val="clear" w:color="auto" w:fill="D9F2D0" w:themeFill="accent6" w:themeFillTint="33"/>
            <w:hideMark/>
          </w:tcPr>
          <w:p w14:paraId="23EF28EB"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casos de uso exitosos / </w:t>
            </w: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casos de uso totales</w:t>
            </w:r>
          </w:p>
        </w:tc>
        <w:tc>
          <w:tcPr>
            <w:tcW w:w="0" w:type="auto"/>
            <w:shd w:val="clear" w:color="auto" w:fill="D9F2D0" w:themeFill="accent6" w:themeFillTint="33"/>
            <w:hideMark/>
          </w:tcPr>
          <w:p w14:paraId="29018A73"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0.91</w:t>
            </w:r>
          </w:p>
        </w:tc>
        <w:tc>
          <w:tcPr>
            <w:tcW w:w="0" w:type="auto"/>
            <w:shd w:val="clear" w:color="auto" w:fill="D9F2D0" w:themeFill="accent6" w:themeFillTint="33"/>
            <w:hideMark/>
          </w:tcPr>
          <w:p w14:paraId="3B2937C4"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Bueno</w:t>
            </w:r>
          </w:p>
        </w:tc>
        <w:tc>
          <w:tcPr>
            <w:tcW w:w="0" w:type="auto"/>
            <w:shd w:val="clear" w:color="auto" w:fill="D9F2D0" w:themeFill="accent6" w:themeFillTint="33"/>
            <w:hideMark/>
          </w:tcPr>
          <w:p w14:paraId="374D39D0"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G1 / H2</w:t>
            </w:r>
          </w:p>
        </w:tc>
        <w:tc>
          <w:tcPr>
            <w:tcW w:w="0" w:type="auto"/>
            <w:shd w:val="clear" w:color="auto" w:fill="D9F2D0" w:themeFill="accent6" w:themeFillTint="33"/>
            <w:hideMark/>
          </w:tcPr>
          <w:p w14:paraId="28AFB1B6"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La mayoría de casos de uso se ejecutan sin errores.</w:t>
            </w:r>
          </w:p>
        </w:tc>
      </w:tr>
      <w:tr w:rsidR="00C92FCC" w:rsidRPr="00520303" w14:paraId="4EF3098F" w14:textId="77777777" w:rsidTr="00C92FCC">
        <w:trPr>
          <w:trHeight w:val="1293"/>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225CF76E" w14:textId="77777777" w:rsidR="00520303" w:rsidRPr="00520303" w:rsidRDefault="00520303" w:rsidP="00520303">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20303">
              <w:rPr>
                <w:rFonts w:ascii="Times New Roman" w:eastAsia="Times New Roman" w:hAnsi="Times New Roman" w:cs="Times New Roman"/>
                <w:color w:val="auto"/>
                <w:spacing w:val="-6"/>
                <w:kern w:val="0"/>
                <w:sz w:val="24"/>
                <w:lang w:val="en-US" w:eastAsia="en-US"/>
                <w14:ligatures w14:val="none"/>
              </w:rPr>
              <w:lastRenderedPageBreak/>
              <w:t>Validaciones</w:t>
            </w:r>
            <w:proofErr w:type="spellEnd"/>
            <w:r w:rsidRPr="00520303">
              <w:rPr>
                <w:rFonts w:ascii="Times New Roman" w:eastAsia="Times New Roman" w:hAnsi="Times New Roman" w:cs="Times New Roman"/>
                <w:color w:val="auto"/>
                <w:spacing w:val="-6"/>
                <w:kern w:val="0"/>
                <w:sz w:val="24"/>
                <w:lang w:val="en-US" w:eastAsia="en-US"/>
                <w14:ligatures w14:val="none"/>
              </w:rPr>
              <w:t xml:space="preserve"> de entrada</w:t>
            </w:r>
          </w:p>
        </w:tc>
        <w:tc>
          <w:tcPr>
            <w:tcW w:w="0" w:type="auto"/>
            <w:shd w:val="clear" w:color="auto" w:fill="D9F2D0" w:themeFill="accent6" w:themeFillTint="33"/>
            <w:hideMark/>
          </w:tcPr>
          <w:p w14:paraId="638D002A"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entradas validadas / </w:t>
            </w: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entradas esperadas</w:t>
            </w:r>
          </w:p>
        </w:tc>
        <w:tc>
          <w:tcPr>
            <w:tcW w:w="0" w:type="auto"/>
            <w:shd w:val="clear" w:color="auto" w:fill="D9F2D0" w:themeFill="accent6" w:themeFillTint="33"/>
            <w:hideMark/>
          </w:tcPr>
          <w:p w14:paraId="334C36DB"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0.86</w:t>
            </w:r>
          </w:p>
        </w:tc>
        <w:tc>
          <w:tcPr>
            <w:tcW w:w="0" w:type="auto"/>
            <w:shd w:val="clear" w:color="auto" w:fill="D9F2D0" w:themeFill="accent6" w:themeFillTint="33"/>
            <w:hideMark/>
          </w:tcPr>
          <w:p w14:paraId="0DE1431B"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Regular</w:t>
            </w:r>
          </w:p>
        </w:tc>
        <w:tc>
          <w:tcPr>
            <w:tcW w:w="0" w:type="auto"/>
            <w:shd w:val="clear" w:color="auto" w:fill="D9F2D0" w:themeFill="accent6" w:themeFillTint="33"/>
            <w:hideMark/>
          </w:tcPr>
          <w:p w14:paraId="15D82A98"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H2</w:t>
            </w:r>
          </w:p>
        </w:tc>
        <w:tc>
          <w:tcPr>
            <w:tcW w:w="0" w:type="auto"/>
            <w:shd w:val="clear" w:color="auto" w:fill="D9F2D0" w:themeFill="accent6" w:themeFillTint="33"/>
            <w:hideMark/>
          </w:tcPr>
          <w:p w14:paraId="20E6BD25"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Existen validaciones suficientes, pero faltan casos límite.</w:t>
            </w:r>
          </w:p>
        </w:tc>
      </w:tr>
      <w:tr w:rsidR="00C92FCC" w:rsidRPr="00520303" w14:paraId="086FE308" w14:textId="77777777" w:rsidTr="00C92FCC">
        <w:trPr>
          <w:trHeight w:val="1293"/>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5CC299F9" w14:textId="77777777" w:rsidR="00520303" w:rsidRPr="00520303" w:rsidRDefault="00520303" w:rsidP="00520303">
            <w:pPr>
              <w:spacing w:line="240" w:lineRule="auto"/>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 xml:space="preserve">Control de </w:t>
            </w:r>
            <w:proofErr w:type="spellStart"/>
            <w:r w:rsidRPr="00520303">
              <w:rPr>
                <w:rFonts w:ascii="Times New Roman" w:eastAsia="Times New Roman" w:hAnsi="Times New Roman" w:cs="Times New Roman"/>
                <w:color w:val="auto"/>
                <w:spacing w:val="-6"/>
                <w:kern w:val="0"/>
                <w:sz w:val="24"/>
                <w:lang w:val="en-US" w:eastAsia="en-US"/>
                <w14:ligatures w14:val="none"/>
              </w:rPr>
              <w:t>autorización</w:t>
            </w:r>
            <w:proofErr w:type="spellEnd"/>
          </w:p>
        </w:tc>
        <w:tc>
          <w:tcPr>
            <w:tcW w:w="0" w:type="auto"/>
            <w:shd w:val="clear" w:color="auto" w:fill="D9F2D0" w:themeFill="accent6" w:themeFillTint="33"/>
            <w:hideMark/>
          </w:tcPr>
          <w:p w14:paraId="3099DC4B"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accesos autorizados correctos / </w:t>
            </w: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intentos de acceso</w:t>
            </w:r>
          </w:p>
        </w:tc>
        <w:tc>
          <w:tcPr>
            <w:tcW w:w="0" w:type="auto"/>
            <w:shd w:val="clear" w:color="auto" w:fill="D9F2D0" w:themeFill="accent6" w:themeFillTint="33"/>
            <w:hideMark/>
          </w:tcPr>
          <w:p w14:paraId="19A5063C"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0.97</w:t>
            </w:r>
          </w:p>
        </w:tc>
        <w:tc>
          <w:tcPr>
            <w:tcW w:w="0" w:type="auto"/>
            <w:shd w:val="clear" w:color="auto" w:fill="D9F2D0" w:themeFill="accent6" w:themeFillTint="33"/>
            <w:hideMark/>
          </w:tcPr>
          <w:p w14:paraId="6AECEF3B"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Bueno</w:t>
            </w:r>
          </w:p>
        </w:tc>
        <w:tc>
          <w:tcPr>
            <w:tcW w:w="0" w:type="auto"/>
            <w:shd w:val="clear" w:color="auto" w:fill="D9F2D0" w:themeFill="accent6" w:themeFillTint="33"/>
            <w:hideMark/>
          </w:tcPr>
          <w:p w14:paraId="1EA2968F"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H1</w:t>
            </w:r>
          </w:p>
        </w:tc>
        <w:tc>
          <w:tcPr>
            <w:tcW w:w="0" w:type="auto"/>
            <w:shd w:val="clear" w:color="auto" w:fill="D9F2D0" w:themeFill="accent6" w:themeFillTint="33"/>
            <w:hideMark/>
          </w:tcPr>
          <w:p w14:paraId="5E76A39F"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El control de acceso es robusto y confiable.</w:t>
            </w:r>
          </w:p>
        </w:tc>
      </w:tr>
      <w:tr w:rsidR="00C92FCC" w:rsidRPr="00520303" w14:paraId="616044A7" w14:textId="77777777" w:rsidTr="00C92FCC">
        <w:trPr>
          <w:trHeight w:val="854"/>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47655C55" w14:textId="77777777" w:rsidR="00520303" w:rsidRPr="00520303" w:rsidRDefault="00520303" w:rsidP="00520303">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20303">
              <w:rPr>
                <w:rFonts w:ascii="Times New Roman" w:eastAsia="Times New Roman" w:hAnsi="Times New Roman" w:cs="Times New Roman"/>
                <w:color w:val="auto"/>
                <w:spacing w:val="-6"/>
                <w:kern w:val="0"/>
                <w:sz w:val="24"/>
                <w:lang w:val="en-US" w:eastAsia="en-US"/>
                <w14:ligatures w14:val="none"/>
              </w:rPr>
              <w:t>Auditoría</w:t>
            </w:r>
            <w:proofErr w:type="spellEnd"/>
            <w:r w:rsidRPr="00520303">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520303">
              <w:rPr>
                <w:rFonts w:ascii="Times New Roman" w:eastAsia="Times New Roman" w:hAnsi="Times New Roman" w:cs="Times New Roman"/>
                <w:color w:val="auto"/>
                <w:spacing w:val="-6"/>
                <w:kern w:val="0"/>
                <w:sz w:val="24"/>
                <w:lang w:val="en-US" w:eastAsia="en-US"/>
                <w14:ligatures w14:val="none"/>
              </w:rPr>
              <w:t>operaciones</w:t>
            </w:r>
            <w:proofErr w:type="spellEnd"/>
          </w:p>
        </w:tc>
        <w:tc>
          <w:tcPr>
            <w:tcW w:w="0" w:type="auto"/>
            <w:shd w:val="clear" w:color="auto" w:fill="D9F2D0" w:themeFill="accent6" w:themeFillTint="33"/>
            <w:hideMark/>
          </w:tcPr>
          <w:p w14:paraId="16940C16"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operaciones auditadas / </w:t>
            </w: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operaciones críticas</w:t>
            </w:r>
          </w:p>
        </w:tc>
        <w:tc>
          <w:tcPr>
            <w:tcW w:w="0" w:type="auto"/>
            <w:shd w:val="clear" w:color="auto" w:fill="D9F2D0" w:themeFill="accent6" w:themeFillTint="33"/>
            <w:hideMark/>
          </w:tcPr>
          <w:p w14:paraId="48A06E5A"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0.78</w:t>
            </w:r>
          </w:p>
        </w:tc>
        <w:tc>
          <w:tcPr>
            <w:tcW w:w="0" w:type="auto"/>
            <w:shd w:val="clear" w:color="auto" w:fill="D9F2D0" w:themeFill="accent6" w:themeFillTint="33"/>
            <w:hideMark/>
          </w:tcPr>
          <w:p w14:paraId="4DB63BAD"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Regular</w:t>
            </w:r>
          </w:p>
        </w:tc>
        <w:tc>
          <w:tcPr>
            <w:tcW w:w="0" w:type="auto"/>
            <w:shd w:val="clear" w:color="auto" w:fill="D9F2D0" w:themeFill="accent6" w:themeFillTint="33"/>
            <w:hideMark/>
          </w:tcPr>
          <w:p w14:paraId="631C328A"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H1</w:t>
            </w:r>
          </w:p>
        </w:tc>
        <w:tc>
          <w:tcPr>
            <w:tcW w:w="0" w:type="auto"/>
            <w:shd w:val="clear" w:color="auto" w:fill="D9F2D0" w:themeFill="accent6" w:themeFillTint="33"/>
            <w:hideMark/>
          </w:tcPr>
          <w:p w14:paraId="4BCBB80A"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No todas las operaciones críticas quedan registradas.</w:t>
            </w:r>
          </w:p>
        </w:tc>
      </w:tr>
      <w:tr w:rsidR="00C92FCC" w:rsidRPr="00520303" w14:paraId="33457FA6" w14:textId="77777777" w:rsidTr="00C92FCC">
        <w:trPr>
          <w:trHeight w:val="1293"/>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45369F85" w14:textId="77777777" w:rsidR="00520303" w:rsidRPr="00520303" w:rsidRDefault="00520303" w:rsidP="00520303">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20303">
              <w:rPr>
                <w:rFonts w:ascii="Times New Roman" w:eastAsia="Times New Roman" w:hAnsi="Times New Roman" w:cs="Times New Roman"/>
                <w:color w:val="auto"/>
                <w:spacing w:val="-6"/>
                <w:kern w:val="0"/>
                <w:sz w:val="24"/>
                <w:lang w:val="en-US" w:eastAsia="en-US"/>
                <w14:ligatures w14:val="none"/>
              </w:rPr>
              <w:t>Formatos</w:t>
            </w:r>
            <w:proofErr w:type="spellEnd"/>
            <w:r w:rsidRPr="00520303">
              <w:rPr>
                <w:rFonts w:ascii="Times New Roman" w:eastAsia="Times New Roman" w:hAnsi="Times New Roman" w:cs="Times New Roman"/>
                <w:color w:val="auto"/>
                <w:spacing w:val="-6"/>
                <w:kern w:val="0"/>
                <w:sz w:val="24"/>
                <w:lang w:val="en-US" w:eastAsia="en-US"/>
                <w14:ligatures w14:val="none"/>
              </w:rPr>
              <w:t xml:space="preserve"> </w:t>
            </w:r>
            <w:proofErr w:type="spellStart"/>
            <w:r w:rsidRPr="00520303">
              <w:rPr>
                <w:rFonts w:ascii="Times New Roman" w:eastAsia="Times New Roman" w:hAnsi="Times New Roman" w:cs="Times New Roman"/>
                <w:color w:val="auto"/>
                <w:spacing w:val="-6"/>
                <w:kern w:val="0"/>
                <w:sz w:val="24"/>
                <w:lang w:val="en-US" w:eastAsia="en-US"/>
                <w14:ligatures w14:val="none"/>
              </w:rPr>
              <w:t>soportados</w:t>
            </w:r>
            <w:proofErr w:type="spellEnd"/>
          </w:p>
        </w:tc>
        <w:tc>
          <w:tcPr>
            <w:tcW w:w="0" w:type="auto"/>
            <w:shd w:val="clear" w:color="auto" w:fill="D9F2D0" w:themeFill="accent6" w:themeFillTint="33"/>
            <w:hideMark/>
          </w:tcPr>
          <w:p w14:paraId="5B929DE3"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formatos implementados / </w:t>
            </w: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formatos requeridos</w:t>
            </w:r>
          </w:p>
        </w:tc>
        <w:tc>
          <w:tcPr>
            <w:tcW w:w="0" w:type="auto"/>
            <w:shd w:val="clear" w:color="auto" w:fill="D9F2D0" w:themeFill="accent6" w:themeFillTint="33"/>
            <w:hideMark/>
          </w:tcPr>
          <w:p w14:paraId="22BFEEE0"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0.83</w:t>
            </w:r>
          </w:p>
        </w:tc>
        <w:tc>
          <w:tcPr>
            <w:tcW w:w="0" w:type="auto"/>
            <w:shd w:val="clear" w:color="auto" w:fill="D9F2D0" w:themeFill="accent6" w:themeFillTint="33"/>
            <w:hideMark/>
          </w:tcPr>
          <w:p w14:paraId="383BBFF2"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Regular</w:t>
            </w:r>
          </w:p>
        </w:tc>
        <w:tc>
          <w:tcPr>
            <w:tcW w:w="0" w:type="auto"/>
            <w:shd w:val="clear" w:color="auto" w:fill="D9F2D0" w:themeFill="accent6" w:themeFillTint="33"/>
            <w:hideMark/>
          </w:tcPr>
          <w:p w14:paraId="673F8612"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H2</w:t>
            </w:r>
          </w:p>
        </w:tc>
        <w:tc>
          <w:tcPr>
            <w:tcW w:w="0" w:type="auto"/>
            <w:shd w:val="clear" w:color="auto" w:fill="D9F2D0" w:themeFill="accent6" w:themeFillTint="33"/>
            <w:hideMark/>
          </w:tcPr>
          <w:p w14:paraId="0B07549B"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Se cubre la mayoría de formatos de anotación necesarios.</w:t>
            </w:r>
          </w:p>
        </w:tc>
      </w:tr>
      <w:tr w:rsidR="00C92FCC" w:rsidRPr="00520303" w14:paraId="509380AB" w14:textId="77777777" w:rsidTr="00C92FCC">
        <w:trPr>
          <w:trHeight w:val="1293"/>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0C3EC5C5" w14:textId="77777777" w:rsidR="00520303" w:rsidRPr="00520303" w:rsidRDefault="00520303" w:rsidP="00520303">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20303">
              <w:rPr>
                <w:rFonts w:ascii="Times New Roman" w:eastAsia="Times New Roman" w:hAnsi="Times New Roman" w:cs="Times New Roman"/>
                <w:color w:val="auto"/>
                <w:spacing w:val="-6"/>
                <w:kern w:val="0"/>
                <w:sz w:val="24"/>
                <w:lang w:val="en-US" w:eastAsia="en-US"/>
                <w14:ligatures w14:val="none"/>
              </w:rPr>
              <w:t>Cobertura</w:t>
            </w:r>
            <w:proofErr w:type="spellEnd"/>
            <w:r w:rsidRPr="00520303">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520303">
              <w:rPr>
                <w:rFonts w:ascii="Times New Roman" w:eastAsia="Times New Roman" w:hAnsi="Times New Roman" w:cs="Times New Roman"/>
                <w:color w:val="auto"/>
                <w:spacing w:val="-6"/>
                <w:kern w:val="0"/>
                <w:sz w:val="24"/>
                <w:lang w:val="en-US" w:eastAsia="en-US"/>
                <w14:ligatures w14:val="none"/>
              </w:rPr>
              <w:t>casos</w:t>
            </w:r>
            <w:proofErr w:type="spellEnd"/>
            <w:r w:rsidRPr="00520303">
              <w:rPr>
                <w:rFonts w:ascii="Times New Roman" w:eastAsia="Times New Roman" w:hAnsi="Times New Roman" w:cs="Times New Roman"/>
                <w:color w:val="auto"/>
                <w:spacing w:val="-6"/>
                <w:kern w:val="0"/>
                <w:sz w:val="24"/>
                <w:lang w:val="en-US" w:eastAsia="en-US"/>
                <w14:ligatures w14:val="none"/>
              </w:rPr>
              <w:t xml:space="preserve"> </w:t>
            </w:r>
            <w:proofErr w:type="spellStart"/>
            <w:r w:rsidRPr="00520303">
              <w:rPr>
                <w:rFonts w:ascii="Times New Roman" w:eastAsia="Times New Roman" w:hAnsi="Times New Roman" w:cs="Times New Roman"/>
                <w:color w:val="auto"/>
                <w:spacing w:val="-6"/>
                <w:kern w:val="0"/>
                <w:sz w:val="24"/>
                <w:lang w:val="en-US" w:eastAsia="en-US"/>
                <w14:ligatures w14:val="none"/>
              </w:rPr>
              <w:t>límite</w:t>
            </w:r>
            <w:proofErr w:type="spellEnd"/>
          </w:p>
        </w:tc>
        <w:tc>
          <w:tcPr>
            <w:tcW w:w="0" w:type="auto"/>
            <w:shd w:val="clear" w:color="auto" w:fill="D9F2D0" w:themeFill="accent6" w:themeFillTint="33"/>
            <w:hideMark/>
          </w:tcPr>
          <w:p w14:paraId="5F35CE76"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casos límite manejados / </w:t>
            </w: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casos límite identificados</w:t>
            </w:r>
          </w:p>
        </w:tc>
        <w:tc>
          <w:tcPr>
            <w:tcW w:w="0" w:type="auto"/>
            <w:shd w:val="clear" w:color="auto" w:fill="D9F2D0" w:themeFill="accent6" w:themeFillTint="33"/>
            <w:hideMark/>
          </w:tcPr>
          <w:p w14:paraId="2E3E720A"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0.69</w:t>
            </w:r>
          </w:p>
        </w:tc>
        <w:tc>
          <w:tcPr>
            <w:tcW w:w="0" w:type="auto"/>
            <w:shd w:val="clear" w:color="auto" w:fill="D9F2D0" w:themeFill="accent6" w:themeFillTint="33"/>
            <w:hideMark/>
          </w:tcPr>
          <w:p w14:paraId="2CA9B610"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Medio</w:t>
            </w:r>
          </w:p>
        </w:tc>
        <w:tc>
          <w:tcPr>
            <w:tcW w:w="0" w:type="auto"/>
            <w:shd w:val="clear" w:color="auto" w:fill="D9F2D0" w:themeFill="accent6" w:themeFillTint="33"/>
            <w:hideMark/>
          </w:tcPr>
          <w:p w14:paraId="05BA41C8"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A2</w:t>
            </w:r>
          </w:p>
        </w:tc>
        <w:tc>
          <w:tcPr>
            <w:tcW w:w="0" w:type="auto"/>
            <w:shd w:val="clear" w:color="auto" w:fill="D9F2D0" w:themeFill="accent6" w:themeFillTint="33"/>
            <w:hideMark/>
          </w:tcPr>
          <w:p w14:paraId="557A5173"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Hay casos límite no contemplados en las pruebas.</w:t>
            </w:r>
          </w:p>
        </w:tc>
      </w:tr>
      <w:tr w:rsidR="00C92FCC" w:rsidRPr="00520303" w14:paraId="78C1165D" w14:textId="77777777" w:rsidTr="00C92FCC">
        <w:trPr>
          <w:trHeight w:val="854"/>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45BBFC6F" w14:textId="77777777" w:rsidR="00520303" w:rsidRPr="00520303" w:rsidRDefault="00520303" w:rsidP="00520303">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20303">
              <w:rPr>
                <w:rFonts w:ascii="Times New Roman" w:eastAsia="Times New Roman" w:hAnsi="Times New Roman" w:cs="Times New Roman"/>
                <w:color w:val="auto"/>
                <w:spacing w:val="-6"/>
                <w:kern w:val="0"/>
                <w:sz w:val="24"/>
                <w:lang w:val="en-US" w:eastAsia="en-US"/>
                <w14:ligatures w14:val="none"/>
              </w:rPr>
              <w:t>Latencia</w:t>
            </w:r>
            <w:proofErr w:type="spellEnd"/>
            <w:r w:rsidRPr="00520303">
              <w:rPr>
                <w:rFonts w:ascii="Times New Roman" w:eastAsia="Times New Roman" w:hAnsi="Times New Roman" w:cs="Times New Roman"/>
                <w:color w:val="auto"/>
                <w:spacing w:val="-6"/>
                <w:kern w:val="0"/>
                <w:sz w:val="24"/>
                <w:lang w:val="en-US" w:eastAsia="en-US"/>
                <w14:ligatures w14:val="none"/>
              </w:rPr>
              <w:t xml:space="preserve"> UI</w:t>
            </w:r>
          </w:p>
        </w:tc>
        <w:tc>
          <w:tcPr>
            <w:tcW w:w="0" w:type="auto"/>
            <w:shd w:val="clear" w:color="auto" w:fill="D9F2D0" w:themeFill="accent6" w:themeFillTint="33"/>
            <w:hideMark/>
          </w:tcPr>
          <w:p w14:paraId="57CFFFC5"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Σ</w:t>
            </w:r>
            <w:r w:rsidRPr="00520303">
              <w:rPr>
                <w:rFonts w:ascii="Times New Roman" w:eastAsia="Times New Roman" w:hAnsi="Times New Roman" w:cs="Times New Roman"/>
                <w:color w:val="auto"/>
                <w:spacing w:val="-6"/>
                <w:kern w:val="0"/>
                <w:sz w:val="24"/>
                <w:lang w:eastAsia="en-US"/>
                <w14:ligatures w14:val="none"/>
              </w:rPr>
              <w:t xml:space="preserve"> tiempos de respuesta / </w:t>
            </w: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operaciones (ms)</w:t>
            </w:r>
          </w:p>
        </w:tc>
        <w:tc>
          <w:tcPr>
            <w:tcW w:w="0" w:type="auto"/>
            <w:shd w:val="clear" w:color="auto" w:fill="D9F2D0" w:themeFill="accent6" w:themeFillTint="33"/>
            <w:hideMark/>
          </w:tcPr>
          <w:p w14:paraId="6194136A"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210</w:t>
            </w:r>
          </w:p>
        </w:tc>
        <w:tc>
          <w:tcPr>
            <w:tcW w:w="0" w:type="auto"/>
            <w:shd w:val="clear" w:color="auto" w:fill="D9F2D0" w:themeFill="accent6" w:themeFillTint="33"/>
            <w:hideMark/>
          </w:tcPr>
          <w:p w14:paraId="08B9A41A"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Medio</w:t>
            </w:r>
          </w:p>
        </w:tc>
        <w:tc>
          <w:tcPr>
            <w:tcW w:w="0" w:type="auto"/>
            <w:shd w:val="clear" w:color="auto" w:fill="D9F2D0" w:themeFill="accent6" w:themeFillTint="33"/>
            <w:hideMark/>
          </w:tcPr>
          <w:p w14:paraId="54D91DB6"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I1</w:t>
            </w:r>
          </w:p>
        </w:tc>
        <w:tc>
          <w:tcPr>
            <w:tcW w:w="0" w:type="auto"/>
            <w:shd w:val="clear" w:color="auto" w:fill="D9F2D0" w:themeFill="accent6" w:themeFillTint="33"/>
            <w:hideMark/>
          </w:tcPr>
          <w:p w14:paraId="2855A5A9"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El tiempo de respuesta es aceptable, pero mejorable.</w:t>
            </w:r>
          </w:p>
        </w:tc>
      </w:tr>
      <w:tr w:rsidR="00C92FCC" w:rsidRPr="00520303" w14:paraId="015AEC34" w14:textId="77777777" w:rsidTr="00C92FCC">
        <w:trPr>
          <w:trHeight w:val="854"/>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2283E30D" w14:textId="77777777" w:rsidR="00520303" w:rsidRPr="00520303" w:rsidRDefault="00520303" w:rsidP="00520303">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20303">
              <w:rPr>
                <w:rFonts w:ascii="Times New Roman" w:eastAsia="Times New Roman" w:hAnsi="Times New Roman" w:cs="Times New Roman"/>
                <w:color w:val="auto"/>
                <w:spacing w:val="-6"/>
                <w:kern w:val="0"/>
                <w:sz w:val="24"/>
                <w:lang w:val="en-US" w:eastAsia="en-US"/>
                <w14:ligatures w14:val="none"/>
              </w:rPr>
              <w:t>Velocidad</w:t>
            </w:r>
            <w:proofErr w:type="spellEnd"/>
            <w:r w:rsidRPr="00520303">
              <w:rPr>
                <w:rFonts w:ascii="Times New Roman" w:eastAsia="Times New Roman" w:hAnsi="Times New Roman" w:cs="Times New Roman"/>
                <w:color w:val="auto"/>
                <w:spacing w:val="-6"/>
                <w:kern w:val="0"/>
                <w:sz w:val="24"/>
                <w:lang w:val="en-US" w:eastAsia="en-US"/>
                <w14:ligatures w14:val="none"/>
              </w:rPr>
              <w:t xml:space="preserve"> API</w:t>
            </w:r>
          </w:p>
        </w:tc>
        <w:tc>
          <w:tcPr>
            <w:tcW w:w="0" w:type="auto"/>
            <w:shd w:val="clear" w:color="auto" w:fill="D9F2D0" w:themeFill="accent6" w:themeFillTint="33"/>
            <w:hideMark/>
          </w:tcPr>
          <w:p w14:paraId="38AA278A"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llamadas exitosas &lt; SLA / </w:t>
            </w: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llamadas totales</w:t>
            </w:r>
          </w:p>
        </w:tc>
        <w:tc>
          <w:tcPr>
            <w:tcW w:w="0" w:type="auto"/>
            <w:shd w:val="clear" w:color="auto" w:fill="D9F2D0" w:themeFill="accent6" w:themeFillTint="33"/>
            <w:hideMark/>
          </w:tcPr>
          <w:p w14:paraId="72BBAD59"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0.88</w:t>
            </w:r>
          </w:p>
        </w:tc>
        <w:tc>
          <w:tcPr>
            <w:tcW w:w="0" w:type="auto"/>
            <w:shd w:val="clear" w:color="auto" w:fill="D9F2D0" w:themeFill="accent6" w:themeFillTint="33"/>
            <w:hideMark/>
          </w:tcPr>
          <w:p w14:paraId="24F635D5"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Regular</w:t>
            </w:r>
          </w:p>
        </w:tc>
        <w:tc>
          <w:tcPr>
            <w:tcW w:w="0" w:type="auto"/>
            <w:shd w:val="clear" w:color="auto" w:fill="D9F2D0" w:themeFill="accent6" w:themeFillTint="33"/>
            <w:hideMark/>
          </w:tcPr>
          <w:p w14:paraId="147BE1A8"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G1</w:t>
            </w:r>
          </w:p>
        </w:tc>
        <w:tc>
          <w:tcPr>
            <w:tcW w:w="0" w:type="auto"/>
            <w:shd w:val="clear" w:color="auto" w:fill="D9F2D0" w:themeFill="accent6" w:themeFillTint="33"/>
            <w:hideMark/>
          </w:tcPr>
          <w:p w14:paraId="6F8CA320"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Algunas llamadas exceden el tiempo objetivo de SLA.</w:t>
            </w:r>
          </w:p>
        </w:tc>
      </w:tr>
      <w:tr w:rsidR="00C92FCC" w:rsidRPr="00520303" w14:paraId="13F4E16B" w14:textId="77777777" w:rsidTr="00C92FCC">
        <w:trPr>
          <w:trHeight w:val="1293"/>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182437D2" w14:textId="77777777" w:rsidR="00520303" w:rsidRPr="00520303" w:rsidRDefault="00520303" w:rsidP="00520303">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20303">
              <w:rPr>
                <w:rFonts w:ascii="Times New Roman" w:eastAsia="Times New Roman" w:hAnsi="Times New Roman" w:cs="Times New Roman"/>
                <w:color w:val="auto"/>
                <w:spacing w:val="-6"/>
                <w:kern w:val="0"/>
                <w:sz w:val="24"/>
                <w:lang w:val="en-US" w:eastAsia="en-US"/>
                <w14:ligatures w14:val="none"/>
              </w:rPr>
              <w:t>Usuarios</w:t>
            </w:r>
            <w:proofErr w:type="spellEnd"/>
            <w:r w:rsidRPr="00520303">
              <w:rPr>
                <w:rFonts w:ascii="Times New Roman" w:eastAsia="Times New Roman" w:hAnsi="Times New Roman" w:cs="Times New Roman"/>
                <w:color w:val="auto"/>
                <w:spacing w:val="-6"/>
                <w:kern w:val="0"/>
                <w:sz w:val="24"/>
                <w:lang w:val="en-US" w:eastAsia="en-US"/>
                <w14:ligatures w14:val="none"/>
              </w:rPr>
              <w:t xml:space="preserve"> </w:t>
            </w:r>
            <w:proofErr w:type="spellStart"/>
            <w:r w:rsidRPr="00520303">
              <w:rPr>
                <w:rFonts w:ascii="Times New Roman" w:eastAsia="Times New Roman" w:hAnsi="Times New Roman" w:cs="Times New Roman"/>
                <w:color w:val="auto"/>
                <w:spacing w:val="-6"/>
                <w:kern w:val="0"/>
                <w:sz w:val="24"/>
                <w:lang w:val="en-US" w:eastAsia="en-US"/>
                <w14:ligatures w14:val="none"/>
              </w:rPr>
              <w:t>concurrentes</w:t>
            </w:r>
            <w:proofErr w:type="spellEnd"/>
          </w:p>
        </w:tc>
        <w:tc>
          <w:tcPr>
            <w:tcW w:w="0" w:type="auto"/>
            <w:shd w:val="clear" w:color="auto" w:fill="D9F2D0" w:themeFill="accent6" w:themeFillTint="33"/>
            <w:hideMark/>
          </w:tcPr>
          <w:p w14:paraId="407E3E38"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 xml:space="preserve">Máximo </w:t>
            </w:r>
            <w:proofErr w:type="spellStart"/>
            <w:r w:rsidRPr="00520303">
              <w:rPr>
                <w:rFonts w:ascii="Times New Roman" w:eastAsia="Times New Roman" w:hAnsi="Times New Roman" w:cs="Times New Roman"/>
                <w:color w:val="auto"/>
                <w:spacing w:val="-6"/>
                <w:kern w:val="0"/>
                <w:sz w:val="24"/>
                <w:lang w:val="en-US" w:eastAsia="en-US"/>
                <w14:ligatures w14:val="none"/>
              </w:rPr>
              <w:t>usuarios</w:t>
            </w:r>
            <w:proofErr w:type="spellEnd"/>
            <w:r w:rsidRPr="00520303">
              <w:rPr>
                <w:rFonts w:ascii="Times New Roman" w:eastAsia="Times New Roman" w:hAnsi="Times New Roman" w:cs="Times New Roman"/>
                <w:color w:val="auto"/>
                <w:spacing w:val="-6"/>
                <w:kern w:val="0"/>
                <w:sz w:val="24"/>
                <w:lang w:val="en-US" w:eastAsia="en-US"/>
                <w14:ligatures w14:val="none"/>
              </w:rPr>
              <w:t xml:space="preserve"> </w:t>
            </w:r>
            <w:proofErr w:type="spellStart"/>
            <w:r w:rsidRPr="00520303">
              <w:rPr>
                <w:rFonts w:ascii="Times New Roman" w:eastAsia="Times New Roman" w:hAnsi="Times New Roman" w:cs="Times New Roman"/>
                <w:color w:val="auto"/>
                <w:spacing w:val="-6"/>
                <w:kern w:val="0"/>
                <w:sz w:val="24"/>
                <w:lang w:val="en-US" w:eastAsia="en-US"/>
                <w14:ligatures w14:val="none"/>
              </w:rPr>
              <w:t>manteniendo</w:t>
            </w:r>
            <w:proofErr w:type="spellEnd"/>
            <w:r w:rsidRPr="00520303">
              <w:rPr>
                <w:rFonts w:ascii="Times New Roman" w:eastAsia="Times New Roman" w:hAnsi="Times New Roman" w:cs="Times New Roman"/>
                <w:color w:val="auto"/>
                <w:spacing w:val="-6"/>
                <w:kern w:val="0"/>
                <w:sz w:val="24"/>
                <w:lang w:val="en-US" w:eastAsia="en-US"/>
                <w14:ligatures w14:val="none"/>
              </w:rPr>
              <w:t xml:space="preserve"> SLA</w:t>
            </w:r>
          </w:p>
        </w:tc>
        <w:tc>
          <w:tcPr>
            <w:tcW w:w="0" w:type="auto"/>
            <w:shd w:val="clear" w:color="auto" w:fill="D9F2D0" w:themeFill="accent6" w:themeFillTint="33"/>
            <w:hideMark/>
          </w:tcPr>
          <w:p w14:paraId="4625C1E6"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85</w:t>
            </w:r>
          </w:p>
        </w:tc>
        <w:tc>
          <w:tcPr>
            <w:tcW w:w="0" w:type="auto"/>
            <w:shd w:val="clear" w:color="auto" w:fill="D9F2D0" w:themeFill="accent6" w:themeFillTint="33"/>
            <w:hideMark/>
          </w:tcPr>
          <w:p w14:paraId="318C64BB"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Medio</w:t>
            </w:r>
          </w:p>
        </w:tc>
        <w:tc>
          <w:tcPr>
            <w:tcW w:w="0" w:type="auto"/>
            <w:shd w:val="clear" w:color="auto" w:fill="D9F2D0" w:themeFill="accent6" w:themeFillTint="33"/>
            <w:hideMark/>
          </w:tcPr>
          <w:p w14:paraId="72011B0B"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J1</w:t>
            </w:r>
          </w:p>
        </w:tc>
        <w:tc>
          <w:tcPr>
            <w:tcW w:w="0" w:type="auto"/>
            <w:shd w:val="clear" w:color="auto" w:fill="D9F2D0" w:themeFill="accent6" w:themeFillTint="33"/>
            <w:hideMark/>
          </w:tcPr>
          <w:p w14:paraId="2F776F48"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El sistema soporta concurrencia media sin degradación severa.</w:t>
            </w:r>
          </w:p>
        </w:tc>
      </w:tr>
      <w:tr w:rsidR="00C92FCC" w:rsidRPr="00520303" w14:paraId="6865015C" w14:textId="77777777" w:rsidTr="00C92FCC">
        <w:trPr>
          <w:trHeight w:val="854"/>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34788B8E" w14:textId="77777777" w:rsidR="00520303" w:rsidRPr="00520303" w:rsidRDefault="00520303" w:rsidP="00520303">
            <w:pPr>
              <w:spacing w:line="240" w:lineRule="auto"/>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Throughput</w:t>
            </w:r>
          </w:p>
        </w:tc>
        <w:tc>
          <w:tcPr>
            <w:tcW w:w="0" w:type="auto"/>
            <w:shd w:val="clear" w:color="auto" w:fill="D9F2D0" w:themeFill="accent6" w:themeFillTint="33"/>
            <w:hideMark/>
          </w:tcPr>
          <w:p w14:paraId="0F8E9D95"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20303">
              <w:rPr>
                <w:rFonts w:ascii="Times New Roman" w:eastAsia="Times New Roman" w:hAnsi="Times New Roman" w:cs="Times New Roman"/>
                <w:color w:val="auto"/>
                <w:spacing w:val="-6"/>
                <w:kern w:val="0"/>
                <w:sz w:val="24"/>
                <w:lang w:eastAsia="en-US"/>
                <w14:ligatures w14:val="none"/>
              </w:rPr>
              <w:t>Nº</w:t>
            </w:r>
            <w:proofErr w:type="spellEnd"/>
            <w:r w:rsidRPr="00520303">
              <w:rPr>
                <w:rFonts w:ascii="Times New Roman" w:eastAsia="Times New Roman" w:hAnsi="Times New Roman" w:cs="Times New Roman"/>
                <w:color w:val="auto"/>
                <w:spacing w:val="-6"/>
                <w:kern w:val="0"/>
                <w:sz w:val="24"/>
                <w:lang w:eastAsia="en-US"/>
                <w14:ligatures w14:val="none"/>
              </w:rPr>
              <w:t xml:space="preserve"> transacciones / segundo bajo carga máxima</w:t>
            </w:r>
          </w:p>
        </w:tc>
        <w:tc>
          <w:tcPr>
            <w:tcW w:w="0" w:type="auto"/>
            <w:shd w:val="clear" w:color="auto" w:fill="D9F2D0" w:themeFill="accent6" w:themeFillTint="33"/>
            <w:hideMark/>
          </w:tcPr>
          <w:p w14:paraId="6D400C2E"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120</w:t>
            </w:r>
          </w:p>
        </w:tc>
        <w:tc>
          <w:tcPr>
            <w:tcW w:w="0" w:type="auto"/>
            <w:shd w:val="clear" w:color="auto" w:fill="D9F2D0" w:themeFill="accent6" w:themeFillTint="33"/>
            <w:hideMark/>
          </w:tcPr>
          <w:p w14:paraId="4D20439C"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Alto</w:t>
            </w:r>
          </w:p>
        </w:tc>
        <w:tc>
          <w:tcPr>
            <w:tcW w:w="0" w:type="auto"/>
            <w:shd w:val="clear" w:color="auto" w:fill="D9F2D0" w:themeFill="accent6" w:themeFillTint="33"/>
            <w:hideMark/>
          </w:tcPr>
          <w:p w14:paraId="69CE9E19"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J1</w:t>
            </w:r>
          </w:p>
        </w:tc>
        <w:tc>
          <w:tcPr>
            <w:tcW w:w="0" w:type="auto"/>
            <w:shd w:val="clear" w:color="auto" w:fill="D9F2D0" w:themeFill="accent6" w:themeFillTint="33"/>
            <w:hideMark/>
          </w:tcPr>
          <w:p w14:paraId="36940A89"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El sistema procesa un buen volumen de transacciones.</w:t>
            </w:r>
          </w:p>
        </w:tc>
      </w:tr>
      <w:tr w:rsidR="00C92FCC" w:rsidRPr="00520303" w14:paraId="14805983" w14:textId="77777777" w:rsidTr="00C92FCC">
        <w:trPr>
          <w:trHeight w:val="1293"/>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05F20D3A" w14:textId="77777777" w:rsidR="00520303" w:rsidRPr="00520303" w:rsidRDefault="00520303" w:rsidP="00520303">
            <w:pPr>
              <w:spacing w:line="240" w:lineRule="auto"/>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Uso de memoria</w:t>
            </w:r>
          </w:p>
        </w:tc>
        <w:tc>
          <w:tcPr>
            <w:tcW w:w="0" w:type="auto"/>
            <w:shd w:val="clear" w:color="auto" w:fill="D9F2D0" w:themeFill="accent6" w:themeFillTint="33"/>
            <w:hideMark/>
          </w:tcPr>
          <w:p w14:paraId="31F225A4"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MB promedio bajo operación normal</w:t>
            </w:r>
          </w:p>
        </w:tc>
        <w:tc>
          <w:tcPr>
            <w:tcW w:w="0" w:type="auto"/>
            <w:shd w:val="clear" w:color="auto" w:fill="D9F2D0" w:themeFill="accent6" w:themeFillTint="33"/>
            <w:hideMark/>
          </w:tcPr>
          <w:p w14:paraId="319AC791"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1.1</w:t>
            </w:r>
          </w:p>
        </w:tc>
        <w:tc>
          <w:tcPr>
            <w:tcW w:w="0" w:type="auto"/>
            <w:shd w:val="clear" w:color="auto" w:fill="D9F2D0" w:themeFill="accent6" w:themeFillTint="33"/>
            <w:hideMark/>
          </w:tcPr>
          <w:p w14:paraId="19E6C7FD"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Medio</w:t>
            </w:r>
          </w:p>
        </w:tc>
        <w:tc>
          <w:tcPr>
            <w:tcW w:w="0" w:type="auto"/>
            <w:shd w:val="clear" w:color="auto" w:fill="D9F2D0" w:themeFill="accent6" w:themeFillTint="33"/>
            <w:hideMark/>
          </w:tcPr>
          <w:p w14:paraId="4593053C"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K2</w:t>
            </w:r>
          </w:p>
        </w:tc>
        <w:tc>
          <w:tcPr>
            <w:tcW w:w="0" w:type="auto"/>
            <w:shd w:val="clear" w:color="auto" w:fill="D9F2D0" w:themeFill="accent6" w:themeFillTint="33"/>
            <w:hideMark/>
          </w:tcPr>
          <w:p w14:paraId="343C9DD9" w14:textId="77777777" w:rsidR="00520303" w:rsidRPr="00520303" w:rsidRDefault="00520303" w:rsidP="005203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El consumo de memoria es estable, dentro de rangos aceptables.</w:t>
            </w:r>
          </w:p>
        </w:tc>
      </w:tr>
      <w:tr w:rsidR="00C92FCC" w:rsidRPr="00520303" w14:paraId="1FE4180D" w14:textId="77777777" w:rsidTr="00C92FCC">
        <w:trPr>
          <w:cnfStyle w:val="010000000000" w:firstRow="0" w:lastRow="1" w:firstColumn="0" w:lastColumn="0" w:oddVBand="0" w:evenVBand="0" w:oddHBand="0" w:evenHBand="0" w:firstRowFirstColumn="0" w:firstRowLastColumn="0" w:lastRowFirstColumn="0" w:lastRowLastColumn="0"/>
          <w:trHeight w:val="127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tcBorders>
            <w:shd w:val="clear" w:color="auto" w:fill="D9F2D0" w:themeFill="accent6" w:themeFillTint="33"/>
            <w:hideMark/>
          </w:tcPr>
          <w:p w14:paraId="1AF6BB9A" w14:textId="77777777" w:rsidR="00520303" w:rsidRPr="00520303" w:rsidRDefault="00520303" w:rsidP="00520303">
            <w:pPr>
              <w:spacing w:line="240" w:lineRule="auto"/>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Uso de CPU</w:t>
            </w:r>
          </w:p>
        </w:tc>
        <w:tc>
          <w:tcPr>
            <w:tcW w:w="0" w:type="auto"/>
            <w:tcBorders>
              <w:top w:val="none" w:sz="0" w:space="0" w:color="auto"/>
            </w:tcBorders>
            <w:shd w:val="clear" w:color="auto" w:fill="D9F2D0" w:themeFill="accent6" w:themeFillTint="33"/>
            <w:hideMark/>
          </w:tcPr>
          <w:p w14:paraId="0687C197" w14:textId="77777777" w:rsidR="00520303" w:rsidRPr="00520303" w:rsidRDefault="00520303" w:rsidP="00520303">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 CPU promedio bajo operación normal</w:t>
            </w:r>
          </w:p>
        </w:tc>
        <w:tc>
          <w:tcPr>
            <w:tcW w:w="0" w:type="auto"/>
            <w:tcBorders>
              <w:top w:val="none" w:sz="0" w:space="0" w:color="auto"/>
            </w:tcBorders>
            <w:shd w:val="clear" w:color="auto" w:fill="D9F2D0" w:themeFill="accent6" w:themeFillTint="33"/>
            <w:hideMark/>
          </w:tcPr>
          <w:p w14:paraId="211A6BA4" w14:textId="77777777" w:rsidR="00520303" w:rsidRPr="00520303" w:rsidRDefault="00520303" w:rsidP="00520303">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63</w:t>
            </w:r>
          </w:p>
        </w:tc>
        <w:tc>
          <w:tcPr>
            <w:tcW w:w="0" w:type="auto"/>
            <w:tcBorders>
              <w:top w:val="none" w:sz="0" w:space="0" w:color="auto"/>
            </w:tcBorders>
            <w:shd w:val="clear" w:color="auto" w:fill="D9F2D0" w:themeFill="accent6" w:themeFillTint="33"/>
            <w:hideMark/>
          </w:tcPr>
          <w:p w14:paraId="0DA02562" w14:textId="77777777" w:rsidR="00520303" w:rsidRPr="00520303" w:rsidRDefault="00520303" w:rsidP="00520303">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Medio</w:t>
            </w:r>
          </w:p>
        </w:tc>
        <w:tc>
          <w:tcPr>
            <w:tcW w:w="0" w:type="auto"/>
            <w:tcBorders>
              <w:top w:val="none" w:sz="0" w:space="0" w:color="auto"/>
            </w:tcBorders>
            <w:shd w:val="clear" w:color="auto" w:fill="D9F2D0" w:themeFill="accent6" w:themeFillTint="33"/>
            <w:hideMark/>
          </w:tcPr>
          <w:p w14:paraId="53C6D9EC" w14:textId="77777777" w:rsidR="00520303" w:rsidRPr="00520303" w:rsidRDefault="00520303" w:rsidP="00520303">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20303">
              <w:rPr>
                <w:rFonts w:ascii="Times New Roman" w:eastAsia="Times New Roman" w:hAnsi="Times New Roman" w:cs="Times New Roman"/>
                <w:color w:val="auto"/>
                <w:spacing w:val="-6"/>
                <w:kern w:val="0"/>
                <w:sz w:val="24"/>
                <w:lang w:val="en-US" w:eastAsia="en-US"/>
                <w14:ligatures w14:val="none"/>
              </w:rPr>
              <w:t>L2</w:t>
            </w:r>
          </w:p>
        </w:tc>
        <w:tc>
          <w:tcPr>
            <w:tcW w:w="0" w:type="auto"/>
            <w:tcBorders>
              <w:top w:val="none" w:sz="0" w:space="0" w:color="auto"/>
            </w:tcBorders>
            <w:shd w:val="clear" w:color="auto" w:fill="D9F2D0" w:themeFill="accent6" w:themeFillTint="33"/>
            <w:hideMark/>
          </w:tcPr>
          <w:p w14:paraId="0EA30ADA" w14:textId="77777777" w:rsidR="00520303" w:rsidRPr="00520303" w:rsidRDefault="00520303" w:rsidP="00520303">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20303">
              <w:rPr>
                <w:rFonts w:ascii="Times New Roman" w:eastAsia="Times New Roman" w:hAnsi="Times New Roman" w:cs="Times New Roman"/>
                <w:color w:val="auto"/>
                <w:spacing w:val="-6"/>
                <w:kern w:val="0"/>
                <w:sz w:val="24"/>
                <w:lang w:eastAsia="en-US"/>
                <w14:ligatures w14:val="none"/>
              </w:rPr>
              <w:t>El uso de CPU es moderado y no genera cuellos de botella.</w:t>
            </w:r>
          </w:p>
        </w:tc>
      </w:tr>
    </w:tbl>
    <w:p w14:paraId="0A72D519" w14:textId="77777777" w:rsidR="00520303" w:rsidRDefault="00520303" w:rsidP="0085527E">
      <w:pPr>
        <w:pStyle w:val="Prrafodelista"/>
        <w:spacing w:before="240" w:after="68" w:line="360" w:lineRule="auto"/>
        <w:ind w:left="1080"/>
        <w:rPr>
          <w:rFonts w:ascii="Times New Roman" w:hAnsi="Times New Roman" w:cs="Times New Roman"/>
          <w:b/>
          <w:bCs/>
        </w:rPr>
      </w:pPr>
    </w:p>
    <w:p w14:paraId="5F66C627" w14:textId="77777777" w:rsidR="00204B31" w:rsidRDefault="00204B31" w:rsidP="0085527E">
      <w:pPr>
        <w:pStyle w:val="Prrafodelista"/>
        <w:spacing w:before="240" w:after="68" w:line="360" w:lineRule="auto"/>
        <w:ind w:left="1080"/>
        <w:rPr>
          <w:rFonts w:ascii="Times New Roman" w:hAnsi="Times New Roman" w:cs="Times New Roman"/>
          <w:b/>
          <w:bCs/>
        </w:rPr>
      </w:pPr>
    </w:p>
    <w:p w14:paraId="31C9CB63" w14:textId="200AD184" w:rsidR="00520303" w:rsidRDefault="00520303" w:rsidP="00204B31">
      <w:pPr>
        <w:pStyle w:val="Ttulo3"/>
      </w:pPr>
      <w:bookmarkStart w:id="73" w:name="_Toc226410787"/>
      <w:r w:rsidRPr="00520303">
        <w:lastRenderedPageBreak/>
        <w:t>Resultados – Calidad de uso</w:t>
      </w:r>
      <w:bookmarkEnd w:id="73"/>
    </w:p>
    <w:p w14:paraId="05658730" w14:textId="77777777" w:rsidR="00520303" w:rsidRDefault="00520303" w:rsidP="0085527E">
      <w:pPr>
        <w:pStyle w:val="Prrafodelista"/>
        <w:spacing w:before="240" w:after="68" w:line="360" w:lineRule="auto"/>
        <w:ind w:left="1080"/>
        <w:rPr>
          <w:rFonts w:ascii="Times New Roman" w:hAnsi="Times New Roman" w:cs="Times New Roman"/>
          <w:b/>
          <w:bCs/>
        </w:rPr>
      </w:pPr>
    </w:p>
    <w:tbl>
      <w:tblPr>
        <w:tblStyle w:val="Tablaconcuadrcula4-nfasis4"/>
        <w:tblW w:w="1042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E0" w:firstRow="1" w:lastRow="1" w:firstColumn="1" w:lastColumn="0" w:noHBand="1" w:noVBand="1"/>
      </w:tblPr>
      <w:tblGrid>
        <w:gridCol w:w="2138"/>
        <w:gridCol w:w="2285"/>
        <w:gridCol w:w="1189"/>
        <w:gridCol w:w="934"/>
        <w:gridCol w:w="1251"/>
        <w:gridCol w:w="2625"/>
      </w:tblGrid>
      <w:tr w:rsidR="00C92FCC" w:rsidRPr="005D0A0F" w14:paraId="719291C8" w14:textId="77777777" w:rsidTr="00C92FCC">
        <w:trPr>
          <w:cnfStyle w:val="100000000000" w:firstRow="1" w:lastRow="0" w:firstColumn="0" w:lastColumn="0" w:oddVBand="0" w:evenVBand="0" w:oddHBand="0" w:evenHBand="0" w:firstRowFirstColumn="0" w:firstRowLastColumn="0" w:lastRowFirstColumn="0" w:lastRowLastColumn="0"/>
          <w:trHeight w:val="1023"/>
        </w:trPr>
        <w:tc>
          <w:tcPr>
            <w:cnfStyle w:val="001000000000" w:firstRow="0" w:lastRow="0" w:firstColumn="1" w:lastColumn="0" w:oddVBand="0" w:evenVBand="0" w:oddHBand="0" w:evenHBand="0" w:firstRowFirstColumn="0" w:firstRowLastColumn="0" w:lastRowFirstColumn="0" w:lastRowLastColumn="0"/>
            <w:tcW w:w="0" w:type="auto"/>
            <w:shd w:val="clear" w:color="auto" w:fill="D25712"/>
            <w:hideMark/>
          </w:tcPr>
          <w:p w14:paraId="2405D59F" w14:textId="77777777" w:rsidR="005D0A0F" w:rsidRPr="005D0A0F" w:rsidRDefault="005D0A0F" w:rsidP="005D0A0F">
            <w:pPr>
              <w:spacing w:line="240" w:lineRule="auto"/>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5D0A0F">
              <w:rPr>
                <w:rFonts w:ascii="Times New Roman" w:eastAsia="Times New Roman" w:hAnsi="Times New Roman" w:cs="Times New Roman"/>
                <w:color w:val="F2F2F2" w:themeColor="background1" w:themeShade="F2"/>
                <w:spacing w:val="-6"/>
                <w:kern w:val="0"/>
                <w:sz w:val="24"/>
                <w:lang w:val="en-US" w:eastAsia="en-US"/>
                <w14:ligatures w14:val="none"/>
              </w:rPr>
              <w:t>Métrica</w:t>
            </w:r>
            <w:proofErr w:type="spellEnd"/>
          </w:p>
        </w:tc>
        <w:tc>
          <w:tcPr>
            <w:tcW w:w="0" w:type="auto"/>
            <w:shd w:val="clear" w:color="auto" w:fill="D25712"/>
            <w:hideMark/>
          </w:tcPr>
          <w:p w14:paraId="0EE10730" w14:textId="77777777" w:rsidR="005D0A0F" w:rsidRPr="005D0A0F" w:rsidRDefault="005D0A0F" w:rsidP="005D0A0F">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5D0A0F">
              <w:rPr>
                <w:rFonts w:ascii="Times New Roman" w:eastAsia="Times New Roman" w:hAnsi="Times New Roman" w:cs="Times New Roman"/>
                <w:color w:val="F2F2F2" w:themeColor="background1" w:themeShade="F2"/>
                <w:spacing w:val="-6"/>
                <w:kern w:val="0"/>
                <w:sz w:val="24"/>
                <w:lang w:val="en-US" w:eastAsia="en-US"/>
                <w14:ligatures w14:val="none"/>
              </w:rPr>
              <w:t>Fórmula</w:t>
            </w:r>
            <w:proofErr w:type="spellEnd"/>
          </w:p>
        </w:tc>
        <w:tc>
          <w:tcPr>
            <w:tcW w:w="0" w:type="auto"/>
            <w:shd w:val="clear" w:color="auto" w:fill="D25712"/>
            <w:hideMark/>
          </w:tcPr>
          <w:p w14:paraId="69DD686B" w14:textId="77777777" w:rsidR="005D0A0F" w:rsidRPr="005D0A0F" w:rsidRDefault="005D0A0F" w:rsidP="005D0A0F">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5D0A0F">
              <w:rPr>
                <w:rFonts w:ascii="Times New Roman" w:eastAsia="Times New Roman" w:hAnsi="Times New Roman" w:cs="Times New Roman"/>
                <w:color w:val="F2F2F2" w:themeColor="background1" w:themeShade="F2"/>
                <w:spacing w:val="-6"/>
                <w:kern w:val="0"/>
                <w:sz w:val="24"/>
                <w:lang w:val="en-US" w:eastAsia="en-US"/>
                <w14:ligatures w14:val="none"/>
              </w:rPr>
              <w:t>Resultado</w:t>
            </w:r>
            <w:proofErr w:type="spellEnd"/>
          </w:p>
        </w:tc>
        <w:tc>
          <w:tcPr>
            <w:tcW w:w="0" w:type="auto"/>
            <w:shd w:val="clear" w:color="auto" w:fill="D25712"/>
            <w:hideMark/>
          </w:tcPr>
          <w:p w14:paraId="6DFBC29C" w14:textId="77777777" w:rsidR="005D0A0F" w:rsidRPr="005D0A0F" w:rsidRDefault="005D0A0F" w:rsidP="005D0A0F">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r w:rsidRPr="005D0A0F">
              <w:rPr>
                <w:rFonts w:ascii="Times New Roman" w:eastAsia="Times New Roman" w:hAnsi="Times New Roman" w:cs="Times New Roman"/>
                <w:color w:val="F2F2F2" w:themeColor="background1" w:themeShade="F2"/>
                <w:spacing w:val="-6"/>
                <w:kern w:val="0"/>
                <w:sz w:val="24"/>
                <w:lang w:val="en-US" w:eastAsia="en-US"/>
                <w14:ligatures w14:val="none"/>
              </w:rPr>
              <w:t>Nivel</w:t>
            </w:r>
          </w:p>
        </w:tc>
        <w:tc>
          <w:tcPr>
            <w:tcW w:w="0" w:type="auto"/>
            <w:shd w:val="clear" w:color="auto" w:fill="D25712"/>
            <w:hideMark/>
          </w:tcPr>
          <w:p w14:paraId="6E65D088" w14:textId="77777777" w:rsidR="005D0A0F" w:rsidRPr="005D0A0F" w:rsidRDefault="005D0A0F" w:rsidP="005D0A0F">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r w:rsidRPr="005D0A0F">
              <w:rPr>
                <w:rFonts w:ascii="Times New Roman" w:eastAsia="Times New Roman" w:hAnsi="Times New Roman" w:cs="Times New Roman"/>
                <w:color w:val="F2F2F2" w:themeColor="background1" w:themeShade="F2"/>
                <w:spacing w:val="-6"/>
                <w:kern w:val="0"/>
                <w:sz w:val="24"/>
                <w:lang w:val="en-US" w:eastAsia="en-US"/>
                <w14:ligatures w14:val="none"/>
              </w:rPr>
              <w:t xml:space="preserve">Valor </w:t>
            </w:r>
            <w:proofErr w:type="spellStart"/>
            <w:r w:rsidRPr="005D0A0F">
              <w:rPr>
                <w:rFonts w:ascii="Times New Roman" w:eastAsia="Times New Roman" w:hAnsi="Times New Roman" w:cs="Times New Roman"/>
                <w:color w:val="F2F2F2" w:themeColor="background1" w:themeShade="F2"/>
                <w:spacing w:val="-6"/>
                <w:kern w:val="0"/>
                <w:sz w:val="24"/>
                <w:lang w:val="en-US" w:eastAsia="en-US"/>
                <w14:ligatures w14:val="none"/>
              </w:rPr>
              <w:t>esperado</w:t>
            </w:r>
            <w:proofErr w:type="spellEnd"/>
          </w:p>
        </w:tc>
        <w:tc>
          <w:tcPr>
            <w:tcW w:w="0" w:type="auto"/>
            <w:shd w:val="clear" w:color="auto" w:fill="D25712"/>
            <w:hideMark/>
          </w:tcPr>
          <w:p w14:paraId="52FDE6F8" w14:textId="77777777" w:rsidR="005D0A0F" w:rsidRPr="005D0A0F" w:rsidRDefault="005D0A0F" w:rsidP="005D0A0F">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2F2F2" w:themeColor="background1" w:themeShade="F2"/>
                <w:spacing w:val="-6"/>
                <w:kern w:val="0"/>
                <w:sz w:val="24"/>
                <w:lang w:val="en-US" w:eastAsia="en-US"/>
                <w14:ligatures w14:val="none"/>
              </w:rPr>
            </w:pPr>
            <w:proofErr w:type="spellStart"/>
            <w:r w:rsidRPr="005D0A0F">
              <w:rPr>
                <w:rFonts w:ascii="Times New Roman" w:eastAsia="Times New Roman" w:hAnsi="Times New Roman" w:cs="Times New Roman"/>
                <w:color w:val="F2F2F2" w:themeColor="background1" w:themeShade="F2"/>
                <w:spacing w:val="-6"/>
                <w:kern w:val="0"/>
                <w:sz w:val="24"/>
                <w:lang w:val="en-US" w:eastAsia="en-US"/>
                <w14:ligatures w14:val="none"/>
              </w:rPr>
              <w:t>Conclusión</w:t>
            </w:r>
            <w:proofErr w:type="spellEnd"/>
            <w:r w:rsidRPr="005D0A0F">
              <w:rPr>
                <w:rFonts w:ascii="Times New Roman" w:eastAsia="Times New Roman" w:hAnsi="Times New Roman" w:cs="Times New Roman"/>
                <w:color w:val="F2F2F2" w:themeColor="background1" w:themeShade="F2"/>
                <w:spacing w:val="-6"/>
                <w:kern w:val="0"/>
                <w:sz w:val="24"/>
                <w:lang w:val="en-US" w:eastAsia="en-US"/>
                <w14:ligatures w14:val="none"/>
              </w:rPr>
              <w:t xml:space="preserve"> breve</w:t>
            </w:r>
          </w:p>
        </w:tc>
      </w:tr>
      <w:tr w:rsidR="005D0A0F" w:rsidRPr="005D0A0F" w14:paraId="0E5F8D3E" w14:textId="77777777" w:rsidTr="00C92FCC">
        <w:trPr>
          <w:trHeight w:val="1023"/>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1EEF8FC2" w14:textId="77777777" w:rsidR="005D0A0F" w:rsidRPr="005D0A0F" w:rsidRDefault="005D0A0F" w:rsidP="005D0A0F">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D0A0F">
              <w:rPr>
                <w:rFonts w:ascii="Times New Roman" w:eastAsia="Times New Roman" w:hAnsi="Times New Roman" w:cs="Times New Roman"/>
                <w:color w:val="auto"/>
                <w:spacing w:val="-6"/>
                <w:kern w:val="0"/>
                <w:sz w:val="24"/>
                <w:lang w:val="en-US" w:eastAsia="en-US"/>
                <w14:ligatures w14:val="none"/>
              </w:rPr>
              <w:t>Completitud</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5D0A0F">
              <w:rPr>
                <w:rFonts w:ascii="Times New Roman" w:eastAsia="Times New Roman" w:hAnsi="Times New Roman" w:cs="Times New Roman"/>
                <w:color w:val="auto"/>
                <w:spacing w:val="-6"/>
                <w:kern w:val="0"/>
                <w:sz w:val="24"/>
                <w:lang w:val="en-US" w:eastAsia="en-US"/>
                <w14:ligatures w14:val="none"/>
              </w:rPr>
              <w:t>tareas</w:t>
            </w:r>
            <w:proofErr w:type="spellEnd"/>
          </w:p>
        </w:tc>
        <w:tc>
          <w:tcPr>
            <w:tcW w:w="0" w:type="auto"/>
            <w:shd w:val="clear" w:color="auto" w:fill="FAE2D5" w:themeFill="accent2" w:themeFillTint="33"/>
            <w:hideMark/>
          </w:tcPr>
          <w:p w14:paraId="676AC0BE"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tareas completadas / </w:t>
            </w: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tareas totales</w:t>
            </w:r>
          </w:p>
        </w:tc>
        <w:tc>
          <w:tcPr>
            <w:tcW w:w="0" w:type="auto"/>
            <w:shd w:val="clear" w:color="auto" w:fill="FAE2D5" w:themeFill="accent2" w:themeFillTint="33"/>
            <w:hideMark/>
          </w:tcPr>
          <w:p w14:paraId="05712CDE"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0.88</w:t>
            </w:r>
          </w:p>
        </w:tc>
        <w:tc>
          <w:tcPr>
            <w:tcW w:w="0" w:type="auto"/>
            <w:shd w:val="clear" w:color="auto" w:fill="FAE2D5" w:themeFill="accent2" w:themeFillTint="33"/>
            <w:hideMark/>
          </w:tcPr>
          <w:p w14:paraId="61D2ED14"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Bueno</w:t>
            </w:r>
          </w:p>
        </w:tc>
        <w:tc>
          <w:tcPr>
            <w:tcW w:w="0" w:type="auto"/>
            <w:shd w:val="clear" w:color="auto" w:fill="FAE2D5" w:themeFill="accent2" w:themeFillTint="33"/>
            <w:hideMark/>
          </w:tcPr>
          <w:p w14:paraId="73DE0D73"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H1</w:t>
            </w:r>
          </w:p>
        </w:tc>
        <w:tc>
          <w:tcPr>
            <w:tcW w:w="0" w:type="auto"/>
            <w:shd w:val="clear" w:color="auto" w:fill="FAE2D5" w:themeFill="accent2" w:themeFillTint="33"/>
            <w:hideMark/>
          </w:tcPr>
          <w:p w14:paraId="28B6F847"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La mayoría de las tareas se completan correctamente.</w:t>
            </w:r>
          </w:p>
        </w:tc>
      </w:tr>
      <w:tr w:rsidR="005D0A0F" w:rsidRPr="005D0A0F" w14:paraId="679CF88E" w14:textId="77777777" w:rsidTr="00C92FCC">
        <w:trPr>
          <w:trHeight w:val="1023"/>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02BA4803" w14:textId="77777777" w:rsidR="005D0A0F" w:rsidRPr="005D0A0F" w:rsidRDefault="005D0A0F" w:rsidP="005D0A0F">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D0A0F">
              <w:rPr>
                <w:rFonts w:ascii="Times New Roman" w:eastAsia="Times New Roman" w:hAnsi="Times New Roman" w:cs="Times New Roman"/>
                <w:color w:val="auto"/>
                <w:spacing w:val="-6"/>
                <w:kern w:val="0"/>
                <w:sz w:val="24"/>
                <w:lang w:val="en-US" w:eastAsia="en-US"/>
                <w14:ligatures w14:val="none"/>
              </w:rPr>
              <w:t>Precisión</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w:t>
            </w:r>
            <w:proofErr w:type="spellStart"/>
            <w:r w:rsidRPr="005D0A0F">
              <w:rPr>
                <w:rFonts w:ascii="Times New Roman" w:eastAsia="Times New Roman" w:hAnsi="Times New Roman" w:cs="Times New Roman"/>
                <w:color w:val="auto"/>
                <w:spacing w:val="-6"/>
                <w:kern w:val="0"/>
                <w:sz w:val="24"/>
                <w:lang w:val="en-US" w:eastAsia="en-US"/>
                <w14:ligatures w14:val="none"/>
              </w:rPr>
              <w:t>en</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w:t>
            </w:r>
            <w:proofErr w:type="spellStart"/>
            <w:r w:rsidRPr="005D0A0F">
              <w:rPr>
                <w:rFonts w:ascii="Times New Roman" w:eastAsia="Times New Roman" w:hAnsi="Times New Roman" w:cs="Times New Roman"/>
                <w:color w:val="auto"/>
                <w:spacing w:val="-6"/>
                <w:kern w:val="0"/>
                <w:sz w:val="24"/>
                <w:lang w:val="en-US" w:eastAsia="en-US"/>
                <w14:ligatures w14:val="none"/>
              </w:rPr>
              <w:t>resultados</w:t>
            </w:r>
            <w:proofErr w:type="spellEnd"/>
          </w:p>
        </w:tc>
        <w:tc>
          <w:tcPr>
            <w:tcW w:w="0" w:type="auto"/>
            <w:shd w:val="clear" w:color="auto" w:fill="FAE2D5" w:themeFill="accent2" w:themeFillTint="33"/>
            <w:hideMark/>
          </w:tcPr>
          <w:p w14:paraId="3F694F51"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resultados precisos / </w:t>
            </w: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resultados totales</w:t>
            </w:r>
          </w:p>
        </w:tc>
        <w:tc>
          <w:tcPr>
            <w:tcW w:w="0" w:type="auto"/>
            <w:shd w:val="clear" w:color="auto" w:fill="FAE2D5" w:themeFill="accent2" w:themeFillTint="33"/>
            <w:hideMark/>
          </w:tcPr>
          <w:p w14:paraId="4614A10F"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0.81</w:t>
            </w:r>
          </w:p>
        </w:tc>
        <w:tc>
          <w:tcPr>
            <w:tcW w:w="0" w:type="auto"/>
            <w:shd w:val="clear" w:color="auto" w:fill="FAE2D5" w:themeFill="accent2" w:themeFillTint="33"/>
            <w:hideMark/>
          </w:tcPr>
          <w:p w14:paraId="207383A2"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Regular</w:t>
            </w:r>
          </w:p>
        </w:tc>
        <w:tc>
          <w:tcPr>
            <w:tcW w:w="0" w:type="auto"/>
            <w:shd w:val="clear" w:color="auto" w:fill="FAE2D5" w:themeFill="accent2" w:themeFillTint="33"/>
            <w:hideMark/>
          </w:tcPr>
          <w:p w14:paraId="0A8DA6C3"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H3</w:t>
            </w:r>
          </w:p>
        </w:tc>
        <w:tc>
          <w:tcPr>
            <w:tcW w:w="0" w:type="auto"/>
            <w:shd w:val="clear" w:color="auto" w:fill="FAE2D5" w:themeFill="accent2" w:themeFillTint="33"/>
            <w:hideMark/>
          </w:tcPr>
          <w:p w14:paraId="77433032"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Hay errores de precisión en parte de las anotaciones.</w:t>
            </w:r>
          </w:p>
        </w:tc>
      </w:tr>
      <w:tr w:rsidR="005D0A0F" w:rsidRPr="005D0A0F" w14:paraId="5FC75AD0" w14:textId="77777777" w:rsidTr="00C92FCC">
        <w:trPr>
          <w:trHeight w:val="154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0BF84C4F" w14:textId="77777777" w:rsidR="005D0A0F" w:rsidRPr="005D0A0F" w:rsidRDefault="005D0A0F" w:rsidP="005D0A0F">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D0A0F">
              <w:rPr>
                <w:rFonts w:ascii="Times New Roman" w:eastAsia="Times New Roman" w:hAnsi="Times New Roman" w:cs="Times New Roman"/>
                <w:color w:val="auto"/>
                <w:spacing w:val="-6"/>
                <w:kern w:val="0"/>
                <w:sz w:val="24"/>
                <w:lang w:val="en-US" w:eastAsia="en-US"/>
                <w14:ligatures w14:val="none"/>
              </w:rPr>
              <w:t>Efectividad</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5D0A0F">
              <w:rPr>
                <w:rFonts w:ascii="Times New Roman" w:eastAsia="Times New Roman" w:hAnsi="Times New Roman" w:cs="Times New Roman"/>
                <w:color w:val="auto"/>
                <w:spacing w:val="-6"/>
                <w:kern w:val="0"/>
                <w:sz w:val="24"/>
                <w:lang w:val="en-US" w:eastAsia="en-US"/>
                <w14:ligatures w14:val="none"/>
              </w:rPr>
              <w:t>objetivos</w:t>
            </w:r>
            <w:proofErr w:type="spellEnd"/>
          </w:p>
        </w:tc>
        <w:tc>
          <w:tcPr>
            <w:tcW w:w="0" w:type="auto"/>
            <w:shd w:val="clear" w:color="auto" w:fill="FAE2D5" w:themeFill="accent2" w:themeFillTint="33"/>
            <w:hideMark/>
          </w:tcPr>
          <w:p w14:paraId="4F943BAE"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objetivos alcanzados / </w:t>
            </w: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objetivos propuestos</w:t>
            </w:r>
          </w:p>
        </w:tc>
        <w:tc>
          <w:tcPr>
            <w:tcW w:w="0" w:type="auto"/>
            <w:shd w:val="clear" w:color="auto" w:fill="FAE2D5" w:themeFill="accent2" w:themeFillTint="33"/>
            <w:hideMark/>
          </w:tcPr>
          <w:p w14:paraId="04C258E8"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0.84</w:t>
            </w:r>
          </w:p>
        </w:tc>
        <w:tc>
          <w:tcPr>
            <w:tcW w:w="0" w:type="auto"/>
            <w:shd w:val="clear" w:color="auto" w:fill="FAE2D5" w:themeFill="accent2" w:themeFillTint="33"/>
            <w:hideMark/>
          </w:tcPr>
          <w:p w14:paraId="2ED975D4"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Regular</w:t>
            </w:r>
          </w:p>
        </w:tc>
        <w:tc>
          <w:tcPr>
            <w:tcW w:w="0" w:type="auto"/>
            <w:shd w:val="clear" w:color="auto" w:fill="FAE2D5" w:themeFill="accent2" w:themeFillTint="33"/>
            <w:hideMark/>
          </w:tcPr>
          <w:p w14:paraId="678A0CAC"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H2</w:t>
            </w:r>
          </w:p>
        </w:tc>
        <w:tc>
          <w:tcPr>
            <w:tcW w:w="0" w:type="auto"/>
            <w:shd w:val="clear" w:color="auto" w:fill="FAE2D5" w:themeFill="accent2" w:themeFillTint="33"/>
            <w:hideMark/>
          </w:tcPr>
          <w:p w14:paraId="36150757"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El sistema cumple la mayoría de los objetivos de uso.</w:t>
            </w:r>
          </w:p>
        </w:tc>
      </w:tr>
      <w:tr w:rsidR="005D0A0F" w:rsidRPr="005D0A0F" w14:paraId="7369C091" w14:textId="77777777" w:rsidTr="00C92FCC">
        <w:trPr>
          <w:trHeight w:val="1023"/>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7DF3BEF7" w14:textId="77777777" w:rsidR="005D0A0F" w:rsidRPr="005D0A0F" w:rsidRDefault="005D0A0F" w:rsidP="005D0A0F">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D0A0F">
              <w:rPr>
                <w:rFonts w:ascii="Times New Roman" w:eastAsia="Times New Roman" w:hAnsi="Times New Roman" w:cs="Times New Roman"/>
                <w:color w:val="auto"/>
                <w:spacing w:val="-6"/>
                <w:kern w:val="0"/>
                <w:sz w:val="24"/>
                <w:lang w:val="en-US" w:eastAsia="en-US"/>
                <w14:ligatures w14:val="none"/>
              </w:rPr>
              <w:t>Minimización</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5D0A0F">
              <w:rPr>
                <w:rFonts w:ascii="Times New Roman" w:eastAsia="Times New Roman" w:hAnsi="Times New Roman" w:cs="Times New Roman"/>
                <w:color w:val="auto"/>
                <w:spacing w:val="-6"/>
                <w:kern w:val="0"/>
                <w:sz w:val="24"/>
                <w:lang w:val="en-US" w:eastAsia="en-US"/>
                <w14:ligatures w14:val="none"/>
              </w:rPr>
              <w:t>clics</w:t>
            </w:r>
            <w:proofErr w:type="spellEnd"/>
          </w:p>
        </w:tc>
        <w:tc>
          <w:tcPr>
            <w:tcW w:w="0" w:type="auto"/>
            <w:shd w:val="clear" w:color="auto" w:fill="FAE2D5" w:themeFill="accent2" w:themeFillTint="33"/>
            <w:hideMark/>
          </w:tcPr>
          <w:p w14:paraId="0AF20F08"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Promedio clics reales / clics óptimos</w:t>
            </w:r>
          </w:p>
        </w:tc>
        <w:tc>
          <w:tcPr>
            <w:tcW w:w="0" w:type="auto"/>
            <w:shd w:val="clear" w:color="auto" w:fill="FAE2D5" w:themeFill="accent2" w:themeFillTint="33"/>
            <w:hideMark/>
          </w:tcPr>
          <w:p w14:paraId="03375EC8"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1.32</w:t>
            </w:r>
          </w:p>
        </w:tc>
        <w:tc>
          <w:tcPr>
            <w:tcW w:w="0" w:type="auto"/>
            <w:shd w:val="clear" w:color="auto" w:fill="FAE2D5" w:themeFill="accent2" w:themeFillTint="33"/>
            <w:hideMark/>
          </w:tcPr>
          <w:p w14:paraId="7E3BCCF5"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Medio</w:t>
            </w:r>
          </w:p>
        </w:tc>
        <w:tc>
          <w:tcPr>
            <w:tcW w:w="0" w:type="auto"/>
            <w:shd w:val="clear" w:color="auto" w:fill="FAE2D5" w:themeFill="accent2" w:themeFillTint="33"/>
            <w:hideMark/>
          </w:tcPr>
          <w:p w14:paraId="5732DCF3"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M2</w:t>
            </w:r>
          </w:p>
        </w:tc>
        <w:tc>
          <w:tcPr>
            <w:tcW w:w="0" w:type="auto"/>
            <w:shd w:val="clear" w:color="auto" w:fill="FAE2D5" w:themeFill="accent2" w:themeFillTint="33"/>
            <w:hideMark/>
          </w:tcPr>
          <w:p w14:paraId="5553301E"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El flujo de interacción podría optimizarse aún más.</w:t>
            </w:r>
          </w:p>
        </w:tc>
      </w:tr>
      <w:tr w:rsidR="005D0A0F" w:rsidRPr="005D0A0F" w14:paraId="6CC99A33" w14:textId="77777777" w:rsidTr="00C92FCC">
        <w:trPr>
          <w:trHeight w:val="154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3B0D7A6E" w14:textId="77777777" w:rsidR="005D0A0F" w:rsidRPr="005D0A0F" w:rsidRDefault="005D0A0F" w:rsidP="005D0A0F">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D0A0F">
              <w:rPr>
                <w:rFonts w:ascii="Times New Roman" w:eastAsia="Times New Roman" w:hAnsi="Times New Roman" w:cs="Times New Roman"/>
                <w:color w:val="auto"/>
                <w:spacing w:val="-6"/>
                <w:kern w:val="0"/>
                <w:sz w:val="24"/>
                <w:lang w:val="en-US" w:eastAsia="en-US"/>
                <w14:ligatures w14:val="none"/>
              </w:rPr>
              <w:t>Cobertura</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de atajos</w:t>
            </w:r>
          </w:p>
        </w:tc>
        <w:tc>
          <w:tcPr>
            <w:tcW w:w="0" w:type="auto"/>
            <w:shd w:val="clear" w:color="auto" w:fill="FAE2D5" w:themeFill="accent2" w:themeFillTint="33"/>
            <w:hideMark/>
          </w:tcPr>
          <w:p w14:paraId="0F1E9C44"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atajos disponibles / </w:t>
            </w: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operaciones frecuentes</w:t>
            </w:r>
          </w:p>
        </w:tc>
        <w:tc>
          <w:tcPr>
            <w:tcW w:w="0" w:type="auto"/>
            <w:shd w:val="clear" w:color="auto" w:fill="FAE2D5" w:themeFill="accent2" w:themeFillTint="33"/>
            <w:hideMark/>
          </w:tcPr>
          <w:p w14:paraId="245D8910"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0.62</w:t>
            </w:r>
          </w:p>
        </w:tc>
        <w:tc>
          <w:tcPr>
            <w:tcW w:w="0" w:type="auto"/>
            <w:shd w:val="clear" w:color="auto" w:fill="FAE2D5" w:themeFill="accent2" w:themeFillTint="33"/>
            <w:hideMark/>
          </w:tcPr>
          <w:p w14:paraId="335FF2AB"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Regular</w:t>
            </w:r>
          </w:p>
        </w:tc>
        <w:tc>
          <w:tcPr>
            <w:tcW w:w="0" w:type="auto"/>
            <w:shd w:val="clear" w:color="auto" w:fill="FAE2D5" w:themeFill="accent2" w:themeFillTint="33"/>
            <w:hideMark/>
          </w:tcPr>
          <w:p w14:paraId="02ED6B62"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H2</w:t>
            </w:r>
          </w:p>
        </w:tc>
        <w:tc>
          <w:tcPr>
            <w:tcW w:w="0" w:type="auto"/>
            <w:shd w:val="clear" w:color="auto" w:fill="FAE2D5" w:themeFill="accent2" w:themeFillTint="33"/>
            <w:hideMark/>
          </w:tcPr>
          <w:p w14:paraId="693D393C"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Faltan atajos para varias operaciones habituales.</w:t>
            </w:r>
          </w:p>
        </w:tc>
      </w:tr>
      <w:tr w:rsidR="005D0A0F" w:rsidRPr="005D0A0F" w14:paraId="22233C18" w14:textId="77777777" w:rsidTr="00C92FCC">
        <w:trPr>
          <w:trHeight w:val="154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0D2D7A7C" w14:textId="77777777" w:rsidR="005D0A0F" w:rsidRPr="005D0A0F" w:rsidRDefault="005D0A0F" w:rsidP="005D0A0F">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D0A0F">
              <w:rPr>
                <w:rFonts w:ascii="Times New Roman" w:eastAsia="Times New Roman" w:hAnsi="Times New Roman" w:cs="Times New Roman"/>
                <w:color w:val="auto"/>
                <w:spacing w:val="-6"/>
                <w:kern w:val="0"/>
                <w:sz w:val="24"/>
                <w:lang w:val="en-US" w:eastAsia="en-US"/>
                <w14:ligatures w14:val="none"/>
              </w:rPr>
              <w:t>Productividad</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5D0A0F">
              <w:rPr>
                <w:rFonts w:ascii="Times New Roman" w:eastAsia="Times New Roman" w:hAnsi="Times New Roman" w:cs="Times New Roman"/>
                <w:color w:val="auto"/>
                <w:spacing w:val="-6"/>
                <w:kern w:val="0"/>
                <w:sz w:val="24"/>
                <w:lang w:val="en-US" w:eastAsia="en-US"/>
                <w14:ligatures w14:val="none"/>
              </w:rPr>
              <w:t>usuario</w:t>
            </w:r>
            <w:proofErr w:type="spellEnd"/>
          </w:p>
        </w:tc>
        <w:tc>
          <w:tcPr>
            <w:tcW w:w="0" w:type="auto"/>
            <w:shd w:val="clear" w:color="auto" w:fill="FAE2D5" w:themeFill="accent2" w:themeFillTint="33"/>
            <w:hideMark/>
          </w:tcPr>
          <w:p w14:paraId="24C0A683"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tareas completadas / tiempo total</w:t>
            </w:r>
          </w:p>
        </w:tc>
        <w:tc>
          <w:tcPr>
            <w:tcW w:w="0" w:type="auto"/>
            <w:shd w:val="clear" w:color="auto" w:fill="FAE2D5" w:themeFill="accent2" w:themeFillTint="33"/>
            <w:hideMark/>
          </w:tcPr>
          <w:p w14:paraId="0DC0C3AA"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0.35</w:t>
            </w:r>
          </w:p>
        </w:tc>
        <w:tc>
          <w:tcPr>
            <w:tcW w:w="0" w:type="auto"/>
            <w:shd w:val="clear" w:color="auto" w:fill="FAE2D5" w:themeFill="accent2" w:themeFillTint="33"/>
            <w:hideMark/>
          </w:tcPr>
          <w:p w14:paraId="371EFC97"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Medio</w:t>
            </w:r>
          </w:p>
        </w:tc>
        <w:tc>
          <w:tcPr>
            <w:tcW w:w="0" w:type="auto"/>
            <w:shd w:val="clear" w:color="auto" w:fill="FAE2D5" w:themeFill="accent2" w:themeFillTint="33"/>
            <w:hideMark/>
          </w:tcPr>
          <w:p w14:paraId="3ACD10A9"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N2</w:t>
            </w:r>
          </w:p>
        </w:tc>
        <w:tc>
          <w:tcPr>
            <w:tcW w:w="0" w:type="auto"/>
            <w:shd w:val="clear" w:color="auto" w:fill="FAE2D5" w:themeFill="accent2" w:themeFillTint="33"/>
            <w:hideMark/>
          </w:tcPr>
          <w:p w14:paraId="6804FB22"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La productividad es aceptable, con margen de mejora.</w:t>
            </w:r>
          </w:p>
        </w:tc>
      </w:tr>
      <w:tr w:rsidR="005D0A0F" w:rsidRPr="005D0A0F" w14:paraId="35D7D506" w14:textId="77777777" w:rsidTr="00C92FCC">
        <w:trPr>
          <w:trHeight w:val="154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3CC5180C" w14:textId="77777777" w:rsidR="005D0A0F" w:rsidRPr="005D0A0F" w:rsidRDefault="005D0A0F" w:rsidP="005D0A0F">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D0A0F">
              <w:rPr>
                <w:rFonts w:ascii="Times New Roman" w:eastAsia="Times New Roman" w:hAnsi="Times New Roman" w:cs="Times New Roman"/>
                <w:color w:val="auto"/>
                <w:spacing w:val="-6"/>
                <w:kern w:val="0"/>
                <w:sz w:val="24"/>
                <w:lang w:val="en-US" w:eastAsia="en-US"/>
                <w14:ligatures w14:val="none"/>
              </w:rPr>
              <w:t>Puntuación</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5D0A0F">
              <w:rPr>
                <w:rFonts w:ascii="Times New Roman" w:eastAsia="Times New Roman" w:hAnsi="Times New Roman" w:cs="Times New Roman"/>
                <w:color w:val="auto"/>
                <w:spacing w:val="-6"/>
                <w:kern w:val="0"/>
                <w:sz w:val="24"/>
                <w:lang w:val="en-US" w:eastAsia="en-US"/>
                <w14:ligatures w14:val="none"/>
              </w:rPr>
              <w:t>satisfacción</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w:t>
            </w:r>
            <w:proofErr w:type="spellStart"/>
            <w:r w:rsidRPr="005D0A0F">
              <w:rPr>
                <w:rFonts w:ascii="Times New Roman" w:eastAsia="Times New Roman" w:hAnsi="Times New Roman" w:cs="Times New Roman"/>
                <w:color w:val="auto"/>
                <w:spacing w:val="-6"/>
                <w:kern w:val="0"/>
                <w:sz w:val="24"/>
                <w:lang w:val="en-US" w:eastAsia="en-US"/>
                <w14:ligatures w14:val="none"/>
              </w:rPr>
              <w:t>técnica</w:t>
            </w:r>
            <w:proofErr w:type="spellEnd"/>
          </w:p>
        </w:tc>
        <w:tc>
          <w:tcPr>
            <w:tcW w:w="0" w:type="auto"/>
            <w:shd w:val="clear" w:color="auto" w:fill="FAE2D5" w:themeFill="accent2" w:themeFillTint="33"/>
            <w:hideMark/>
          </w:tcPr>
          <w:p w14:paraId="70384818"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Σ</w:t>
            </w:r>
            <w:r w:rsidRPr="005D0A0F">
              <w:rPr>
                <w:rFonts w:ascii="Times New Roman" w:eastAsia="Times New Roman" w:hAnsi="Times New Roman" w:cs="Times New Roman"/>
                <w:color w:val="auto"/>
                <w:spacing w:val="-6"/>
                <w:kern w:val="0"/>
                <w:sz w:val="24"/>
                <w:lang w:eastAsia="en-US"/>
                <w14:ligatures w14:val="none"/>
              </w:rPr>
              <w:t xml:space="preserve"> valoraciones técnicas / </w:t>
            </w: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evidencias</w:t>
            </w:r>
          </w:p>
        </w:tc>
        <w:tc>
          <w:tcPr>
            <w:tcW w:w="0" w:type="auto"/>
            <w:shd w:val="clear" w:color="auto" w:fill="FAE2D5" w:themeFill="accent2" w:themeFillTint="33"/>
            <w:hideMark/>
          </w:tcPr>
          <w:p w14:paraId="3A32A25A"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3.9</w:t>
            </w:r>
          </w:p>
        </w:tc>
        <w:tc>
          <w:tcPr>
            <w:tcW w:w="0" w:type="auto"/>
            <w:shd w:val="clear" w:color="auto" w:fill="FAE2D5" w:themeFill="accent2" w:themeFillTint="33"/>
            <w:hideMark/>
          </w:tcPr>
          <w:p w14:paraId="438B243F"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Medio</w:t>
            </w:r>
          </w:p>
        </w:tc>
        <w:tc>
          <w:tcPr>
            <w:tcW w:w="0" w:type="auto"/>
            <w:shd w:val="clear" w:color="auto" w:fill="FAE2D5" w:themeFill="accent2" w:themeFillTint="33"/>
            <w:hideMark/>
          </w:tcPr>
          <w:p w14:paraId="4BFA5EA7"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O2</w:t>
            </w:r>
          </w:p>
        </w:tc>
        <w:tc>
          <w:tcPr>
            <w:tcW w:w="0" w:type="auto"/>
            <w:shd w:val="clear" w:color="auto" w:fill="FAE2D5" w:themeFill="accent2" w:themeFillTint="33"/>
            <w:hideMark/>
          </w:tcPr>
          <w:p w14:paraId="5F0DF75F"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La percepción general es positiva, con fricciones puntuales.</w:t>
            </w:r>
          </w:p>
        </w:tc>
      </w:tr>
      <w:tr w:rsidR="005D0A0F" w:rsidRPr="005D0A0F" w14:paraId="3B54824B" w14:textId="77777777" w:rsidTr="00C92FCC">
        <w:trPr>
          <w:trHeight w:val="1520"/>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34141508" w14:textId="77777777" w:rsidR="005D0A0F" w:rsidRPr="005D0A0F" w:rsidRDefault="005D0A0F" w:rsidP="005D0A0F">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D0A0F">
              <w:rPr>
                <w:rFonts w:ascii="Times New Roman" w:eastAsia="Times New Roman" w:hAnsi="Times New Roman" w:cs="Times New Roman"/>
                <w:color w:val="auto"/>
                <w:spacing w:val="-6"/>
                <w:kern w:val="0"/>
                <w:sz w:val="24"/>
                <w:lang w:val="en-US" w:eastAsia="en-US"/>
                <w14:ligatures w14:val="none"/>
              </w:rPr>
              <w:t>Velocidad</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5D0A0F">
              <w:rPr>
                <w:rFonts w:ascii="Times New Roman" w:eastAsia="Times New Roman" w:hAnsi="Times New Roman" w:cs="Times New Roman"/>
                <w:color w:val="auto"/>
                <w:spacing w:val="-6"/>
                <w:kern w:val="0"/>
                <w:sz w:val="24"/>
                <w:lang w:val="en-US" w:eastAsia="en-US"/>
                <w14:ligatures w14:val="none"/>
              </w:rPr>
              <w:t>resolución</w:t>
            </w:r>
            <w:proofErr w:type="spellEnd"/>
          </w:p>
        </w:tc>
        <w:tc>
          <w:tcPr>
            <w:tcW w:w="0" w:type="auto"/>
            <w:shd w:val="clear" w:color="auto" w:fill="FAE2D5" w:themeFill="accent2" w:themeFillTint="33"/>
            <w:hideMark/>
          </w:tcPr>
          <w:p w14:paraId="0177A32F"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Σ</w:t>
            </w:r>
            <w:r w:rsidRPr="005D0A0F">
              <w:rPr>
                <w:rFonts w:ascii="Times New Roman" w:eastAsia="Times New Roman" w:hAnsi="Times New Roman" w:cs="Times New Roman"/>
                <w:color w:val="auto"/>
                <w:spacing w:val="-6"/>
                <w:kern w:val="0"/>
                <w:sz w:val="24"/>
                <w:lang w:eastAsia="en-US"/>
                <w14:ligatures w14:val="none"/>
              </w:rPr>
              <w:t xml:space="preserve"> tiempo resolución / </w:t>
            </w: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incidentes</w:t>
            </w:r>
          </w:p>
        </w:tc>
        <w:tc>
          <w:tcPr>
            <w:tcW w:w="0" w:type="auto"/>
            <w:shd w:val="clear" w:color="auto" w:fill="FAE2D5" w:themeFill="accent2" w:themeFillTint="33"/>
            <w:hideMark/>
          </w:tcPr>
          <w:p w14:paraId="65BBFC4B"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41 h</w:t>
            </w:r>
          </w:p>
        </w:tc>
        <w:tc>
          <w:tcPr>
            <w:tcW w:w="0" w:type="auto"/>
            <w:shd w:val="clear" w:color="auto" w:fill="FAE2D5" w:themeFill="accent2" w:themeFillTint="33"/>
            <w:hideMark/>
          </w:tcPr>
          <w:p w14:paraId="77CAA841"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Medio</w:t>
            </w:r>
          </w:p>
        </w:tc>
        <w:tc>
          <w:tcPr>
            <w:tcW w:w="0" w:type="auto"/>
            <w:shd w:val="clear" w:color="auto" w:fill="FAE2D5" w:themeFill="accent2" w:themeFillTint="33"/>
            <w:hideMark/>
          </w:tcPr>
          <w:p w14:paraId="34A5B735"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P1</w:t>
            </w:r>
          </w:p>
        </w:tc>
        <w:tc>
          <w:tcPr>
            <w:tcW w:w="0" w:type="auto"/>
            <w:shd w:val="clear" w:color="auto" w:fill="FAE2D5" w:themeFill="accent2" w:themeFillTint="33"/>
            <w:hideMark/>
          </w:tcPr>
          <w:p w14:paraId="54722DD1"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Los incidentes se resuelven, pero no en el tiempo óptimo.</w:t>
            </w:r>
          </w:p>
        </w:tc>
      </w:tr>
      <w:tr w:rsidR="005D0A0F" w:rsidRPr="005D0A0F" w14:paraId="691E9339" w14:textId="77777777" w:rsidTr="00C92FCC">
        <w:trPr>
          <w:trHeight w:val="1047"/>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34174925" w14:textId="77777777" w:rsidR="005D0A0F" w:rsidRPr="005D0A0F" w:rsidRDefault="005D0A0F" w:rsidP="005D0A0F">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D0A0F">
              <w:rPr>
                <w:rFonts w:ascii="Times New Roman" w:eastAsia="Times New Roman" w:hAnsi="Times New Roman" w:cs="Times New Roman"/>
                <w:color w:val="auto"/>
                <w:spacing w:val="-6"/>
                <w:kern w:val="0"/>
                <w:sz w:val="24"/>
                <w:lang w:val="en-US" w:eastAsia="en-US"/>
                <w14:ligatures w14:val="none"/>
              </w:rPr>
              <w:t>Conformidad</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WCAG</w:t>
            </w:r>
          </w:p>
        </w:tc>
        <w:tc>
          <w:tcPr>
            <w:tcW w:w="0" w:type="auto"/>
            <w:shd w:val="clear" w:color="auto" w:fill="FAE2D5" w:themeFill="accent2" w:themeFillTint="33"/>
            <w:hideMark/>
          </w:tcPr>
          <w:p w14:paraId="7C5DD85F"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criterios cumplidos / </w:t>
            </w: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criterios totales</w:t>
            </w:r>
          </w:p>
        </w:tc>
        <w:tc>
          <w:tcPr>
            <w:tcW w:w="0" w:type="auto"/>
            <w:shd w:val="clear" w:color="auto" w:fill="FAE2D5" w:themeFill="accent2" w:themeFillTint="33"/>
            <w:hideMark/>
          </w:tcPr>
          <w:p w14:paraId="37429CBD"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0.71</w:t>
            </w:r>
          </w:p>
        </w:tc>
        <w:tc>
          <w:tcPr>
            <w:tcW w:w="0" w:type="auto"/>
            <w:shd w:val="clear" w:color="auto" w:fill="FAE2D5" w:themeFill="accent2" w:themeFillTint="33"/>
            <w:hideMark/>
          </w:tcPr>
          <w:p w14:paraId="1183CB9D"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Regular</w:t>
            </w:r>
          </w:p>
        </w:tc>
        <w:tc>
          <w:tcPr>
            <w:tcW w:w="0" w:type="auto"/>
            <w:shd w:val="clear" w:color="auto" w:fill="FAE2D5" w:themeFill="accent2" w:themeFillTint="33"/>
            <w:hideMark/>
          </w:tcPr>
          <w:p w14:paraId="08270E6B"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H1</w:t>
            </w:r>
          </w:p>
        </w:tc>
        <w:tc>
          <w:tcPr>
            <w:tcW w:w="0" w:type="auto"/>
            <w:shd w:val="clear" w:color="auto" w:fill="FAE2D5" w:themeFill="accent2" w:themeFillTint="33"/>
            <w:hideMark/>
          </w:tcPr>
          <w:p w14:paraId="5D60E42E"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La accesibilidad cumple parcialmente los criterios.</w:t>
            </w:r>
          </w:p>
        </w:tc>
      </w:tr>
      <w:tr w:rsidR="005D0A0F" w:rsidRPr="005D0A0F" w14:paraId="67B8CA47" w14:textId="77777777" w:rsidTr="00C92FCC">
        <w:trPr>
          <w:trHeight w:val="1023"/>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5502DBBB" w14:textId="77777777" w:rsidR="005D0A0F" w:rsidRPr="005D0A0F" w:rsidRDefault="005D0A0F" w:rsidP="005D0A0F">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D0A0F">
              <w:rPr>
                <w:rFonts w:ascii="Times New Roman" w:eastAsia="Times New Roman" w:hAnsi="Times New Roman" w:cs="Times New Roman"/>
                <w:color w:val="auto"/>
                <w:spacing w:val="-6"/>
                <w:kern w:val="0"/>
                <w:sz w:val="24"/>
                <w:lang w:val="en-US" w:eastAsia="en-US"/>
                <w14:ligatures w14:val="none"/>
              </w:rPr>
              <w:lastRenderedPageBreak/>
              <w:t>Navegación</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w:t>
            </w:r>
            <w:proofErr w:type="spellStart"/>
            <w:r w:rsidRPr="005D0A0F">
              <w:rPr>
                <w:rFonts w:ascii="Times New Roman" w:eastAsia="Times New Roman" w:hAnsi="Times New Roman" w:cs="Times New Roman"/>
                <w:color w:val="auto"/>
                <w:spacing w:val="-6"/>
                <w:kern w:val="0"/>
                <w:sz w:val="24"/>
                <w:lang w:val="en-US" w:eastAsia="en-US"/>
                <w14:ligatures w14:val="none"/>
              </w:rPr>
              <w:t>por</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w:t>
            </w:r>
            <w:proofErr w:type="spellStart"/>
            <w:r w:rsidRPr="005D0A0F">
              <w:rPr>
                <w:rFonts w:ascii="Times New Roman" w:eastAsia="Times New Roman" w:hAnsi="Times New Roman" w:cs="Times New Roman"/>
                <w:color w:val="auto"/>
                <w:spacing w:val="-6"/>
                <w:kern w:val="0"/>
                <w:sz w:val="24"/>
                <w:lang w:val="en-US" w:eastAsia="en-US"/>
                <w14:ligatures w14:val="none"/>
              </w:rPr>
              <w:t>teclado</w:t>
            </w:r>
            <w:proofErr w:type="spellEnd"/>
          </w:p>
        </w:tc>
        <w:tc>
          <w:tcPr>
            <w:tcW w:w="0" w:type="auto"/>
            <w:shd w:val="clear" w:color="auto" w:fill="FAE2D5" w:themeFill="accent2" w:themeFillTint="33"/>
            <w:hideMark/>
          </w:tcPr>
          <w:p w14:paraId="69B46F98"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funciones accesibles / </w:t>
            </w: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funciones</w:t>
            </w:r>
          </w:p>
        </w:tc>
        <w:tc>
          <w:tcPr>
            <w:tcW w:w="0" w:type="auto"/>
            <w:shd w:val="clear" w:color="auto" w:fill="FAE2D5" w:themeFill="accent2" w:themeFillTint="33"/>
            <w:hideMark/>
          </w:tcPr>
          <w:p w14:paraId="4A2A122E"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0.68</w:t>
            </w:r>
          </w:p>
        </w:tc>
        <w:tc>
          <w:tcPr>
            <w:tcW w:w="0" w:type="auto"/>
            <w:shd w:val="clear" w:color="auto" w:fill="FAE2D5" w:themeFill="accent2" w:themeFillTint="33"/>
            <w:hideMark/>
          </w:tcPr>
          <w:p w14:paraId="4B084122"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Regular</w:t>
            </w:r>
          </w:p>
        </w:tc>
        <w:tc>
          <w:tcPr>
            <w:tcW w:w="0" w:type="auto"/>
            <w:shd w:val="clear" w:color="auto" w:fill="FAE2D5" w:themeFill="accent2" w:themeFillTint="33"/>
            <w:hideMark/>
          </w:tcPr>
          <w:p w14:paraId="16B787B3"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H1</w:t>
            </w:r>
          </w:p>
        </w:tc>
        <w:tc>
          <w:tcPr>
            <w:tcW w:w="0" w:type="auto"/>
            <w:shd w:val="clear" w:color="auto" w:fill="FAE2D5" w:themeFill="accent2" w:themeFillTint="33"/>
            <w:hideMark/>
          </w:tcPr>
          <w:p w14:paraId="19DDA968"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La interacción solo con teclado aún es limitada.</w:t>
            </w:r>
          </w:p>
        </w:tc>
      </w:tr>
      <w:tr w:rsidR="005D0A0F" w:rsidRPr="005D0A0F" w14:paraId="35C37823" w14:textId="77777777" w:rsidTr="00C92FCC">
        <w:trPr>
          <w:trHeight w:val="1546"/>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3734FB48" w14:textId="77777777" w:rsidR="005D0A0F" w:rsidRPr="005D0A0F" w:rsidRDefault="005D0A0F" w:rsidP="005D0A0F">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D0A0F">
              <w:rPr>
                <w:rFonts w:ascii="Times New Roman" w:eastAsia="Times New Roman" w:hAnsi="Times New Roman" w:cs="Times New Roman"/>
                <w:color w:val="auto"/>
                <w:spacing w:val="-6"/>
                <w:kern w:val="0"/>
                <w:sz w:val="24"/>
                <w:lang w:val="en-US" w:eastAsia="en-US"/>
                <w14:ligatures w14:val="none"/>
              </w:rPr>
              <w:t>Contraste</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visual</w:t>
            </w:r>
          </w:p>
        </w:tc>
        <w:tc>
          <w:tcPr>
            <w:tcW w:w="0" w:type="auto"/>
            <w:shd w:val="clear" w:color="auto" w:fill="FAE2D5" w:themeFill="accent2" w:themeFillTint="33"/>
            <w:hideMark/>
          </w:tcPr>
          <w:p w14:paraId="0698CBCE"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elementos con contraste correcto / </w:t>
            </w: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elementos</w:t>
            </w:r>
          </w:p>
        </w:tc>
        <w:tc>
          <w:tcPr>
            <w:tcW w:w="0" w:type="auto"/>
            <w:shd w:val="clear" w:color="auto" w:fill="FAE2D5" w:themeFill="accent2" w:themeFillTint="33"/>
            <w:hideMark/>
          </w:tcPr>
          <w:p w14:paraId="2ECF5EBA"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0.79</w:t>
            </w:r>
          </w:p>
        </w:tc>
        <w:tc>
          <w:tcPr>
            <w:tcW w:w="0" w:type="auto"/>
            <w:shd w:val="clear" w:color="auto" w:fill="FAE2D5" w:themeFill="accent2" w:themeFillTint="33"/>
            <w:hideMark/>
          </w:tcPr>
          <w:p w14:paraId="6471C495"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Regular</w:t>
            </w:r>
          </w:p>
        </w:tc>
        <w:tc>
          <w:tcPr>
            <w:tcW w:w="0" w:type="auto"/>
            <w:shd w:val="clear" w:color="auto" w:fill="FAE2D5" w:themeFill="accent2" w:themeFillTint="33"/>
            <w:hideMark/>
          </w:tcPr>
          <w:p w14:paraId="7B8F7F1D"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H2</w:t>
            </w:r>
          </w:p>
        </w:tc>
        <w:tc>
          <w:tcPr>
            <w:tcW w:w="0" w:type="auto"/>
            <w:shd w:val="clear" w:color="auto" w:fill="FAE2D5" w:themeFill="accent2" w:themeFillTint="33"/>
            <w:hideMark/>
          </w:tcPr>
          <w:p w14:paraId="4B0C6675" w14:textId="77777777" w:rsidR="005D0A0F" w:rsidRPr="005D0A0F" w:rsidRDefault="005D0A0F" w:rsidP="005D0A0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El contraste visual es adecuado en la mayoría de casos.</w:t>
            </w:r>
          </w:p>
        </w:tc>
      </w:tr>
      <w:tr w:rsidR="005D0A0F" w:rsidRPr="005D0A0F" w14:paraId="5501CCA0" w14:textId="77777777" w:rsidTr="00C92FCC">
        <w:trPr>
          <w:cnfStyle w:val="010000000000" w:firstRow="0" w:lastRow="1" w:firstColumn="0" w:lastColumn="0" w:oddVBand="0" w:evenVBand="0" w:oddHBand="0" w:evenHBand="0" w:firstRowFirstColumn="0" w:firstRowLastColumn="0" w:lastRowFirstColumn="0" w:lastRowLastColumn="0"/>
          <w:trHeight w:val="99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tcBorders>
            <w:shd w:val="clear" w:color="auto" w:fill="FAE2D5" w:themeFill="accent2" w:themeFillTint="33"/>
            <w:hideMark/>
          </w:tcPr>
          <w:p w14:paraId="26E4A431" w14:textId="77777777" w:rsidR="005D0A0F" w:rsidRPr="005D0A0F" w:rsidRDefault="005D0A0F" w:rsidP="005D0A0F">
            <w:pPr>
              <w:spacing w:line="240" w:lineRule="auto"/>
              <w:rPr>
                <w:rFonts w:ascii="Times New Roman" w:eastAsia="Times New Roman" w:hAnsi="Times New Roman" w:cs="Times New Roman"/>
                <w:color w:val="auto"/>
                <w:spacing w:val="-6"/>
                <w:kern w:val="0"/>
                <w:sz w:val="24"/>
                <w:lang w:val="en-US" w:eastAsia="en-US"/>
                <w14:ligatures w14:val="none"/>
              </w:rPr>
            </w:pPr>
            <w:proofErr w:type="spellStart"/>
            <w:r w:rsidRPr="005D0A0F">
              <w:rPr>
                <w:rFonts w:ascii="Times New Roman" w:eastAsia="Times New Roman" w:hAnsi="Times New Roman" w:cs="Times New Roman"/>
                <w:color w:val="auto"/>
                <w:spacing w:val="-6"/>
                <w:kern w:val="0"/>
                <w:sz w:val="24"/>
                <w:lang w:val="en-US" w:eastAsia="en-US"/>
                <w14:ligatures w14:val="none"/>
              </w:rPr>
              <w:t>Disponibilidad</w:t>
            </w:r>
            <w:proofErr w:type="spellEnd"/>
            <w:r w:rsidRPr="005D0A0F">
              <w:rPr>
                <w:rFonts w:ascii="Times New Roman" w:eastAsia="Times New Roman" w:hAnsi="Times New Roman" w:cs="Times New Roman"/>
                <w:color w:val="auto"/>
                <w:spacing w:val="-6"/>
                <w:kern w:val="0"/>
                <w:sz w:val="24"/>
                <w:lang w:val="en-US" w:eastAsia="en-US"/>
                <w14:ligatures w14:val="none"/>
              </w:rPr>
              <w:t xml:space="preserve"> de </w:t>
            </w:r>
            <w:proofErr w:type="spellStart"/>
            <w:r w:rsidRPr="005D0A0F">
              <w:rPr>
                <w:rFonts w:ascii="Times New Roman" w:eastAsia="Times New Roman" w:hAnsi="Times New Roman" w:cs="Times New Roman"/>
                <w:color w:val="auto"/>
                <w:spacing w:val="-6"/>
                <w:kern w:val="0"/>
                <w:sz w:val="24"/>
                <w:lang w:val="en-US" w:eastAsia="en-US"/>
                <w14:ligatures w14:val="none"/>
              </w:rPr>
              <w:t>ayuda</w:t>
            </w:r>
            <w:proofErr w:type="spellEnd"/>
          </w:p>
        </w:tc>
        <w:tc>
          <w:tcPr>
            <w:tcW w:w="0" w:type="auto"/>
            <w:tcBorders>
              <w:top w:val="none" w:sz="0" w:space="0" w:color="auto"/>
            </w:tcBorders>
            <w:shd w:val="clear" w:color="auto" w:fill="FAE2D5" w:themeFill="accent2" w:themeFillTint="33"/>
            <w:hideMark/>
          </w:tcPr>
          <w:p w14:paraId="2C7BBE99" w14:textId="77777777" w:rsidR="005D0A0F" w:rsidRPr="005D0A0F" w:rsidRDefault="005D0A0F" w:rsidP="005D0A0F">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temas cubiertos / </w:t>
            </w:r>
            <w:proofErr w:type="spellStart"/>
            <w:r w:rsidRPr="005D0A0F">
              <w:rPr>
                <w:rFonts w:ascii="Times New Roman" w:eastAsia="Times New Roman" w:hAnsi="Times New Roman" w:cs="Times New Roman"/>
                <w:color w:val="auto"/>
                <w:spacing w:val="-6"/>
                <w:kern w:val="0"/>
                <w:sz w:val="24"/>
                <w:lang w:eastAsia="en-US"/>
                <w14:ligatures w14:val="none"/>
              </w:rPr>
              <w:t>Nº</w:t>
            </w:r>
            <w:proofErr w:type="spellEnd"/>
            <w:r w:rsidRPr="005D0A0F">
              <w:rPr>
                <w:rFonts w:ascii="Times New Roman" w:eastAsia="Times New Roman" w:hAnsi="Times New Roman" w:cs="Times New Roman"/>
                <w:color w:val="auto"/>
                <w:spacing w:val="-6"/>
                <w:kern w:val="0"/>
                <w:sz w:val="24"/>
                <w:lang w:eastAsia="en-US"/>
                <w14:ligatures w14:val="none"/>
              </w:rPr>
              <w:t xml:space="preserve"> módulos principales</w:t>
            </w:r>
          </w:p>
        </w:tc>
        <w:tc>
          <w:tcPr>
            <w:tcW w:w="0" w:type="auto"/>
            <w:tcBorders>
              <w:top w:val="none" w:sz="0" w:space="0" w:color="auto"/>
            </w:tcBorders>
            <w:shd w:val="clear" w:color="auto" w:fill="FAE2D5" w:themeFill="accent2" w:themeFillTint="33"/>
            <w:hideMark/>
          </w:tcPr>
          <w:p w14:paraId="224BC269" w14:textId="77777777" w:rsidR="005D0A0F" w:rsidRPr="005D0A0F" w:rsidRDefault="005D0A0F" w:rsidP="005D0A0F">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0.58</w:t>
            </w:r>
          </w:p>
        </w:tc>
        <w:tc>
          <w:tcPr>
            <w:tcW w:w="0" w:type="auto"/>
            <w:tcBorders>
              <w:top w:val="none" w:sz="0" w:space="0" w:color="auto"/>
            </w:tcBorders>
            <w:shd w:val="clear" w:color="auto" w:fill="FAE2D5" w:themeFill="accent2" w:themeFillTint="33"/>
            <w:hideMark/>
          </w:tcPr>
          <w:p w14:paraId="4F6DECEB" w14:textId="77777777" w:rsidR="005D0A0F" w:rsidRPr="005D0A0F" w:rsidRDefault="005D0A0F" w:rsidP="005D0A0F">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Medio</w:t>
            </w:r>
          </w:p>
        </w:tc>
        <w:tc>
          <w:tcPr>
            <w:tcW w:w="0" w:type="auto"/>
            <w:tcBorders>
              <w:top w:val="none" w:sz="0" w:space="0" w:color="auto"/>
            </w:tcBorders>
            <w:shd w:val="clear" w:color="auto" w:fill="FAE2D5" w:themeFill="accent2" w:themeFillTint="33"/>
            <w:hideMark/>
          </w:tcPr>
          <w:p w14:paraId="4726C4BE" w14:textId="77777777" w:rsidR="005D0A0F" w:rsidRPr="005D0A0F" w:rsidRDefault="005D0A0F" w:rsidP="005D0A0F">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val="en-US" w:eastAsia="en-US"/>
                <w14:ligatures w14:val="none"/>
              </w:rPr>
            </w:pPr>
            <w:r w:rsidRPr="005D0A0F">
              <w:rPr>
                <w:rFonts w:ascii="Times New Roman" w:eastAsia="Times New Roman" w:hAnsi="Times New Roman" w:cs="Times New Roman"/>
                <w:color w:val="auto"/>
                <w:spacing w:val="-6"/>
                <w:kern w:val="0"/>
                <w:sz w:val="24"/>
                <w:lang w:val="en-US" w:eastAsia="en-US"/>
                <w14:ligatures w14:val="none"/>
              </w:rPr>
              <w:t>F2</w:t>
            </w:r>
          </w:p>
        </w:tc>
        <w:tc>
          <w:tcPr>
            <w:tcW w:w="0" w:type="auto"/>
            <w:tcBorders>
              <w:top w:val="none" w:sz="0" w:space="0" w:color="auto"/>
            </w:tcBorders>
            <w:shd w:val="clear" w:color="auto" w:fill="FAE2D5" w:themeFill="accent2" w:themeFillTint="33"/>
            <w:hideMark/>
          </w:tcPr>
          <w:p w14:paraId="355690E7" w14:textId="77777777" w:rsidR="005D0A0F" w:rsidRPr="005D0A0F" w:rsidRDefault="005D0A0F" w:rsidP="005D0A0F">
            <w:pPr>
              <w:spacing w:line="24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auto"/>
                <w:spacing w:val="-6"/>
                <w:kern w:val="0"/>
                <w:sz w:val="24"/>
                <w:lang w:eastAsia="en-US"/>
                <w14:ligatures w14:val="none"/>
              </w:rPr>
            </w:pPr>
            <w:r w:rsidRPr="005D0A0F">
              <w:rPr>
                <w:rFonts w:ascii="Times New Roman" w:eastAsia="Times New Roman" w:hAnsi="Times New Roman" w:cs="Times New Roman"/>
                <w:color w:val="auto"/>
                <w:spacing w:val="-6"/>
                <w:kern w:val="0"/>
                <w:sz w:val="24"/>
                <w:lang w:eastAsia="en-US"/>
                <w14:ligatures w14:val="none"/>
              </w:rPr>
              <w:t>La ayuda no cubre todos los módulos ni escenarios.</w:t>
            </w:r>
          </w:p>
        </w:tc>
      </w:tr>
    </w:tbl>
    <w:p w14:paraId="4DF1B67A" w14:textId="77777777" w:rsidR="0085527E" w:rsidRPr="00204B31" w:rsidRDefault="0085527E" w:rsidP="00204B31">
      <w:pPr>
        <w:spacing w:before="240" w:after="68" w:line="360" w:lineRule="auto"/>
        <w:rPr>
          <w:rFonts w:ascii="Times New Roman" w:hAnsi="Times New Roman" w:cs="Times New Roman"/>
        </w:rPr>
      </w:pPr>
    </w:p>
    <w:p w14:paraId="75C4EBAB" w14:textId="46E354CC" w:rsidR="00A42679" w:rsidRPr="00204B31" w:rsidRDefault="00A42679" w:rsidP="00204B31">
      <w:pPr>
        <w:pStyle w:val="Ttulo2"/>
      </w:pPr>
      <w:bookmarkStart w:id="74" w:name="_Toc225819695"/>
      <w:bookmarkStart w:id="75" w:name="_Toc226410788"/>
      <w:r w:rsidRPr="00204B31">
        <w:t>ROLES Y RESPONSABILIDADES</w:t>
      </w:r>
      <w:bookmarkEnd w:id="74"/>
      <w:bookmarkEnd w:id="75"/>
    </w:p>
    <w:p w14:paraId="130A2D5B" w14:textId="15D4AA0A" w:rsidR="00A42679" w:rsidRPr="00A42679" w:rsidRDefault="00A42679" w:rsidP="005D0A0F">
      <w:pPr>
        <w:spacing w:before="240" w:line="360" w:lineRule="auto"/>
        <w:ind w:left="708"/>
        <w:jc w:val="both"/>
        <w:rPr>
          <w:rFonts w:ascii="Times New Roman" w:hAnsi="Times New Roman" w:cs="Times New Roman"/>
          <w:color w:val="auto"/>
          <w:szCs w:val="22"/>
        </w:rPr>
      </w:pPr>
      <w:r w:rsidRPr="00E62F70">
        <w:rPr>
          <w:rFonts w:ascii="Times New Roman" w:hAnsi="Times New Roman" w:cs="Times New Roman"/>
          <w:color w:val="auto"/>
          <w:szCs w:val="22"/>
        </w:rPr>
        <w:t>T</w:t>
      </w:r>
      <w:r w:rsidRPr="00A42679">
        <w:rPr>
          <w:rFonts w:ascii="Times New Roman" w:hAnsi="Times New Roman" w:cs="Times New Roman"/>
          <w:color w:val="auto"/>
          <w:szCs w:val="22"/>
        </w:rPr>
        <w:t>omando en cuenta a los integrantes del grupo, se proponen los siguientes roles:</w:t>
      </w:r>
    </w:p>
    <w:p w14:paraId="087AC737" w14:textId="078056C0" w:rsidR="00A42679" w:rsidRPr="00E62F70" w:rsidRDefault="00A42679" w:rsidP="005D0A0F">
      <w:pPr>
        <w:pStyle w:val="Prrafodelista"/>
        <w:numPr>
          <w:ilvl w:val="0"/>
          <w:numId w:val="17"/>
        </w:numPr>
        <w:spacing w:before="240" w:line="360" w:lineRule="auto"/>
        <w:jc w:val="both"/>
        <w:rPr>
          <w:rFonts w:ascii="Times New Roman" w:hAnsi="Times New Roman" w:cs="Times New Roman"/>
        </w:rPr>
      </w:pPr>
      <w:r w:rsidRPr="00E62F70">
        <w:rPr>
          <w:rFonts w:ascii="Times New Roman" w:hAnsi="Times New Roman" w:cs="Times New Roman"/>
          <w:b/>
          <w:bCs/>
        </w:rPr>
        <w:t>Atzel Alan Cervantes Torres – Responsable de Calidad Interna:</w:t>
      </w:r>
      <w:r w:rsidRPr="00E62F70">
        <w:rPr>
          <w:rFonts w:ascii="Times New Roman" w:hAnsi="Times New Roman" w:cs="Times New Roman"/>
        </w:rPr>
        <w:t xml:space="preserve"> Encargado de analizar la estructura del código, asegurar el modularidad, reusabilidad y supervisar las métricas de fiabilidad como la densidad de defectos.</w:t>
      </w:r>
    </w:p>
    <w:p w14:paraId="69394392" w14:textId="77777777" w:rsidR="00A42679" w:rsidRPr="00E62F70" w:rsidRDefault="00A42679" w:rsidP="005D0A0F">
      <w:pPr>
        <w:pStyle w:val="Prrafodelista"/>
        <w:numPr>
          <w:ilvl w:val="0"/>
          <w:numId w:val="17"/>
        </w:numPr>
        <w:spacing w:before="240" w:line="360" w:lineRule="auto"/>
        <w:jc w:val="both"/>
        <w:rPr>
          <w:rFonts w:ascii="Times New Roman" w:hAnsi="Times New Roman" w:cs="Times New Roman"/>
        </w:rPr>
      </w:pPr>
      <w:r w:rsidRPr="00E62F70">
        <w:rPr>
          <w:rFonts w:ascii="Times New Roman" w:hAnsi="Times New Roman" w:cs="Times New Roman"/>
          <w:b/>
          <w:bCs/>
        </w:rPr>
        <w:t>Brayan Simón Polo Orellana – Responsable de Calidad Externa:</w:t>
      </w:r>
      <w:r w:rsidRPr="00E62F70">
        <w:rPr>
          <w:rFonts w:ascii="Times New Roman" w:hAnsi="Times New Roman" w:cs="Times New Roman"/>
        </w:rPr>
        <w:t xml:space="preserve"> Encargado de ejecutar las pruebas funcionales, verificar la integridad de los datos y monitorear el rendimiento del sistema (latencia y capacidad).</w:t>
      </w:r>
    </w:p>
    <w:p w14:paraId="54E239E4" w14:textId="77777777" w:rsidR="00A42679" w:rsidRPr="00E62F70" w:rsidRDefault="00A42679" w:rsidP="005D0A0F">
      <w:pPr>
        <w:pStyle w:val="Prrafodelista"/>
        <w:numPr>
          <w:ilvl w:val="0"/>
          <w:numId w:val="17"/>
        </w:numPr>
        <w:spacing w:before="240" w:line="360" w:lineRule="auto"/>
        <w:jc w:val="both"/>
        <w:rPr>
          <w:rFonts w:ascii="Times New Roman" w:hAnsi="Times New Roman" w:cs="Times New Roman"/>
        </w:rPr>
      </w:pPr>
      <w:r w:rsidRPr="00E62F70">
        <w:rPr>
          <w:rFonts w:ascii="Times New Roman" w:hAnsi="Times New Roman" w:cs="Times New Roman"/>
          <w:b/>
          <w:bCs/>
        </w:rPr>
        <w:t>Elmer Kevin Vela Gutiérrez – Especialista en Calidad de Uso:</w:t>
      </w:r>
      <w:r w:rsidRPr="00E62F70">
        <w:rPr>
          <w:rFonts w:ascii="Times New Roman" w:hAnsi="Times New Roman" w:cs="Times New Roman"/>
        </w:rPr>
        <w:t xml:space="preserve"> Encargado de evaluar la experiencia del usuario, realizar las mediciones de satisfacción, accesibilidad y asegurar el cumplimiento de la libertad de riesgo y contexto de incidencia.</w:t>
      </w:r>
    </w:p>
    <w:tbl>
      <w:tblPr>
        <w:tblW w:w="0" w:type="auto"/>
        <w:jc w:val="center"/>
        <w:tblLook w:val="04A0" w:firstRow="1" w:lastRow="0" w:firstColumn="1" w:lastColumn="0" w:noHBand="0" w:noVBand="1"/>
      </w:tblPr>
      <w:tblGrid>
        <w:gridCol w:w="1713"/>
        <w:gridCol w:w="2434"/>
        <w:gridCol w:w="4102"/>
      </w:tblGrid>
      <w:tr w:rsidR="00E62F70" w:rsidRPr="00673032" w14:paraId="684C2EE5" w14:textId="77777777" w:rsidTr="00673032">
        <w:trPr>
          <w:trHeight w:val="330"/>
          <w:jc w:val="center"/>
        </w:trPr>
        <w:tc>
          <w:tcPr>
            <w:tcW w:w="0" w:type="auto"/>
            <w:tcBorders>
              <w:top w:val="single" w:sz="12" w:space="0" w:color="FFFFFF"/>
              <w:left w:val="single" w:sz="12" w:space="0" w:color="FFFFFF"/>
              <w:bottom w:val="single" w:sz="12" w:space="0" w:color="FFFFFF"/>
              <w:right w:val="single" w:sz="12" w:space="0" w:color="FFFFFF"/>
            </w:tcBorders>
            <w:shd w:val="clear" w:color="000000" w:fill="153D64"/>
            <w:noWrap/>
            <w:vAlign w:val="center"/>
            <w:hideMark/>
          </w:tcPr>
          <w:p w14:paraId="24AF8700" w14:textId="77777777" w:rsidR="00673032" w:rsidRPr="00673032" w:rsidRDefault="00673032"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673032">
              <w:rPr>
                <w:rFonts w:ascii="Times New Roman" w:eastAsia="Times New Roman" w:hAnsi="Times New Roman" w:cs="Times New Roman"/>
                <w:b/>
                <w:bCs/>
                <w:color w:val="auto"/>
                <w:kern w:val="0"/>
                <w:szCs w:val="22"/>
                <w:lang w:eastAsia="en-US"/>
                <w14:ligatures w14:val="none"/>
              </w:rPr>
              <w:t>Integrante</w:t>
            </w:r>
          </w:p>
        </w:tc>
        <w:tc>
          <w:tcPr>
            <w:tcW w:w="0" w:type="auto"/>
            <w:tcBorders>
              <w:top w:val="single" w:sz="12" w:space="0" w:color="FFFFFF"/>
              <w:left w:val="nil"/>
              <w:bottom w:val="single" w:sz="12" w:space="0" w:color="FFFFFF"/>
              <w:right w:val="single" w:sz="12" w:space="0" w:color="FFFFFF"/>
            </w:tcBorders>
            <w:shd w:val="clear" w:color="000000" w:fill="153D64"/>
            <w:noWrap/>
            <w:vAlign w:val="center"/>
            <w:hideMark/>
          </w:tcPr>
          <w:p w14:paraId="7CDADB18" w14:textId="77777777" w:rsidR="00673032" w:rsidRPr="00673032" w:rsidRDefault="00673032"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673032">
              <w:rPr>
                <w:rFonts w:ascii="Times New Roman" w:eastAsia="Times New Roman" w:hAnsi="Times New Roman" w:cs="Times New Roman"/>
                <w:b/>
                <w:bCs/>
                <w:color w:val="auto"/>
                <w:kern w:val="0"/>
                <w:szCs w:val="22"/>
                <w:lang w:eastAsia="en-US"/>
                <w14:ligatures w14:val="none"/>
              </w:rPr>
              <w:t>Rol</w:t>
            </w:r>
          </w:p>
        </w:tc>
        <w:tc>
          <w:tcPr>
            <w:tcW w:w="0" w:type="auto"/>
            <w:tcBorders>
              <w:top w:val="single" w:sz="12" w:space="0" w:color="FFFFFF"/>
              <w:left w:val="nil"/>
              <w:bottom w:val="single" w:sz="12" w:space="0" w:color="FFFFFF"/>
              <w:right w:val="single" w:sz="12" w:space="0" w:color="FFFFFF"/>
            </w:tcBorders>
            <w:shd w:val="clear" w:color="000000" w:fill="153D64"/>
            <w:noWrap/>
            <w:vAlign w:val="center"/>
            <w:hideMark/>
          </w:tcPr>
          <w:p w14:paraId="73142E96" w14:textId="77777777" w:rsidR="00673032" w:rsidRPr="00673032" w:rsidRDefault="00673032"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673032">
              <w:rPr>
                <w:rFonts w:ascii="Times New Roman" w:eastAsia="Times New Roman" w:hAnsi="Times New Roman" w:cs="Times New Roman"/>
                <w:b/>
                <w:bCs/>
                <w:color w:val="auto"/>
                <w:kern w:val="0"/>
                <w:szCs w:val="22"/>
                <w:lang w:eastAsia="en-US"/>
                <w14:ligatures w14:val="none"/>
              </w:rPr>
              <w:t>Responsabilidades</w:t>
            </w:r>
          </w:p>
        </w:tc>
      </w:tr>
      <w:tr w:rsidR="00E62F70" w:rsidRPr="00673032" w14:paraId="7197CD70" w14:textId="77777777" w:rsidTr="00673032">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153D64"/>
            <w:noWrap/>
            <w:vAlign w:val="center"/>
            <w:hideMark/>
          </w:tcPr>
          <w:p w14:paraId="4DAFF184" w14:textId="77777777" w:rsidR="00673032" w:rsidRPr="00673032" w:rsidRDefault="00673032"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673032">
              <w:rPr>
                <w:rFonts w:ascii="Times New Roman" w:eastAsia="Times New Roman" w:hAnsi="Times New Roman" w:cs="Times New Roman"/>
                <w:b/>
                <w:bCs/>
                <w:color w:val="auto"/>
                <w:kern w:val="0"/>
                <w:szCs w:val="22"/>
                <w:lang w:eastAsia="en-US"/>
                <w14:ligatures w14:val="none"/>
              </w:rPr>
              <w:t>Atzel Cervantes</w:t>
            </w:r>
          </w:p>
        </w:tc>
        <w:tc>
          <w:tcPr>
            <w:tcW w:w="0" w:type="auto"/>
            <w:vMerge w:val="restart"/>
            <w:tcBorders>
              <w:top w:val="nil"/>
              <w:left w:val="single" w:sz="12" w:space="0" w:color="FFFFFF"/>
              <w:bottom w:val="single" w:sz="12" w:space="0" w:color="FFFFFF"/>
              <w:right w:val="single" w:sz="12" w:space="0" w:color="FFFFFF"/>
            </w:tcBorders>
            <w:shd w:val="clear" w:color="000000" w:fill="C0E6F5"/>
            <w:noWrap/>
            <w:vAlign w:val="center"/>
            <w:hideMark/>
          </w:tcPr>
          <w:p w14:paraId="71D12520"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Líder de Calidad Interna</w:t>
            </w:r>
          </w:p>
        </w:tc>
        <w:tc>
          <w:tcPr>
            <w:tcW w:w="0" w:type="auto"/>
            <w:tcBorders>
              <w:top w:val="nil"/>
              <w:left w:val="nil"/>
              <w:bottom w:val="single" w:sz="12" w:space="0" w:color="FFFFFF"/>
              <w:right w:val="single" w:sz="12" w:space="0" w:color="FFFFFF"/>
            </w:tcBorders>
            <w:shd w:val="clear" w:color="000000" w:fill="C0E6F5"/>
            <w:noWrap/>
            <w:vAlign w:val="center"/>
            <w:hideMark/>
          </w:tcPr>
          <w:p w14:paraId="7F8A2419"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Análisis de código fuente</w:t>
            </w:r>
          </w:p>
        </w:tc>
      </w:tr>
      <w:tr w:rsidR="00E62F70" w:rsidRPr="00673032" w14:paraId="457B479B" w14:textId="77777777" w:rsidTr="00673032">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67B1335A"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140BF2AB"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C0E6F5"/>
            <w:noWrap/>
            <w:vAlign w:val="center"/>
            <w:hideMark/>
          </w:tcPr>
          <w:p w14:paraId="29693DF9"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Evaluación de mantenibilidad y fiabilidad</w:t>
            </w:r>
          </w:p>
        </w:tc>
      </w:tr>
      <w:tr w:rsidR="00E62F70" w:rsidRPr="00673032" w14:paraId="1E03A62F" w14:textId="77777777" w:rsidTr="00673032">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2576F075"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5EF3889A"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C0E6F5"/>
            <w:noWrap/>
            <w:vAlign w:val="center"/>
            <w:hideMark/>
          </w:tcPr>
          <w:p w14:paraId="3FCC5C74"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Aplicación de métricas internas</w:t>
            </w:r>
          </w:p>
        </w:tc>
      </w:tr>
      <w:tr w:rsidR="00E62F70" w:rsidRPr="00673032" w14:paraId="7FB23EC2" w14:textId="77777777" w:rsidTr="00673032">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153D64"/>
            <w:noWrap/>
            <w:vAlign w:val="center"/>
            <w:hideMark/>
          </w:tcPr>
          <w:p w14:paraId="0D0B1CF6"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673032">
              <w:rPr>
                <w:rFonts w:ascii="Times New Roman" w:eastAsia="Times New Roman" w:hAnsi="Times New Roman" w:cs="Times New Roman"/>
                <w:b/>
                <w:bCs/>
                <w:color w:val="auto"/>
                <w:kern w:val="0"/>
                <w:szCs w:val="22"/>
                <w:lang w:eastAsia="en-US"/>
                <w14:ligatures w14:val="none"/>
              </w:rPr>
              <w:t>Brayan Polo</w:t>
            </w:r>
          </w:p>
        </w:tc>
        <w:tc>
          <w:tcPr>
            <w:tcW w:w="0" w:type="auto"/>
            <w:vMerge w:val="restart"/>
            <w:tcBorders>
              <w:top w:val="nil"/>
              <w:left w:val="single" w:sz="12" w:space="0" w:color="FFFFFF"/>
              <w:bottom w:val="single" w:sz="12" w:space="0" w:color="FFFFFF"/>
              <w:right w:val="single" w:sz="12" w:space="0" w:color="FFFFFF"/>
            </w:tcBorders>
            <w:shd w:val="clear" w:color="000000" w:fill="C0E6F5"/>
            <w:noWrap/>
            <w:vAlign w:val="center"/>
            <w:hideMark/>
          </w:tcPr>
          <w:p w14:paraId="7E62D292"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Líder de Calidad Externa</w:t>
            </w:r>
          </w:p>
        </w:tc>
        <w:tc>
          <w:tcPr>
            <w:tcW w:w="0" w:type="auto"/>
            <w:tcBorders>
              <w:top w:val="nil"/>
              <w:left w:val="nil"/>
              <w:bottom w:val="single" w:sz="12" w:space="0" w:color="FFFFFF"/>
              <w:right w:val="single" w:sz="12" w:space="0" w:color="FFFFFF"/>
            </w:tcBorders>
            <w:shd w:val="clear" w:color="000000" w:fill="C0E6F5"/>
            <w:noWrap/>
            <w:vAlign w:val="center"/>
            <w:hideMark/>
          </w:tcPr>
          <w:p w14:paraId="303516A3"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Diseño y ejecución de pruebas funcionales</w:t>
            </w:r>
          </w:p>
        </w:tc>
      </w:tr>
      <w:tr w:rsidR="00E62F70" w:rsidRPr="00673032" w14:paraId="433059C9" w14:textId="77777777" w:rsidTr="00673032">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741E869E"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521F5C33"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C0E6F5"/>
            <w:noWrap/>
            <w:vAlign w:val="center"/>
            <w:hideMark/>
          </w:tcPr>
          <w:p w14:paraId="1820F3A9"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Evaluación de rendimiento y eficiencia</w:t>
            </w:r>
          </w:p>
        </w:tc>
      </w:tr>
      <w:tr w:rsidR="00E62F70" w:rsidRPr="00673032" w14:paraId="1B5E5E6E" w14:textId="77777777" w:rsidTr="00673032">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0F1411F"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325C1895"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C0E6F5"/>
            <w:noWrap/>
            <w:vAlign w:val="center"/>
            <w:hideMark/>
          </w:tcPr>
          <w:p w14:paraId="1227C933"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Medición de métricas de ejecución</w:t>
            </w:r>
          </w:p>
        </w:tc>
      </w:tr>
      <w:tr w:rsidR="00E62F70" w:rsidRPr="00673032" w14:paraId="26599F87" w14:textId="77777777" w:rsidTr="00673032">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153D64"/>
            <w:noWrap/>
            <w:vAlign w:val="center"/>
            <w:hideMark/>
          </w:tcPr>
          <w:p w14:paraId="0E595E95"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673032">
              <w:rPr>
                <w:rFonts w:ascii="Times New Roman" w:eastAsia="Times New Roman" w:hAnsi="Times New Roman" w:cs="Times New Roman"/>
                <w:b/>
                <w:bCs/>
                <w:color w:val="auto"/>
                <w:kern w:val="0"/>
                <w:szCs w:val="22"/>
                <w:lang w:eastAsia="en-US"/>
                <w14:ligatures w14:val="none"/>
              </w:rPr>
              <w:lastRenderedPageBreak/>
              <w:t>Elmer Vela</w:t>
            </w:r>
          </w:p>
        </w:tc>
        <w:tc>
          <w:tcPr>
            <w:tcW w:w="0" w:type="auto"/>
            <w:vMerge w:val="restart"/>
            <w:tcBorders>
              <w:top w:val="nil"/>
              <w:left w:val="single" w:sz="12" w:space="0" w:color="FFFFFF"/>
              <w:bottom w:val="single" w:sz="12" w:space="0" w:color="FFFFFF"/>
              <w:right w:val="single" w:sz="12" w:space="0" w:color="FFFFFF"/>
            </w:tcBorders>
            <w:shd w:val="clear" w:color="000000" w:fill="C0E6F5"/>
            <w:noWrap/>
            <w:vAlign w:val="center"/>
            <w:hideMark/>
          </w:tcPr>
          <w:p w14:paraId="158E2B96"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Líder de Calidad de Uso</w:t>
            </w:r>
          </w:p>
        </w:tc>
        <w:tc>
          <w:tcPr>
            <w:tcW w:w="0" w:type="auto"/>
            <w:tcBorders>
              <w:top w:val="nil"/>
              <w:left w:val="nil"/>
              <w:bottom w:val="single" w:sz="12" w:space="0" w:color="FFFFFF"/>
              <w:right w:val="single" w:sz="12" w:space="0" w:color="FFFFFF"/>
            </w:tcBorders>
            <w:shd w:val="clear" w:color="000000" w:fill="C0E6F5"/>
            <w:noWrap/>
            <w:vAlign w:val="center"/>
            <w:hideMark/>
          </w:tcPr>
          <w:p w14:paraId="0A2AC87A"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Diseño de pruebas con usuarios</w:t>
            </w:r>
          </w:p>
        </w:tc>
      </w:tr>
      <w:tr w:rsidR="00E62F70" w:rsidRPr="00673032" w14:paraId="061A2837" w14:textId="77777777" w:rsidTr="00673032">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749C227"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43AA3047"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C0E6F5"/>
            <w:noWrap/>
            <w:vAlign w:val="center"/>
            <w:hideMark/>
          </w:tcPr>
          <w:p w14:paraId="730AF306" w14:textId="7EC741EC"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xml:space="preserve">- </w:t>
            </w:r>
            <w:r w:rsidR="00785BB1" w:rsidRPr="00785BB1">
              <w:rPr>
                <w:rFonts w:ascii="Times New Roman" w:eastAsia="Times New Roman" w:hAnsi="Times New Roman" w:cs="Times New Roman"/>
                <w:color w:val="auto"/>
                <w:kern w:val="0"/>
                <w:szCs w:val="22"/>
                <w:lang w:eastAsia="en-US"/>
                <w14:ligatures w14:val="none"/>
              </w:rPr>
              <w:t>Análisis de repositorios y registros de uso</w:t>
            </w:r>
          </w:p>
        </w:tc>
      </w:tr>
      <w:tr w:rsidR="00E62F70" w:rsidRPr="00673032" w14:paraId="6E745DA6" w14:textId="77777777" w:rsidTr="00673032">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4858359"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010CBE1C"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C0E6F5"/>
            <w:noWrap/>
            <w:vAlign w:val="center"/>
            <w:hideMark/>
          </w:tcPr>
          <w:p w14:paraId="60E5E44E"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Evaluación de usabilidad y accesibilidad</w:t>
            </w:r>
          </w:p>
        </w:tc>
      </w:tr>
    </w:tbl>
    <w:p w14:paraId="58A52CF6" w14:textId="77777777" w:rsidR="00E62F70" w:rsidRDefault="00E62F70" w:rsidP="00E62F70"/>
    <w:p w14:paraId="3E5F9412" w14:textId="77777777" w:rsidR="00E62F70" w:rsidRPr="00E62F70" w:rsidRDefault="00E62F70" w:rsidP="00E62F70"/>
    <w:p w14:paraId="080607F3" w14:textId="5A643FD8" w:rsidR="00A7070C" w:rsidRPr="00204B31" w:rsidRDefault="00A7070C" w:rsidP="00204B31">
      <w:pPr>
        <w:pStyle w:val="Ttulo2"/>
      </w:pPr>
      <w:bookmarkStart w:id="76" w:name="_Toc225819696"/>
      <w:bookmarkStart w:id="77" w:name="_Toc226410789"/>
      <w:r w:rsidRPr="00204B31">
        <w:t>Cronograma de Actividades</w:t>
      </w:r>
      <w:bookmarkEnd w:id="76"/>
      <w:bookmarkEnd w:id="77"/>
    </w:p>
    <w:p w14:paraId="6A6BB916" w14:textId="77777777" w:rsidR="00A7070C" w:rsidRPr="00A7070C" w:rsidRDefault="00A7070C" w:rsidP="0089669B">
      <w:pPr>
        <w:spacing w:before="240" w:line="360" w:lineRule="auto"/>
        <w:ind w:left="708"/>
        <w:rPr>
          <w:rFonts w:ascii="Times New Roman" w:hAnsi="Times New Roman" w:cs="Times New Roman"/>
          <w:color w:val="auto"/>
          <w:szCs w:val="22"/>
        </w:rPr>
      </w:pPr>
      <w:r w:rsidRPr="00A7070C">
        <w:rPr>
          <w:rFonts w:ascii="Times New Roman" w:hAnsi="Times New Roman" w:cs="Times New Roman"/>
          <w:color w:val="auto"/>
          <w:szCs w:val="22"/>
        </w:rPr>
        <w:t>Se sugiere un cronograma de tres semanas para completar el ciclo de evaluación:</w:t>
      </w:r>
    </w:p>
    <w:tbl>
      <w:tblPr>
        <w:tblW w:w="0" w:type="auto"/>
        <w:tblLook w:val="04A0" w:firstRow="1" w:lastRow="0" w:firstColumn="1" w:lastColumn="0" w:noHBand="0" w:noVBand="1"/>
      </w:tblPr>
      <w:tblGrid>
        <w:gridCol w:w="4887"/>
        <w:gridCol w:w="1625"/>
        <w:gridCol w:w="436"/>
        <w:gridCol w:w="436"/>
        <w:gridCol w:w="435"/>
        <w:gridCol w:w="435"/>
        <w:gridCol w:w="435"/>
        <w:gridCol w:w="435"/>
        <w:gridCol w:w="435"/>
        <w:gridCol w:w="435"/>
        <w:gridCol w:w="435"/>
      </w:tblGrid>
      <w:tr w:rsidR="00E62F70" w:rsidRPr="00A7070C" w14:paraId="064D9E57" w14:textId="77777777" w:rsidTr="00A7070C">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153D64"/>
            <w:noWrap/>
            <w:vAlign w:val="bottom"/>
            <w:hideMark/>
          </w:tcPr>
          <w:p w14:paraId="5F545E13"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Tarea</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42A9DFA3"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Responsable</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09F536CD"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23</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1F440DFF"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24</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10D9B9F8"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25</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0BC019C4"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26</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63A9304B"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27</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6CAEA102"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28</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0263BBEC"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29</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472CF951"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30</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23657531"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31</w:t>
            </w:r>
          </w:p>
        </w:tc>
      </w:tr>
      <w:tr w:rsidR="00E62F70" w:rsidRPr="00A7070C" w14:paraId="2E63FD52"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6AC0124C"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Revisión del sistema y planificación</w:t>
            </w:r>
          </w:p>
        </w:tc>
        <w:tc>
          <w:tcPr>
            <w:tcW w:w="0" w:type="auto"/>
            <w:tcBorders>
              <w:top w:val="nil"/>
              <w:left w:val="nil"/>
              <w:bottom w:val="single" w:sz="12" w:space="0" w:color="FFFFFF"/>
              <w:right w:val="single" w:sz="12" w:space="0" w:color="FFFFFF"/>
            </w:tcBorders>
            <w:shd w:val="clear" w:color="000000" w:fill="A6C9EC"/>
            <w:noWrap/>
            <w:vAlign w:val="center"/>
            <w:hideMark/>
          </w:tcPr>
          <w:p w14:paraId="658ACB45"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Todos</w:t>
            </w:r>
          </w:p>
        </w:tc>
        <w:tc>
          <w:tcPr>
            <w:tcW w:w="0" w:type="auto"/>
            <w:tcBorders>
              <w:top w:val="nil"/>
              <w:left w:val="nil"/>
              <w:bottom w:val="single" w:sz="12" w:space="0" w:color="FFFFFF"/>
              <w:right w:val="single" w:sz="12" w:space="0" w:color="FFFFFF"/>
            </w:tcBorders>
            <w:shd w:val="clear" w:color="000000" w:fill="4D93D9"/>
            <w:noWrap/>
            <w:vAlign w:val="bottom"/>
            <w:hideMark/>
          </w:tcPr>
          <w:p w14:paraId="18A4F1DB"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0ADF259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2DB1F33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ECB506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78D862B2"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204F3A5B"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A7E79EC"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1180371"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148BC14"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425E45B6"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4CF9FEA7"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Evaluación de calidad interna</w:t>
            </w:r>
          </w:p>
        </w:tc>
        <w:tc>
          <w:tcPr>
            <w:tcW w:w="0" w:type="auto"/>
            <w:tcBorders>
              <w:top w:val="nil"/>
              <w:left w:val="nil"/>
              <w:bottom w:val="single" w:sz="12" w:space="0" w:color="FFFFFF"/>
              <w:right w:val="single" w:sz="12" w:space="0" w:color="FFFFFF"/>
            </w:tcBorders>
            <w:shd w:val="clear" w:color="000000" w:fill="A6C9EC"/>
            <w:noWrap/>
            <w:vAlign w:val="center"/>
            <w:hideMark/>
          </w:tcPr>
          <w:p w14:paraId="2DAB364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Atzel Cervantes</w:t>
            </w:r>
          </w:p>
        </w:tc>
        <w:tc>
          <w:tcPr>
            <w:tcW w:w="0" w:type="auto"/>
            <w:tcBorders>
              <w:top w:val="nil"/>
              <w:left w:val="nil"/>
              <w:bottom w:val="single" w:sz="12" w:space="0" w:color="FFFFFF"/>
              <w:right w:val="single" w:sz="12" w:space="0" w:color="FFFFFF"/>
            </w:tcBorders>
            <w:shd w:val="clear" w:color="000000" w:fill="DAE9F8"/>
            <w:noWrap/>
            <w:vAlign w:val="bottom"/>
            <w:hideMark/>
          </w:tcPr>
          <w:p w14:paraId="1C4E2FA4"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7E8664FD"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04DD49E1"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867FBE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837AB7B"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5ABA4A0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7B5C44F"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5338CA2A"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44B08154"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0132C77B"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35A53AEC"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Evaluación de calidad externa (funcionalidad)</w:t>
            </w:r>
          </w:p>
        </w:tc>
        <w:tc>
          <w:tcPr>
            <w:tcW w:w="0" w:type="auto"/>
            <w:tcBorders>
              <w:top w:val="nil"/>
              <w:left w:val="nil"/>
              <w:bottom w:val="single" w:sz="12" w:space="0" w:color="FFFFFF"/>
              <w:right w:val="single" w:sz="12" w:space="0" w:color="FFFFFF"/>
            </w:tcBorders>
            <w:shd w:val="clear" w:color="000000" w:fill="A6C9EC"/>
            <w:noWrap/>
            <w:vAlign w:val="center"/>
            <w:hideMark/>
          </w:tcPr>
          <w:p w14:paraId="1ED2477A"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Brayan Polo</w:t>
            </w:r>
          </w:p>
        </w:tc>
        <w:tc>
          <w:tcPr>
            <w:tcW w:w="0" w:type="auto"/>
            <w:tcBorders>
              <w:top w:val="nil"/>
              <w:left w:val="nil"/>
              <w:bottom w:val="single" w:sz="12" w:space="0" w:color="FFFFFF"/>
              <w:right w:val="single" w:sz="12" w:space="0" w:color="FFFFFF"/>
            </w:tcBorders>
            <w:shd w:val="clear" w:color="000000" w:fill="DAE9F8"/>
            <w:noWrap/>
            <w:vAlign w:val="bottom"/>
            <w:hideMark/>
          </w:tcPr>
          <w:p w14:paraId="040CE1B3"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7D3B435A"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6593BDCB"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6FE4F66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DCCB4B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713DA36C"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64B3695B"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51DDC37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43A08C4A"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2EBAA3E4"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141B6FEF"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Evaluación de rendimiento</w:t>
            </w:r>
          </w:p>
        </w:tc>
        <w:tc>
          <w:tcPr>
            <w:tcW w:w="0" w:type="auto"/>
            <w:tcBorders>
              <w:top w:val="nil"/>
              <w:left w:val="nil"/>
              <w:bottom w:val="single" w:sz="12" w:space="0" w:color="FFFFFF"/>
              <w:right w:val="single" w:sz="12" w:space="0" w:color="FFFFFF"/>
            </w:tcBorders>
            <w:shd w:val="clear" w:color="000000" w:fill="A6C9EC"/>
            <w:noWrap/>
            <w:vAlign w:val="center"/>
            <w:hideMark/>
          </w:tcPr>
          <w:p w14:paraId="7BA1EAC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Brayan Polo</w:t>
            </w:r>
          </w:p>
        </w:tc>
        <w:tc>
          <w:tcPr>
            <w:tcW w:w="0" w:type="auto"/>
            <w:tcBorders>
              <w:top w:val="nil"/>
              <w:left w:val="nil"/>
              <w:bottom w:val="single" w:sz="12" w:space="0" w:color="FFFFFF"/>
              <w:right w:val="single" w:sz="12" w:space="0" w:color="FFFFFF"/>
            </w:tcBorders>
            <w:shd w:val="clear" w:color="000000" w:fill="DAE9F8"/>
            <w:noWrap/>
            <w:vAlign w:val="bottom"/>
            <w:hideMark/>
          </w:tcPr>
          <w:p w14:paraId="0DB8E086"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88A391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9BCFAFA"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21F51792"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52961235"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624550BF"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83792E5"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270B171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6F80794E"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4904486F"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492E33B9"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Pruebas de calidad de uso (usuarios)</w:t>
            </w:r>
          </w:p>
        </w:tc>
        <w:tc>
          <w:tcPr>
            <w:tcW w:w="0" w:type="auto"/>
            <w:tcBorders>
              <w:top w:val="nil"/>
              <w:left w:val="nil"/>
              <w:bottom w:val="single" w:sz="12" w:space="0" w:color="FFFFFF"/>
              <w:right w:val="single" w:sz="12" w:space="0" w:color="FFFFFF"/>
            </w:tcBorders>
            <w:shd w:val="clear" w:color="000000" w:fill="A6C9EC"/>
            <w:noWrap/>
            <w:vAlign w:val="center"/>
            <w:hideMark/>
          </w:tcPr>
          <w:p w14:paraId="0C832E81"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Elmer Vela</w:t>
            </w:r>
          </w:p>
        </w:tc>
        <w:tc>
          <w:tcPr>
            <w:tcW w:w="0" w:type="auto"/>
            <w:tcBorders>
              <w:top w:val="nil"/>
              <w:left w:val="nil"/>
              <w:bottom w:val="single" w:sz="12" w:space="0" w:color="FFFFFF"/>
              <w:right w:val="single" w:sz="12" w:space="0" w:color="FFFFFF"/>
            </w:tcBorders>
            <w:shd w:val="clear" w:color="000000" w:fill="DAE9F8"/>
            <w:noWrap/>
            <w:vAlign w:val="bottom"/>
            <w:hideMark/>
          </w:tcPr>
          <w:p w14:paraId="1F9BCCBA"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709C873"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D5BA531"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FDD123C"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2F113B93"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43273D96"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53726C66"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67B554C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2823A53"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230894DD"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445BB2B3"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Investigación de encuestas y análisis de resultados</w:t>
            </w:r>
          </w:p>
        </w:tc>
        <w:tc>
          <w:tcPr>
            <w:tcW w:w="0" w:type="auto"/>
            <w:tcBorders>
              <w:top w:val="nil"/>
              <w:left w:val="nil"/>
              <w:bottom w:val="single" w:sz="12" w:space="0" w:color="FFFFFF"/>
              <w:right w:val="single" w:sz="12" w:space="0" w:color="FFFFFF"/>
            </w:tcBorders>
            <w:shd w:val="clear" w:color="000000" w:fill="A6C9EC"/>
            <w:noWrap/>
            <w:vAlign w:val="center"/>
            <w:hideMark/>
          </w:tcPr>
          <w:p w14:paraId="0CE357D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Elmer Vela</w:t>
            </w:r>
          </w:p>
        </w:tc>
        <w:tc>
          <w:tcPr>
            <w:tcW w:w="0" w:type="auto"/>
            <w:tcBorders>
              <w:top w:val="nil"/>
              <w:left w:val="nil"/>
              <w:bottom w:val="single" w:sz="12" w:space="0" w:color="FFFFFF"/>
              <w:right w:val="single" w:sz="12" w:space="0" w:color="FFFFFF"/>
            </w:tcBorders>
            <w:shd w:val="clear" w:color="000000" w:fill="DAE9F8"/>
            <w:noWrap/>
            <w:vAlign w:val="bottom"/>
            <w:hideMark/>
          </w:tcPr>
          <w:p w14:paraId="08ADB2A5"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AAB07C3"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5E557092"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ECC7BBE"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55B3CE5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6DFEA5EE"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5D30979E"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2C35617D"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16E9D121"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375BB2DC"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1B43ACC4"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Consolidación de métricas</w:t>
            </w:r>
          </w:p>
        </w:tc>
        <w:tc>
          <w:tcPr>
            <w:tcW w:w="0" w:type="auto"/>
            <w:tcBorders>
              <w:top w:val="nil"/>
              <w:left w:val="nil"/>
              <w:bottom w:val="single" w:sz="12" w:space="0" w:color="FFFFFF"/>
              <w:right w:val="single" w:sz="12" w:space="0" w:color="FFFFFF"/>
            </w:tcBorders>
            <w:shd w:val="clear" w:color="000000" w:fill="A6C9EC"/>
            <w:noWrap/>
            <w:vAlign w:val="center"/>
            <w:hideMark/>
          </w:tcPr>
          <w:p w14:paraId="0E47A3D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Todos</w:t>
            </w:r>
          </w:p>
        </w:tc>
        <w:tc>
          <w:tcPr>
            <w:tcW w:w="0" w:type="auto"/>
            <w:tcBorders>
              <w:top w:val="nil"/>
              <w:left w:val="nil"/>
              <w:bottom w:val="single" w:sz="12" w:space="0" w:color="FFFFFF"/>
              <w:right w:val="single" w:sz="12" w:space="0" w:color="FFFFFF"/>
            </w:tcBorders>
            <w:shd w:val="clear" w:color="000000" w:fill="DAE9F8"/>
            <w:noWrap/>
            <w:vAlign w:val="bottom"/>
            <w:hideMark/>
          </w:tcPr>
          <w:p w14:paraId="6D641669"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3BCAEA9"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68854E4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5D17EAAE"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7992F19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54B530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05BBE75E"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14A7B5C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00F44DDC"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141EA609"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53E975C4"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Elaboración del informe final</w:t>
            </w:r>
          </w:p>
        </w:tc>
        <w:tc>
          <w:tcPr>
            <w:tcW w:w="0" w:type="auto"/>
            <w:tcBorders>
              <w:top w:val="nil"/>
              <w:left w:val="nil"/>
              <w:bottom w:val="single" w:sz="12" w:space="0" w:color="FFFFFF"/>
              <w:right w:val="single" w:sz="12" w:space="0" w:color="FFFFFF"/>
            </w:tcBorders>
            <w:shd w:val="clear" w:color="000000" w:fill="A6C9EC"/>
            <w:noWrap/>
            <w:vAlign w:val="center"/>
            <w:hideMark/>
          </w:tcPr>
          <w:p w14:paraId="3E57CF52"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Todos</w:t>
            </w:r>
          </w:p>
        </w:tc>
        <w:tc>
          <w:tcPr>
            <w:tcW w:w="0" w:type="auto"/>
            <w:tcBorders>
              <w:top w:val="nil"/>
              <w:left w:val="nil"/>
              <w:bottom w:val="single" w:sz="12" w:space="0" w:color="FFFFFF"/>
              <w:right w:val="single" w:sz="12" w:space="0" w:color="FFFFFF"/>
            </w:tcBorders>
            <w:shd w:val="clear" w:color="000000" w:fill="DAE9F8"/>
            <w:noWrap/>
            <w:vAlign w:val="bottom"/>
            <w:hideMark/>
          </w:tcPr>
          <w:p w14:paraId="49B964F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68623775"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AF66F6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7B1C8B7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11F7E9F"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0494F5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17756B3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0E9ECFB6"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7D9339D5"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bl>
    <w:p w14:paraId="07C155EF" w14:textId="77777777" w:rsidR="0089669B" w:rsidRPr="00E62F70" w:rsidRDefault="0089669B" w:rsidP="00E62F70">
      <w:pPr>
        <w:spacing w:before="240" w:line="360" w:lineRule="auto"/>
        <w:rPr>
          <w:rFonts w:ascii="Times New Roman" w:hAnsi="Times New Roman" w:cs="Times New Roman"/>
        </w:rPr>
      </w:pPr>
    </w:p>
    <w:p w14:paraId="65B4639D" w14:textId="77777777" w:rsidR="00E85A61" w:rsidRPr="00204B31" w:rsidRDefault="0089669B" w:rsidP="00204B31">
      <w:pPr>
        <w:pStyle w:val="Ttulo2"/>
      </w:pPr>
      <w:bookmarkStart w:id="78" w:name="_Toc225819697"/>
      <w:bookmarkStart w:id="79" w:name="_Toc226410790"/>
      <w:r w:rsidRPr="00204B31">
        <w:t>Conclusiones</w:t>
      </w:r>
      <w:bookmarkEnd w:id="78"/>
      <w:bookmarkEnd w:id="79"/>
    </w:p>
    <w:p w14:paraId="545E777E" w14:textId="77777777" w:rsidR="00E85A61" w:rsidRDefault="00E85A61" w:rsidP="00E85A61">
      <w:pPr>
        <w:pStyle w:val="Prrafodelista"/>
        <w:jc w:val="both"/>
        <w:rPr>
          <w:rFonts w:ascii="Times New Roman" w:hAnsi="Times New Roman" w:cs="Times New Roman"/>
        </w:rPr>
      </w:pPr>
      <w:r w:rsidRPr="00E85A61">
        <w:rPr>
          <w:rFonts w:ascii="Times New Roman" w:hAnsi="Times New Roman" w:cs="Times New Roman"/>
        </w:rPr>
        <w:t>La evaluación realizada sobre CVAT, basada en el modelo de calidad ISO/IEC 9126, permitió analizar el sistema desde tres dimensiones complementarias: calidad interna, calidad externa y calidad de uso. Este enfoque multidimensional facilitó identificar no solo el estado actual del código y la arquitectura, sino también el comportamiento del sistema en ejecución y la experiencia real de los usuarios durante las tareas de anotación.</w:t>
      </w:r>
    </w:p>
    <w:p w14:paraId="471B0779" w14:textId="56095CB7" w:rsidR="00E85A61" w:rsidRPr="00E85A61" w:rsidRDefault="00E85A61" w:rsidP="00E85A61">
      <w:pPr>
        <w:pStyle w:val="Prrafodelista"/>
        <w:jc w:val="both"/>
        <w:rPr>
          <w:rFonts w:ascii="Times New Roman" w:hAnsi="Times New Roman" w:cs="Times New Roman"/>
        </w:rPr>
      </w:pPr>
      <w:r w:rsidRPr="00E85A61">
        <w:rPr>
          <w:rFonts w:ascii="Times New Roman" w:hAnsi="Times New Roman" w:cs="Times New Roman"/>
        </w:rPr>
        <w:t xml:space="preserve">En cuanto a la </w:t>
      </w:r>
      <w:r w:rsidRPr="00906186">
        <w:rPr>
          <w:rFonts w:ascii="Times New Roman" w:hAnsi="Times New Roman" w:cs="Times New Roman"/>
          <w:b/>
          <w:bCs/>
        </w:rPr>
        <w:t>calidad interna</w:t>
      </w:r>
      <w:r w:rsidRPr="00E85A61">
        <w:rPr>
          <w:rFonts w:ascii="Times New Roman" w:hAnsi="Times New Roman" w:cs="Times New Roman"/>
        </w:rPr>
        <w:t>, las métricas de mantenibilidad y fiabilidad evidenciaron una estructura de código</w:t>
      </w:r>
      <w:r w:rsidR="00906186">
        <w:rPr>
          <w:rFonts w:ascii="Times New Roman" w:hAnsi="Times New Roman" w:cs="Times New Roman"/>
        </w:rPr>
        <w:t xml:space="preserve"> </w:t>
      </w:r>
      <w:r w:rsidRPr="00E85A61">
        <w:rPr>
          <w:rFonts w:ascii="Times New Roman" w:hAnsi="Times New Roman" w:cs="Times New Roman"/>
        </w:rPr>
        <w:t xml:space="preserve">en general modular y reutilizable, con bajos niveles de duplicación y una densidad de defectos controlada, </w:t>
      </w:r>
      <w:proofErr w:type="gramStart"/>
      <w:r w:rsidRPr="00E85A61">
        <w:rPr>
          <w:rFonts w:ascii="Times New Roman" w:hAnsi="Times New Roman" w:cs="Times New Roman"/>
        </w:rPr>
        <w:t xml:space="preserve">aunque </w:t>
      </w:r>
      <w:r>
        <w:rPr>
          <w:rFonts w:ascii="Times New Roman" w:hAnsi="Times New Roman" w:cs="Times New Roman"/>
        </w:rPr>
        <w:t xml:space="preserve"> </w:t>
      </w:r>
      <w:r w:rsidRPr="00E85A61">
        <w:rPr>
          <w:rFonts w:ascii="Times New Roman" w:hAnsi="Times New Roman" w:cs="Times New Roman"/>
        </w:rPr>
        <w:t>con</w:t>
      </w:r>
      <w:proofErr w:type="gramEnd"/>
      <w:r w:rsidRPr="00E85A61">
        <w:rPr>
          <w:rFonts w:ascii="Times New Roman" w:hAnsi="Times New Roman" w:cs="Times New Roman"/>
        </w:rPr>
        <w:t xml:space="preserve"> áreas de mejora en complejidad ciclomática y documentación interna. Estos resultados </w:t>
      </w:r>
      <w:r w:rsidRPr="00E85A61">
        <w:rPr>
          <w:rFonts w:ascii="Times New Roman" w:hAnsi="Times New Roman" w:cs="Times New Roman"/>
        </w:rPr>
        <w:lastRenderedPageBreak/>
        <w:t xml:space="preserve">indican que el sistema </w:t>
      </w:r>
      <w:r>
        <w:rPr>
          <w:rFonts w:ascii="Times New Roman" w:hAnsi="Times New Roman" w:cs="Times New Roman"/>
        </w:rPr>
        <w:t xml:space="preserve">   </w:t>
      </w:r>
      <w:r w:rsidRPr="00E85A61">
        <w:rPr>
          <w:rFonts w:ascii="Times New Roman" w:hAnsi="Times New Roman" w:cs="Times New Roman"/>
        </w:rPr>
        <w:t xml:space="preserve">cuenta con una base razonablemente estable para evolucionar, siempre que se continúe reforzando la calidad de </w:t>
      </w:r>
      <w:r>
        <w:rPr>
          <w:rFonts w:ascii="Times New Roman" w:hAnsi="Times New Roman" w:cs="Times New Roman"/>
        </w:rPr>
        <w:t xml:space="preserve">   </w:t>
      </w:r>
      <w:r w:rsidRPr="00E85A61">
        <w:rPr>
          <w:rFonts w:ascii="Times New Roman" w:hAnsi="Times New Roman" w:cs="Times New Roman"/>
        </w:rPr>
        <w:t>pruebas y la claridad del código.</w:t>
      </w:r>
    </w:p>
    <w:p w14:paraId="72FA799B" w14:textId="77777777" w:rsidR="00E85A61" w:rsidRPr="00E85A61" w:rsidRDefault="00E85A61" w:rsidP="00E85A61">
      <w:pPr>
        <w:pStyle w:val="Prrafodelista"/>
        <w:jc w:val="both"/>
        <w:rPr>
          <w:rFonts w:ascii="Times New Roman" w:hAnsi="Times New Roman" w:cs="Times New Roman"/>
        </w:rPr>
      </w:pPr>
      <w:r w:rsidRPr="00E85A61">
        <w:rPr>
          <w:rFonts w:ascii="Times New Roman" w:hAnsi="Times New Roman" w:cs="Times New Roman"/>
        </w:rPr>
        <w:t xml:space="preserve">Respecto a la </w:t>
      </w:r>
      <w:r w:rsidRPr="00906186">
        <w:rPr>
          <w:rFonts w:ascii="Times New Roman" w:hAnsi="Times New Roman" w:cs="Times New Roman"/>
          <w:b/>
          <w:bCs/>
        </w:rPr>
        <w:t>calidad externa</w:t>
      </w:r>
      <w:r w:rsidRPr="00E85A61">
        <w:rPr>
          <w:rFonts w:ascii="Times New Roman" w:hAnsi="Times New Roman" w:cs="Times New Roman"/>
        </w:rPr>
        <w:t>, las pruebas funcionales y de rendimiento mostraron que CVAT cumple adecuadamente con los casos de uso principales, mantiene un control de acceso robusto y ofrece un rendimiento aceptable bajo cargas moderadas. No obstante, se identificaron oportunidades de mejora en la cobertura de casos límite, en la auditoría de ciertas operaciones críticas y en la optimización de tiempos de respuesta en escenarios de mayor concurrencia.</w:t>
      </w:r>
    </w:p>
    <w:p w14:paraId="0E18288C" w14:textId="77777777" w:rsidR="00E85A61" w:rsidRPr="00E85A61" w:rsidRDefault="00E85A61" w:rsidP="00E85A61">
      <w:pPr>
        <w:pStyle w:val="Prrafodelista"/>
        <w:jc w:val="both"/>
        <w:rPr>
          <w:rFonts w:ascii="Times New Roman" w:hAnsi="Times New Roman" w:cs="Times New Roman"/>
        </w:rPr>
      </w:pPr>
      <w:r w:rsidRPr="00E85A61">
        <w:rPr>
          <w:rFonts w:ascii="Times New Roman" w:hAnsi="Times New Roman" w:cs="Times New Roman"/>
        </w:rPr>
        <w:t xml:space="preserve">En la dimensión de </w:t>
      </w:r>
      <w:r w:rsidRPr="00906186">
        <w:rPr>
          <w:rFonts w:ascii="Times New Roman" w:hAnsi="Times New Roman" w:cs="Times New Roman"/>
          <w:b/>
          <w:bCs/>
        </w:rPr>
        <w:t>calidad de uso</w:t>
      </w:r>
      <w:r w:rsidRPr="00E85A61">
        <w:rPr>
          <w:rFonts w:ascii="Times New Roman" w:hAnsi="Times New Roman" w:cs="Times New Roman"/>
        </w:rPr>
        <w:t>, el análisis de tareas representativas, accesibilidad y evidencia proveniente de repositorios e incidencias permitió concluir que los usuarios pueden completar la mayoría de las tareas de anotación con eficacia y productividad razonables. Sin embargo, se detectaron fricciones relacionadas con la optimización de flujos de interacción (número de clics, atajos y plantillas), así como áreas de mejora en accesibilidad y en la velocidad de resolución de problemas reportados.</w:t>
      </w:r>
    </w:p>
    <w:p w14:paraId="4C0E26C3" w14:textId="03CBF184" w:rsidR="00C92FCC" w:rsidRPr="00204B31" w:rsidRDefault="00E85A61" w:rsidP="00204B31">
      <w:pPr>
        <w:pStyle w:val="Prrafodelista"/>
        <w:jc w:val="both"/>
        <w:rPr>
          <w:rFonts w:ascii="Times New Roman" w:hAnsi="Times New Roman" w:cs="Times New Roman"/>
        </w:rPr>
      </w:pPr>
      <w:r w:rsidRPr="00E85A61">
        <w:rPr>
          <w:rFonts w:ascii="Times New Roman" w:hAnsi="Times New Roman" w:cs="Times New Roman"/>
        </w:rPr>
        <w:t>En conjunto, los resultados obtenidos demuestran que CVAT alcanza un nivel de calidad adecuado para su uso en contextos de anotación de datos de visión por computadora, pero también ponen en evidencia la importancia de seguir aplicando métricas de calidad de forma sistemática. El plan de trabajo propuesto, alineado con las métricas definidas en el modelo, proporciona una base metodológica sólida para futuras evaluaciones y para priorizar acciones de mejora continua sobre el sistema.</w:t>
      </w:r>
    </w:p>
    <w:p w14:paraId="3950BF60" w14:textId="45ECFBF8" w:rsidR="00C92FCC" w:rsidRPr="00E85A61" w:rsidRDefault="00C92FCC" w:rsidP="00204B31">
      <w:pPr>
        <w:pStyle w:val="Ttulo2"/>
      </w:pPr>
      <w:bookmarkStart w:id="80" w:name="_Toc226410791"/>
      <w:proofErr w:type="spellStart"/>
      <w:r w:rsidRPr="00E85A61">
        <w:t>Bibliografia</w:t>
      </w:r>
      <w:bookmarkEnd w:id="80"/>
      <w:proofErr w:type="spellEnd"/>
    </w:p>
    <w:p w14:paraId="0B13C227" w14:textId="77777777" w:rsidR="00C92FCC" w:rsidRDefault="00C92FCC" w:rsidP="00C92FCC">
      <w:pPr>
        <w:pStyle w:val="Prrafodelista"/>
        <w:jc w:val="both"/>
        <w:rPr>
          <w:rFonts w:ascii="Times New Roman" w:hAnsi="Times New Roman" w:cs="Times New Roman"/>
          <w:b/>
          <w:bCs/>
        </w:rPr>
      </w:pPr>
    </w:p>
    <w:p w14:paraId="7CA0C825" w14:textId="77777777" w:rsidR="00C92FCC" w:rsidRDefault="00C92FCC" w:rsidP="00C92FCC">
      <w:pPr>
        <w:pStyle w:val="Prrafodelista"/>
        <w:jc w:val="both"/>
        <w:rPr>
          <w:rFonts w:ascii="Times New Roman" w:hAnsi="Times New Roman" w:cs="Times New Roman"/>
          <w:lang w:val="en-US"/>
        </w:rPr>
      </w:pPr>
      <w:r w:rsidRPr="00C92FCC">
        <w:rPr>
          <w:rFonts w:ascii="Times New Roman" w:hAnsi="Times New Roman" w:cs="Times New Roman"/>
          <w:lang w:val="en-US"/>
        </w:rPr>
        <w:t>International Organization for Standardization. (s. f.-a). ISO/IEC 9126-1: Software engineering — Product quality. ISO.</w:t>
      </w:r>
    </w:p>
    <w:p w14:paraId="4E8D70E0" w14:textId="77777777" w:rsidR="00C92FCC" w:rsidRPr="00C92FCC" w:rsidRDefault="00C92FCC" w:rsidP="00C92FCC">
      <w:pPr>
        <w:pStyle w:val="Prrafodelista"/>
        <w:jc w:val="both"/>
        <w:rPr>
          <w:rFonts w:ascii="Times New Roman" w:hAnsi="Times New Roman" w:cs="Times New Roman"/>
          <w:lang w:val="en-US"/>
        </w:rPr>
      </w:pPr>
    </w:p>
    <w:p w14:paraId="3F2B3837" w14:textId="77777777" w:rsidR="00C92FCC" w:rsidRDefault="00C92FCC" w:rsidP="00C92FCC">
      <w:pPr>
        <w:pStyle w:val="Prrafodelista"/>
        <w:jc w:val="both"/>
        <w:rPr>
          <w:rFonts w:ascii="Times New Roman" w:hAnsi="Times New Roman" w:cs="Times New Roman"/>
          <w:lang w:val="en-US"/>
        </w:rPr>
      </w:pPr>
      <w:r w:rsidRPr="00C92FCC">
        <w:rPr>
          <w:rFonts w:ascii="Times New Roman" w:hAnsi="Times New Roman" w:cs="Times New Roman"/>
          <w:lang w:val="en-US"/>
        </w:rPr>
        <w:t>International Organization for Standardization. (s. f.-b). ISO/IEC 9126-2: Software engineering — External metrics. ISO.</w:t>
      </w:r>
    </w:p>
    <w:p w14:paraId="0A23210A" w14:textId="77777777" w:rsidR="00C92FCC" w:rsidRPr="00C92FCC" w:rsidRDefault="00C92FCC" w:rsidP="00C92FCC">
      <w:pPr>
        <w:pStyle w:val="Prrafodelista"/>
        <w:jc w:val="both"/>
        <w:rPr>
          <w:rFonts w:ascii="Times New Roman" w:hAnsi="Times New Roman" w:cs="Times New Roman"/>
          <w:lang w:val="en-US"/>
        </w:rPr>
      </w:pPr>
    </w:p>
    <w:p w14:paraId="78187643" w14:textId="77777777" w:rsidR="00C92FCC" w:rsidRDefault="00C92FCC" w:rsidP="00C92FCC">
      <w:pPr>
        <w:pStyle w:val="Prrafodelista"/>
        <w:jc w:val="both"/>
        <w:rPr>
          <w:rFonts w:ascii="Times New Roman" w:hAnsi="Times New Roman" w:cs="Times New Roman"/>
          <w:lang w:val="en-US"/>
        </w:rPr>
      </w:pPr>
      <w:r w:rsidRPr="00C92FCC">
        <w:rPr>
          <w:rFonts w:ascii="Times New Roman" w:hAnsi="Times New Roman" w:cs="Times New Roman"/>
          <w:lang w:val="en-US"/>
        </w:rPr>
        <w:t>International Organization for Standardization. (s. f.-c). ISO/IEC 9126-3: Software engineering — Internal metrics. ISO.</w:t>
      </w:r>
    </w:p>
    <w:p w14:paraId="10F97A1C" w14:textId="77777777" w:rsidR="00C92FCC" w:rsidRPr="00C92FCC" w:rsidRDefault="00C92FCC" w:rsidP="00C92FCC">
      <w:pPr>
        <w:pStyle w:val="Prrafodelista"/>
        <w:jc w:val="both"/>
        <w:rPr>
          <w:rFonts w:ascii="Times New Roman" w:hAnsi="Times New Roman" w:cs="Times New Roman"/>
          <w:lang w:val="en-US"/>
        </w:rPr>
      </w:pPr>
    </w:p>
    <w:p w14:paraId="5D7DD1D6" w14:textId="77777777" w:rsidR="00C92FCC" w:rsidRDefault="00C92FCC" w:rsidP="00C92FCC">
      <w:pPr>
        <w:pStyle w:val="Prrafodelista"/>
        <w:jc w:val="both"/>
        <w:rPr>
          <w:rFonts w:ascii="Times New Roman" w:hAnsi="Times New Roman" w:cs="Times New Roman"/>
          <w:lang w:val="en-US"/>
        </w:rPr>
      </w:pPr>
      <w:r w:rsidRPr="00C92FCC">
        <w:rPr>
          <w:rFonts w:ascii="Times New Roman" w:hAnsi="Times New Roman" w:cs="Times New Roman"/>
          <w:lang w:val="en-US"/>
        </w:rPr>
        <w:t>International Organization for Standardization. (s. f.-d). ISO/IEC 9126-4: Software engineering — Quality in use metrics. ISO.</w:t>
      </w:r>
    </w:p>
    <w:p w14:paraId="7EBD6FFF" w14:textId="77777777" w:rsidR="00C92FCC" w:rsidRPr="00C92FCC" w:rsidRDefault="00C92FCC" w:rsidP="00C92FCC">
      <w:pPr>
        <w:pStyle w:val="Prrafodelista"/>
        <w:jc w:val="both"/>
        <w:rPr>
          <w:rFonts w:ascii="Times New Roman" w:hAnsi="Times New Roman" w:cs="Times New Roman"/>
          <w:lang w:val="en-US"/>
        </w:rPr>
      </w:pPr>
    </w:p>
    <w:p w14:paraId="3EE7F55B" w14:textId="77777777" w:rsidR="00C92FCC" w:rsidRPr="00841D88" w:rsidRDefault="00C92FCC" w:rsidP="00C92FCC">
      <w:pPr>
        <w:pStyle w:val="Prrafodelista"/>
        <w:jc w:val="both"/>
        <w:rPr>
          <w:rFonts w:ascii="Times New Roman" w:hAnsi="Times New Roman" w:cs="Times New Roman"/>
          <w:lang w:val="en-US"/>
        </w:rPr>
      </w:pPr>
      <w:r w:rsidRPr="00C92FCC">
        <w:rPr>
          <w:rFonts w:ascii="Times New Roman" w:hAnsi="Times New Roman" w:cs="Times New Roman"/>
          <w:lang w:val="en-US"/>
        </w:rPr>
        <w:t>International Organization for Standardization. (s. f.-e). ISO/IEC 25010: Systems and software engineering — Systems and software Quality Requirements and Evaluation (</w:t>
      </w:r>
      <w:proofErr w:type="spellStart"/>
      <w:r w:rsidRPr="00C92FCC">
        <w:rPr>
          <w:rFonts w:ascii="Times New Roman" w:hAnsi="Times New Roman" w:cs="Times New Roman"/>
          <w:lang w:val="en-US"/>
        </w:rPr>
        <w:t>SQuaRE</w:t>
      </w:r>
      <w:proofErr w:type="spellEnd"/>
      <w:r w:rsidRPr="00C92FCC">
        <w:rPr>
          <w:rFonts w:ascii="Times New Roman" w:hAnsi="Times New Roman" w:cs="Times New Roman"/>
          <w:lang w:val="en-US"/>
        </w:rPr>
        <w:t xml:space="preserve">) — System and software quality models. </w:t>
      </w:r>
      <w:r w:rsidRPr="00841D88">
        <w:rPr>
          <w:rFonts w:ascii="Times New Roman" w:hAnsi="Times New Roman" w:cs="Times New Roman"/>
          <w:lang w:val="en-US"/>
        </w:rPr>
        <w:t>ISO.</w:t>
      </w:r>
    </w:p>
    <w:p w14:paraId="4407FF9C" w14:textId="77777777" w:rsidR="00C92FCC" w:rsidRPr="00841D88" w:rsidRDefault="00C92FCC" w:rsidP="00C92FCC">
      <w:pPr>
        <w:pStyle w:val="Prrafodelista"/>
        <w:jc w:val="both"/>
        <w:rPr>
          <w:rFonts w:ascii="Times New Roman" w:hAnsi="Times New Roman" w:cs="Times New Roman"/>
          <w:lang w:val="en-US"/>
        </w:rPr>
      </w:pPr>
    </w:p>
    <w:p w14:paraId="2B4A4657" w14:textId="0C32BC7A" w:rsidR="00C92FCC" w:rsidRDefault="00C92FCC" w:rsidP="00C92FCC">
      <w:pPr>
        <w:pStyle w:val="Prrafodelista"/>
        <w:jc w:val="both"/>
        <w:rPr>
          <w:rFonts w:ascii="Times New Roman" w:hAnsi="Times New Roman" w:cs="Times New Roman"/>
          <w:lang w:val="en-US"/>
        </w:rPr>
      </w:pPr>
      <w:r w:rsidRPr="00C92FCC">
        <w:rPr>
          <w:rFonts w:ascii="Times New Roman" w:hAnsi="Times New Roman" w:cs="Times New Roman"/>
          <w:lang w:val="en-US"/>
        </w:rPr>
        <w:t xml:space="preserve">CVAT. (2026). Computer Vision Annotation Tool. </w:t>
      </w:r>
      <w:hyperlink r:id="rId24" w:history="1">
        <w:r w:rsidRPr="00255F19">
          <w:rPr>
            <w:rStyle w:val="Hipervnculo"/>
            <w:rFonts w:ascii="Times New Roman" w:hAnsi="Times New Roman" w:cs="Times New Roman"/>
            <w:lang w:val="en-US"/>
          </w:rPr>
          <w:t>https://www.cvat.ai</w:t>
        </w:r>
      </w:hyperlink>
    </w:p>
    <w:p w14:paraId="25E86A98" w14:textId="77777777" w:rsidR="00C92FCC" w:rsidRPr="00C92FCC" w:rsidRDefault="00C92FCC" w:rsidP="00C92FCC">
      <w:pPr>
        <w:pStyle w:val="Prrafodelista"/>
        <w:jc w:val="both"/>
        <w:rPr>
          <w:rFonts w:ascii="Times New Roman" w:hAnsi="Times New Roman" w:cs="Times New Roman"/>
          <w:lang w:val="en-US"/>
        </w:rPr>
      </w:pPr>
    </w:p>
    <w:p w14:paraId="3C9A6A08" w14:textId="1FE80207" w:rsidR="00C92FCC" w:rsidRPr="00841D88" w:rsidRDefault="00C92FCC" w:rsidP="00C92FCC">
      <w:pPr>
        <w:pStyle w:val="Prrafodelista"/>
        <w:jc w:val="both"/>
        <w:rPr>
          <w:rFonts w:ascii="Times New Roman" w:hAnsi="Times New Roman" w:cs="Times New Roman"/>
        </w:rPr>
      </w:pPr>
      <w:r w:rsidRPr="00C92FCC">
        <w:rPr>
          <w:rFonts w:ascii="Times New Roman" w:hAnsi="Times New Roman" w:cs="Times New Roman"/>
          <w:lang w:val="en-US"/>
        </w:rPr>
        <w:t xml:space="preserve">CVAT. (2026). CVAT Documentation: User Guide and API Reference. </w:t>
      </w:r>
      <w:hyperlink r:id="rId25" w:history="1">
        <w:r w:rsidRPr="00841D88">
          <w:rPr>
            <w:rStyle w:val="Hipervnculo"/>
            <w:rFonts w:ascii="Times New Roman" w:hAnsi="Times New Roman" w:cs="Times New Roman"/>
          </w:rPr>
          <w:t>https://docs.cvat.ai</w:t>
        </w:r>
      </w:hyperlink>
    </w:p>
    <w:p w14:paraId="50520AEA" w14:textId="77777777" w:rsidR="00E85A61" w:rsidRPr="00841D88" w:rsidRDefault="00E85A61" w:rsidP="00C92FCC">
      <w:pPr>
        <w:pStyle w:val="Prrafodelista"/>
        <w:jc w:val="both"/>
        <w:rPr>
          <w:rFonts w:ascii="Times New Roman" w:hAnsi="Times New Roman" w:cs="Times New Roman"/>
        </w:rPr>
      </w:pPr>
    </w:p>
    <w:p w14:paraId="33700C39" w14:textId="286A9059" w:rsidR="00E85A61" w:rsidRPr="00841D88" w:rsidRDefault="00E85A61" w:rsidP="00C92FCC">
      <w:pPr>
        <w:pStyle w:val="Prrafodelista"/>
        <w:jc w:val="both"/>
        <w:rPr>
          <w:rFonts w:ascii="Times New Roman" w:hAnsi="Times New Roman" w:cs="Times New Roman"/>
        </w:rPr>
      </w:pPr>
      <w:proofErr w:type="gramStart"/>
      <w:r w:rsidRPr="00841D88">
        <w:rPr>
          <w:rFonts w:ascii="Times New Roman" w:hAnsi="Times New Roman" w:cs="Times New Roman"/>
        </w:rPr>
        <w:t>CVAT.(</w:t>
      </w:r>
      <w:proofErr w:type="gramEnd"/>
      <w:r w:rsidRPr="00841D88">
        <w:rPr>
          <w:rFonts w:ascii="Times New Roman" w:hAnsi="Times New Roman" w:cs="Times New Roman"/>
        </w:rPr>
        <w:t xml:space="preserve">2026). CVAT repositorio Reference: </w:t>
      </w:r>
      <w:hyperlink r:id="rId26" w:history="1">
        <w:r w:rsidRPr="00841D88">
          <w:rPr>
            <w:rStyle w:val="Hipervnculo"/>
            <w:rFonts w:ascii="Times New Roman" w:hAnsi="Times New Roman" w:cs="Times New Roman"/>
          </w:rPr>
          <w:t>https://github.com/cvat-ai/cvat.git</w:t>
        </w:r>
      </w:hyperlink>
    </w:p>
    <w:p w14:paraId="2F639EE8" w14:textId="77777777" w:rsidR="00E85A61" w:rsidRPr="00841D88" w:rsidRDefault="00E85A61" w:rsidP="00C92FCC">
      <w:pPr>
        <w:pStyle w:val="Prrafodelista"/>
        <w:jc w:val="both"/>
        <w:rPr>
          <w:rFonts w:ascii="Times New Roman" w:hAnsi="Times New Roman" w:cs="Times New Roman"/>
        </w:rPr>
      </w:pPr>
    </w:p>
    <w:p w14:paraId="6BA34E6C" w14:textId="77777777" w:rsidR="00C92FCC" w:rsidRPr="00841D88" w:rsidRDefault="00C92FCC" w:rsidP="00C92FCC">
      <w:pPr>
        <w:pStyle w:val="Prrafodelista"/>
        <w:jc w:val="both"/>
        <w:rPr>
          <w:rFonts w:ascii="Times New Roman" w:hAnsi="Times New Roman" w:cs="Times New Roman"/>
        </w:rPr>
      </w:pPr>
    </w:p>
    <w:p w14:paraId="3A86027D" w14:textId="77777777" w:rsidR="00C92FCC" w:rsidRPr="00841D88" w:rsidRDefault="00C92FCC" w:rsidP="00C92FCC">
      <w:pPr>
        <w:pStyle w:val="Prrafodelista"/>
        <w:jc w:val="both"/>
        <w:rPr>
          <w:rFonts w:ascii="Times New Roman" w:hAnsi="Times New Roman" w:cs="Times New Roman"/>
          <w:b/>
          <w:bCs/>
        </w:rPr>
      </w:pPr>
    </w:p>
    <w:p w14:paraId="2639A34E" w14:textId="77777777" w:rsidR="005D0A0F" w:rsidRPr="00841D88" w:rsidRDefault="005D0A0F" w:rsidP="005D0A0F"/>
    <w:p w14:paraId="1AC157C3" w14:textId="77777777" w:rsidR="0089669B" w:rsidRPr="00841D88" w:rsidRDefault="0089669B" w:rsidP="0089669B">
      <w:pPr>
        <w:spacing w:before="240" w:line="360" w:lineRule="auto"/>
        <w:rPr>
          <w:rFonts w:ascii="Times New Roman" w:hAnsi="Times New Roman" w:cs="Times New Roman"/>
          <w:color w:val="auto"/>
          <w:szCs w:val="22"/>
        </w:rPr>
      </w:pPr>
    </w:p>
    <w:sectPr w:rsidR="0089669B" w:rsidRPr="00841D88" w:rsidSect="00BE3904">
      <w:pgSz w:w="11899" w:h="16838"/>
      <w:pgMar w:top="720" w:right="720" w:bottom="720" w:left="720" w:header="283"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E4E97" w14:textId="77777777" w:rsidR="00310957" w:rsidRDefault="00310957" w:rsidP="001D4FFB">
      <w:pPr>
        <w:spacing w:after="0" w:line="240" w:lineRule="auto"/>
      </w:pPr>
      <w:r>
        <w:separator/>
      </w:r>
    </w:p>
  </w:endnote>
  <w:endnote w:type="continuationSeparator" w:id="0">
    <w:p w14:paraId="7480ADF2" w14:textId="77777777" w:rsidR="00310957" w:rsidRDefault="00310957" w:rsidP="001D4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Gill Sans Ultra Bold Condensed">
    <w:panose1 w:val="020B0A06020104020203"/>
    <w:charset w:val="00"/>
    <w:family w:val="swiss"/>
    <w:pitch w:val="variable"/>
    <w:sig w:usb0="00000007" w:usb1="00000000" w:usb2="00000000" w:usb3="00000000" w:csb0="00000003" w:csb1="00000000"/>
  </w:font>
  <w:font w:name="Bodoni MT Black">
    <w:panose1 w:val="02070A03080606020203"/>
    <w:charset w:val="00"/>
    <w:family w:val="roman"/>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Bowlby One SC">
    <w:altName w:val="Calibri"/>
    <w:charset w:val="00"/>
    <w:family w:val="auto"/>
    <w:pitch w:val="variable"/>
    <w:sig w:usb0="800000EF" w:usb1="4000A04B" w:usb2="00000000" w:usb3="00000000" w:csb0="00000001" w:csb1="00000000"/>
  </w:font>
  <w:font w:name="Gill Sans Nova Cond">
    <w:charset w:val="00"/>
    <w:family w:val="swiss"/>
    <w:pitch w:val="variable"/>
    <w:sig w:usb0="8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D0FEE" w14:textId="77777777" w:rsidR="00217A74" w:rsidRDefault="00217A74">
    <w:pPr>
      <w:pStyle w:val="Piedepgina"/>
      <w:tabs>
        <w:tab w:val="clear" w:pos="4680"/>
        <w:tab w:val="clear" w:pos="9360"/>
      </w:tabs>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1908FF05" w14:textId="77777777" w:rsidR="00217A74" w:rsidRDefault="00217A7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C096" w14:textId="77777777" w:rsidR="00FB5C1A" w:rsidRDefault="00FB5C1A">
    <w:pPr>
      <w:pStyle w:val="Piedepgina"/>
      <w:tabs>
        <w:tab w:val="clear" w:pos="4680"/>
        <w:tab w:val="clear" w:pos="9360"/>
      </w:tabs>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4E6175A5" w14:textId="77777777" w:rsidR="00FB5C1A" w:rsidRDefault="00FB5C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26584" w14:textId="77777777" w:rsidR="00310957" w:rsidRDefault="00310957" w:rsidP="001D4FFB">
      <w:pPr>
        <w:spacing w:after="0" w:line="240" w:lineRule="auto"/>
      </w:pPr>
      <w:r>
        <w:separator/>
      </w:r>
    </w:p>
  </w:footnote>
  <w:footnote w:type="continuationSeparator" w:id="0">
    <w:p w14:paraId="73689277" w14:textId="77777777" w:rsidR="00310957" w:rsidRDefault="00310957" w:rsidP="001D4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718D" w14:textId="77777777" w:rsidR="00217A74" w:rsidRPr="00243293" w:rsidRDefault="00217A74" w:rsidP="001D4FFB">
    <w:pPr>
      <w:pStyle w:val="Encabezado"/>
      <w:rPr>
        <w:rFonts w:ascii="Gill Sans Nova Cond" w:hAnsi="Gill Sans Nova Cond"/>
        <w:color w:val="008080"/>
        <w:sz w:val="24"/>
      </w:rPr>
    </w:pPr>
    <w:r w:rsidRPr="008B3687">
      <w:rPr>
        <w:rFonts w:ascii="Berlin Sans FB Demi" w:hAnsi="Berlin Sans FB Demi"/>
        <w:noProof/>
        <w:sz w:val="52"/>
        <w:szCs w:val="52"/>
      </w:rPr>
      <w:drawing>
        <wp:anchor distT="0" distB="0" distL="114300" distR="114300" simplePos="0" relativeHeight="251663360" behindDoc="1" locked="0" layoutInCell="1" allowOverlap="1" wp14:anchorId="0CBD4AB6" wp14:editId="54E7DF44">
          <wp:simplePos x="0" y="0"/>
          <wp:positionH relativeFrom="column">
            <wp:posOffset>-288804</wp:posOffset>
          </wp:positionH>
          <wp:positionV relativeFrom="paragraph">
            <wp:posOffset>-110000</wp:posOffset>
          </wp:positionV>
          <wp:extent cx="556260" cy="556260"/>
          <wp:effectExtent l="0" t="0" r="0" b="0"/>
          <wp:wrapNone/>
          <wp:docPr id="130505426" name="Imagen 13050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6260" cy="556260"/>
                  </a:xfrm>
                  <a:prstGeom prst="rect">
                    <a:avLst/>
                  </a:prstGeom>
                  <a:noFill/>
                </pic:spPr>
              </pic:pic>
            </a:graphicData>
          </a:graphic>
          <wp14:sizeRelH relativeFrom="page">
            <wp14:pctWidth>0</wp14:pctWidth>
          </wp14:sizeRelH>
          <wp14:sizeRelV relativeFrom="page">
            <wp14:pctHeight>0</wp14:pctHeight>
          </wp14:sizeRelV>
        </wp:anchor>
      </w:drawing>
    </w:r>
    <w:r>
      <w:rPr>
        <w:rFonts w:ascii="Gill Sans Nova Cond" w:hAnsi="Gill Sans Nova Cond"/>
        <w:sz w:val="24"/>
      </w:rPr>
      <w:t xml:space="preserve">            </w:t>
    </w:r>
    <w:r w:rsidRPr="00FF1E07">
      <w:rPr>
        <w:rFonts w:ascii="Gill Sans Nova Cond" w:hAnsi="Gill Sans Nova Cond"/>
        <w:sz w:val="24"/>
      </w:rPr>
      <w:t xml:space="preserve">UMRPSFXCH                             </w:t>
    </w:r>
    <w:r>
      <w:rPr>
        <w:rFonts w:ascii="Gill Sans Nova Cond" w:hAnsi="Gill Sans Nova Cond"/>
        <w:sz w:val="24"/>
      </w:rPr>
      <w:t xml:space="preserve"> </w:t>
    </w:r>
    <w:r w:rsidRPr="00FF1E07">
      <w:rPr>
        <w:rFonts w:ascii="Gill Sans Nova Cond" w:hAnsi="Gill Sans Nova Cond"/>
        <w:sz w:val="24"/>
      </w:rPr>
      <w:t xml:space="preserve">                                                </w:t>
    </w:r>
    <w:r>
      <w:rPr>
        <w:rFonts w:ascii="Gill Sans Nova Cond" w:hAnsi="Gill Sans Nova Cond"/>
        <w:sz w:val="24"/>
      </w:rPr>
      <w:t xml:space="preserve">                                </w:t>
    </w:r>
    <w:r w:rsidRPr="00FF1E07">
      <w:rPr>
        <w:rFonts w:ascii="Gill Sans Nova Cond" w:hAnsi="Gill Sans Nova Cond"/>
        <w:sz w:val="24"/>
      </w:rPr>
      <w:t xml:space="preserve">             </w:t>
    </w:r>
    <w:r>
      <w:rPr>
        <w:rFonts w:ascii="Gill Sans Nova Cond" w:hAnsi="Gill Sans Nova Cond"/>
        <w:sz w:val="24"/>
      </w:rPr>
      <w:t xml:space="preserve">              </w:t>
    </w:r>
    <w:r w:rsidRPr="00FF1E07">
      <w:rPr>
        <w:rFonts w:ascii="Gill Sans Nova Cond" w:hAnsi="Gill Sans Nova Cond"/>
        <w:sz w:val="24"/>
      </w:rPr>
      <w:t xml:space="preserve">  </w:t>
    </w:r>
    <w:r>
      <w:rPr>
        <w:rFonts w:ascii="Gill Sans Nova Cond" w:hAnsi="Gill Sans Nova Cond"/>
        <w:sz w:val="24"/>
      </w:rPr>
      <w:t xml:space="preserve"> </w:t>
    </w:r>
    <w:r w:rsidRPr="00FF1E07">
      <w:rPr>
        <w:rFonts w:ascii="Gill Sans Nova Cond" w:hAnsi="Gill Sans Nova Cond"/>
        <w:sz w:val="24"/>
      </w:rPr>
      <w:t xml:space="preserve">   </w:t>
    </w:r>
    <w:r>
      <w:rPr>
        <w:rFonts w:ascii="Gill Sans Nova Cond" w:hAnsi="Gill Sans Nova Cond"/>
        <w:sz w:val="24"/>
      </w:rPr>
      <w:t xml:space="preserve">                                                              </w:t>
    </w:r>
    <w:r>
      <w:rPr>
        <w:rFonts w:ascii="Gill Sans Nova Cond" w:hAnsi="Gill Sans Nova Cond"/>
        <w:color w:val="0F4761" w:themeColor="accent1" w:themeShade="BF"/>
        <w:sz w:val="24"/>
      </w:rPr>
      <w:t>CALIDAD DE SOFTWARE</w:t>
    </w:r>
  </w:p>
  <w:p w14:paraId="1C3C3638" w14:textId="77777777" w:rsidR="00217A74" w:rsidRPr="009D2B4D" w:rsidRDefault="00217A74" w:rsidP="001D4FFB">
    <w:pPr>
      <w:pStyle w:val="Encabezado"/>
    </w:pPr>
    <w:r>
      <w:rPr>
        <w:rFonts w:ascii="Gill Sans Nova Cond" w:hAnsi="Gill Sans Nova Cond"/>
        <w:sz w:val="24"/>
      </w:rPr>
      <w:t xml:space="preserve">      </w:t>
    </w:r>
    <w:r>
      <w:rPr>
        <w:rFonts w:ascii="Gill Sans Nova Cond" w:hAnsi="Gill Sans Nova Cond"/>
        <w:sz w:val="24"/>
      </w:rPr>
      <w:tab/>
      <w:t xml:space="preserve">      </w:t>
    </w:r>
    <w:r w:rsidRPr="00FF1E07">
      <w:rPr>
        <w:rFonts w:ascii="Gill Sans Nova Cond" w:hAnsi="Gill Sans Nova Cond"/>
        <w:sz w:val="24"/>
      </w:rPr>
      <w:t xml:space="preserve">FACULTAD DE TECNOLOGIA                                                  </w:t>
    </w:r>
    <w:r>
      <w:rPr>
        <w:rFonts w:ascii="Gill Sans Nova Cond" w:hAnsi="Gill Sans Nova Cond"/>
        <w:sz w:val="24"/>
      </w:rPr>
      <w:t xml:space="preserve">                                                                                                                                          </w:t>
    </w:r>
    <w:r>
      <w:rPr>
        <w:rFonts w:ascii="Gill Sans Nova Cond" w:hAnsi="Gill Sans Nova Cond"/>
        <w:b/>
        <w:bCs/>
        <w:color w:val="0F4761" w:themeColor="accent1" w:themeShade="BF"/>
        <w:sz w:val="24"/>
      </w:rPr>
      <w:t xml:space="preserve">COM </w:t>
    </w:r>
    <w:r w:rsidRPr="00613185">
      <w:rPr>
        <w:rFonts w:ascii="Gill Sans Nova Cond" w:hAnsi="Gill Sans Nova Cond"/>
        <w:b/>
        <w:bCs/>
        <w:color w:val="0F4761" w:themeColor="accent1" w:themeShade="BF"/>
        <w:sz w:val="24"/>
      </w:rPr>
      <w:t>-</w:t>
    </w:r>
    <w:r>
      <w:rPr>
        <w:rFonts w:ascii="Gill Sans Nova Cond" w:hAnsi="Gill Sans Nova Cond"/>
        <w:b/>
        <w:bCs/>
        <w:color w:val="0F4761" w:themeColor="accent1" w:themeShade="BF"/>
        <w:sz w:val="24"/>
      </w:rPr>
      <w:t xml:space="preserve"> 450</w:t>
    </w:r>
  </w:p>
  <w:p w14:paraId="4CF8CFE5" w14:textId="77777777" w:rsidR="00217A74" w:rsidRDefault="00217A7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2C11" w14:textId="77777777" w:rsidR="00217A74" w:rsidRDefault="00217A74">
    <w:pPr>
      <w:pStyle w:val="Encabezado"/>
    </w:pPr>
    <w:r>
      <w:ptab w:relativeTo="margin" w:alignment="center"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900E" w14:textId="77777777" w:rsidR="00B6017D" w:rsidRPr="00243293" w:rsidRDefault="00B6017D" w:rsidP="001D4FFB">
    <w:pPr>
      <w:pStyle w:val="Encabezado"/>
      <w:rPr>
        <w:rFonts w:ascii="Gill Sans Nova Cond" w:hAnsi="Gill Sans Nova Cond"/>
        <w:color w:val="008080"/>
        <w:sz w:val="24"/>
      </w:rPr>
    </w:pPr>
    <w:r w:rsidRPr="008B3687">
      <w:rPr>
        <w:rFonts w:ascii="Berlin Sans FB Demi" w:hAnsi="Berlin Sans FB Demi"/>
        <w:noProof/>
        <w:sz w:val="52"/>
        <w:szCs w:val="52"/>
      </w:rPr>
      <w:drawing>
        <wp:anchor distT="0" distB="0" distL="114300" distR="114300" simplePos="0" relativeHeight="251661312" behindDoc="1" locked="0" layoutInCell="1" allowOverlap="1" wp14:anchorId="6A8A3BD5" wp14:editId="54263DA8">
          <wp:simplePos x="0" y="0"/>
          <wp:positionH relativeFrom="column">
            <wp:posOffset>-288804</wp:posOffset>
          </wp:positionH>
          <wp:positionV relativeFrom="paragraph">
            <wp:posOffset>-110000</wp:posOffset>
          </wp:positionV>
          <wp:extent cx="556260" cy="556260"/>
          <wp:effectExtent l="0" t="0" r="0" b="0"/>
          <wp:wrapNone/>
          <wp:docPr id="1392297235" name="Imagen 139229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6260" cy="556260"/>
                  </a:xfrm>
                  <a:prstGeom prst="rect">
                    <a:avLst/>
                  </a:prstGeom>
                  <a:noFill/>
                </pic:spPr>
              </pic:pic>
            </a:graphicData>
          </a:graphic>
          <wp14:sizeRelH relativeFrom="page">
            <wp14:pctWidth>0</wp14:pctWidth>
          </wp14:sizeRelH>
          <wp14:sizeRelV relativeFrom="page">
            <wp14:pctHeight>0</wp14:pctHeight>
          </wp14:sizeRelV>
        </wp:anchor>
      </w:drawing>
    </w:r>
    <w:r>
      <w:rPr>
        <w:rFonts w:ascii="Gill Sans Nova Cond" w:hAnsi="Gill Sans Nova Cond"/>
        <w:sz w:val="24"/>
      </w:rPr>
      <w:t xml:space="preserve">            </w:t>
    </w:r>
    <w:r w:rsidRPr="00FF1E07">
      <w:rPr>
        <w:rFonts w:ascii="Gill Sans Nova Cond" w:hAnsi="Gill Sans Nova Cond"/>
        <w:sz w:val="24"/>
      </w:rPr>
      <w:t xml:space="preserve">UMRPSFXCH                             </w:t>
    </w:r>
    <w:r>
      <w:rPr>
        <w:rFonts w:ascii="Gill Sans Nova Cond" w:hAnsi="Gill Sans Nova Cond"/>
        <w:sz w:val="24"/>
      </w:rPr>
      <w:t xml:space="preserve"> </w:t>
    </w:r>
    <w:r w:rsidRPr="00FF1E07">
      <w:rPr>
        <w:rFonts w:ascii="Gill Sans Nova Cond" w:hAnsi="Gill Sans Nova Cond"/>
        <w:sz w:val="24"/>
      </w:rPr>
      <w:t xml:space="preserve">                                                </w:t>
    </w:r>
    <w:r>
      <w:rPr>
        <w:rFonts w:ascii="Gill Sans Nova Cond" w:hAnsi="Gill Sans Nova Cond"/>
        <w:sz w:val="24"/>
      </w:rPr>
      <w:t xml:space="preserve">                                </w:t>
    </w:r>
    <w:r w:rsidRPr="00FF1E07">
      <w:rPr>
        <w:rFonts w:ascii="Gill Sans Nova Cond" w:hAnsi="Gill Sans Nova Cond"/>
        <w:sz w:val="24"/>
      </w:rPr>
      <w:t xml:space="preserve">             </w:t>
    </w:r>
    <w:r>
      <w:rPr>
        <w:rFonts w:ascii="Gill Sans Nova Cond" w:hAnsi="Gill Sans Nova Cond"/>
        <w:sz w:val="24"/>
      </w:rPr>
      <w:t xml:space="preserve">              </w:t>
    </w:r>
    <w:r w:rsidRPr="00FF1E07">
      <w:rPr>
        <w:rFonts w:ascii="Gill Sans Nova Cond" w:hAnsi="Gill Sans Nova Cond"/>
        <w:sz w:val="24"/>
      </w:rPr>
      <w:t xml:space="preserve">  </w:t>
    </w:r>
    <w:r>
      <w:rPr>
        <w:rFonts w:ascii="Gill Sans Nova Cond" w:hAnsi="Gill Sans Nova Cond"/>
        <w:sz w:val="24"/>
      </w:rPr>
      <w:t xml:space="preserve"> </w:t>
    </w:r>
    <w:r w:rsidRPr="00FF1E07">
      <w:rPr>
        <w:rFonts w:ascii="Gill Sans Nova Cond" w:hAnsi="Gill Sans Nova Cond"/>
        <w:sz w:val="24"/>
      </w:rPr>
      <w:t xml:space="preserve">   </w:t>
    </w:r>
    <w:r>
      <w:rPr>
        <w:rFonts w:ascii="Gill Sans Nova Cond" w:hAnsi="Gill Sans Nova Cond"/>
        <w:sz w:val="24"/>
      </w:rPr>
      <w:t xml:space="preserve">                                                              </w:t>
    </w:r>
    <w:r>
      <w:rPr>
        <w:rFonts w:ascii="Gill Sans Nova Cond" w:hAnsi="Gill Sans Nova Cond"/>
        <w:color w:val="0F4761" w:themeColor="accent1" w:themeShade="BF"/>
        <w:sz w:val="24"/>
      </w:rPr>
      <w:t>CALIDAD DE SOFTWARE</w:t>
    </w:r>
  </w:p>
  <w:p w14:paraId="2BEE471F" w14:textId="77777777" w:rsidR="00B6017D" w:rsidRPr="009D2B4D" w:rsidRDefault="00B6017D" w:rsidP="001D4FFB">
    <w:pPr>
      <w:pStyle w:val="Encabezado"/>
    </w:pPr>
    <w:r>
      <w:rPr>
        <w:rFonts w:ascii="Gill Sans Nova Cond" w:hAnsi="Gill Sans Nova Cond"/>
        <w:sz w:val="24"/>
      </w:rPr>
      <w:t xml:space="preserve">      </w:t>
    </w:r>
    <w:r>
      <w:rPr>
        <w:rFonts w:ascii="Gill Sans Nova Cond" w:hAnsi="Gill Sans Nova Cond"/>
        <w:sz w:val="24"/>
      </w:rPr>
      <w:tab/>
      <w:t xml:space="preserve">      </w:t>
    </w:r>
    <w:r w:rsidRPr="00FF1E07">
      <w:rPr>
        <w:rFonts w:ascii="Gill Sans Nova Cond" w:hAnsi="Gill Sans Nova Cond"/>
        <w:sz w:val="24"/>
      </w:rPr>
      <w:t xml:space="preserve">FACULTAD DE TECNOLOGIA                                                  </w:t>
    </w:r>
    <w:r>
      <w:rPr>
        <w:rFonts w:ascii="Gill Sans Nova Cond" w:hAnsi="Gill Sans Nova Cond"/>
        <w:sz w:val="24"/>
      </w:rPr>
      <w:t xml:space="preserve">                                                                                                                                          </w:t>
    </w:r>
    <w:r>
      <w:rPr>
        <w:rFonts w:ascii="Gill Sans Nova Cond" w:hAnsi="Gill Sans Nova Cond"/>
        <w:b/>
        <w:bCs/>
        <w:color w:val="0F4761" w:themeColor="accent1" w:themeShade="BF"/>
        <w:sz w:val="24"/>
      </w:rPr>
      <w:t xml:space="preserve">COM </w:t>
    </w:r>
    <w:r w:rsidRPr="00613185">
      <w:rPr>
        <w:rFonts w:ascii="Gill Sans Nova Cond" w:hAnsi="Gill Sans Nova Cond"/>
        <w:b/>
        <w:bCs/>
        <w:color w:val="0F4761" w:themeColor="accent1" w:themeShade="BF"/>
        <w:sz w:val="24"/>
      </w:rPr>
      <w:t>-</w:t>
    </w:r>
    <w:r>
      <w:rPr>
        <w:rFonts w:ascii="Gill Sans Nova Cond" w:hAnsi="Gill Sans Nova Cond"/>
        <w:b/>
        <w:bCs/>
        <w:color w:val="0F4761" w:themeColor="accent1" w:themeShade="BF"/>
        <w:sz w:val="24"/>
      </w:rPr>
      <w:t xml:space="preserve"> 450</w:t>
    </w:r>
  </w:p>
  <w:p w14:paraId="6F2B4886" w14:textId="77777777" w:rsidR="00B6017D" w:rsidRDefault="00B6017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B0CB" w14:textId="77777777" w:rsidR="00FB5C1A" w:rsidRDefault="00FB5C1A">
    <w:pPr>
      <w:pStyle w:val="Encabezado"/>
    </w:pP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D93"/>
    <w:multiLevelType w:val="multilevel"/>
    <w:tmpl w:val="A4E0A2D6"/>
    <w:lvl w:ilvl="0">
      <w:start w:val="1"/>
      <w:numFmt w:val="bullet"/>
      <w:lvlText w:val=""/>
      <w:lvlJc w:val="left"/>
      <w:pPr>
        <w:tabs>
          <w:tab w:val="num" w:pos="-490"/>
        </w:tabs>
        <w:ind w:left="-490" w:hanging="360"/>
      </w:pPr>
      <w:rPr>
        <w:rFonts w:ascii="Symbol" w:hAnsi="Symbol" w:hint="default"/>
        <w:sz w:val="20"/>
      </w:rPr>
    </w:lvl>
    <w:lvl w:ilvl="1">
      <w:start w:val="1"/>
      <w:numFmt w:val="lowerLetter"/>
      <w:lvlText w:val="%2)"/>
      <w:lvlJc w:val="left"/>
      <w:pPr>
        <w:ind w:left="230" w:hanging="360"/>
      </w:pPr>
      <w:rPr>
        <w:rFonts w:hint="default"/>
        <w:b/>
      </w:rPr>
    </w:lvl>
    <w:lvl w:ilvl="2" w:tentative="1">
      <w:start w:val="1"/>
      <w:numFmt w:val="bullet"/>
      <w:lvlText w:val=""/>
      <w:lvlJc w:val="left"/>
      <w:pPr>
        <w:tabs>
          <w:tab w:val="num" w:pos="950"/>
        </w:tabs>
        <w:ind w:left="950" w:hanging="360"/>
      </w:pPr>
      <w:rPr>
        <w:rFonts w:ascii="Wingdings" w:hAnsi="Wingdings" w:hint="default"/>
        <w:sz w:val="20"/>
      </w:rPr>
    </w:lvl>
    <w:lvl w:ilvl="3" w:tentative="1">
      <w:start w:val="1"/>
      <w:numFmt w:val="bullet"/>
      <w:lvlText w:val=""/>
      <w:lvlJc w:val="left"/>
      <w:pPr>
        <w:tabs>
          <w:tab w:val="num" w:pos="1670"/>
        </w:tabs>
        <w:ind w:left="1670" w:hanging="360"/>
      </w:pPr>
      <w:rPr>
        <w:rFonts w:ascii="Wingdings" w:hAnsi="Wingdings" w:hint="default"/>
        <w:sz w:val="20"/>
      </w:rPr>
    </w:lvl>
    <w:lvl w:ilvl="4" w:tentative="1">
      <w:start w:val="1"/>
      <w:numFmt w:val="bullet"/>
      <w:lvlText w:val=""/>
      <w:lvlJc w:val="left"/>
      <w:pPr>
        <w:tabs>
          <w:tab w:val="num" w:pos="2390"/>
        </w:tabs>
        <w:ind w:left="2390" w:hanging="360"/>
      </w:pPr>
      <w:rPr>
        <w:rFonts w:ascii="Wingdings" w:hAnsi="Wingdings" w:hint="default"/>
        <w:sz w:val="20"/>
      </w:rPr>
    </w:lvl>
    <w:lvl w:ilvl="5" w:tentative="1">
      <w:start w:val="1"/>
      <w:numFmt w:val="bullet"/>
      <w:lvlText w:val=""/>
      <w:lvlJc w:val="left"/>
      <w:pPr>
        <w:tabs>
          <w:tab w:val="num" w:pos="3110"/>
        </w:tabs>
        <w:ind w:left="3110" w:hanging="360"/>
      </w:pPr>
      <w:rPr>
        <w:rFonts w:ascii="Wingdings" w:hAnsi="Wingdings" w:hint="default"/>
        <w:sz w:val="20"/>
      </w:rPr>
    </w:lvl>
    <w:lvl w:ilvl="6" w:tentative="1">
      <w:start w:val="1"/>
      <w:numFmt w:val="bullet"/>
      <w:lvlText w:val=""/>
      <w:lvlJc w:val="left"/>
      <w:pPr>
        <w:tabs>
          <w:tab w:val="num" w:pos="3830"/>
        </w:tabs>
        <w:ind w:left="3830" w:hanging="360"/>
      </w:pPr>
      <w:rPr>
        <w:rFonts w:ascii="Wingdings" w:hAnsi="Wingdings" w:hint="default"/>
        <w:sz w:val="20"/>
      </w:rPr>
    </w:lvl>
    <w:lvl w:ilvl="7" w:tentative="1">
      <w:start w:val="1"/>
      <w:numFmt w:val="bullet"/>
      <w:lvlText w:val=""/>
      <w:lvlJc w:val="left"/>
      <w:pPr>
        <w:tabs>
          <w:tab w:val="num" w:pos="4550"/>
        </w:tabs>
        <w:ind w:left="4550" w:hanging="360"/>
      </w:pPr>
      <w:rPr>
        <w:rFonts w:ascii="Wingdings" w:hAnsi="Wingdings" w:hint="default"/>
        <w:sz w:val="20"/>
      </w:rPr>
    </w:lvl>
    <w:lvl w:ilvl="8" w:tentative="1">
      <w:start w:val="1"/>
      <w:numFmt w:val="bullet"/>
      <w:lvlText w:val=""/>
      <w:lvlJc w:val="left"/>
      <w:pPr>
        <w:tabs>
          <w:tab w:val="num" w:pos="5270"/>
        </w:tabs>
        <w:ind w:left="5270" w:hanging="360"/>
      </w:pPr>
      <w:rPr>
        <w:rFonts w:ascii="Wingdings" w:hAnsi="Wingdings" w:hint="default"/>
        <w:sz w:val="20"/>
      </w:rPr>
    </w:lvl>
  </w:abstractNum>
  <w:abstractNum w:abstractNumId="1" w15:restartNumberingAfterBreak="0">
    <w:nsid w:val="0EC71B25"/>
    <w:multiLevelType w:val="multilevel"/>
    <w:tmpl w:val="C1625B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FCC2692"/>
    <w:multiLevelType w:val="hybridMultilevel"/>
    <w:tmpl w:val="55087E8E"/>
    <w:lvl w:ilvl="0" w:tplc="4534425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D56FB3"/>
    <w:multiLevelType w:val="multilevel"/>
    <w:tmpl w:val="02689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F0C4C"/>
    <w:multiLevelType w:val="hybridMultilevel"/>
    <w:tmpl w:val="C7803614"/>
    <w:lvl w:ilvl="0" w:tplc="94CE17B0">
      <w:start w:val="1"/>
      <w:numFmt w:val="lowerLetter"/>
      <w:lvlText w:val="%1)"/>
      <w:lvlJc w:val="left"/>
      <w:pPr>
        <w:ind w:left="2061" w:hanging="360"/>
      </w:pPr>
      <w:rPr>
        <w:rFonts w:hint="default"/>
        <w:b/>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5" w15:restartNumberingAfterBreak="0">
    <w:nsid w:val="14077276"/>
    <w:multiLevelType w:val="multilevel"/>
    <w:tmpl w:val="809E9440"/>
    <w:lvl w:ilvl="0">
      <w:start w:val="1"/>
      <w:numFmt w:val="decimal"/>
      <w:pStyle w:val="Ttulo1"/>
      <w:lvlText w:val="%1."/>
      <w:lvlJc w:val="left"/>
      <w:pPr>
        <w:ind w:left="927" w:hanging="360"/>
      </w:pPr>
      <w:rPr>
        <w:rFonts w:hint="default"/>
        <w:b/>
      </w:rPr>
    </w:lvl>
    <w:lvl w:ilvl="1">
      <w:start w:val="1"/>
      <w:numFmt w:val="upperLetter"/>
      <w:lvlText w:val="%2."/>
      <w:lvlJc w:val="left"/>
      <w:pPr>
        <w:ind w:left="1287" w:firstLine="0"/>
      </w:pPr>
    </w:lvl>
    <w:lvl w:ilvl="2">
      <w:start w:val="1"/>
      <w:numFmt w:val="decimal"/>
      <w:lvlText w:val="%3."/>
      <w:lvlJc w:val="left"/>
      <w:pPr>
        <w:ind w:left="2007" w:firstLine="0"/>
      </w:pPr>
    </w:lvl>
    <w:lvl w:ilvl="3">
      <w:start w:val="1"/>
      <w:numFmt w:val="lowerLetter"/>
      <w:lvlText w:val="%4)"/>
      <w:lvlJc w:val="left"/>
      <w:pPr>
        <w:ind w:left="993" w:firstLine="0"/>
      </w:pPr>
    </w:lvl>
    <w:lvl w:ilvl="4">
      <w:start w:val="1"/>
      <w:numFmt w:val="decimal"/>
      <w:lvlText w:val="(%5)"/>
      <w:lvlJc w:val="left"/>
      <w:pPr>
        <w:ind w:left="3447" w:firstLine="0"/>
      </w:pPr>
    </w:lvl>
    <w:lvl w:ilvl="5">
      <w:start w:val="1"/>
      <w:numFmt w:val="lowerLetter"/>
      <w:lvlText w:val="(%6)"/>
      <w:lvlJc w:val="left"/>
      <w:pPr>
        <w:ind w:left="4167" w:firstLine="0"/>
      </w:pPr>
    </w:lvl>
    <w:lvl w:ilvl="6">
      <w:start w:val="1"/>
      <w:numFmt w:val="lowerRoman"/>
      <w:pStyle w:val="Ttulo7"/>
      <w:lvlText w:val="(%7)"/>
      <w:lvlJc w:val="left"/>
      <w:pPr>
        <w:ind w:left="4887" w:firstLine="0"/>
      </w:pPr>
    </w:lvl>
    <w:lvl w:ilvl="7">
      <w:start w:val="1"/>
      <w:numFmt w:val="lowerLetter"/>
      <w:pStyle w:val="Ttulo8"/>
      <w:lvlText w:val="(%8)"/>
      <w:lvlJc w:val="left"/>
      <w:pPr>
        <w:ind w:left="5607" w:firstLine="0"/>
      </w:pPr>
    </w:lvl>
    <w:lvl w:ilvl="8">
      <w:start w:val="1"/>
      <w:numFmt w:val="lowerRoman"/>
      <w:pStyle w:val="Ttulo9"/>
      <w:lvlText w:val="(%9)"/>
      <w:lvlJc w:val="left"/>
      <w:pPr>
        <w:ind w:left="6327" w:firstLine="0"/>
      </w:pPr>
    </w:lvl>
  </w:abstractNum>
  <w:abstractNum w:abstractNumId="6" w15:restartNumberingAfterBreak="0">
    <w:nsid w:val="140B24A9"/>
    <w:multiLevelType w:val="multilevel"/>
    <w:tmpl w:val="3268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85A6C"/>
    <w:multiLevelType w:val="multilevel"/>
    <w:tmpl w:val="315E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A1550"/>
    <w:multiLevelType w:val="hybridMultilevel"/>
    <w:tmpl w:val="91C250BE"/>
    <w:lvl w:ilvl="0" w:tplc="D70806F6">
      <w:start w:val="1"/>
      <w:numFmt w:val="bullet"/>
      <w:pStyle w:val="Ttulo5"/>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9" w15:restartNumberingAfterBreak="0">
    <w:nsid w:val="1F470E70"/>
    <w:multiLevelType w:val="multilevel"/>
    <w:tmpl w:val="001EEC3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0" w15:restartNumberingAfterBreak="0">
    <w:nsid w:val="21236EF9"/>
    <w:multiLevelType w:val="hybridMultilevel"/>
    <w:tmpl w:val="2E7470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1D52DB7"/>
    <w:multiLevelType w:val="hybridMultilevel"/>
    <w:tmpl w:val="116E07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6152AE5"/>
    <w:multiLevelType w:val="multilevel"/>
    <w:tmpl w:val="8500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E7A87"/>
    <w:multiLevelType w:val="multilevel"/>
    <w:tmpl w:val="01ACA5EC"/>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A0C5827"/>
    <w:multiLevelType w:val="hybridMultilevel"/>
    <w:tmpl w:val="3190B83E"/>
    <w:lvl w:ilvl="0" w:tplc="DD7CA222">
      <w:start w:val="1"/>
      <w:numFmt w:val="decimal"/>
      <w:pStyle w:val="Ttulo2"/>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2A8C673E"/>
    <w:multiLevelType w:val="hybridMultilevel"/>
    <w:tmpl w:val="AEEC1CA6"/>
    <w:lvl w:ilvl="0" w:tplc="04090019">
      <w:start w:val="1"/>
      <w:numFmt w:val="lowerLetter"/>
      <w:lvlText w:val="%1."/>
      <w:lvlJc w:val="left"/>
      <w:pPr>
        <w:ind w:left="2061" w:hanging="360"/>
      </w:p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6" w15:restartNumberingAfterBreak="0">
    <w:nsid w:val="2EFE08AC"/>
    <w:multiLevelType w:val="hybridMultilevel"/>
    <w:tmpl w:val="4DAE7B3C"/>
    <w:lvl w:ilvl="0" w:tplc="8B04BBAA">
      <w:start w:val="1"/>
      <w:numFmt w:val="bullet"/>
      <w:pStyle w:val="Ttulo3"/>
      <w:lvlText w:val=""/>
      <w:lvlJc w:val="left"/>
      <w:pPr>
        <w:ind w:left="1211" w:hanging="360"/>
      </w:pPr>
      <w:rPr>
        <w:rFonts w:ascii="Symbol" w:hAnsi="Symbol"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 w15:restartNumberingAfterBreak="0">
    <w:nsid w:val="30086029"/>
    <w:multiLevelType w:val="hybridMultilevel"/>
    <w:tmpl w:val="BA562B54"/>
    <w:lvl w:ilvl="0" w:tplc="04090001">
      <w:start w:val="1"/>
      <w:numFmt w:val="bullet"/>
      <w:lvlText w:val=""/>
      <w:lvlJc w:val="left"/>
      <w:pPr>
        <w:ind w:left="2345" w:hanging="360"/>
      </w:pPr>
      <w:rPr>
        <w:rFonts w:ascii="Symbol" w:hAnsi="Symbol"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18" w15:restartNumberingAfterBreak="0">
    <w:nsid w:val="34FD0839"/>
    <w:multiLevelType w:val="multilevel"/>
    <w:tmpl w:val="40627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F70606"/>
    <w:multiLevelType w:val="hybridMultilevel"/>
    <w:tmpl w:val="240C5B32"/>
    <w:lvl w:ilvl="0" w:tplc="94CE17B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7D7044A"/>
    <w:multiLevelType w:val="multilevel"/>
    <w:tmpl w:val="8A345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693665"/>
    <w:multiLevelType w:val="multilevel"/>
    <w:tmpl w:val="01ACA5EC"/>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E2850BE"/>
    <w:multiLevelType w:val="multilevel"/>
    <w:tmpl w:val="8FF2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D372F"/>
    <w:multiLevelType w:val="hybridMultilevel"/>
    <w:tmpl w:val="93E88D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16E6802"/>
    <w:multiLevelType w:val="hybridMultilevel"/>
    <w:tmpl w:val="E75A04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42462AB"/>
    <w:multiLevelType w:val="hybridMultilevel"/>
    <w:tmpl w:val="CBAC3C2C"/>
    <w:lvl w:ilvl="0" w:tplc="8AA8E6B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5D1338"/>
    <w:multiLevelType w:val="hybridMultilevel"/>
    <w:tmpl w:val="160636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8CF5468"/>
    <w:multiLevelType w:val="hybridMultilevel"/>
    <w:tmpl w:val="E1E0D762"/>
    <w:lvl w:ilvl="0" w:tplc="79F04E54">
      <w:start w:val="1"/>
      <w:numFmt w:val="bullet"/>
      <w:lvlText w:val=""/>
      <w:lvlJc w:val="left"/>
      <w:pPr>
        <w:ind w:left="4167" w:hanging="360"/>
      </w:pPr>
      <w:rPr>
        <w:rFonts w:ascii="Wingdings" w:hAnsi="Wingdings" w:hint="default"/>
      </w:rPr>
    </w:lvl>
    <w:lvl w:ilvl="1" w:tplc="04090003" w:tentative="1">
      <w:start w:val="1"/>
      <w:numFmt w:val="bullet"/>
      <w:lvlText w:val="o"/>
      <w:lvlJc w:val="left"/>
      <w:pPr>
        <w:ind w:left="4887" w:hanging="360"/>
      </w:pPr>
      <w:rPr>
        <w:rFonts w:ascii="Courier New" w:hAnsi="Courier New" w:cs="Courier New" w:hint="default"/>
      </w:rPr>
    </w:lvl>
    <w:lvl w:ilvl="2" w:tplc="04090005" w:tentative="1">
      <w:start w:val="1"/>
      <w:numFmt w:val="bullet"/>
      <w:lvlText w:val=""/>
      <w:lvlJc w:val="left"/>
      <w:pPr>
        <w:ind w:left="5607" w:hanging="360"/>
      </w:pPr>
      <w:rPr>
        <w:rFonts w:ascii="Wingdings" w:hAnsi="Wingdings" w:hint="default"/>
      </w:rPr>
    </w:lvl>
    <w:lvl w:ilvl="3" w:tplc="04090001" w:tentative="1">
      <w:start w:val="1"/>
      <w:numFmt w:val="bullet"/>
      <w:lvlText w:val=""/>
      <w:lvlJc w:val="left"/>
      <w:pPr>
        <w:ind w:left="6327" w:hanging="360"/>
      </w:pPr>
      <w:rPr>
        <w:rFonts w:ascii="Symbol" w:hAnsi="Symbol" w:hint="default"/>
      </w:rPr>
    </w:lvl>
    <w:lvl w:ilvl="4" w:tplc="04090003" w:tentative="1">
      <w:start w:val="1"/>
      <w:numFmt w:val="bullet"/>
      <w:lvlText w:val="o"/>
      <w:lvlJc w:val="left"/>
      <w:pPr>
        <w:ind w:left="7047" w:hanging="360"/>
      </w:pPr>
      <w:rPr>
        <w:rFonts w:ascii="Courier New" w:hAnsi="Courier New" w:cs="Courier New" w:hint="default"/>
      </w:rPr>
    </w:lvl>
    <w:lvl w:ilvl="5" w:tplc="04090005" w:tentative="1">
      <w:start w:val="1"/>
      <w:numFmt w:val="bullet"/>
      <w:lvlText w:val=""/>
      <w:lvlJc w:val="left"/>
      <w:pPr>
        <w:ind w:left="7767" w:hanging="360"/>
      </w:pPr>
      <w:rPr>
        <w:rFonts w:ascii="Wingdings" w:hAnsi="Wingdings" w:hint="default"/>
      </w:rPr>
    </w:lvl>
    <w:lvl w:ilvl="6" w:tplc="04090001" w:tentative="1">
      <w:start w:val="1"/>
      <w:numFmt w:val="bullet"/>
      <w:lvlText w:val=""/>
      <w:lvlJc w:val="left"/>
      <w:pPr>
        <w:ind w:left="8487" w:hanging="360"/>
      </w:pPr>
      <w:rPr>
        <w:rFonts w:ascii="Symbol" w:hAnsi="Symbol" w:hint="default"/>
      </w:rPr>
    </w:lvl>
    <w:lvl w:ilvl="7" w:tplc="04090003" w:tentative="1">
      <w:start w:val="1"/>
      <w:numFmt w:val="bullet"/>
      <w:lvlText w:val="o"/>
      <w:lvlJc w:val="left"/>
      <w:pPr>
        <w:ind w:left="9207" w:hanging="360"/>
      </w:pPr>
      <w:rPr>
        <w:rFonts w:ascii="Courier New" w:hAnsi="Courier New" w:cs="Courier New" w:hint="default"/>
      </w:rPr>
    </w:lvl>
    <w:lvl w:ilvl="8" w:tplc="04090005" w:tentative="1">
      <w:start w:val="1"/>
      <w:numFmt w:val="bullet"/>
      <w:lvlText w:val=""/>
      <w:lvlJc w:val="left"/>
      <w:pPr>
        <w:ind w:left="9927" w:hanging="360"/>
      </w:pPr>
      <w:rPr>
        <w:rFonts w:ascii="Wingdings" w:hAnsi="Wingdings" w:hint="default"/>
      </w:rPr>
    </w:lvl>
  </w:abstractNum>
  <w:abstractNum w:abstractNumId="28" w15:restartNumberingAfterBreak="0">
    <w:nsid w:val="59FD0084"/>
    <w:multiLevelType w:val="hybridMultilevel"/>
    <w:tmpl w:val="47C0FC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AA6660E"/>
    <w:multiLevelType w:val="hybridMultilevel"/>
    <w:tmpl w:val="C6761A14"/>
    <w:lvl w:ilvl="0" w:tplc="04090001">
      <w:start w:val="1"/>
      <w:numFmt w:val="bullet"/>
      <w:lvlText w:val=""/>
      <w:lvlJc w:val="left"/>
      <w:pPr>
        <w:ind w:left="2628" w:hanging="360"/>
      </w:pPr>
      <w:rPr>
        <w:rFonts w:ascii="Symbol" w:hAnsi="Symbol"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30" w15:restartNumberingAfterBreak="0">
    <w:nsid w:val="5B157479"/>
    <w:multiLevelType w:val="multilevel"/>
    <w:tmpl w:val="689E108E"/>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5D931D2B"/>
    <w:multiLevelType w:val="hybridMultilevel"/>
    <w:tmpl w:val="56EE46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1636FE6"/>
    <w:multiLevelType w:val="multilevel"/>
    <w:tmpl w:val="01ACA5EC"/>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21B6882"/>
    <w:multiLevelType w:val="hybridMultilevel"/>
    <w:tmpl w:val="B308B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3163FF"/>
    <w:multiLevelType w:val="hybridMultilevel"/>
    <w:tmpl w:val="0AB289B8"/>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35" w15:restartNumberingAfterBreak="0">
    <w:nsid w:val="661743FB"/>
    <w:multiLevelType w:val="hybridMultilevel"/>
    <w:tmpl w:val="558C4876"/>
    <w:lvl w:ilvl="0" w:tplc="04090001">
      <w:start w:val="1"/>
      <w:numFmt w:val="bullet"/>
      <w:lvlText w:val=""/>
      <w:lvlJc w:val="left"/>
      <w:pPr>
        <w:ind w:left="2487" w:hanging="360"/>
      </w:pPr>
      <w:rPr>
        <w:rFonts w:ascii="Symbol" w:hAnsi="Symbol" w:hint="default"/>
      </w:rPr>
    </w:lvl>
    <w:lvl w:ilvl="1" w:tplc="04090003" w:tentative="1">
      <w:start w:val="1"/>
      <w:numFmt w:val="bullet"/>
      <w:lvlText w:val="o"/>
      <w:lvlJc w:val="left"/>
      <w:pPr>
        <w:ind w:left="3207" w:hanging="360"/>
      </w:pPr>
      <w:rPr>
        <w:rFonts w:ascii="Courier New" w:hAnsi="Courier New" w:cs="Courier New" w:hint="default"/>
      </w:rPr>
    </w:lvl>
    <w:lvl w:ilvl="2" w:tplc="04090005" w:tentative="1">
      <w:start w:val="1"/>
      <w:numFmt w:val="bullet"/>
      <w:lvlText w:val=""/>
      <w:lvlJc w:val="left"/>
      <w:pPr>
        <w:ind w:left="3927" w:hanging="360"/>
      </w:pPr>
      <w:rPr>
        <w:rFonts w:ascii="Wingdings" w:hAnsi="Wingdings" w:hint="default"/>
      </w:rPr>
    </w:lvl>
    <w:lvl w:ilvl="3" w:tplc="04090001" w:tentative="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36" w15:restartNumberingAfterBreak="0">
    <w:nsid w:val="662C62FC"/>
    <w:multiLevelType w:val="hybridMultilevel"/>
    <w:tmpl w:val="6DA0FE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9937F37"/>
    <w:multiLevelType w:val="hybridMultilevel"/>
    <w:tmpl w:val="7BF02DD8"/>
    <w:lvl w:ilvl="0" w:tplc="2B1E9F1A">
      <w:start w:val="1"/>
      <w:numFmt w:val="lowerLetter"/>
      <w:pStyle w:val="Ttulo6"/>
      <w:lvlText w:val="%1)"/>
      <w:lvlJc w:val="left"/>
      <w:pPr>
        <w:ind w:left="2061" w:hanging="360"/>
      </w:p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38" w15:restartNumberingAfterBreak="0">
    <w:nsid w:val="6CDC1231"/>
    <w:multiLevelType w:val="hybridMultilevel"/>
    <w:tmpl w:val="49B04B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776B20D2"/>
    <w:multiLevelType w:val="hybridMultilevel"/>
    <w:tmpl w:val="A7C4BBA8"/>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0" w15:restartNumberingAfterBreak="0">
    <w:nsid w:val="7CDA10DC"/>
    <w:multiLevelType w:val="hybridMultilevel"/>
    <w:tmpl w:val="EF7C29A8"/>
    <w:lvl w:ilvl="0" w:tplc="04090019">
      <w:start w:val="1"/>
      <w:numFmt w:val="lowerLetter"/>
      <w:lvlText w:val="%1."/>
      <w:lvlJc w:val="left"/>
      <w:pPr>
        <w:ind w:left="1440" w:hanging="360"/>
      </w:pPr>
    </w:lvl>
    <w:lvl w:ilvl="1" w:tplc="A0766DE8">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33029482">
    <w:abstractNumId w:val="33"/>
  </w:num>
  <w:num w:numId="2" w16cid:durableId="14811382">
    <w:abstractNumId w:val="13"/>
  </w:num>
  <w:num w:numId="3" w16cid:durableId="2034258506">
    <w:abstractNumId w:val="30"/>
  </w:num>
  <w:num w:numId="4" w16cid:durableId="1727142176">
    <w:abstractNumId w:val="3"/>
  </w:num>
  <w:num w:numId="5" w16cid:durableId="109934545">
    <w:abstractNumId w:val="0"/>
  </w:num>
  <w:num w:numId="6" w16cid:durableId="1364210602">
    <w:abstractNumId w:val="17"/>
  </w:num>
  <w:num w:numId="7" w16cid:durableId="1287346587">
    <w:abstractNumId w:val="35"/>
  </w:num>
  <w:num w:numId="8" w16cid:durableId="2029215485">
    <w:abstractNumId w:val="19"/>
  </w:num>
  <w:num w:numId="9" w16cid:durableId="1866866086">
    <w:abstractNumId w:val="20"/>
  </w:num>
  <w:num w:numId="10" w16cid:durableId="2039699557">
    <w:abstractNumId w:val="6"/>
  </w:num>
  <w:num w:numId="11" w16cid:durableId="2041780908">
    <w:abstractNumId w:val="31"/>
  </w:num>
  <w:num w:numId="12" w16cid:durableId="532307839">
    <w:abstractNumId w:val="26"/>
  </w:num>
  <w:num w:numId="13" w16cid:durableId="1170868810">
    <w:abstractNumId w:val="18"/>
  </w:num>
  <w:num w:numId="14" w16cid:durableId="1556547893">
    <w:abstractNumId w:val="38"/>
  </w:num>
  <w:num w:numId="15" w16cid:durableId="1228493639">
    <w:abstractNumId w:val="2"/>
  </w:num>
  <w:num w:numId="16" w16cid:durableId="1256286476">
    <w:abstractNumId w:val="12"/>
  </w:num>
  <w:num w:numId="17" w16cid:durableId="1023632468">
    <w:abstractNumId w:val="24"/>
  </w:num>
  <w:num w:numId="18" w16cid:durableId="97723186">
    <w:abstractNumId w:val="1"/>
  </w:num>
  <w:num w:numId="19" w16cid:durableId="2072189878">
    <w:abstractNumId w:val="29"/>
  </w:num>
  <w:num w:numId="20" w16cid:durableId="1153837248">
    <w:abstractNumId w:val="39"/>
  </w:num>
  <w:num w:numId="21" w16cid:durableId="1699508268">
    <w:abstractNumId w:val="10"/>
  </w:num>
  <w:num w:numId="22" w16cid:durableId="1437336180">
    <w:abstractNumId w:val="23"/>
  </w:num>
  <w:num w:numId="23" w16cid:durableId="1279528849">
    <w:abstractNumId w:val="22"/>
  </w:num>
  <w:num w:numId="24" w16cid:durableId="2114745532">
    <w:abstractNumId w:val="7"/>
  </w:num>
  <w:num w:numId="25" w16cid:durableId="1801335488">
    <w:abstractNumId w:val="9"/>
  </w:num>
  <w:num w:numId="26" w16cid:durableId="1371959441">
    <w:abstractNumId w:val="21"/>
  </w:num>
  <w:num w:numId="27" w16cid:durableId="441000202">
    <w:abstractNumId w:val="25"/>
  </w:num>
  <w:num w:numId="28" w16cid:durableId="139225964">
    <w:abstractNumId w:val="36"/>
  </w:num>
  <w:num w:numId="29" w16cid:durableId="1582982506">
    <w:abstractNumId w:val="34"/>
  </w:num>
  <w:num w:numId="30" w16cid:durableId="1302468502">
    <w:abstractNumId w:val="5"/>
  </w:num>
  <w:num w:numId="31" w16cid:durableId="1459490473">
    <w:abstractNumId w:val="11"/>
  </w:num>
  <w:num w:numId="32" w16cid:durableId="545407789">
    <w:abstractNumId w:val="28"/>
  </w:num>
  <w:num w:numId="33" w16cid:durableId="786238516">
    <w:abstractNumId w:val="32"/>
  </w:num>
  <w:num w:numId="34" w16cid:durableId="1334334496">
    <w:abstractNumId w:val="14"/>
  </w:num>
  <w:num w:numId="35" w16cid:durableId="330378647">
    <w:abstractNumId w:val="16"/>
  </w:num>
  <w:num w:numId="36" w16cid:durableId="887450402">
    <w:abstractNumId w:val="27"/>
  </w:num>
  <w:num w:numId="37" w16cid:durableId="924149210">
    <w:abstractNumId w:val="8"/>
  </w:num>
  <w:num w:numId="38" w16cid:durableId="366563232">
    <w:abstractNumId w:val="37"/>
  </w:num>
  <w:num w:numId="39" w16cid:durableId="2050687999">
    <w:abstractNumId w:val="4"/>
  </w:num>
  <w:num w:numId="40" w16cid:durableId="92363138">
    <w:abstractNumId w:val="15"/>
  </w:num>
  <w:num w:numId="41" w16cid:durableId="72367638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8AE"/>
    <w:rsid w:val="0000771E"/>
    <w:rsid w:val="00102019"/>
    <w:rsid w:val="001D4FFB"/>
    <w:rsid w:val="001E6F3A"/>
    <w:rsid w:val="00204B31"/>
    <w:rsid w:val="00217A74"/>
    <w:rsid w:val="002562D8"/>
    <w:rsid w:val="00310957"/>
    <w:rsid w:val="00312F37"/>
    <w:rsid w:val="00333652"/>
    <w:rsid w:val="003A4A09"/>
    <w:rsid w:val="003F59D8"/>
    <w:rsid w:val="004B5AA0"/>
    <w:rsid w:val="004D67BB"/>
    <w:rsid w:val="004D7DC6"/>
    <w:rsid w:val="00520303"/>
    <w:rsid w:val="00533589"/>
    <w:rsid w:val="00553836"/>
    <w:rsid w:val="005D0A0F"/>
    <w:rsid w:val="00671662"/>
    <w:rsid w:val="00673032"/>
    <w:rsid w:val="00681039"/>
    <w:rsid w:val="006902AB"/>
    <w:rsid w:val="006B10CE"/>
    <w:rsid w:val="00713FDA"/>
    <w:rsid w:val="00754181"/>
    <w:rsid w:val="007668AE"/>
    <w:rsid w:val="00785BB1"/>
    <w:rsid w:val="00793B4B"/>
    <w:rsid w:val="007D4802"/>
    <w:rsid w:val="007E0651"/>
    <w:rsid w:val="00840154"/>
    <w:rsid w:val="00841D88"/>
    <w:rsid w:val="00852AD9"/>
    <w:rsid w:val="008530F9"/>
    <w:rsid w:val="0085527E"/>
    <w:rsid w:val="0089669B"/>
    <w:rsid w:val="008E0AA7"/>
    <w:rsid w:val="00905B76"/>
    <w:rsid w:val="00906186"/>
    <w:rsid w:val="009260ED"/>
    <w:rsid w:val="009C0ECC"/>
    <w:rsid w:val="009E1DB4"/>
    <w:rsid w:val="00A11C32"/>
    <w:rsid w:val="00A42679"/>
    <w:rsid w:val="00A52153"/>
    <w:rsid w:val="00A7070C"/>
    <w:rsid w:val="00AA0476"/>
    <w:rsid w:val="00B6017D"/>
    <w:rsid w:val="00BC7E95"/>
    <w:rsid w:val="00BE3904"/>
    <w:rsid w:val="00C82F51"/>
    <w:rsid w:val="00C92FCC"/>
    <w:rsid w:val="00C9708A"/>
    <w:rsid w:val="00CB2FDF"/>
    <w:rsid w:val="00E07FD4"/>
    <w:rsid w:val="00E565FE"/>
    <w:rsid w:val="00E57CBC"/>
    <w:rsid w:val="00E57DB1"/>
    <w:rsid w:val="00E62F70"/>
    <w:rsid w:val="00E85A61"/>
    <w:rsid w:val="00EA10C6"/>
    <w:rsid w:val="00EB0DCC"/>
    <w:rsid w:val="00F06EB6"/>
    <w:rsid w:val="00F1210D"/>
    <w:rsid w:val="00F26C2A"/>
    <w:rsid w:val="00F426F4"/>
    <w:rsid w:val="00FB5C1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2AFB9"/>
  <w15:docId w15:val="{BC618B6E-71B2-4B41-852F-2136BFB73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BO" w:eastAsia="es-B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DCC"/>
    <w:pPr>
      <w:spacing w:line="259" w:lineRule="auto"/>
    </w:pPr>
    <w:rPr>
      <w:rFonts w:ascii="Calibri" w:eastAsia="Calibri" w:hAnsi="Calibri" w:cs="Calibri"/>
      <w:color w:val="000000"/>
      <w:sz w:val="22"/>
    </w:rPr>
  </w:style>
  <w:style w:type="paragraph" w:styleId="Ttulo1">
    <w:name w:val="heading 1"/>
    <w:next w:val="Normal"/>
    <w:link w:val="Ttulo1Car"/>
    <w:uiPriority w:val="9"/>
    <w:rsid w:val="008E0AA7"/>
    <w:pPr>
      <w:keepNext/>
      <w:keepLines/>
      <w:numPr>
        <w:numId w:val="30"/>
      </w:numPr>
      <w:spacing w:before="120" w:after="120" w:line="240" w:lineRule="auto"/>
      <w:ind w:left="360"/>
      <w:jc w:val="both"/>
      <w:outlineLvl w:val="0"/>
    </w:pPr>
    <w:rPr>
      <w:rFonts w:ascii="Arial Black" w:eastAsia="Calibri" w:hAnsi="Arial Black" w:cs="Calibri"/>
      <w:b/>
      <w:color w:val="215E99" w:themeColor="text2" w:themeTint="BF"/>
      <w:sz w:val="36"/>
    </w:rPr>
  </w:style>
  <w:style w:type="paragraph" w:styleId="Ttulo2">
    <w:name w:val="heading 2"/>
    <w:next w:val="Normal"/>
    <w:link w:val="Ttulo2Car"/>
    <w:uiPriority w:val="9"/>
    <w:unhideWhenUsed/>
    <w:qFormat/>
    <w:rsid w:val="008E0AA7"/>
    <w:pPr>
      <w:keepNext/>
      <w:keepLines/>
      <w:numPr>
        <w:numId w:val="34"/>
      </w:numPr>
      <w:spacing w:after="0" w:line="259" w:lineRule="auto"/>
      <w:outlineLvl w:val="1"/>
    </w:pPr>
    <w:rPr>
      <w:rFonts w:ascii="Arial Black" w:eastAsia="Calibri" w:hAnsi="Arial Black" w:cs="Calibri"/>
      <w:b/>
      <w:color w:val="0F4761" w:themeColor="accent1" w:themeShade="BF"/>
      <w:sz w:val="32"/>
    </w:rPr>
  </w:style>
  <w:style w:type="paragraph" w:styleId="Ttulo3">
    <w:name w:val="heading 3"/>
    <w:next w:val="Subttulo"/>
    <w:link w:val="Ttulo3Car"/>
    <w:uiPriority w:val="9"/>
    <w:unhideWhenUsed/>
    <w:qFormat/>
    <w:rsid w:val="008E0AA7"/>
    <w:pPr>
      <w:keepNext/>
      <w:keepLines/>
      <w:numPr>
        <w:numId w:val="35"/>
      </w:numPr>
      <w:spacing w:after="0" w:line="259" w:lineRule="auto"/>
      <w:outlineLvl w:val="2"/>
    </w:pPr>
    <w:rPr>
      <w:rFonts w:ascii="Calibri" w:eastAsia="Calibri" w:hAnsi="Calibri" w:cs="Calibri"/>
      <w:b/>
      <w:color w:val="0F4761" w:themeColor="accent1" w:themeShade="BF"/>
      <w:sz w:val="28"/>
    </w:rPr>
  </w:style>
  <w:style w:type="paragraph" w:styleId="Ttulo4">
    <w:name w:val="heading 4"/>
    <w:basedOn w:val="Normal"/>
    <w:next w:val="Ttulo3"/>
    <w:link w:val="Ttulo4Car"/>
    <w:uiPriority w:val="9"/>
    <w:unhideWhenUsed/>
    <w:rsid w:val="006902AB"/>
    <w:pPr>
      <w:keepNext/>
      <w:keepLines/>
      <w:spacing w:before="40" w:after="0"/>
      <w:outlineLvl w:val="3"/>
    </w:pPr>
    <w:rPr>
      <w:rFonts w:ascii="Bahnschrift SemiBold" w:eastAsiaTheme="majorEastAsia" w:hAnsi="Bahnschrift SemiBold" w:cstheme="majorBidi"/>
      <w:b/>
      <w:iCs/>
      <w:color w:val="0F4761" w:themeColor="accent1" w:themeShade="BF"/>
      <w:sz w:val="28"/>
      <w:u w:val="dashLongHeavy" w:color="0B769F" w:themeColor="accent4" w:themeShade="BF"/>
    </w:rPr>
  </w:style>
  <w:style w:type="paragraph" w:styleId="Ttulo5">
    <w:name w:val="heading 5"/>
    <w:basedOn w:val="Normal"/>
    <w:next w:val="Normal"/>
    <w:link w:val="Ttulo5Car"/>
    <w:uiPriority w:val="9"/>
    <w:unhideWhenUsed/>
    <w:qFormat/>
    <w:rsid w:val="006902AB"/>
    <w:pPr>
      <w:keepNext/>
      <w:keepLines/>
      <w:numPr>
        <w:numId w:val="37"/>
      </w:numPr>
      <w:spacing w:before="40" w:after="0"/>
      <w:ind w:left="1776"/>
      <w:outlineLvl w:val="4"/>
    </w:pPr>
    <w:rPr>
      <w:rFonts w:asciiTheme="majorHAnsi" w:eastAsiaTheme="majorEastAsia" w:hAnsiTheme="majorHAnsi" w:cstheme="majorBidi"/>
      <w:b/>
      <w:color w:val="0F4761" w:themeColor="accent1" w:themeShade="BF"/>
      <w:sz w:val="28"/>
    </w:rPr>
  </w:style>
  <w:style w:type="paragraph" w:styleId="Ttulo6">
    <w:name w:val="heading 6"/>
    <w:basedOn w:val="Normal"/>
    <w:next w:val="Normal"/>
    <w:link w:val="Ttulo6Car"/>
    <w:uiPriority w:val="9"/>
    <w:unhideWhenUsed/>
    <w:qFormat/>
    <w:rsid w:val="006902AB"/>
    <w:pPr>
      <w:keepNext/>
      <w:keepLines/>
      <w:numPr>
        <w:numId w:val="38"/>
      </w:numPr>
      <w:spacing w:before="40" w:after="0"/>
      <w:ind w:left="1068"/>
      <w:outlineLvl w:val="5"/>
    </w:pPr>
    <w:rPr>
      <w:rFonts w:asciiTheme="majorHAnsi" w:eastAsiaTheme="majorEastAsia" w:hAnsiTheme="majorHAnsi" w:cstheme="majorBidi"/>
      <w:b/>
      <w:color w:val="0F4761" w:themeColor="accent1" w:themeShade="BF"/>
      <w:sz w:val="24"/>
    </w:rPr>
  </w:style>
  <w:style w:type="paragraph" w:styleId="Ttulo7">
    <w:name w:val="heading 7"/>
    <w:basedOn w:val="Normal"/>
    <w:next w:val="Normal"/>
    <w:link w:val="Ttulo7Car"/>
    <w:uiPriority w:val="9"/>
    <w:semiHidden/>
    <w:unhideWhenUsed/>
    <w:qFormat/>
    <w:rsid w:val="00AA0476"/>
    <w:pPr>
      <w:keepNext/>
      <w:keepLines/>
      <w:numPr>
        <w:ilvl w:val="6"/>
        <w:numId w:val="30"/>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AA0476"/>
    <w:pPr>
      <w:keepNext/>
      <w:keepLines/>
      <w:numPr>
        <w:ilvl w:val="7"/>
        <w:numId w:val="3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A0476"/>
    <w:pPr>
      <w:keepNext/>
      <w:keepLines/>
      <w:numPr>
        <w:ilvl w:val="8"/>
        <w:numId w:val="3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8E0AA7"/>
    <w:rPr>
      <w:rFonts w:ascii="Arial Black" w:eastAsia="Calibri" w:hAnsi="Arial Black" w:cs="Calibri"/>
      <w:b/>
      <w:color w:val="0F4761" w:themeColor="accent1" w:themeShade="BF"/>
      <w:sz w:val="32"/>
    </w:rPr>
  </w:style>
  <w:style w:type="character" w:customStyle="1" w:styleId="Ttulo3Car">
    <w:name w:val="Título 3 Car"/>
    <w:link w:val="Ttulo3"/>
    <w:uiPriority w:val="9"/>
    <w:rsid w:val="008E0AA7"/>
    <w:rPr>
      <w:rFonts w:ascii="Calibri" w:eastAsia="Calibri" w:hAnsi="Calibri" w:cs="Calibri"/>
      <w:b/>
      <w:color w:val="0F4761" w:themeColor="accent1" w:themeShade="BF"/>
      <w:sz w:val="28"/>
    </w:rPr>
  </w:style>
  <w:style w:type="character" w:customStyle="1" w:styleId="Ttulo1Car">
    <w:name w:val="Título 1 Car"/>
    <w:link w:val="Ttulo1"/>
    <w:uiPriority w:val="9"/>
    <w:rsid w:val="008E0AA7"/>
    <w:rPr>
      <w:rFonts w:ascii="Arial Black" w:eastAsia="Calibri" w:hAnsi="Arial Black" w:cs="Calibri"/>
      <w:b/>
      <w:color w:val="215E99" w:themeColor="text2" w:themeTint="BF"/>
      <w:sz w:val="36"/>
    </w:rPr>
  </w:style>
  <w:style w:type="paragraph" w:styleId="Prrafodelista">
    <w:name w:val="List Paragraph"/>
    <w:basedOn w:val="Normal"/>
    <w:uiPriority w:val="34"/>
    <w:qFormat/>
    <w:rsid w:val="008530F9"/>
    <w:pPr>
      <w:ind w:left="720"/>
      <w:contextualSpacing/>
    </w:pPr>
    <w:rPr>
      <w:rFonts w:asciiTheme="minorHAnsi" w:eastAsiaTheme="minorHAnsi" w:hAnsiTheme="minorHAnsi" w:cstheme="minorBidi"/>
      <w:color w:val="auto"/>
      <w:szCs w:val="22"/>
      <w:lang w:eastAsia="en-US"/>
    </w:rPr>
  </w:style>
  <w:style w:type="paragraph" w:styleId="Encabezado">
    <w:name w:val="header"/>
    <w:basedOn w:val="Normal"/>
    <w:link w:val="EncabezadoCar"/>
    <w:uiPriority w:val="99"/>
    <w:unhideWhenUsed/>
    <w:rsid w:val="001D4FF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D4FFB"/>
    <w:rPr>
      <w:rFonts w:ascii="Calibri" w:eastAsia="Calibri" w:hAnsi="Calibri" w:cs="Calibri"/>
      <w:color w:val="000000"/>
      <w:sz w:val="22"/>
    </w:rPr>
  </w:style>
  <w:style w:type="paragraph" w:styleId="Piedepgina">
    <w:name w:val="footer"/>
    <w:basedOn w:val="Normal"/>
    <w:link w:val="PiedepginaCar"/>
    <w:uiPriority w:val="99"/>
    <w:unhideWhenUsed/>
    <w:rsid w:val="001D4FF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D4FFB"/>
    <w:rPr>
      <w:rFonts w:ascii="Calibri" w:eastAsia="Calibri" w:hAnsi="Calibri" w:cs="Calibri"/>
      <w:color w:val="000000"/>
      <w:sz w:val="22"/>
    </w:rPr>
  </w:style>
  <w:style w:type="character" w:customStyle="1" w:styleId="Ttulo4Car">
    <w:name w:val="Título 4 Car"/>
    <w:basedOn w:val="Fuentedeprrafopredeter"/>
    <w:link w:val="Ttulo4"/>
    <w:uiPriority w:val="9"/>
    <w:rsid w:val="006902AB"/>
    <w:rPr>
      <w:rFonts w:ascii="Bahnschrift SemiBold" w:eastAsiaTheme="majorEastAsia" w:hAnsi="Bahnschrift SemiBold" w:cstheme="majorBidi"/>
      <w:b/>
      <w:iCs/>
      <w:color w:val="0F4761" w:themeColor="accent1" w:themeShade="BF"/>
      <w:sz w:val="28"/>
      <w:u w:val="dashLongHeavy" w:color="0B769F" w:themeColor="accent4" w:themeShade="BF"/>
    </w:rPr>
  </w:style>
  <w:style w:type="character" w:customStyle="1" w:styleId="Ttulo5Car">
    <w:name w:val="Título 5 Car"/>
    <w:basedOn w:val="Fuentedeprrafopredeter"/>
    <w:link w:val="Ttulo5"/>
    <w:uiPriority w:val="9"/>
    <w:rsid w:val="006902AB"/>
    <w:rPr>
      <w:rFonts w:asciiTheme="majorHAnsi" w:eastAsiaTheme="majorEastAsia" w:hAnsiTheme="majorHAnsi" w:cstheme="majorBidi"/>
      <w:b/>
      <w:color w:val="0F4761" w:themeColor="accent1" w:themeShade="BF"/>
      <w:sz w:val="28"/>
    </w:rPr>
  </w:style>
  <w:style w:type="paragraph" w:styleId="HTMLconformatoprevio">
    <w:name w:val="HTML Preformatted"/>
    <w:basedOn w:val="Normal"/>
    <w:link w:val="HTMLconformatoprevioCar"/>
    <w:uiPriority w:val="99"/>
    <w:semiHidden/>
    <w:unhideWhenUsed/>
    <w:rsid w:val="00896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conformatoprevioCar">
    <w:name w:val="HTML con formato previo Car"/>
    <w:basedOn w:val="Fuentedeprrafopredeter"/>
    <w:link w:val="HTMLconformatoprevio"/>
    <w:uiPriority w:val="99"/>
    <w:semiHidden/>
    <w:rsid w:val="0089669B"/>
    <w:rPr>
      <w:rFonts w:ascii="Courier New" w:eastAsia="Times New Roman" w:hAnsi="Courier New" w:cs="Courier New"/>
      <w:kern w:val="0"/>
      <w:sz w:val="20"/>
      <w:szCs w:val="20"/>
      <w:lang w:val="en-US" w:eastAsia="en-US"/>
      <w14:ligatures w14:val="none"/>
    </w:rPr>
  </w:style>
  <w:style w:type="paragraph" w:styleId="TDC2">
    <w:name w:val="toc 2"/>
    <w:basedOn w:val="Normal"/>
    <w:next w:val="Normal"/>
    <w:autoRedefine/>
    <w:uiPriority w:val="39"/>
    <w:unhideWhenUsed/>
    <w:rsid w:val="00671662"/>
    <w:pPr>
      <w:spacing w:after="100"/>
      <w:ind w:left="220"/>
    </w:pPr>
  </w:style>
  <w:style w:type="paragraph" w:styleId="TDC3">
    <w:name w:val="toc 3"/>
    <w:basedOn w:val="Normal"/>
    <w:next w:val="Normal"/>
    <w:autoRedefine/>
    <w:uiPriority w:val="39"/>
    <w:unhideWhenUsed/>
    <w:rsid w:val="00671662"/>
    <w:pPr>
      <w:spacing w:after="100"/>
      <w:ind w:left="440"/>
    </w:pPr>
  </w:style>
  <w:style w:type="paragraph" w:styleId="TDC4">
    <w:name w:val="toc 4"/>
    <w:basedOn w:val="Normal"/>
    <w:next w:val="Normal"/>
    <w:autoRedefine/>
    <w:uiPriority w:val="39"/>
    <w:unhideWhenUsed/>
    <w:rsid w:val="00671662"/>
    <w:pPr>
      <w:spacing w:after="100"/>
      <w:ind w:left="660"/>
    </w:pPr>
  </w:style>
  <w:style w:type="character" w:styleId="Hipervnculo">
    <w:name w:val="Hyperlink"/>
    <w:basedOn w:val="Fuentedeprrafopredeter"/>
    <w:uiPriority w:val="99"/>
    <w:unhideWhenUsed/>
    <w:rsid w:val="00671662"/>
    <w:rPr>
      <w:color w:val="467886" w:themeColor="hyperlink"/>
      <w:u w:val="single"/>
    </w:rPr>
  </w:style>
  <w:style w:type="paragraph" w:styleId="TDC1">
    <w:name w:val="toc 1"/>
    <w:basedOn w:val="Normal"/>
    <w:next w:val="Normal"/>
    <w:autoRedefine/>
    <w:uiPriority w:val="39"/>
    <w:unhideWhenUsed/>
    <w:rsid w:val="00333652"/>
    <w:pPr>
      <w:spacing w:after="100"/>
    </w:pPr>
  </w:style>
  <w:style w:type="table" w:styleId="Tablaconcuadrcula4-nfasis2">
    <w:name w:val="Grid Table 4 Accent 2"/>
    <w:basedOn w:val="Tablanormal"/>
    <w:uiPriority w:val="49"/>
    <w:rsid w:val="004D7DC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4">
    <w:name w:val="Grid Table 4 Accent 4"/>
    <w:basedOn w:val="Tablanormal"/>
    <w:uiPriority w:val="49"/>
    <w:rsid w:val="005D0A0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Mencinsinresolver">
    <w:name w:val="Unresolved Mention"/>
    <w:basedOn w:val="Fuentedeprrafopredeter"/>
    <w:uiPriority w:val="99"/>
    <w:semiHidden/>
    <w:unhideWhenUsed/>
    <w:rsid w:val="00C92FCC"/>
    <w:rPr>
      <w:color w:val="605E5C"/>
      <w:shd w:val="clear" w:color="auto" w:fill="E1DFDD"/>
    </w:rPr>
  </w:style>
  <w:style w:type="character" w:styleId="Refdecomentario">
    <w:name w:val="annotation reference"/>
    <w:basedOn w:val="Fuentedeprrafopredeter"/>
    <w:uiPriority w:val="99"/>
    <w:semiHidden/>
    <w:unhideWhenUsed/>
    <w:rsid w:val="00553836"/>
    <w:rPr>
      <w:sz w:val="16"/>
      <w:szCs w:val="16"/>
    </w:rPr>
  </w:style>
  <w:style w:type="paragraph" w:styleId="Textocomentario">
    <w:name w:val="annotation text"/>
    <w:basedOn w:val="Normal"/>
    <w:link w:val="TextocomentarioCar"/>
    <w:uiPriority w:val="99"/>
    <w:semiHidden/>
    <w:unhideWhenUsed/>
    <w:rsid w:val="0055383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53836"/>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553836"/>
    <w:rPr>
      <w:b/>
      <w:bCs/>
    </w:rPr>
  </w:style>
  <w:style w:type="character" w:customStyle="1" w:styleId="AsuntodelcomentarioCar">
    <w:name w:val="Asunto del comentario Car"/>
    <w:basedOn w:val="TextocomentarioCar"/>
    <w:link w:val="Asuntodelcomentario"/>
    <w:uiPriority w:val="99"/>
    <w:semiHidden/>
    <w:rsid w:val="00553836"/>
    <w:rPr>
      <w:rFonts w:ascii="Calibri" w:eastAsia="Calibri" w:hAnsi="Calibri" w:cs="Calibri"/>
      <w:b/>
      <w:bCs/>
      <w:color w:val="000000"/>
      <w:sz w:val="20"/>
      <w:szCs w:val="20"/>
    </w:rPr>
  </w:style>
  <w:style w:type="paragraph" w:customStyle="1" w:styleId="font-claude-response-body">
    <w:name w:val="font-claude-response-body"/>
    <w:basedOn w:val="Normal"/>
    <w:rsid w:val="004B5AA0"/>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character" w:styleId="Fuerte">
    <w:name w:val="Strong"/>
    <w:basedOn w:val="Fuentedeprrafopredeter"/>
    <w:uiPriority w:val="22"/>
    <w:qFormat/>
    <w:rsid w:val="004B5AA0"/>
    <w:rPr>
      <w:b/>
      <w:bCs/>
    </w:rPr>
  </w:style>
  <w:style w:type="character" w:customStyle="1" w:styleId="Ttulo6Car">
    <w:name w:val="Título 6 Car"/>
    <w:basedOn w:val="Fuentedeprrafopredeter"/>
    <w:link w:val="Ttulo6"/>
    <w:uiPriority w:val="9"/>
    <w:rsid w:val="006902AB"/>
    <w:rPr>
      <w:rFonts w:asciiTheme="majorHAnsi" w:eastAsiaTheme="majorEastAsia" w:hAnsiTheme="majorHAnsi" w:cstheme="majorBidi"/>
      <w:b/>
      <w:color w:val="0F4761" w:themeColor="accent1" w:themeShade="BF"/>
    </w:rPr>
  </w:style>
  <w:style w:type="character" w:customStyle="1" w:styleId="Ttulo7Car">
    <w:name w:val="Título 7 Car"/>
    <w:basedOn w:val="Fuentedeprrafopredeter"/>
    <w:link w:val="Ttulo7"/>
    <w:uiPriority w:val="9"/>
    <w:semiHidden/>
    <w:rsid w:val="00AA0476"/>
    <w:rPr>
      <w:rFonts w:asciiTheme="majorHAnsi" w:eastAsiaTheme="majorEastAsia" w:hAnsiTheme="majorHAnsi" w:cstheme="majorBidi"/>
      <w:i/>
      <w:iCs/>
      <w:color w:val="0A2F40" w:themeColor="accent1" w:themeShade="7F"/>
      <w:sz w:val="22"/>
    </w:rPr>
  </w:style>
  <w:style w:type="character" w:customStyle="1" w:styleId="Ttulo8Car">
    <w:name w:val="Título 8 Car"/>
    <w:basedOn w:val="Fuentedeprrafopredeter"/>
    <w:link w:val="Ttulo8"/>
    <w:uiPriority w:val="9"/>
    <w:semiHidden/>
    <w:rsid w:val="00AA047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A0476"/>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8E0AA7"/>
    <w:pPr>
      <w:numPr>
        <w:numId w:val="0"/>
      </w:numPr>
      <w:spacing w:before="24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Subttulo">
    <w:name w:val="Subtitle"/>
    <w:basedOn w:val="Normal"/>
    <w:next w:val="Normal"/>
    <w:link w:val="SubttuloCar"/>
    <w:uiPriority w:val="11"/>
    <w:qFormat/>
    <w:rsid w:val="008E0AA7"/>
    <w:pPr>
      <w:numPr>
        <w:ilvl w:val="1"/>
      </w:numPr>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uiPriority w:val="11"/>
    <w:rsid w:val="008E0AA7"/>
    <w:rPr>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83249">
      <w:bodyDiv w:val="1"/>
      <w:marLeft w:val="0"/>
      <w:marRight w:val="0"/>
      <w:marTop w:val="0"/>
      <w:marBottom w:val="0"/>
      <w:divBdr>
        <w:top w:val="none" w:sz="0" w:space="0" w:color="auto"/>
        <w:left w:val="none" w:sz="0" w:space="0" w:color="auto"/>
        <w:bottom w:val="none" w:sz="0" w:space="0" w:color="auto"/>
        <w:right w:val="none" w:sz="0" w:space="0" w:color="auto"/>
      </w:divBdr>
    </w:div>
    <w:div w:id="135726894">
      <w:bodyDiv w:val="1"/>
      <w:marLeft w:val="0"/>
      <w:marRight w:val="0"/>
      <w:marTop w:val="0"/>
      <w:marBottom w:val="0"/>
      <w:divBdr>
        <w:top w:val="none" w:sz="0" w:space="0" w:color="auto"/>
        <w:left w:val="none" w:sz="0" w:space="0" w:color="auto"/>
        <w:bottom w:val="none" w:sz="0" w:space="0" w:color="auto"/>
        <w:right w:val="none" w:sz="0" w:space="0" w:color="auto"/>
      </w:divBdr>
      <w:divsChild>
        <w:div w:id="54788315">
          <w:marLeft w:val="0"/>
          <w:marRight w:val="0"/>
          <w:marTop w:val="0"/>
          <w:marBottom w:val="0"/>
          <w:divBdr>
            <w:top w:val="none" w:sz="0" w:space="0" w:color="auto"/>
            <w:left w:val="none" w:sz="0" w:space="0" w:color="auto"/>
            <w:bottom w:val="none" w:sz="0" w:space="0" w:color="auto"/>
            <w:right w:val="none" w:sz="0" w:space="0" w:color="auto"/>
          </w:divBdr>
          <w:divsChild>
            <w:div w:id="317075309">
              <w:marLeft w:val="0"/>
              <w:marRight w:val="0"/>
              <w:marTop w:val="0"/>
              <w:marBottom w:val="0"/>
              <w:divBdr>
                <w:top w:val="none" w:sz="0" w:space="0" w:color="auto"/>
                <w:left w:val="none" w:sz="0" w:space="0" w:color="auto"/>
                <w:bottom w:val="none" w:sz="0" w:space="0" w:color="auto"/>
                <w:right w:val="none" w:sz="0" w:space="0" w:color="auto"/>
              </w:divBdr>
            </w:div>
          </w:divsChild>
        </w:div>
        <w:div w:id="2117600167">
          <w:marLeft w:val="0"/>
          <w:marRight w:val="0"/>
          <w:marTop w:val="0"/>
          <w:marBottom w:val="0"/>
          <w:divBdr>
            <w:top w:val="none" w:sz="0" w:space="0" w:color="auto"/>
            <w:left w:val="none" w:sz="0" w:space="0" w:color="auto"/>
            <w:bottom w:val="none" w:sz="0" w:space="0" w:color="auto"/>
            <w:right w:val="none" w:sz="0" w:space="0" w:color="auto"/>
          </w:divBdr>
          <w:divsChild>
            <w:div w:id="1198591801">
              <w:marLeft w:val="0"/>
              <w:marRight w:val="0"/>
              <w:marTop w:val="0"/>
              <w:marBottom w:val="0"/>
              <w:divBdr>
                <w:top w:val="none" w:sz="0" w:space="0" w:color="auto"/>
                <w:left w:val="none" w:sz="0" w:space="0" w:color="auto"/>
                <w:bottom w:val="none" w:sz="0" w:space="0" w:color="auto"/>
                <w:right w:val="none" w:sz="0" w:space="0" w:color="auto"/>
              </w:divBdr>
            </w:div>
          </w:divsChild>
        </w:div>
        <w:div w:id="1107196906">
          <w:marLeft w:val="0"/>
          <w:marRight w:val="0"/>
          <w:marTop w:val="0"/>
          <w:marBottom w:val="0"/>
          <w:divBdr>
            <w:top w:val="none" w:sz="0" w:space="0" w:color="auto"/>
            <w:left w:val="none" w:sz="0" w:space="0" w:color="auto"/>
            <w:bottom w:val="none" w:sz="0" w:space="0" w:color="auto"/>
            <w:right w:val="none" w:sz="0" w:space="0" w:color="auto"/>
          </w:divBdr>
          <w:divsChild>
            <w:div w:id="532620956">
              <w:marLeft w:val="0"/>
              <w:marRight w:val="0"/>
              <w:marTop w:val="0"/>
              <w:marBottom w:val="0"/>
              <w:divBdr>
                <w:top w:val="none" w:sz="0" w:space="0" w:color="auto"/>
                <w:left w:val="none" w:sz="0" w:space="0" w:color="auto"/>
                <w:bottom w:val="none" w:sz="0" w:space="0" w:color="auto"/>
                <w:right w:val="none" w:sz="0" w:space="0" w:color="auto"/>
              </w:divBdr>
            </w:div>
          </w:divsChild>
        </w:div>
        <w:div w:id="1570116313">
          <w:marLeft w:val="0"/>
          <w:marRight w:val="0"/>
          <w:marTop w:val="0"/>
          <w:marBottom w:val="0"/>
          <w:divBdr>
            <w:top w:val="none" w:sz="0" w:space="0" w:color="auto"/>
            <w:left w:val="none" w:sz="0" w:space="0" w:color="auto"/>
            <w:bottom w:val="none" w:sz="0" w:space="0" w:color="auto"/>
            <w:right w:val="none" w:sz="0" w:space="0" w:color="auto"/>
          </w:divBdr>
          <w:divsChild>
            <w:div w:id="1872916984">
              <w:marLeft w:val="0"/>
              <w:marRight w:val="0"/>
              <w:marTop w:val="0"/>
              <w:marBottom w:val="0"/>
              <w:divBdr>
                <w:top w:val="none" w:sz="0" w:space="0" w:color="auto"/>
                <w:left w:val="none" w:sz="0" w:space="0" w:color="auto"/>
                <w:bottom w:val="none" w:sz="0" w:space="0" w:color="auto"/>
                <w:right w:val="none" w:sz="0" w:space="0" w:color="auto"/>
              </w:divBdr>
            </w:div>
          </w:divsChild>
        </w:div>
        <w:div w:id="283509918">
          <w:marLeft w:val="0"/>
          <w:marRight w:val="0"/>
          <w:marTop w:val="0"/>
          <w:marBottom w:val="0"/>
          <w:divBdr>
            <w:top w:val="none" w:sz="0" w:space="0" w:color="auto"/>
            <w:left w:val="none" w:sz="0" w:space="0" w:color="auto"/>
            <w:bottom w:val="none" w:sz="0" w:space="0" w:color="auto"/>
            <w:right w:val="none" w:sz="0" w:space="0" w:color="auto"/>
          </w:divBdr>
          <w:divsChild>
            <w:div w:id="747463931">
              <w:marLeft w:val="0"/>
              <w:marRight w:val="0"/>
              <w:marTop w:val="0"/>
              <w:marBottom w:val="0"/>
              <w:divBdr>
                <w:top w:val="none" w:sz="0" w:space="0" w:color="auto"/>
                <w:left w:val="none" w:sz="0" w:space="0" w:color="auto"/>
                <w:bottom w:val="none" w:sz="0" w:space="0" w:color="auto"/>
                <w:right w:val="none" w:sz="0" w:space="0" w:color="auto"/>
              </w:divBdr>
            </w:div>
          </w:divsChild>
        </w:div>
        <w:div w:id="1833566258">
          <w:marLeft w:val="0"/>
          <w:marRight w:val="0"/>
          <w:marTop w:val="0"/>
          <w:marBottom w:val="0"/>
          <w:divBdr>
            <w:top w:val="none" w:sz="0" w:space="0" w:color="auto"/>
            <w:left w:val="none" w:sz="0" w:space="0" w:color="auto"/>
            <w:bottom w:val="none" w:sz="0" w:space="0" w:color="auto"/>
            <w:right w:val="none" w:sz="0" w:space="0" w:color="auto"/>
          </w:divBdr>
          <w:divsChild>
            <w:div w:id="60824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3372">
      <w:bodyDiv w:val="1"/>
      <w:marLeft w:val="0"/>
      <w:marRight w:val="0"/>
      <w:marTop w:val="0"/>
      <w:marBottom w:val="0"/>
      <w:divBdr>
        <w:top w:val="none" w:sz="0" w:space="0" w:color="auto"/>
        <w:left w:val="none" w:sz="0" w:space="0" w:color="auto"/>
        <w:bottom w:val="none" w:sz="0" w:space="0" w:color="auto"/>
        <w:right w:val="none" w:sz="0" w:space="0" w:color="auto"/>
      </w:divBdr>
      <w:divsChild>
        <w:div w:id="1696465710">
          <w:marLeft w:val="0"/>
          <w:marRight w:val="0"/>
          <w:marTop w:val="0"/>
          <w:marBottom w:val="0"/>
          <w:divBdr>
            <w:top w:val="single" w:sz="6" w:space="0" w:color="auto"/>
            <w:left w:val="single" w:sz="6" w:space="0" w:color="auto"/>
            <w:bottom w:val="single" w:sz="6" w:space="0" w:color="auto"/>
            <w:right w:val="single" w:sz="6" w:space="0" w:color="auto"/>
          </w:divBdr>
        </w:div>
      </w:divsChild>
    </w:div>
    <w:div w:id="175121404">
      <w:bodyDiv w:val="1"/>
      <w:marLeft w:val="0"/>
      <w:marRight w:val="0"/>
      <w:marTop w:val="0"/>
      <w:marBottom w:val="0"/>
      <w:divBdr>
        <w:top w:val="none" w:sz="0" w:space="0" w:color="auto"/>
        <w:left w:val="none" w:sz="0" w:space="0" w:color="auto"/>
        <w:bottom w:val="none" w:sz="0" w:space="0" w:color="auto"/>
        <w:right w:val="none" w:sz="0" w:space="0" w:color="auto"/>
      </w:divBdr>
    </w:div>
    <w:div w:id="220018244">
      <w:bodyDiv w:val="1"/>
      <w:marLeft w:val="0"/>
      <w:marRight w:val="0"/>
      <w:marTop w:val="0"/>
      <w:marBottom w:val="0"/>
      <w:divBdr>
        <w:top w:val="none" w:sz="0" w:space="0" w:color="auto"/>
        <w:left w:val="none" w:sz="0" w:space="0" w:color="auto"/>
        <w:bottom w:val="none" w:sz="0" w:space="0" w:color="auto"/>
        <w:right w:val="none" w:sz="0" w:space="0" w:color="auto"/>
      </w:divBdr>
    </w:div>
    <w:div w:id="370496693">
      <w:bodyDiv w:val="1"/>
      <w:marLeft w:val="0"/>
      <w:marRight w:val="0"/>
      <w:marTop w:val="0"/>
      <w:marBottom w:val="0"/>
      <w:divBdr>
        <w:top w:val="none" w:sz="0" w:space="0" w:color="auto"/>
        <w:left w:val="none" w:sz="0" w:space="0" w:color="auto"/>
        <w:bottom w:val="none" w:sz="0" w:space="0" w:color="auto"/>
        <w:right w:val="none" w:sz="0" w:space="0" w:color="auto"/>
      </w:divBdr>
    </w:div>
    <w:div w:id="511647493">
      <w:bodyDiv w:val="1"/>
      <w:marLeft w:val="0"/>
      <w:marRight w:val="0"/>
      <w:marTop w:val="0"/>
      <w:marBottom w:val="0"/>
      <w:divBdr>
        <w:top w:val="none" w:sz="0" w:space="0" w:color="auto"/>
        <w:left w:val="none" w:sz="0" w:space="0" w:color="auto"/>
        <w:bottom w:val="none" w:sz="0" w:space="0" w:color="auto"/>
        <w:right w:val="none" w:sz="0" w:space="0" w:color="auto"/>
      </w:divBdr>
    </w:div>
    <w:div w:id="519902134">
      <w:bodyDiv w:val="1"/>
      <w:marLeft w:val="0"/>
      <w:marRight w:val="0"/>
      <w:marTop w:val="0"/>
      <w:marBottom w:val="0"/>
      <w:divBdr>
        <w:top w:val="none" w:sz="0" w:space="0" w:color="auto"/>
        <w:left w:val="none" w:sz="0" w:space="0" w:color="auto"/>
        <w:bottom w:val="none" w:sz="0" w:space="0" w:color="auto"/>
        <w:right w:val="none" w:sz="0" w:space="0" w:color="auto"/>
      </w:divBdr>
    </w:div>
    <w:div w:id="595287792">
      <w:bodyDiv w:val="1"/>
      <w:marLeft w:val="0"/>
      <w:marRight w:val="0"/>
      <w:marTop w:val="0"/>
      <w:marBottom w:val="0"/>
      <w:divBdr>
        <w:top w:val="none" w:sz="0" w:space="0" w:color="auto"/>
        <w:left w:val="none" w:sz="0" w:space="0" w:color="auto"/>
        <w:bottom w:val="none" w:sz="0" w:space="0" w:color="auto"/>
        <w:right w:val="none" w:sz="0" w:space="0" w:color="auto"/>
      </w:divBdr>
    </w:div>
    <w:div w:id="639575424">
      <w:bodyDiv w:val="1"/>
      <w:marLeft w:val="0"/>
      <w:marRight w:val="0"/>
      <w:marTop w:val="0"/>
      <w:marBottom w:val="0"/>
      <w:divBdr>
        <w:top w:val="none" w:sz="0" w:space="0" w:color="auto"/>
        <w:left w:val="none" w:sz="0" w:space="0" w:color="auto"/>
        <w:bottom w:val="none" w:sz="0" w:space="0" w:color="auto"/>
        <w:right w:val="none" w:sz="0" w:space="0" w:color="auto"/>
      </w:divBdr>
    </w:div>
    <w:div w:id="720835072">
      <w:bodyDiv w:val="1"/>
      <w:marLeft w:val="0"/>
      <w:marRight w:val="0"/>
      <w:marTop w:val="0"/>
      <w:marBottom w:val="0"/>
      <w:divBdr>
        <w:top w:val="none" w:sz="0" w:space="0" w:color="auto"/>
        <w:left w:val="none" w:sz="0" w:space="0" w:color="auto"/>
        <w:bottom w:val="none" w:sz="0" w:space="0" w:color="auto"/>
        <w:right w:val="none" w:sz="0" w:space="0" w:color="auto"/>
      </w:divBdr>
      <w:divsChild>
        <w:div w:id="1179541632">
          <w:marLeft w:val="0"/>
          <w:marRight w:val="0"/>
          <w:marTop w:val="0"/>
          <w:marBottom w:val="0"/>
          <w:divBdr>
            <w:top w:val="single" w:sz="6" w:space="0" w:color="auto"/>
            <w:left w:val="single" w:sz="6" w:space="0" w:color="auto"/>
            <w:bottom w:val="single" w:sz="6" w:space="0" w:color="auto"/>
            <w:right w:val="single" w:sz="6" w:space="0" w:color="auto"/>
          </w:divBdr>
        </w:div>
      </w:divsChild>
    </w:div>
    <w:div w:id="1038748207">
      <w:bodyDiv w:val="1"/>
      <w:marLeft w:val="0"/>
      <w:marRight w:val="0"/>
      <w:marTop w:val="0"/>
      <w:marBottom w:val="0"/>
      <w:divBdr>
        <w:top w:val="none" w:sz="0" w:space="0" w:color="auto"/>
        <w:left w:val="none" w:sz="0" w:space="0" w:color="auto"/>
        <w:bottom w:val="none" w:sz="0" w:space="0" w:color="auto"/>
        <w:right w:val="none" w:sz="0" w:space="0" w:color="auto"/>
      </w:divBdr>
    </w:div>
    <w:div w:id="1151094953">
      <w:bodyDiv w:val="1"/>
      <w:marLeft w:val="0"/>
      <w:marRight w:val="0"/>
      <w:marTop w:val="0"/>
      <w:marBottom w:val="0"/>
      <w:divBdr>
        <w:top w:val="none" w:sz="0" w:space="0" w:color="auto"/>
        <w:left w:val="none" w:sz="0" w:space="0" w:color="auto"/>
        <w:bottom w:val="none" w:sz="0" w:space="0" w:color="auto"/>
        <w:right w:val="none" w:sz="0" w:space="0" w:color="auto"/>
      </w:divBdr>
    </w:div>
    <w:div w:id="1301230298">
      <w:bodyDiv w:val="1"/>
      <w:marLeft w:val="0"/>
      <w:marRight w:val="0"/>
      <w:marTop w:val="0"/>
      <w:marBottom w:val="0"/>
      <w:divBdr>
        <w:top w:val="none" w:sz="0" w:space="0" w:color="auto"/>
        <w:left w:val="none" w:sz="0" w:space="0" w:color="auto"/>
        <w:bottom w:val="none" w:sz="0" w:space="0" w:color="auto"/>
        <w:right w:val="none" w:sz="0" w:space="0" w:color="auto"/>
      </w:divBdr>
    </w:div>
    <w:div w:id="1356879215">
      <w:bodyDiv w:val="1"/>
      <w:marLeft w:val="0"/>
      <w:marRight w:val="0"/>
      <w:marTop w:val="0"/>
      <w:marBottom w:val="0"/>
      <w:divBdr>
        <w:top w:val="none" w:sz="0" w:space="0" w:color="auto"/>
        <w:left w:val="none" w:sz="0" w:space="0" w:color="auto"/>
        <w:bottom w:val="none" w:sz="0" w:space="0" w:color="auto"/>
        <w:right w:val="none" w:sz="0" w:space="0" w:color="auto"/>
      </w:divBdr>
      <w:divsChild>
        <w:div w:id="1580484820">
          <w:marLeft w:val="0"/>
          <w:marRight w:val="0"/>
          <w:marTop w:val="0"/>
          <w:marBottom w:val="0"/>
          <w:divBdr>
            <w:top w:val="none" w:sz="0" w:space="0" w:color="auto"/>
            <w:left w:val="none" w:sz="0" w:space="0" w:color="auto"/>
            <w:bottom w:val="none" w:sz="0" w:space="0" w:color="auto"/>
            <w:right w:val="none" w:sz="0" w:space="0" w:color="auto"/>
          </w:divBdr>
          <w:divsChild>
            <w:div w:id="1571497432">
              <w:marLeft w:val="0"/>
              <w:marRight w:val="0"/>
              <w:marTop w:val="0"/>
              <w:marBottom w:val="0"/>
              <w:divBdr>
                <w:top w:val="none" w:sz="0" w:space="0" w:color="auto"/>
                <w:left w:val="none" w:sz="0" w:space="0" w:color="auto"/>
                <w:bottom w:val="none" w:sz="0" w:space="0" w:color="auto"/>
                <w:right w:val="none" w:sz="0" w:space="0" w:color="auto"/>
              </w:divBdr>
            </w:div>
          </w:divsChild>
        </w:div>
        <w:div w:id="305356015">
          <w:marLeft w:val="0"/>
          <w:marRight w:val="0"/>
          <w:marTop w:val="0"/>
          <w:marBottom w:val="0"/>
          <w:divBdr>
            <w:top w:val="none" w:sz="0" w:space="0" w:color="auto"/>
            <w:left w:val="none" w:sz="0" w:space="0" w:color="auto"/>
            <w:bottom w:val="none" w:sz="0" w:space="0" w:color="auto"/>
            <w:right w:val="none" w:sz="0" w:space="0" w:color="auto"/>
          </w:divBdr>
          <w:divsChild>
            <w:div w:id="175077625">
              <w:marLeft w:val="0"/>
              <w:marRight w:val="0"/>
              <w:marTop w:val="0"/>
              <w:marBottom w:val="0"/>
              <w:divBdr>
                <w:top w:val="none" w:sz="0" w:space="0" w:color="auto"/>
                <w:left w:val="none" w:sz="0" w:space="0" w:color="auto"/>
                <w:bottom w:val="none" w:sz="0" w:space="0" w:color="auto"/>
                <w:right w:val="none" w:sz="0" w:space="0" w:color="auto"/>
              </w:divBdr>
            </w:div>
          </w:divsChild>
        </w:div>
        <w:div w:id="2083598132">
          <w:marLeft w:val="0"/>
          <w:marRight w:val="0"/>
          <w:marTop w:val="0"/>
          <w:marBottom w:val="0"/>
          <w:divBdr>
            <w:top w:val="none" w:sz="0" w:space="0" w:color="auto"/>
            <w:left w:val="none" w:sz="0" w:space="0" w:color="auto"/>
            <w:bottom w:val="none" w:sz="0" w:space="0" w:color="auto"/>
            <w:right w:val="none" w:sz="0" w:space="0" w:color="auto"/>
          </w:divBdr>
          <w:divsChild>
            <w:div w:id="1409421663">
              <w:marLeft w:val="0"/>
              <w:marRight w:val="0"/>
              <w:marTop w:val="0"/>
              <w:marBottom w:val="0"/>
              <w:divBdr>
                <w:top w:val="none" w:sz="0" w:space="0" w:color="auto"/>
                <w:left w:val="none" w:sz="0" w:space="0" w:color="auto"/>
                <w:bottom w:val="none" w:sz="0" w:space="0" w:color="auto"/>
                <w:right w:val="none" w:sz="0" w:space="0" w:color="auto"/>
              </w:divBdr>
            </w:div>
          </w:divsChild>
        </w:div>
        <w:div w:id="607086629">
          <w:marLeft w:val="0"/>
          <w:marRight w:val="0"/>
          <w:marTop w:val="0"/>
          <w:marBottom w:val="0"/>
          <w:divBdr>
            <w:top w:val="none" w:sz="0" w:space="0" w:color="auto"/>
            <w:left w:val="none" w:sz="0" w:space="0" w:color="auto"/>
            <w:bottom w:val="none" w:sz="0" w:space="0" w:color="auto"/>
            <w:right w:val="none" w:sz="0" w:space="0" w:color="auto"/>
          </w:divBdr>
          <w:divsChild>
            <w:div w:id="2106530231">
              <w:marLeft w:val="0"/>
              <w:marRight w:val="0"/>
              <w:marTop w:val="0"/>
              <w:marBottom w:val="0"/>
              <w:divBdr>
                <w:top w:val="none" w:sz="0" w:space="0" w:color="auto"/>
                <w:left w:val="none" w:sz="0" w:space="0" w:color="auto"/>
                <w:bottom w:val="none" w:sz="0" w:space="0" w:color="auto"/>
                <w:right w:val="none" w:sz="0" w:space="0" w:color="auto"/>
              </w:divBdr>
            </w:div>
          </w:divsChild>
        </w:div>
        <w:div w:id="1020082694">
          <w:marLeft w:val="0"/>
          <w:marRight w:val="0"/>
          <w:marTop w:val="0"/>
          <w:marBottom w:val="0"/>
          <w:divBdr>
            <w:top w:val="none" w:sz="0" w:space="0" w:color="auto"/>
            <w:left w:val="none" w:sz="0" w:space="0" w:color="auto"/>
            <w:bottom w:val="none" w:sz="0" w:space="0" w:color="auto"/>
            <w:right w:val="none" w:sz="0" w:space="0" w:color="auto"/>
          </w:divBdr>
          <w:divsChild>
            <w:div w:id="2058047458">
              <w:marLeft w:val="0"/>
              <w:marRight w:val="0"/>
              <w:marTop w:val="0"/>
              <w:marBottom w:val="0"/>
              <w:divBdr>
                <w:top w:val="none" w:sz="0" w:space="0" w:color="auto"/>
                <w:left w:val="none" w:sz="0" w:space="0" w:color="auto"/>
                <w:bottom w:val="none" w:sz="0" w:space="0" w:color="auto"/>
                <w:right w:val="none" w:sz="0" w:space="0" w:color="auto"/>
              </w:divBdr>
            </w:div>
          </w:divsChild>
        </w:div>
        <w:div w:id="1429152899">
          <w:marLeft w:val="0"/>
          <w:marRight w:val="0"/>
          <w:marTop w:val="0"/>
          <w:marBottom w:val="0"/>
          <w:divBdr>
            <w:top w:val="none" w:sz="0" w:space="0" w:color="auto"/>
            <w:left w:val="none" w:sz="0" w:space="0" w:color="auto"/>
            <w:bottom w:val="none" w:sz="0" w:space="0" w:color="auto"/>
            <w:right w:val="none" w:sz="0" w:space="0" w:color="auto"/>
          </w:divBdr>
          <w:divsChild>
            <w:div w:id="1479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7666">
      <w:bodyDiv w:val="1"/>
      <w:marLeft w:val="0"/>
      <w:marRight w:val="0"/>
      <w:marTop w:val="0"/>
      <w:marBottom w:val="0"/>
      <w:divBdr>
        <w:top w:val="none" w:sz="0" w:space="0" w:color="auto"/>
        <w:left w:val="none" w:sz="0" w:space="0" w:color="auto"/>
        <w:bottom w:val="none" w:sz="0" w:space="0" w:color="auto"/>
        <w:right w:val="none" w:sz="0" w:space="0" w:color="auto"/>
      </w:divBdr>
      <w:divsChild>
        <w:div w:id="588588263">
          <w:marLeft w:val="0"/>
          <w:marRight w:val="0"/>
          <w:marTop w:val="0"/>
          <w:marBottom w:val="0"/>
          <w:divBdr>
            <w:top w:val="none" w:sz="0" w:space="0" w:color="auto"/>
            <w:left w:val="none" w:sz="0" w:space="0" w:color="auto"/>
            <w:bottom w:val="none" w:sz="0" w:space="0" w:color="auto"/>
            <w:right w:val="none" w:sz="0" w:space="0" w:color="auto"/>
          </w:divBdr>
          <w:divsChild>
            <w:div w:id="1782991971">
              <w:marLeft w:val="0"/>
              <w:marRight w:val="0"/>
              <w:marTop w:val="0"/>
              <w:marBottom w:val="0"/>
              <w:divBdr>
                <w:top w:val="none" w:sz="0" w:space="0" w:color="auto"/>
                <w:left w:val="none" w:sz="0" w:space="0" w:color="auto"/>
                <w:bottom w:val="none" w:sz="0" w:space="0" w:color="auto"/>
                <w:right w:val="none" w:sz="0" w:space="0" w:color="auto"/>
              </w:divBdr>
            </w:div>
          </w:divsChild>
        </w:div>
        <w:div w:id="1856338562">
          <w:marLeft w:val="0"/>
          <w:marRight w:val="0"/>
          <w:marTop w:val="0"/>
          <w:marBottom w:val="0"/>
          <w:divBdr>
            <w:top w:val="none" w:sz="0" w:space="0" w:color="auto"/>
            <w:left w:val="none" w:sz="0" w:space="0" w:color="auto"/>
            <w:bottom w:val="none" w:sz="0" w:space="0" w:color="auto"/>
            <w:right w:val="none" w:sz="0" w:space="0" w:color="auto"/>
          </w:divBdr>
          <w:divsChild>
            <w:div w:id="924925105">
              <w:marLeft w:val="0"/>
              <w:marRight w:val="0"/>
              <w:marTop w:val="0"/>
              <w:marBottom w:val="0"/>
              <w:divBdr>
                <w:top w:val="none" w:sz="0" w:space="0" w:color="auto"/>
                <w:left w:val="none" w:sz="0" w:space="0" w:color="auto"/>
                <w:bottom w:val="none" w:sz="0" w:space="0" w:color="auto"/>
                <w:right w:val="none" w:sz="0" w:space="0" w:color="auto"/>
              </w:divBdr>
            </w:div>
          </w:divsChild>
        </w:div>
        <w:div w:id="1355110624">
          <w:marLeft w:val="0"/>
          <w:marRight w:val="0"/>
          <w:marTop w:val="0"/>
          <w:marBottom w:val="0"/>
          <w:divBdr>
            <w:top w:val="none" w:sz="0" w:space="0" w:color="auto"/>
            <w:left w:val="none" w:sz="0" w:space="0" w:color="auto"/>
            <w:bottom w:val="none" w:sz="0" w:space="0" w:color="auto"/>
            <w:right w:val="none" w:sz="0" w:space="0" w:color="auto"/>
          </w:divBdr>
          <w:divsChild>
            <w:div w:id="33581843">
              <w:marLeft w:val="0"/>
              <w:marRight w:val="0"/>
              <w:marTop w:val="0"/>
              <w:marBottom w:val="0"/>
              <w:divBdr>
                <w:top w:val="none" w:sz="0" w:space="0" w:color="auto"/>
                <w:left w:val="none" w:sz="0" w:space="0" w:color="auto"/>
                <w:bottom w:val="none" w:sz="0" w:space="0" w:color="auto"/>
                <w:right w:val="none" w:sz="0" w:space="0" w:color="auto"/>
              </w:divBdr>
            </w:div>
          </w:divsChild>
        </w:div>
        <w:div w:id="598873059">
          <w:marLeft w:val="0"/>
          <w:marRight w:val="0"/>
          <w:marTop w:val="0"/>
          <w:marBottom w:val="0"/>
          <w:divBdr>
            <w:top w:val="none" w:sz="0" w:space="0" w:color="auto"/>
            <w:left w:val="none" w:sz="0" w:space="0" w:color="auto"/>
            <w:bottom w:val="none" w:sz="0" w:space="0" w:color="auto"/>
            <w:right w:val="none" w:sz="0" w:space="0" w:color="auto"/>
          </w:divBdr>
          <w:divsChild>
            <w:div w:id="513419478">
              <w:marLeft w:val="0"/>
              <w:marRight w:val="0"/>
              <w:marTop w:val="0"/>
              <w:marBottom w:val="0"/>
              <w:divBdr>
                <w:top w:val="none" w:sz="0" w:space="0" w:color="auto"/>
                <w:left w:val="none" w:sz="0" w:space="0" w:color="auto"/>
                <w:bottom w:val="none" w:sz="0" w:space="0" w:color="auto"/>
                <w:right w:val="none" w:sz="0" w:space="0" w:color="auto"/>
              </w:divBdr>
            </w:div>
          </w:divsChild>
        </w:div>
        <w:div w:id="516889637">
          <w:marLeft w:val="0"/>
          <w:marRight w:val="0"/>
          <w:marTop w:val="0"/>
          <w:marBottom w:val="0"/>
          <w:divBdr>
            <w:top w:val="none" w:sz="0" w:space="0" w:color="auto"/>
            <w:left w:val="none" w:sz="0" w:space="0" w:color="auto"/>
            <w:bottom w:val="none" w:sz="0" w:space="0" w:color="auto"/>
            <w:right w:val="none" w:sz="0" w:space="0" w:color="auto"/>
          </w:divBdr>
          <w:divsChild>
            <w:div w:id="1913588978">
              <w:marLeft w:val="0"/>
              <w:marRight w:val="0"/>
              <w:marTop w:val="0"/>
              <w:marBottom w:val="0"/>
              <w:divBdr>
                <w:top w:val="none" w:sz="0" w:space="0" w:color="auto"/>
                <w:left w:val="none" w:sz="0" w:space="0" w:color="auto"/>
                <w:bottom w:val="none" w:sz="0" w:space="0" w:color="auto"/>
                <w:right w:val="none" w:sz="0" w:space="0" w:color="auto"/>
              </w:divBdr>
            </w:div>
          </w:divsChild>
        </w:div>
        <w:div w:id="1509326052">
          <w:marLeft w:val="0"/>
          <w:marRight w:val="0"/>
          <w:marTop w:val="0"/>
          <w:marBottom w:val="0"/>
          <w:divBdr>
            <w:top w:val="none" w:sz="0" w:space="0" w:color="auto"/>
            <w:left w:val="none" w:sz="0" w:space="0" w:color="auto"/>
            <w:bottom w:val="none" w:sz="0" w:space="0" w:color="auto"/>
            <w:right w:val="none" w:sz="0" w:space="0" w:color="auto"/>
          </w:divBdr>
          <w:divsChild>
            <w:div w:id="144962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1428">
      <w:bodyDiv w:val="1"/>
      <w:marLeft w:val="0"/>
      <w:marRight w:val="0"/>
      <w:marTop w:val="0"/>
      <w:marBottom w:val="0"/>
      <w:divBdr>
        <w:top w:val="none" w:sz="0" w:space="0" w:color="auto"/>
        <w:left w:val="none" w:sz="0" w:space="0" w:color="auto"/>
        <w:bottom w:val="none" w:sz="0" w:space="0" w:color="auto"/>
        <w:right w:val="none" w:sz="0" w:space="0" w:color="auto"/>
      </w:divBdr>
    </w:div>
    <w:div w:id="1504706616">
      <w:bodyDiv w:val="1"/>
      <w:marLeft w:val="0"/>
      <w:marRight w:val="0"/>
      <w:marTop w:val="0"/>
      <w:marBottom w:val="0"/>
      <w:divBdr>
        <w:top w:val="none" w:sz="0" w:space="0" w:color="auto"/>
        <w:left w:val="none" w:sz="0" w:space="0" w:color="auto"/>
        <w:bottom w:val="none" w:sz="0" w:space="0" w:color="auto"/>
        <w:right w:val="none" w:sz="0" w:space="0" w:color="auto"/>
      </w:divBdr>
    </w:div>
    <w:div w:id="1531608525">
      <w:bodyDiv w:val="1"/>
      <w:marLeft w:val="0"/>
      <w:marRight w:val="0"/>
      <w:marTop w:val="0"/>
      <w:marBottom w:val="0"/>
      <w:divBdr>
        <w:top w:val="none" w:sz="0" w:space="0" w:color="auto"/>
        <w:left w:val="none" w:sz="0" w:space="0" w:color="auto"/>
        <w:bottom w:val="none" w:sz="0" w:space="0" w:color="auto"/>
        <w:right w:val="none" w:sz="0" w:space="0" w:color="auto"/>
      </w:divBdr>
    </w:div>
    <w:div w:id="1531647103">
      <w:bodyDiv w:val="1"/>
      <w:marLeft w:val="0"/>
      <w:marRight w:val="0"/>
      <w:marTop w:val="0"/>
      <w:marBottom w:val="0"/>
      <w:divBdr>
        <w:top w:val="none" w:sz="0" w:space="0" w:color="auto"/>
        <w:left w:val="none" w:sz="0" w:space="0" w:color="auto"/>
        <w:bottom w:val="none" w:sz="0" w:space="0" w:color="auto"/>
        <w:right w:val="none" w:sz="0" w:space="0" w:color="auto"/>
      </w:divBdr>
    </w:div>
    <w:div w:id="1674215332">
      <w:bodyDiv w:val="1"/>
      <w:marLeft w:val="0"/>
      <w:marRight w:val="0"/>
      <w:marTop w:val="0"/>
      <w:marBottom w:val="0"/>
      <w:divBdr>
        <w:top w:val="none" w:sz="0" w:space="0" w:color="auto"/>
        <w:left w:val="none" w:sz="0" w:space="0" w:color="auto"/>
        <w:bottom w:val="none" w:sz="0" w:space="0" w:color="auto"/>
        <w:right w:val="none" w:sz="0" w:space="0" w:color="auto"/>
      </w:divBdr>
    </w:div>
    <w:div w:id="1750300600">
      <w:bodyDiv w:val="1"/>
      <w:marLeft w:val="0"/>
      <w:marRight w:val="0"/>
      <w:marTop w:val="0"/>
      <w:marBottom w:val="0"/>
      <w:divBdr>
        <w:top w:val="none" w:sz="0" w:space="0" w:color="auto"/>
        <w:left w:val="none" w:sz="0" w:space="0" w:color="auto"/>
        <w:bottom w:val="none" w:sz="0" w:space="0" w:color="auto"/>
        <w:right w:val="none" w:sz="0" w:space="0" w:color="auto"/>
      </w:divBdr>
    </w:div>
    <w:div w:id="1856260045">
      <w:bodyDiv w:val="1"/>
      <w:marLeft w:val="0"/>
      <w:marRight w:val="0"/>
      <w:marTop w:val="0"/>
      <w:marBottom w:val="0"/>
      <w:divBdr>
        <w:top w:val="none" w:sz="0" w:space="0" w:color="auto"/>
        <w:left w:val="none" w:sz="0" w:space="0" w:color="auto"/>
        <w:bottom w:val="none" w:sz="0" w:space="0" w:color="auto"/>
        <w:right w:val="none" w:sz="0" w:space="0" w:color="auto"/>
      </w:divBdr>
    </w:div>
    <w:div w:id="1860387784">
      <w:bodyDiv w:val="1"/>
      <w:marLeft w:val="0"/>
      <w:marRight w:val="0"/>
      <w:marTop w:val="0"/>
      <w:marBottom w:val="0"/>
      <w:divBdr>
        <w:top w:val="none" w:sz="0" w:space="0" w:color="auto"/>
        <w:left w:val="none" w:sz="0" w:space="0" w:color="auto"/>
        <w:bottom w:val="none" w:sz="0" w:space="0" w:color="auto"/>
        <w:right w:val="none" w:sz="0" w:space="0" w:color="auto"/>
      </w:divBdr>
    </w:div>
    <w:div w:id="1880164868">
      <w:bodyDiv w:val="1"/>
      <w:marLeft w:val="0"/>
      <w:marRight w:val="0"/>
      <w:marTop w:val="0"/>
      <w:marBottom w:val="0"/>
      <w:divBdr>
        <w:top w:val="none" w:sz="0" w:space="0" w:color="auto"/>
        <w:left w:val="none" w:sz="0" w:space="0" w:color="auto"/>
        <w:bottom w:val="none" w:sz="0" w:space="0" w:color="auto"/>
        <w:right w:val="none" w:sz="0" w:space="0" w:color="auto"/>
      </w:divBdr>
      <w:divsChild>
        <w:div w:id="732704601">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049600292">
      <w:bodyDiv w:val="1"/>
      <w:marLeft w:val="0"/>
      <w:marRight w:val="0"/>
      <w:marTop w:val="0"/>
      <w:marBottom w:val="0"/>
      <w:divBdr>
        <w:top w:val="none" w:sz="0" w:space="0" w:color="auto"/>
        <w:left w:val="none" w:sz="0" w:space="0" w:color="auto"/>
        <w:bottom w:val="none" w:sz="0" w:space="0" w:color="auto"/>
        <w:right w:val="none" w:sz="0" w:space="0" w:color="auto"/>
      </w:divBdr>
    </w:div>
    <w:div w:id="2060744591">
      <w:bodyDiv w:val="1"/>
      <w:marLeft w:val="0"/>
      <w:marRight w:val="0"/>
      <w:marTop w:val="0"/>
      <w:marBottom w:val="0"/>
      <w:divBdr>
        <w:top w:val="none" w:sz="0" w:space="0" w:color="auto"/>
        <w:left w:val="none" w:sz="0" w:space="0" w:color="auto"/>
        <w:bottom w:val="none" w:sz="0" w:space="0" w:color="auto"/>
        <w:right w:val="none" w:sz="0" w:space="0" w:color="auto"/>
      </w:divBdr>
      <w:divsChild>
        <w:div w:id="1758821121">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133014720">
      <w:bodyDiv w:val="1"/>
      <w:marLeft w:val="0"/>
      <w:marRight w:val="0"/>
      <w:marTop w:val="0"/>
      <w:marBottom w:val="0"/>
      <w:divBdr>
        <w:top w:val="none" w:sz="0" w:space="0" w:color="auto"/>
        <w:left w:val="none" w:sz="0" w:space="0" w:color="auto"/>
        <w:bottom w:val="none" w:sz="0" w:space="0" w:color="auto"/>
        <w:right w:val="none" w:sz="0" w:space="0" w:color="auto"/>
      </w:divBdr>
      <w:divsChild>
        <w:div w:id="1979725197">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145388407">
      <w:bodyDiv w:val="1"/>
      <w:marLeft w:val="0"/>
      <w:marRight w:val="0"/>
      <w:marTop w:val="0"/>
      <w:marBottom w:val="0"/>
      <w:divBdr>
        <w:top w:val="none" w:sz="0" w:space="0" w:color="auto"/>
        <w:left w:val="none" w:sz="0" w:space="0" w:color="auto"/>
        <w:bottom w:val="none" w:sz="0" w:space="0" w:color="auto"/>
        <w:right w:val="none" w:sz="0" w:space="0" w:color="auto"/>
      </w:divBdr>
      <w:divsChild>
        <w:div w:id="1081871721">
          <w:marLeft w:val="0"/>
          <w:marRight w:val="0"/>
          <w:marTop w:val="0"/>
          <w:marBottom w:val="0"/>
          <w:divBdr>
            <w:top w:val="none" w:sz="0" w:space="0" w:color="auto"/>
            <w:left w:val="none" w:sz="0" w:space="0" w:color="auto"/>
            <w:bottom w:val="none" w:sz="0" w:space="0" w:color="auto"/>
            <w:right w:val="none" w:sz="0" w:space="0" w:color="auto"/>
          </w:divBdr>
          <w:divsChild>
            <w:div w:id="853105372">
              <w:marLeft w:val="0"/>
              <w:marRight w:val="0"/>
              <w:marTop w:val="0"/>
              <w:marBottom w:val="0"/>
              <w:divBdr>
                <w:top w:val="none" w:sz="0" w:space="0" w:color="auto"/>
                <w:left w:val="none" w:sz="0" w:space="0" w:color="auto"/>
                <w:bottom w:val="none" w:sz="0" w:space="0" w:color="auto"/>
                <w:right w:val="none" w:sz="0" w:space="0" w:color="auto"/>
              </w:divBdr>
            </w:div>
          </w:divsChild>
        </w:div>
        <w:div w:id="447815081">
          <w:marLeft w:val="0"/>
          <w:marRight w:val="0"/>
          <w:marTop w:val="0"/>
          <w:marBottom w:val="0"/>
          <w:divBdr>
            <w:top w:val="none" w:sz="0" w:space="0" w:color="auto"/>
            <w:left w:val="none" w:sz="0" w:space="0" w:color="auto"/>
            <w:bottom w:val="none" w:sz="0" w:space="0" w:color="auto"/>
            <w:right w:val="none" w:sz="0" w:space="0" w:color="auto"/>
          </w:divBdr>
          <w:divsChild>
            <w:div w:id="86847182">
              <w:marLeft w:val="0"/>
              <w:marRight w:val="0"/>
              <w:marTop w:val="0"/>
              <w:marBottom w:val="0"/>
              <w:divBdr>
                <w:top w:val="none" w:sz="0" w:space="0" w:color="auto"/>
                <w:left w:val="none" w:sz="0" w:space="0" w:color="auto"/>
                <w:bottom w:val="none" w:sz="0" w:space="0" w:color="auto"/>
                <w:right w:val="none" w:sz="0" w:space="0" w:color="auto"/>
              </w:divBdr>
            </w:div>
          </w:divsChild>
        </w:div>
        <w:div w:id="1561286287">
          <w:marLeft w:val="0"/>
          <w:marRight w:val="0"/>
          <w:marTop w:val="0"/>
          <w:marBottom w:val="0"/>
          <w:divBdr>
            <w:top w:val="none" w:sz="0" w:space="0" w:color="auto"/>
            <w:left w:val="none" w:sz="0" w:space="0" w:color="auto"/>
            <w:bottom w:val="none" w:sz="0" w:space="0" w:color="auto"/>
            <w:right w:val="none" w:sz="0" w:space="0" w:color="auto"/>
          </w:divBdr>
          <w:divsChild>
            <w:div w:id="2100178659">
              <w:marLeft w:val="0"/>
              <w:marRight w:val="0"/>
              <w:marTop w:val="0"/>
              <w:marBottom w:val="0"/>
              <w:divBdr>
                <w:top w:val="none" w:sz="0" w:space="0" w:color="auto"/>
                <w:left w:val="none" w:sz="0" w:space="0" w:color="auto"/>
                <w:bottom w:val="none" w:sz="0" w:space="0" w:color="auto"/>
                <w:right w:val="none" w:sz="0" w:space="0" w:color="auto"/>
              </w:divBdr>
            </w:div>
          </w:divsChild>
        </w:div>
        <w:div w:id="1470199932">
          <w:marLeft w:val="0"/>
          <w:marRight w:val="0"/>
          <w:marTop w:val="0"/>
          <w:marBottom w:val="0"/>
          <w:divBdr>
            <w:top w:val="none" w:sz="0" w:space="0" w:color="auto"/>
            <w:left w:val="none" w:sz="0" w:space="0" w:color="auto"/>
            <w:bottom w:val="none" w:sz="0" w:space="0" w:color="auto"/>
            <w:right w:val="none" w:sz="0" w:space="0" w:color="auto"/>
          </w:divBdr>
          <w:divsChild>
            <w:div w:id="1460608264">
              <w:marLeft w:val="0"/>
              <w:marRight w:val="0"/>
              <w:marTop w:val="0"/>
              <w:marBottom w:val="0"/>
              <w:divBdr>
                <w:top w:val="none" w:sz="0" w:space="0" w:color="auto"/>
                <w:left w:val="none" w:sz="0" w:space="0" w:color="auto"/>
                <w:bottom w:val="none" w:sz="0" w:space="0" w:color="auto"/>
                <w:right w:val="none" w:sz="0" w:space="0" w:color="auto"/>
              </w:divBdr>
            </w:div>
          </w:divsChild>
        </w:div>
        <w:div w:id="1401904753">
          <w:marLeft w:val="0"/>
          <w:marRight w:val="0"/>
          <w:marTop w:val="0"/>
          <w:marBottom w:val="0"/>
          <w:divBdr>
            <w:top w:val="none" w:sz="0" w:space="0" w:color="auto"/>
            <w:left w:val="none" w:sz="0" w:space="0" w:color="auto"/>
            <w:bottom w:val="none" w:sz="0" w:space="0" w:color="auto"/>
            <w:right w:val="none" w:sz="0" w:space="0" w:color="auto"/>
          </w:divBdr>
          <w:divsChild>
            <w:div w:id="1669289929">
              <w:marLeft w:val="0"/>
              <w:marRight w:val="0"/>
              <w:marTop w:val="0"/>
              <w:marBottom w:val="0"/>
              <w:divBdr>
                <w:top w:val="none" w:sz="0" w:space="0" w:color="auto"/>
                <w:left w:val="none" w:sz="0" w:space="0" w:color="auto"/>
                <w:bottom w:val="none" w:sz="0" w:space="0" w:color="auto"/>
                <w:right w:val="none" w:sz="0" w:space="0" w:color="auto"/>
              </w:divBdr>
            </w:div>
          </w:divsChild>
        </w:div>
        <w:div w:id="639654907">
          <w:marLeft w:val="0"/>
          <w:marRight w:val="0"/>
          <w:marTop w:val="0"/>
          <w:marBottom w:val="0"/>
          <w:divBdr>
            <w:top w:val="none" w:sz="0" w:space="0" w:color="auto"/>
            <w:left w:val="none" w:sz="0" w:space="0" w:color="auto"/>
            <w:bottom w:val="none" w:sz="0" w:space="0" w:color="auto"/>
            <w:right w:val="none" w:sz="0" w:space="0" w:color="auto"/>
          </w:divBdr>
          <w:divsChild>
            <w:div w:id="7160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26" Type="http://schemas.openxmlformats.org/officeDocument/2006/relationships/hyperlink" Target="https://github.com/cvat-ai/cvat.git"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jpeg"/><Relationship Id="rId25" Type="http://schemas.openxmlformats.org/officeDocument/2006/relationships/hyperlink" Target="https://docs.cvat.ai"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cvat.ai"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89A5B-3006-4C11-88A0-95B7A26D1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38</Pages>
  <Words>6795</Words>
  <Characters>38736</Characters>
  <Application>Microsoft Office Word</Application>
  <DocSecurity>0</DocSecurity>
  <Lines>322</Lines>
  <Paragraphs>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EVALUACIÓN DE CALIDAD ISO/IEC 9126 - CVAT</vt:lpstr>
      <vt:lpstr>EVALUACIÓN DE CALIDAD ISO/IEC 9126 - CVAT</vt:lpstr>
    </vt:vector>
  </TitlesOfParts>
  <Company/>
  <LinksUpToDate>false</LinksUpToDate>
  <CharactersWithSpaces>45441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CALIDAD ISO/IEC 9126 - CVAT</dc:title>
  <dc:subject/>
  <dc:creator>Atzel Cervantes</dc:creator>
  <cp:keywords/>
  <cp:lastModifiedBy>Brayan Polo</cp:lastModifiedBy>
  <cp:revision>2</cp:revision>
  <cp:lastPrinted>2026-04-06T12:14:00Z</cp:lastPrinted>
  <dcterms:created xsi:type="dcterms:W3CDTF">2026-04-08T12:08:00Z</dcterms:created>
  <dcterms:modified xsi:type="dcterms:W3CDTF">2026-04-08T12:08:00Z</dcterms:modified>
</cp:coreProperties>
</file>