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October 28,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Updated documentation with all changes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Update archived tournament page to show only tournaments player signed up for if player, all tournaments if manager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Plan for scores/leaderboards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Finished adding CSS to previously worked pages, added capability for managers to delete existing tournaments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Plan for scores/leaderboards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Worked on sponsor existing tournaments page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Finish sponsor existing tournaments page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Finished adding CSS to previously worked pages, started working on registered tournaments page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Work on registered tournaments page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Midterms (until Monday)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86575" cy="4552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74" l="12291" r="12395"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k/LRGrpHy8+BfArMlEXhcv+Ojw==">AMUW2mVFUfAaeu7gCiDkB90Kmrhf1zjEiQfxMbr9kxQYL++eHAKQjrNoK7cOPBVdNQw54nytXjTou4FMLnpQpNcTO7iGhCRltn7p4EvGlOcU4V4uF6fMkjhIolk25F2AHM/kT1p1sj6r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