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10,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notification system for drink orders (done Wednesday, improvements done Friday)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Finish menu population migration, finish current drink orders page for users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 on order drinks page (done Friday)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Finished navigation sidebar, resolving merge conflicts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 on navigation sidebar, UI design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Worked on sponsor refunds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Finish sponsor refunds, finish company account migration (done Thursday)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58000" cy="452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59" l="12604" r="12395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9087662" cy="3186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5000" l="10312" r="11250" t="26111"/>
                    <a:stretch>
                      <a:fillRect/>
                    </a:stretch>
                  </pic:blipFill>
                  <pic:spPr>
                    <a:xfrm>
                      <a:off x="0" y="0"/>
                      <a:ext cx="9087662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AMUW2mVQJPpZQl1ksIbCGCqrhXzVdtcP2p02VCsOGybWGoNQd0JnMPgVW2ZdalI/NDjsSGSmoMGnoPSPlQ8mS7MqLr2cqEQ1E5DlW4CMK9z4tUox4HEV1L8GT93o833pO3l5i0ytjd4H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