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3808F" w14:textId="44AA40FE" w:rsidR="00177820" w:rsidRDefault="00177820" w:rsidP="001778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820">
        <w:rPr>
          <w:rFonts w:ascii="Times New Roman" w:hAnsi="Times New Roman" w:cs="Times New Roman"/>
          <w:b/>
          <w:bCs/>
          <w:sz w:val="32"/>
          <w:szCs w:val="32"/>
        </w:rPr>
        <w:t xml:space="preserve">Week-1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1778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Engineering Concepts</w:t>
      </w:r>
    </w:p>
    <w:p w14:paraId="59B4AA47" w14:textId="452CE455" w:rsidR="00B74F24" w:rsidRDefault="00177820" w:rsidP="00B74F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820">
        <w:rPr>
          <w:rFonts w:ascii="Times New Roman" w:hAnsi="Times New Roman" w:cs="Times New Roman"/>
          <w:b/>
          <w:bCs/>
          <w:sz w:val="32"/>
          <w:szCs w:val="32"/>
        </w:rPr>
        <w:t>Module -</w:t>
      </w:r>
      <w:r w:rsidR="001A2F1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77820">
        <w:rPr>
          <w:rFonts w:ascii="Times New Roman" w:hAnsi="Times New Roman" w:cs="Times New Roman"/>
          <w:b/>
          <w:bCs/>
          <w:sz w:val="32"/>
          <w:szCs w:val="32"/>
        </w:rPr>
        <w:t>1 Design Pattens</w:t>
      </w:r>
      <w:r w:rsidR="00DF1D02">
        <w:rPr>
          <w:rFonts w:ascii="Times New Roman" w:hAnsi="Times New Roman" w:cs="Times New Roman"/>
          <w:b/>
          <w:bCs/>
          <w:sz w:val="32"/>
          <w:szCs w:val="32"/>
        </w:rPr>
        <w:t xml:space="preserve"> &amp; Principles</w:t>
      </w:r>
    </w:p>
    <w:p w14:paraId="00E9234C" w14:textId="77777777" w:rsidR="00B74F24" w:rsidRDefault="00B74F24" w:rsidP="00B74F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Implementing the Singleton Pattern</w:t>
      </w:r>
    </w:p>
    <w:p w14:paraId="72357541" w14:textId="571702E5" w:rsidR="00B74F24" w:rsidRPr="00517E4C" w:rsidRDefault="00B74F24" w:rsidP="00B74F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Logger.java:</w:t>
      </w:r>
    </w:p>
    <w:p w14:paraId="018737A3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>public class Logger {</w:t>
      </w:r>
    </w:p>
    <w:p w14:paraId="3B6E1C5E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// class names Logger with a private static instance of itself</w:t>
      </w:r>
    </w:p>
    <w:p w14:paraId="0A4305D0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private static Logger </w:t>
      </w:r>
      <w:proofErr w:type="spellStart"/>
      <w:r w:rsidRPr="00B74F24">
        <w:rPr>
          <w:rFonts w:ascii="Times New Roman" w:hAnsi="Times New Roman" w:cs="Times New Roman"/>
          <w:sz w:val="24"/>
          <w:szCs w:val="24"/>
        </w:rPr>
        <w:t>loggerInstance</w:t>
      </w:r>
      <w:proofErr w:type="spellEnd"/>
      <w:r w:rsidRPr="00B74F24">
        <w:rPr>
          <w:rFonts w:ascii="Times New Roman" w:hAnsi="Times New Roman" w:cs="Times New Roman"/>
          <w:sz w:val="24"/>
          <w:szCs w:val="24"/>
        </w:rPr>
        <w:t>;</w:t>
      </w:r>
    </w:p>
    <w:p w14:paraId="4842BC54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FAC18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// private constructor</w:t>
      </w:r>
    </w:p>
    <w:p w14:paraId="7CB9FCCA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B74F24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B74F24">
        <w:rPr>
          <w:rFonts w:ascii="Times New Roman" w:hAnsi="Times New Roman" w:cs="Times New Roman"/>
          <w:sz w:val="24"/>
          <w:szCs w:val="24"/>
        </w:rPr>
        <w:t>) {</w:t>
      </w:r>
    </w:p>
    <w:p w14:paraId="0623DD0E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E40561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F22EB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// public static method to get instance of the class</w:t>
      </w:r>
    </w:p>
    <w:p w14:paraId="2FDB728E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B74F24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B74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F24">
        <w:rPr>
          <w:rFonts w:ascii="Times New Roman" w:hAnsi="Times New Roman" w:cs="Times New Roman"/>
          <w:sz w:val="24"/>
          <w:szCs w:val="24"/>
        </w:rPr>
        <w:t>) {</w:t>
      </w:r>
    </w:p>
    <w:p w14:paraId="10C67B9E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74F24">
        <w:rPr>
          <w:rFonts w:ascii="Times New Roman" w:hAnsi="Times New Roman" w:cs="Times New Roman"/>
          <w:sz w:val="24"/>
          <w:szCs w:val="24"/>
        </w:rPr>
        <w:t>loggerInstance</w:t>
      </w:r>
      <w:proofErr w:type="spellEnd"/>
      <w:r w:rsidRPr="00B74F24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2981218F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        synchronized (</w:t>
      </w:r>
      <w:proofErr w:type="spellStart"/>
      <w:r w:rsidRPr="00B74F24">
        <w:rPr>
          <w:rFonts w:ascii="Times New Roman" w:hAnsi="Times New Roman" w:cs="Times New Roman"/>
          <w:sz w:val="24"/>
          <w:szCs w:val="24"/>
        </w:rPr>
        <w:t>Logger.class</w:t>
      </w:r>
      <w:proofErr w:type="spellEnd"/>
      <w:r w:rsidRPr="00B74F24">
        <w:rPr>
          <w:rFonts w:ascii="Times New Roman" w:hAnsi="Times New Roman" w:cs="Times New Roman"/>
          <w:sz w:val="24"/>
          <w:szCs w:val="24"/>
        </w:rPr>
        <w:t>) {</w:t>
      </w:r>
    </w:p>
    <w:p w14:paraId="59F13786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B74F24">
        <w:rPr>
          <w:rFonts w:ascii="Times New Roman" w:hAnsi="Times New Roman" w:cs="Times New Roman"/>
          <w:sz w:val="24"/>
          <w:szCs w:val="24"/>
        </w:rPr>
        <w:t>loggerInstance</w:t>
      </w:r>
      <w:proofErr w:type="spellEnd"/>
      <w:r w:rsidRPr="00B74F24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15EC01F3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74F24">
        <w:rPr>
          <w:rFonts w:ascii="Times New Roman" w:hAnsi="Times New Roman" w:cs="Times New Roman"/>
          <w:sz w:val="24"/>
          <w:szCs w:val="24"/>
        </w:rPr>
        <w:t>loggerInstance</w:t>
      </w:r>
      <w:proofErr w:type="spellEnd"/>
      <w:r w:rsidRPr="00B74F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74F24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B74F24">
        <w:rPr>
          <w:rFonts w:ascii="Times New Roman" w:hAnsi="Times New Roman" w:cs="Times New Roman"/>
          <w:sz w:val="24"/>
          <w:szCs w:val="24"/>
        </w:rPr>
        <w:t>);</w:t>
      </w:r>
    </w:p>
    <w:p w14:paraId="1A137AD5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85BEFA7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05D54C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D4B9B9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74F24">
        <w:rPr>
          <w:rFonts w:ascii="Times New Roman" w:hAnsi="Times New Roman" w:cs="Times New Roman"/>
          <w:sz w:val="24"/>
          <w:szCs w:val="24"/>
        </w:rPr>
        <w:t>loggerInstance</w:t>
      </w:r>
      <w:proofErr w:type="spellEnd"/>
      <w:r w:rsidRPr="00B74F24">
        <w:rPr>
          <w:rFonts w:ascii="Times New Roman" w:hAnsi="Times New Roman" w:cs="Times New Roman"/>
          <w:sz w:val="24"/>
          <w:szCs w:val="24"/>
        </w:rPr>
        <w:t>;</w:t>
      </w:r>
    </w:p>
    <w:p w14:paraId="64AE4C3D" w14:textId="179A9DD3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AF9F8C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// sample logging method</w:t>
      </w:r>
    </w:p>
    <w:p w14:paraId="25887A1B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74F24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B74F2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74F2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74F24">
        <w:rPr>
          <w:rFonts w:ascii="Times New Roman" w:hAnsi="Times New Roman" w:cs="Times New Roman"/>
          <w:sz w:val="24"/>
          <w:szCs w:val="24"/>
        </w:rPr>
        <w:t>) {</w:t>
      </w:r>
    </w:p>
    <w:p w14:paraId="7FC112C8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4F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4F24">
        <w:rPr>
          <w:rFonts w:ascii="Times New Roman" w:hAnsi="Times New Roman" w:cs="Times New Roman"/>
          <w:sz w:val="24"/>
          <w:szCs w:val="24"/>
        </w:rPr>
        <w:t xml:space="preserve">("LOG: " + </w:t>
      </w:r>
      <w:proofErr w:type="spellStart"/>
      <w:r w:rsidRPr="00B74F2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74F24">
        <w:rPr>
          <w:rFonts w:ascii="Times New Roman" w:hAnsi="Times New Roman" w:cs="Times New Roman"/>
          <w:sz w:val="24"/>
          <w:szCs w:val="24"/>
        </w:rPr>
        <w:t>);</w:t>
      </w:r>
    </w:p>
    <w:p w14:paraId="2CFA6C9B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FE6C1F" w14:textId="2336230E" w:rsid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24">
        <w:rPr>
          <w:rFonts w:ascii="Times New Roman" w:hAnsi="Times New Roman" w:cs="Times New Roman"/>
          <w:sz w:val="24"/>
          <w:szCs w:val="24"/>
        </w:rPr>
        <w:t>}</w:t>
      </w:r>
    </w:p>
    <w:p w14:paraId="20AF99DA" w14:textId="77777777" w:rsidR="00B74F24" w:rsidRPr="00517E4C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71E8E" w14:textId="320CAFBC" w:rsidR="00B74F24" w:rsidRPr="00517E4C" w:rsidRDefault="00B74F24" w:rsidP="00B74F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4F24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SingletonTest</w:t>
      </w:r>
      <w:proofErr w:type="spellEnd"/>
      <w:r w:rsidRPr="00B74F2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17E4C">
        <w:rPr>
          <w:rFonts w:ascii="Times New Roman" w:hAnsi="Times New Roman" w:cs="Times New Roman"/>
          <w:b/>
          <w:bCs/>
          <w:sz w:val="24"/>
          <w:szCs w:val="24"/>
        </w:rPr>
        <w:t>java:</w:t>
      </w:r>
    </w:p>
    <w:p w14:paraId="1FFC2C6E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74F24">
        <w:rPr>
          <w:rFonts w:ascii="Times New Roman" w:hAnsi="Times New Roman" w:cs="Times New Roman"/>
          <w:sz w:val="24"/>
          <w:szCs w:val="24"/>
          <w:lang w:val="en-US"/>
        </w:rPr>
        <w:t>SingletonTest</w:t>
      </w:r>
      <w:proofErr w:type="spellEnd"/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841290A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B74F24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74F2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74F2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6D03D7F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    // get instances of logger</w:t>
      </w:r>
    </w:p>
    <w:p w14:paraId="5DD41B4F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    Logger log1 = </w:t>
      </w:r>
      <w:proofErr w:type="spellStart"/>
      <w:r w:rsidRPr="00B74F24">
        <w:rPr>
          <w:rFonts w:ascii="Times New Roman" w:hAnsi="Times New Roman" w:cs="Times New Roman"/>
          <w:sz w:val="24"/>
          <w:szCs w:val="24"/>
          <w:lang w:val="en-US"/>
        </w:rPr>
        <w:t>Logger.getInstance</w:t>
      </w:r>
      <w:proofErr w:type="spellEnd"/>
      <w:r w:rsidRPr="00B74F2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D288E4D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    Logger log2 = </w:t>
      </w:r>
      <w:proofErr w:type="spellStart"/>
      <w:r w:rsidRPr="00B74F24">
        <w:rPr>
          <w:rFonts w:ascii="Times New Roman" w:hAnsi="Times New Roman" w:cs="Times New Roman"/>
          <w:sz w:val="24"/>
          <w:szCs w:val="24"/>
          <w:lang w:val="en-US"/>
        </w:rPr>
        <w:t>Logger.getInstance</w:t>
      </w:r>
      <w:proofErr w:type="spellEnd"/>
      <w:r w:rsidRPr="00B74F2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7E7E955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    // log messages using references</w:t>
      </w:r>
    </w:p>
    <w:p w14:paraId="66EF0EAF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74F24">
        <w:rPr>
          <w:rFonts w:ascii="Times New Roman" w:hAnsi="Times New Roman" w:cs="Times New Roman"/>
          <w:sz w:val="24"/>
          <w:szCs w:val="24"/>
          <w:lang w:val="en-US"/>
        </w:rPr>
        <w:t>log1.log(</w:t>
      </w:r>
      <w:proofErr w:type="gramEnd"/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"This is </w:t>
      </w:r>
      <w:proofErr w:type="gramStart"/>
      <w:r w:rsidRPr="00B74F24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gramEnd"/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message 1");</w:t>
      </w:r>
    </w:p>
    <w:p w14:paraId="7C13413D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74F24">
        <w:rPr>
          <w:rFonts w:ascii="Times New Roman" w:hAnsi="Times New Roman" w:cs="Times New Roman"/>
          <w:sz w:val="24"/>
          <w:szCs w:val="24"/>
          <w:lang w:val="en-US"/>
        </w:rPr>
        <w:t>log2.log(</w:t>
      </w:r>
      <w:proofErr w:type="gramEnd"/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"This is </w:t>
      </w:r>
      <w:proofErr w:type="gramStart"/>
      <w:r w:rsidRPr="00B74F24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gramEnd"/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message 2");</w:t>
      </w:r>
    </w:p>
    <w:p w14:paraId="09BAB00F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    // check if they point to the same instance</w:t>
      </w:r>
    </w:p>
    <w:p w14:paraId="5A00DC54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    if (log1 == log2) {</w:t>
      </w:r>
    </w:p>
    <w:p w14:paraId="6E117B26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74F2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74F24">
        <w:rPr>
          <w:rFonts w:ascii="Times New Roman" w:hAnsi="Times New Roman" w:cs="Times New Roman"/>
          <w:sz w:val="24"/>
          <w:szCs w:val="24"/>
          <w:lang w:val="en-US"/>
        </w:rPr>
        <w:t>("Logger instances are same");</w:t>
      </w:r>
    </w:p>
    <w:p w14:paraId="2FAE4B94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4C964076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74F2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74F24">
        <w:rPr>
          <w:rFonts w:ascii="Times New Roman" w:hAnsi="Times New Roman" w:cs="Times New Roman"/>
          <w:sz w:val="24"/>
          <w:szCs w:val="24"/>
          <w:lang w:val="en-US"/>
        </w:rPr>
        <w:t>("Logger instances are not same");</w:t>
      </w:r>
    </w:p>
    <w:p w14:paraId="3B33C496" w14:textId="77777777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E2585D5" w14:textId="608C3370" w:rsidR="00B74F24" w:rsidRPr="00B74F24" w:rsidRDefault="00B74F24" w:rsidP="00B74F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A62E04" w14:textId="37D709A9" w:rsidR="00177820" w:rsidRDefault="00B74F24" w:rsidP="009C2F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4F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EC5BAA" w14:textId="5B7E59C3" w:rsidR="009C2F4A" w:rsidRDefault="009C2F4A" w:rsidP="009C2F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Output – </w:t>
      </w:r>
    </w:p>
    <w:p w14:paraId="04930E2A" w14:textId="530E623D" w:rsidR="009C2F4A" w:rsidRDefault="00B042CD" w:rsidP="009C2F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DBA123" wp14:editId="5313C671">
            <wp:extent cx="5731510" cy="1562735"/>
            <wp:effectExtent l="0" t="0" r="2540" b="0"/>
            <wp:docPr id="185948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85113" name="Picture 18594851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7318" w14:textId="77777777" w:rsidR="00B042CD" w:rsidRDefault="00B042CD" w:rsidP="009C2F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CF0E9F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84C846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7E53B5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D989A5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08220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2739FF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A219DD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65FD0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924A3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BCDAED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05966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07F25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676D6B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3E1A2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649E6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3719F0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B87586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7A323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BF3C38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4E5242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21BCB9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775FA0" w14:textId="77777777" w:rsidR="00B042CD" w:rsidRPr="00517E4C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709F1C" w14:textId="77777777" w:rsidR="00B042CD" w:rsidRPr="00517E4C" w:rsidRDefault="00B042CD" w:rsidP="00B042CD">
      <w:pPr>
        <w:rPr>
          <w:rFonts w:ascii="Times New Roman" w:hAnsi="Times New Roman" w:cs="Times New Roman"/>
          <w:sz w:val="24"/>
          <w:szCs w:val="24"/>
        </w:rPr>
      </w:pPr>
    </w:p>
    <w:p w14:paraId="0B94DB9A" w14:textId="77777777" w:rsidR="00B042CD" w:rsidRPr="00517E4C" w:rsidRDefault="00B042CD" w:rsidP="00B04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Implementing the Factory Method Pattern</w:t>
      </w:r>
    </w:p>
    <w:p w14:paraId="59CEB3A7" w14:textId="34170A5E" w:rsidR="00B042CD" w:rsidRPr="00D218FB" w:rsidRDefault="00B042CD" w:rsidP="00B042C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D218FB">
        <w:rPr>
          <w:rFonts w:ascii="Times New Roman" w:hAnsi="Times New Roman" w:cs="Times New Roman"/>
          <w:b/>
          <w:bCs/>
          <w:sz w:val="24"/>
          <w:szCs w:val="24"/>
          <w:lang w:val="it-IT"/>
        </w:rPr>
        <w:t>1.</w:t>
      </w:r>
      <w:r w:rsidR="00983BF1" w:rsidRPr="00D218FB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Pr="00D218FB">
        <w:rPr>
          <w:rFonts w:ascii="Times New Roman" w:hAnsi="Times New Roman" w:cs="Times New Roman"/>
          <w:b/>
          <w:bCs/>
          <w:sz w:val="24"/>
          <w:szCs w:val="24"/>
          <w:lang w:val="it-IT"/>
        </w:rPr>
        <w:t>Document.java:</w:t>
      </w:r>
    </w:p>
    <w:p w14:paraId="42E4D342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983BF1">
        <w:rPr>
          <w:rFonts w:ascii="Times New Roman" w:hAnsi="Times New Roman" w:cs="Times New Roman"/>
          <w:sz w:val="24"/>
          <w:szCs w:val="24"/>
          <w:lang w:val="it-IT"/>
        </w:rPr>
        <w:t>public interface Document {</w:t>
      </w:r>
    </w:p>
    <w:p w14:paraId="5F897659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  <w:lang w:val="it-IT"/>
        </w:rPr>
        <w:t xml:space="preserve">    </w:t>
      </w:r>
      <w:r w:rsidRPr="00983B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83BF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);</w:t>
      </w:r>
    </w:p>
    <w:p w14:paraId="378E1956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ECC63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983BF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);</w:t>
      </w:r>
    </w:p>
    <w:p w14:paraId="72A3CB20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}</w:t>
      </w:r>
    </w:p>
    <w:p w14:paraId="44F570F9" w14:textId="77777777" w:rsidR="00B042CD" w:rsidRPr="00020153" w:rsidRDefault="00B042CD" w:rsidP="00B042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BB710" w14:textId="6C325A3F" w:rsidR="00B042CD" w:rsidRPr="00D218FB" w:rsidRDefault="00B042CD" w:rsidP="00B042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18F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983BF1" w:rsidRPr="00D21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BF1" w:rsidRPr="00983BF1">
        <w:rPr>
          <w:rFonts w:ascii="Times New Roman" w:hAnsi="Times New Roman" w:cs="Times New Roman"/>
          <w:b/>
          <w:bCs/>
          <w:sz w:val="24"/>
          <w:szCs w:val="24"/>
        </w:rPr>
        <w:t>DocumentFactory</w:t>
      </w:r>
      <w:r w:rsidRPr="00D218FB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2D8D0551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11BCCF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public abstract Document </w:t>
      </w:r>
      <w:proofErr w:type="spellStart"/>
      <w:proofErr w:type="gramStart"/>
      <w:r w:rsidRPr="00983BF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);</w:t>
      </w:r>
    </w:p>
    <w:p w14:paraId="41851682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}</w:t>
      </w:r>
    </w:p>
    <w:p w14:paraId="33113282" w14:textId="77777777" w:rsidR="00B042CD" w:rsidRPr="00020153" w:rsidRDefault="00B042CD" w:rsidP="00B042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03759D" w14:textId="5AE2C0AE" w:rsidR="00B042CD" w:rsidRPr="00D218FB" w:rsidRDefault="00983BF1" w:rsidP="00B042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18F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042CD" w:rsidRPr="00D218F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218FB">
        <w:rPr>
          <w:rFonts w:ascii="Times New Roman" w:hAnsi="Times New Roman" w:cs="Times New Roman"/>
          <w:b/>
          <w:bCs/>
          <w:sz w:val="24"/>
          <w:szCs w:val="24"/>
        </w:rPr>
        <w:t xml:space="preserve"> ExcelDocument</w:t>
      </w:r>
      <w:r w:rsidR="00B042CD" w:rsidRPr="00D218FB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3A68E6A8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65659C5C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83BF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 {</w:t>
      </w:r>
    </w:p>
    <w:p w14:paraId="062C73C1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("Opening Excel document.");</w:t>
      </w:r>
    </w:p>
    <w:p w14:paraId="72617007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13B03C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5CB2A8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83BF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 {</w:t>
      </w:r>
    </w:p>
    <w:p w14:paraId="6C3EAE18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("Closing Excel document.");</w:t>
      </w:r>
    </w:p>
    <w:p w14:paraId="3BA9D178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32A838" w14:textId="7CD5C115" w:rsidR="00B042CD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}</w:t>
      </w:r>
    </w:p>
    <w:p w14:paraId="3F6F0DFC" w14:textId="77777777" w:rsidR="00983BF1" w:rsidRPr="00020153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CE311" w14:textId="7E2CBD23" w:rsidR="00B042CD" w:rsidRPr="00D218FB" w:rsidRDefault="00983BF1" w:rsidP="00B042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18F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042CD" w:rsidRPr="00D218F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21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BF1">
        <w:rPr>
          <w:rFonts w:ascii="Times New Roman" w:hAnsi="Times New Roman" w:cs="Times New Roman"/>
          <w:b/>
          <w:bCs/>
          <w:sz w:val="24"/>
          <w:szCs w:val="24"/>
        </w:rPr>
        <w:t>ExcelDocumentFactory</w:t>
      </w:r>
      <w:r w:rsidR="00B042CD" w:rsidRPr="00D218FB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484A71ED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016863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983BF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 {</w:t>
      </w:r>
    </w:p>
    <w:p w14:paraId="300E8F42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983BF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);</w:t>
      </w:r>
    </w:p>
    <w:p w14:paraId="399AA308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    }</w:t>
      </w:r>
    </w:p>
    <w:p w14:paraId="7C6D2B64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}</w:t>
      </w:r>
    </w:p>
    <w:p w14:paraId="2B5896A8" w14:textId="77777777" w:rsidR="00B042CD" w:rsidRDefault="00B042CD" w:rsidP="00B042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987896" w14:textId="51CCBE8B" w:rsidR="00B042CD" w:rsidRPr="00D218FB" w:rsidRDefault="00983BF1" w:rsidP="00B042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18F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042CD" w:rsidRPr="00D218F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21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BF1">
        <w:rPr>
          <w:rFonts w:ascii="Times New Roman" w:hAnsi="Times New Roman" w:cs="Times New Roman"/>
          <w:b/>
          <w:bCs/>
          <w:sz w:val="24"/>
          <w:szCs w:val="24"/>
        </w:rPr>
        <w:t>FactoryTest</w:t>
      </w:r>
      <w:r w:rsidR="00B042CD" w:rsidRPr="00D218FB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447CB0FA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FactoryTest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9E363E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83BF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) {</w:t>
      </w:r>
    </w:p>
    <w:p w14:paraId="1693D70C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        // Create Word document</w:t>
      </w:r>
    </w:p>
    <w:p w14:paraId="40AD97D7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word = new </w:t>
      </w:r>
      <w:proofErr w:type="spellStart"/>
      <w:proofErr w:type="gramStart"/>
      <w:r w:rsidRPr="00983BF1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);</w:t>
      </w:r>
    </w:p>
    <w:p w14:paraId="5EA6DA96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BF1">
        <w:rPr>
          <w:rFonts w:ascii="Times New Roman" w:hAnsi="Times New Roman" w:cs="Times New Roman"/>
          <w:sz w:val="24"/>
          <w:szCs w:val="24"/>
        </w:rPr>
        <w:t>word.createDocument</w:t>
      </w:r>
      <w:proofErr w:type="spellEnd"/>
      <w:proofErr w:type="gramEnd"/>
      <w:r w:rsidRPr="00983BF1">
        <w:rPr>
          <w:rFonts w:ascii="Times New Roman" w:hAnsi="Times New Roman" w:cs="Times New Roman"/>
          <w:sz w:val="24"/>
          <w:szCs w:val="24"/>
        </w:rPr>
        <w:t>();</w:t>
      </w:r>
    </w:p>
    <w:p w14:paraId="421C9145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();</w:t>
      </w:r>
    </w:p>
    <w:p w14:paraId="5CFDE9AB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wordDoc.close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();</w:t>
      </w:r>
    </w:p>
    <w:p w14:paraId="13FA2AA7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300DC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        // Create PDF document</w:t>
      </w:r>
    </w:p>
    <w:p w14:paraId="488500F7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pdf = new </w:t>
      </w:r>
      <w:proofErr w:type="spellStart"/>
      <w:proofErr w:type="gramStart"/>
      <w:r w:rsidRPr="00983BF1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);</w:t>
      </w:r>
    </w:p>
    <w:p w14:paraId="3182E61D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BF1">
        <w:rPr>
          <w:rFonts w:ascii="Times New Roman" w:hAnsi="Times New Roman" w:cs="Times New Roman"/>
          <w:sz w:val="24"/>
          <w:szCs w:val="24"/>
        </w:rPr>
        <w:t>pdf.createDocument</w:t>
      </w:r>
      <w:proofErr w:type="spellEnd"/>
      <w:proofErr w:type="gramEnd"/>
      <w:r w:rsidRPr="00983BF1">
        <w:rPr>
          <w:rFonts w:ascii="Times New Roman" w:hAnsi="Times New Roman" w:cs="Times New Roman"/>
          <w:sz w:val="24"/>
          <w:szCs w:val="24"/>
        </w:rPr>
        <w:t>();</w:t>
      </w:r>
    </w:p>
    <w:p w14:paraId="05C2ACF9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();</w:t>
      </w:r>
    </w:p>
    <w:p w14:paraId="1872760C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pdfDoc.close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();</w:t>
      </w:r>
    </w:p>
    <w:p w14:paraId="7A275690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30D8F5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        // Create Excel document</w:t>
      </w:r>
    </w:p>
    <w:p w14:paraId="37001894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excel = new </w:t>
      </w:r>
      <w:proofErr w:type="spellStart"/>
      <w:proofErr w:type="gramStart"/>
      <w:r w:rsidRPr="00983BF1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);</w:t>
      </w:r>
    </w:p>
    <w:p w14:paraId="19BBBCFC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BF1">
        <w:rPr>
          <w:rFonts w:ascii="Times New Roman" w:hAnsi="Times New Roman" w:cs="Times New Roman"/>
          <w:sz w:val="24"/>
          <w:szCs w:val="24"/>
        </w:rPr>
        <w:t>excel.createDocument</w:t>
      </w:r>
      <w:proofErr w:type="spellEnd"/>
      <w:proofErr w:type="gramEnd"/>
      <w:r w:rsidRPr="00983BF1">
        <w:rPr>
          <w:rFonts w:ascii="Times New Roman" w:hAnsi="Times New Roman" w:cs="Times New Roman"/>
          <w:sz w:val="24"/>
          <w:szCs w:val="24"/>
        </w:rPr>
        <w:t>();</w:t>
      </w:r>
    </w:p>
    <w:p w14:paraId="524DD382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();</w:t>
      </w:r>
    </w:p>
    <w:p w14:paraId="0EB7F267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excelDoc.close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();</w:t>
      </w:r>
    </w:p>
    <w:p w14:paraId="41DB1A88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    }</w:t>
      </w:r>
    </w:p>
    <w:p w14:paraId="0D95A754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}</w:t>
      </w:r>
    </w:p>
    <w:p w14:paraId="414105C7" w14:textId="77777777" w:rsid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C1DB1" w14:textId="62BEF3AF" w:rsidR="00983BF1" w:rsidRPr="00DF1D02" w:rsidRDefault="00983BF1" w:rsidP="00983B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F1D02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D21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BF1">
        <w:rPr>
          <w:rFonts w:ascii="Times New Roman" w:hAnsi="Times New Roman" w:cs="Times New Roman"/>
          <w:b/>
          <w:bCs/>
          <w:sz w:val="24"/>
          <w:szCs w:val="24"/>
        </w:rPr>
        <w:t>PdfDocument</w:t>
      </w:r>
      <w:r w:rsidRPr="00DF1D02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5AD921E2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56F5D037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83BF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 {</w:t>
      </w:r>
    </w:p>
    <w:p w14:paraId="2F41A426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("Opening PDF Document.");</w:t>
      </w:r>
    </w:p>
    <w:p w14:paraId="04431B4D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    }</w:t>
      </w:r>
    </w:p>
    <w:p w14:paraId="1D7B161E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0C38C5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83BF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 {</w:t>
      </w:r>
    </w:p>
    <w:p w14:paraId="6DEA960F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("Closing PDF Document.");</w:t>
      </w:r>
    </w:p>
    <w:p w14:paraId="5B8BBC00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    }</w:t>
      </w:r>
    </w:p>
    <w:p w14:paraId="1AB84443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}</w:t>
      </w:r>
    </w:p>
    <w:p w14:paraId="2A1F8646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97350" w14:textId="77777777" w:rsidR="00983BF1" w:rsidRPr="00020153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19A385" w14:textId="1169AF81" w:rsidR="00983BF1" w:rsidRPr="00D218FB" w:rsidRDefault="00983BF1" w:rsidP="00983B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18FB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6848BD" w:rsidRPr="00D21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8BD" w:rsidRPr="00983BF1">
        <w:rPr>
          <w:rFonts w:ascii="Times New Roman" w:hAnsi="Times New Roman" w:cs="Times New Roman"/>
          <w:b/>
          <w:bCs/>
          <w:sz w:val="24"/>
          <w:szCs w:val="24"/>
        </w:rPr>
        <w:t>PdfDocumentFactory</w:t>
      </w:r>
      <w:r w:rsidRPr="00D218FB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641491C5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29273C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983BF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 {</w:t>
      </w:r>
    </w:p>
    <w:p w14:paraId="39D2D528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983BF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);</w:t>
      </w:r>
    </w:p>
    <w:p w14:paraId="68482763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    }</w:t>
      </w:r>
    </w:p>
    <w:p w14:paraId="331BE239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}</w:t>
      </w:r>
    </w:p>
    <w:p w14:paraId="4FC275B4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BABDA" w14:textId="77777777" w:rsidR="00983BF1" w:rsidRPr="00020153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CB20D" w14:textId="69C588CF" w:rsidR="00983BF1" w:rsidRPr="00D218FB" w:rsidRDefault="00983BF1" w:rsidP="00983B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18FB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983BF1">
        <w:rPr>
          <w:rFonts w:ascii="Times New Roman" w:hAnsi="Times New Roman" w:cs="Times New Roman"/>
          <w:b/>
          <w:bCs/>
          <w:sz w:val="24"/>
          <w:szCs w:val="24"/>
        </w:rPr>
        <w:t>WordDocument</w:t>
      </w:r>
      <w:r w:rsidRPr="00D218FB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2A46DC38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7B7B12BA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83BF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 {</w:t>
      </w:r>
    </w:p>
    <w:p w14:paraId="3B8A673A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("Opening Word Document.");</w:t>
      </w:r>
    </w:p>
    <w:p w14:paraId="47A6E713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    }</w:t>
      </w:r>
    </w:p>
    <w:p w14:paraId="68FB96EC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D9BF77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83BF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 {</w:t>
      </w:r>
    </w:p>
    <w:p w14:paraId="3A930901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("Closing Word Document");</w:t>
      </w:r>
    </w:p>
    <w:p w14:paraId="35CD3DDC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    }</w:t>
      </w:r>
    </w:p>
    <w:p w14:paraId="1DCAFA3D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}</w:t>
      </w:r>
    </w:p>
    <w:p w14:paraId="466DA77D" w14:textId="77777777" w:rsidR="00983BF1" w:rsidRPr="00020153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F4A49" w14:textId="6512A375" w:rsidR="00983BF1" w:rsidRPr="00D218FB" w:rsidRDefault="00983BF1" w:rsidP="00983B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18FB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Pr="00983BF1">
        <w:rPr>
          <w:rFonts w:ascii="Times New Roman" w:hAnsi="Times New Roman" w:cs="Times New Roman"/>
          <w:b/>
          <w:bCs/>
          <w:sz w:val="24"/>
          <w:szCs w:val="24"/>
        </w:rPr>
        <w:t>WordDocumentFactory</w:t>
      </w:r>
      <w:r w:rsidRPr="00D218FB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31430A18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83BF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E6FB14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983BF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 {</w:t>
      </w:r>
    </w:p>
    <w:p w14:paraId="7F3B2F97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983BF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983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F1">
        <w:rPr>
          <w:rFonts w:ascii="Times New Roman" w:hAnsi="Times New Roman" w:cs="Times New Roman"/>
          <w:sz w:val="24"/>
          <w:szCs w:val="24"/>
        </w:rPr>
        <w:t>);</w:t>
      </w:r>
    </w:p>
    <w:p w14:paraId="1C9DA17A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    }</w:t>
      </w:r>
    </w:p>
    <w:p w14:paraId="66489544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BF1">
        <w:rPr>
          <w:rFonts w:ascii="Times New Roman" w:hAnsi="Times New Roman" w:cs="Times New Roman"/>
          <w:sz w:val="24"/>
          <w:szCs w:val="24"/>
        </w:rPr>
        <w:t>}</w:t>
      </w:r>
    </w:p>
    <w:p w14:paraId="1D8F721E" w14:textId="77777777" w:rsidR="00983BF1" w:rsidRPr="00983BF1" w:rsidRDefault="00983BF1" w:rsidP="00983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EEA8F" w14:textId="77777777" w:rsidR="00B042CD" w:rsidRDefault="00B042CD" w:rsidP="00B04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89F6D62" w14:textId="53A2A82B" w:rsidR="00B042CD" w:rsidRDefault="00076260" w:rsidP="00B04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A5EED" wp14:editId="66407D4C">
            <wp:extent cx="5731510" cy="1191895"/>
            <wp:effectExtent l="0" t="0" r="2540" b="8255"/>
            <wp:docPr id="1827938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38114" name="Picture 18279381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3120" w14:textId="77777777" w:rsidR="00B042CD" w:rsidRPr="00517E4C" w:rsidRDefault="00B042CD" w:rsidP="00B042CD">
      <w:pPr>
        <w:rPr>
          <w:rFonts w:ascii="Times New Roman" w:hAnsi="Times New Roman" w:cs="Times New Roman"/>
          <w:sz w:val="24"/>
          <w:szCs w:val="24"/>
        </w:rPr>
      </w:pPr>
    </w:p>
    <w:p w14:paraId="3DADBFA1" w14:textId="77777777" w:rsidR="00B042CD" w:rsidRPr="009C2F4A" w:rsidRDefault="00B042CD" w:rsidP="009C2F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042CD" w:rsidRPr="009C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07"/>
    <w:rsid w:val="00076260"/>
    <w:rsid w:val="00085752"/>
    <w:rsid w:val="00177820"/>
    <w:rsid w:val="001A2F19"/>
    <w:rsid w:val="006848BD"/>
    <w:rsid w:val="00684921"/>
    <w:rsid w:val="006A2205"/>
    <w:rsid w:val="007F1F94"/>
    <w:rsid w:val="00833A07"/>
    <w:rsid w:val="00983BF1"/>
    <w:rsid w:val="009C2F4A"/>
    <w:rsid w:val="00B042CD"/>
    <w:rsid w:val="00B74F24"/>
    <w:rsid w:val="00D218FB"/>
    <w:rsid w:val="00DF1D02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4180"/>
  <w15:chartTrackingRefBased/>
  <w15:docId w15:val="{8CAC83B0-15CC-4360-A642-BFD5EBCA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Reddy</dc:creator>
  <cp:keywords/>
  <dc:description/>
  <cp:lastModifiedBy>Saketh Reddy</cp:lastModifiedBy>
  <cp:revision>11</cp:revision>
  <dcterms:created xsi:type="dcterms:W3CDTF">2025-06-21T18:32:00Z</dcterms:created>
  <dcterms:modified xsi:type="dcterms:W3CDTF">2025-06-21T19:38:00Z</dcterms:modified>
</cp:coreProperties>
</file>