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2D348E" w14:textId="77777777" w:rsidR="00EB1DC2" w:rsidRDefault="00862BF9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</w:t>
      </w:r>
      <w:r>
        <w:rPr>
          <w:b/>
          <w:sz w:val="36"/>
          <w:u w:val="single"/>
          <w:lang w:val="en-US"/>
        </w:rPr>
        <w:t xml:space="preserve">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2"/>
        <w:gridCol w:w="215"/>
        <w:gridCol w:w="766"/>
        <w:gridCol w:w="2331"/>
        <w:gridCol w:w="230"/>
        <w:gridCol w:w="1320"/>
        <w:gridCol w:w="779"/>
        <w:gridCol w:w="2357"/>
      </w:tblGrid>
      <w:tr w:rsidR="00EB1DC2" w14:paraId="7C12ED1C" w14:textId="77777777">
        <w:trPr>
          <w:trHeight w:hRule="exact" w:val="720"/>
        </w:trPr>
        <w:tc>
          <w:tcPr>
            <w:tcW w:w="1362" w:type="dxa"/>
          </w:tcPr>
          <w:p w14:paraId="1D461B9B" w14:textId="77777777" w:rsidR="00EB1DC2" w:rsidRDefault="00862BF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</w:tcPr>
          <w:p w14:paraId="259DD211" w14:textId="49D22A9E" w:rsidR="00EB1DC2" w:rsidRDefault="002257A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21</w:t>
            </w:r>
            <w:r w:rsidR="00862BF9">
              <w:rPr>
                <w:rFonts w:ascii="Times New Roman" w:hAnsi="Times New Roman" w:cs="Times New Roman"/>
                <w:b/>
                <w:sz w:val="24"/>
                <w:szCs w:val="24"/>
              </w:rPr>
              <w:t>/05/2020</w:t>
            </w:r>
          </w:p>
        </w:tc>
        <w:tc>
          <w:tcPr>
            <w:tcW w:w="1318" w:type="dxa"/>
          </w:tcPr>
          <w:p w14:paraId="329097F7" w14:textId="77777777" w:rsidR="00EB1DC2" w:rsidRDefault="00862BF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7022A4A3" w14:textId="71F72851" w:rsidR="00EB1DC2" w:rsidRDefault="00DE75B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Rachana B S</w:t>
            </w:r>
          </w:p>
        </w:tc>
      </w:tr>
      <w:tr w:rsidR="00EB1DC2" w14:paraId="1F0ABF83" w14:textId="77777777">
        <w:trPr>
          <w:trHeight w:hRule="exact" w:val="720"/>
        </w:trPr>
        <w:tc>
          <w:tcPr>
            <w:tcW w:w="1362" w:type="dxa"/>
          </w:tcPr>
          <w:p w14:paraId="7D1F3A96" w14:textId="77777777" w:rsidR="00EB1DC2" w:rsidRDefault="00862BF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4"/>
          </w:tcPr>
          <w:p w14:paraId="32179098" w14:textId="77777777" w:rsidR="00EB1DC2" w:rsidRDefault="00862BF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sem B sec</w:t>
            </w:r>
          </w:p>
        </w:tc>
        <w:tc>
          <w:tcPr>
            <w:tcW w:w="1318" w:type="dxa"/>
          </w:tcPr>
          <w:p w14:paraId="4D12D3AF" w14:textId="77777777" w:rsidR="00EB1DC2" w:rsidRDefault="00862BF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664FD0D1" w14:textId="4752F741" w:rsidR="00EB1DC2" w:rsidRDefault="00DE75B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4AL18CS065</w:t>
            </w:r>
          </w:p>
        </w:tc>
      </w:tr>
      <w:tr w:rsidR="00EB1DC2" w14:paraId="16DE5C4D" w14:textId="77777777">
        <w:trPr>
          <w:trHeight w:hRule="exact" w:val="720"/>
        </w:trPr>
        <w:tc>
          <w:tcPr>
            <w:tcW w:w="9576" w:type="dxa"/>
            <w:gridSpan w:val="8"/>
          </w:tcPr>
          <w:p w14:paraId="7A61D968" w14:textId="77777777" w:rsidR="00EB1DC2" w:rsidRDefault="00862BF9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EB1DC2" w14:paraId="71A734D1" w14:textId="77777777">
        <w:trPr>
          <w:trHeight w:hRule="exact" w:val="720"/>
        </w:trPr>
        <w:tc>
          <w:tcPr>
            <w:tcW w:w="1587" w:type="dxa"/>
            <w:gridSpan w:val="2"/>
          </w:tcPr>
          <w:p w14:paraId="6B87B0A4" w14:textId="77777777" w:rsidR="00EB1DC2" w:rsidRDefault="00862BF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</w:tcPr>
          <w:p w14:paraId="4F906609" w14:textId="6ECCF82F" w:rsidR="00EB1DC2" w:rsidRDefault="002257A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Microcontroller and Embedded Systems</w:t>
            </w:r>
          </w:p>
        </w:tc>
      </w:tr>
      <w:tr w:rsidR="00EB1DC2" w14:paraId="6B218FAC" w14:textId="77777777">
        <w:trPr>
          <w:trHeight w:hRule="exact" w:val="720"/>
        </w:trPr>
        <w:tc>
          <w:tcPr>
            <w:tcW w:w="1587" w:type="dxa"/>
            <w:gridSpan w:val="2"/>
          </w:tcPr>
          <w:p w14:paraId="36A2360E" w14:textId="77777777" w:rsidR="00EB1DC2" w:rsidRDefault="00862BF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080081F1" w14:textId="77777777" w:rsidR="00EB1DC2" w:rsidRDefault="00862BF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2"/>
          </w:tcPr>
          <w:p w14:paraId="1685BFA3" w14:textId="77777777" w:rsidR="00EB1DC2" w:rsidRDefault="00862BF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241595D3" w14:textId="643C33F5" w:rsidR="00EB1DC2" w:rsidRDefault="002257A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18</w:t>
            </w:r>
          </w:p>
        </w:tc>
      </w:tr>
      <w:tr w:rsidR="00EB1DC2" w14:paraId="4E81E733" w14:textId="77777777">
        <w:trPr>
          <w:trHeight w:hRule="exact" w:val="720"/>
        </w:trPr>
        <w:tc>
          <w:tcPr>
            <w:tcW w:w="9576" w:type="dxa"/>
            <w:gridSpan w:val="8"/>
          </w:tcPr>
          <w:p w14:paraId="0191B964" w14:textId="77777777" w:rsidR="00EB1DC2" w:rsidRDefault="00862BF9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EB1DC2" w14:paraId="085F31F6" w14:textId="77777777">
        <w:trPr>
          <w:trHeight w:hRule="exact" w:val="720"/>
        </w:trPr>
        <w:tc>
          <w:tcPr>
            <w:tcW w:w="1362" w:type="dxa"/>
          </w:tcPr>
          <w:p w14:paraId="688F805E" w14:textId="77777777" w:rsidR="00EB1DC2" w:rsidRDefault="00862BF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7"/>
          </w:tcPr>
          <w:p w14:paraId="643C9094" w14:textId="42AF39A3" w:rsidR="00EB1DC2" w:rsidRDefault="002257A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R</w:t>
            </w:r>
          </w:p>
          <w:p w14:paraId="02837654" w14:textId="77777777" w:rsidR="00EB1DC2" w:rsidRDefault="00EB1DC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B1DC2" w14:paraId="089A3B0F" w14:textId="77777777">
        <w:trPr>
          <w:trHeight w:hRule="exact" w:val="1211"/>
        </w:trPr>
        <w:tc>
          <w:tcPr>
            <w:tcW w:w="2394" w:type="dxa"/>
            <w:gridSpan w:val="3"/>
          </w:tcPr>
          <w:p w14:paraId="470C5BBF" w14:textId="77777777" w:rsidR="00EB1DC2" w:rsidRDefault="00862BF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</w:tcPr>
          <w:p w14:paraId="402893C1" w14:textId="77777777" w:rsidR="00EB1DC2" w:rsidRDefault="00862BF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1.Great Learning Academy</w:t>
            </w:r>
          </w:p>
          <w:p w14:paraId="6FB93AD0" w14:textId="77777777" w:rsidR="00EB1DC2" w:rsidRDefault="00EB1DC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94" w:type="dxa"/>
            <w:gridSpan w:val="3"/>
          </w:tcPr>
          <w:p w14:paraId="30122663" w14:textId="77777777" w:rsidR="00EB1DC2" w:rsidRDefault="00862BF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4357824D" w14:textId="3DAA4F55" w:rsidR="00EB1DC2" w:rsidRDefault="002257A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</w:t>
            </w:r>
            <w:r w:rsidR="00862BF9">
              <w:rPr>
                <w:rFonts w:ascii="Times New Roman" w:hAnsi="Times New Roman" w:cs="Times New Roman"/>
                <w:b/>
                <w:sz w:val="24"/>
                <w:szCs w:val="24"/>
              </w:rPr>
              <w:t>5 hrs</w:t>
            </w:r>
          </w:p>
          <w:p w14:paraId="0F2E91C0" w14:textId="77777777" w:rsidR="00EB1DC2" w:rsidRDefault="00EB1DC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B1DC2" w14:paraId="4CD26004" w14:textId="77777777">
        <w:trPr>
          <w:trHeight w:hRule="exact" w:val="720"/>
        </w:trPr>
        <w:tc>
          <w:tcPr>
            <w:tcW w:w="9576" w:type="dxa"/>
            <w:gridSpan w:val="8"/>
          </w:tcPr>
          <w:p w14:paraId="1FD86CCB" w14:textId="77777777" w:rsidR="00EB1DC2" w:rsidRDefault="00862BF9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Challenges</w:t>
            </w:r>
          </w:p>
        </w:tc>
      </w:tr>
      <w:tr w:rsidR="00EB1DC2" w14:paraId="5C9C98B0" w14:textId="77777777">
        <w:trPr>
          <w:trHeight w:hRule="exact" w:val="1537"/>
        </w:trPr>
        <w:tc>
          <w:tcPr>
            <w:tcW w:w="9576" w:type="dxa"/>
            <w:gridSpan w:val="8"/>
          </w:tcPr>
          <w:p w14:paraId="3DBA631A" w14:textId="2E22D1C9" w:rsidR="00EB1DC2" w:rsidRDefault="00862BF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Statement: 1.</w:t>
            </w:r>
            <w:r w:rsidR="002257AB">
              <w:rPr>
                <w:rFonts w:ascii="Times New Roman" w:hAnsi="Times New Roman" w:cs="Times New Roman"/>
                <w:b/>
                <w:sz w:val="24"/>
                <w:szCs w:val="24"/>
              </w:rPr>
              <w:t>A user will input two strings, and we find if one of the strings is a sub sequence of the other. Program prints “yes” if either the first string is a sub sequence of the second string or the second string is a sub sequence of the first string.</w:t>
            </w:r>
          </w:p>
          <w:p w14:paraId="08D6D77A" w14:textId="64CC7328" w:rsidR="002257AB" w:rsidRDefault="002257AB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Assume that, the length of the first string is smaller than or equal to the length of the second string.</w:t>
            </w:r>
          </w:p>
          <w:p w14:paraId="3278BAA2" w14:textId="77777777" w:rsidR="00EB1DC2" w:rsidRDefault="00EB1DC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B1DC2" w14:paraId="0A66FECA" w14:textId="77777777">
        <w:trPr>
          <w:trHeight w:hRule="exact" w:val="720"/>
        </w:trPr>
        <w:tc>
          <w:tcPr>
            <w:tcW w:w="9576" w:type="dxa"/>
            <w:gridSpan w:val="8"/>
          </w:tcPr>
          <w:p w14:paraId="7E9A8ED8" w14:textId="77777777" w:rsidR="00EB1DC2" w:rsidRDefault="00862BF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Status: Done</w:t>
            </w:r>
          </w:p>
        </w:tc>
      </w:tr>
      <w:tr w:rsidR="00EB1DC2" w14:paraId="4CE5821D" w14:textId="77777777">
        <w:trPr>
          <w:trHeight w:hRule="exact" w:val="576"/>
        </w:trPr>
        <w:tc>
          <w:tcPr>
            <w:tcW w:w="4788" w:type="dxa"/>
            <w:gridSpan w:val="4"/>
          </w:tcPr>
          <w:p w14:paraId="2C494AD9" w14:textId="77777777" w:rsidR="00EB1DC2" w:rsidRDefault="00862BF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4788" w:type="dxa"/>
            <w:gridSpan w:val="4"/>
          </w:tcPr>
          <w:p w14:paraId="12C93AE8" w14:textId="77777777" w:rsidR="00EB1DC2" w:rsidRDefault="00862BF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EB1DC2" w14:paraId="7CC687B4" w14:textId="77777777">
        <w:trPr>
          <w:trHeight w:hRule="exact" w:val="1549"/>
        </w:trPr>
        <w:tc>
          <w:tcPr>
            <w:tcW w:w="4788" w:type="dxa"/>
            <w:gridSpan w:val="4"/>
          </w:tcPr>
          <w:p w14:paraId="1BBD7658" w14:textId="77777777" w:rsidR="00EB1DC2" w:rsidRDefault="00862BF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E71BF59" w14:textId="5ADE1CDF" w:rsidR="00EB1DC2" w:rsidRDefault="00B7470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Ansi="Times New Roman" w:cs="Times New Roman"/>
                <w:b/>
                <w:sz w:val="24"/>
                <w:szCs w:val="24"/>
                <w:lang w:val="en-US"/>
              </w:rPr>
              <w:t>Lockdown</w:t>
            </w:r>
            <w:r w:rsidR="00862BF9">
              <w:rPr>
                <w:rFonts w:hAnsi="Times New Roman" w:cs="Times New Roman"/>
                <w:b/>
                <w:sz w:val="24"/>
                <w:szCs w:val="24"/>
                <w:lang w:val="en-US"/>
              </w:rPr>
              <w:t xml:space="preserve"> coding</w:t>
            </w:r>
          </w:p>
        </w:tc>
      </w:tr>
      <w:tr w:rsidR="00EB1DC2" w14:paraId="4DB36C4E" w14:textId="77777777">
        <w:trPr>
          <w:trHeight w:hRule="exact" w:val="720"/>
        </w:trPr>
        <w:tc>
          <w:tcPr>
            <w:tcW w:w="4788" w:type="dxa"/>
            <w:gridSpan w:val="4"/>
          </w:tcPr>
          <w:p w14:paraId="67510471" w14:textId="77777777" w:rsidR="00EB1DC2" w:rsidRDefault="00862BF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2A244D3A" w14:textId="77777777" w:rsidR="00EB1DC2" w:rsidRDefault="00862BF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774EDC0D" w14:textId="77777777" w:rsidR="00EB1DC2" w:rsidRDefault="00EB1DC2"/>
    <w:p w14:paraId="275CD842" w14:textId="0BF9AE45" w:rsidR="00EB1DC2" w:rsidRDefault="00862BF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Online Test Details: Online test of </w:t>
      </w:r>
      <w:r w:rsidR="002257AB">
        <w:rPr>
          <w:rFonts w:ascii="Arial Black" w:hAnsi="Arial Black"/>
          <w:sz w:val="24"/>
          <w:szCs w:val="24"/>
        </w:rPr>
        <w:t>Microcontroller and Embedded Systems</w:t>
      </w:r>
      <w:r>
        <w:rPr>
          <w:rFonts w:ascii="Arial Black" w:hAnsi="Arial Black"/>
          <w:sz w:val="24"/>
          <w:szCs w:val="24"/>
        </w:rPr>
        <w:t xml:space="preserve"> was </w:t>
      </w:r>
      <w:proofErr w:type="gramStart"/>
      <w:r>
        <w:rPr>
          <w:rFonts w:ascii="Arial Black" w:hAnsi="Arial Black"/>
          <w:sz w:val="24"/>
          <w:szCs w:val="24"/>
        </w:rPr>
        <w:t>conducted .It</w:t>
      </w:r>
      <w:proofErr w:type="gramEnd"/>
      <w:r>
        <w:rPr>
          <w:rFonts w:ascii="Arial Black" w:hAnsi="Arial Black"/>
          <w:sz w:val="24"/>
          <w:szCs w:val="24"/>
        </w:rPr>
        <w:t xml:space="preserve"> was based on first module .There where 30 questions of 1mark each.</w:t>
      </w:r>
    </w:p>
    <w:p w14:paraId="2FE1276E" w14:textId="7E4B8084" w:rsidR="00EB1DC2" w:rsidRDefault="00862BF9">
      <w:pPr>
        <w:rPr>
          <w:noProof/>
        </w:rPr>
      </w:pPr>
      <w:r>
        <w:rPr>
          <w:rFonts w:ascii="Arial Black" w:hAnsi="Arial Black"/>
          <w:sz w:val="24"/>
          <w:szCs w:val="24"/>
        </w:rPr>
        <w:t>Snapshot:</w:t>
      </w:r>
      <w:r w:rsidR="00306AAF" w:rsidRPr="00306AAF">
        <w:rPr>
          <w:noProof/>
        </w:rPr>
        <w:t xml:space="preserve"> </w:t>
      </w:r>
    </w:p>
    <w:p w14:paraId="318E3F9D" w14:textId="713D1333" w:rsidR="00862BF9" w:rsidRDefault="002257AB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4F1689DB" wp14:editId="01B8378D">
            <wp:extent cx="5943600" cy="28848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7D6D" w14:textId="0E1638B2" w:rsidR="00EB1DC2" w:rsidRDefault="00EB1DC2">
      <w:pPr>
        <w:rPr>
          <w:rFonts w:ascii="Arial Black" w:hAnsi="Arial Black"/>
          <w:sz w:val="24"/>
          <w:szCs w:val="24"/>
        </w:rPr>
      </w:pPr>
    </w:p>
    <w:p w14:paraId="3982AFF7" w14:textId="3F23BBFB" w:rsidR="00EB1DC2" w:rsidRDefault="00862BF9">
      <w:pPr>
        <w:rPr>
          <w:rFonts w:ascii="Arial Black" w:hAnsi="Arial Black" w:cs="Arial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Arial Black" w:hAnsi="Arial Black"/>
          <w:sz w:val="24"/>
          <w:szCs w:val="24"/>
        </w:rPr>
        <w:t xml:space="preserve">Certification Course Details: </w:t>
      </w:r>
      <w:proofErr w:type="gramStart"/>
      <w:r>
        <w:rPr>
          <w:rFonts w:ascii="Arial Black" w:hAnsi="Arial Black"/>
          <w:sz w:val="24"/>
          <w:szCs w:val="24"/>
        </w:rPr>
        <w:t>Today  in</w:t>
      </w:r>
      <w:proofErr w:type="gramEnd"/>
      <w:r>
        <w:rPr>
          <w:rFonts w:ascii="Arial Black" w:hAnsi="Arial Black"/>
          <w:sz w:val="24"/>
          <w:szCs w:val="24"/>
        </w:rPr>
        <w:t xml:space="preserve"> </w:t>
      </w:r>
      <w:r w:rsidR="002257AB">
        <w:rPr>
          <w:rFonts w:ascii="Arial Black" w:hAnsi="Arial Black"/>
          <w:sz w:val="24"/>
          <w:szCs w:val="24"/>
        </w:rPr>
        <w:t>Great Learning Academy, I learnt about Introduction to R.</w:t>
      </w:r>
    </w:p>
    <w:p w14:paraId="65A569D3" w14:textId="58EF5E87" w:rsidR="00EB1DC2" w:rsidRDefault="00862BF9">
      <w:pPr>
        <w:rPr>
          <w:rFonts w:ascii="Arial Black" w:hAnsi="Arial Black" w:cs="Arial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Arial Black" w:hAnsi="Arial Black" w:cs="Arial"/>
          <w:b/>
          <w:bCs/>
          <w:color w:val="000000"/>
          <w:sz w:val="24"/>
          <w:szCs w:val="24"/>
          <w:shd w:val="clear" w:color="auto" w:fill="FFFFFF"/>
        </w:rPr>
        <w:t>Snapshot</w:t>
      </w:r>
    </w:p>
    <w:p w14:paraId="720A52C8" w14:textId="4E42C670" w:rsidR="002257AB" w:rsidRDefault="002257AB">
      <w:pPr>
        <w:rPr>
          <w:rFonts w:ascii="Arial Black" w:hAnsi="Arial Black" w:cs="Arial"/>
          <w:b/>
          <w:bCs/>
          <w:color w:val="000000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65217CF" wp14:editId="36CFE08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F2CB2" w14:textId="5FE5666B" w:rsidR="00306AAF" w:rsidRDefault="00306AAF">
      <w:pPr>
        <w:rPr>
          <w:rFonts w:ascii="Arial Black" w:hAnsi="Arial Black" w:cs="Arial"/>
          <w:b/>
          <w:bCs/>
          <w:color w:val="000000"/>
          <w:sz w:val="24"/>
          <w:szCs w:val="24"/>
          <w:shd w:val="clear" w:color="auto" w:fill="FFFFFF"/>
        </w:rPr>
      </w:pPr>
    </w:p>
    <w:p w14:paraId="15D9AE5A" w14:textId="2F0CD7B6" w:rsidR="00EB1DC2" w:rsidRDefault="00EB1DC2">
      <w:pPr>
        <w:rPr>
          <w:rFonts w:ascii="Arial Black" w:hAnsi="Arial Black" w:cs="Arial"/>
          <w:b/>
          <w:bCs/>
          <w:color w:val="000000"/>
          <w:sz w:val="24"/>
          <w:szCs w:val="24"/>
          <w:shd w:val="clear" w:color="auto" w:fill="FFFFFF"/>
        </w:rPr>
      </w:pPr>
    </w:p>
    <w:p w14:paraId="5B027F58" w14:textId="77777777" w:rsidR="00EB1DC2" w:rsidRDefault="00EB1DC2">
      <w:pPr>
        <w:rPr>
          <w:rFonts w:ascii="Arial Black" w:hAnsi="Arial Black" w:cs="Times New Roman"/>
          <w:b/>
          <w:sz w:val="24"/>
          <w:szCs w:val="24"/>
        </w:rPr>
      </w:pPr>
    </w:p>
    <w:p w14:paraId="09DC4C35" w14:textId="77777777" w:rsidR="00EB1DC2" w:rsidRDefault="00EB1DC2">
      <w:pPr>
        <w:rPr>
          <w:rFonts w:ascii="Arial Black" w:hAnsi="Arial Black" w:cs="Times New Roman"/>
          <w:b/>
          <w:sz w:val="24"/>
          <w:szCs w:val="24"/>
        </w:rPr>
      </w:pPr>
    </w:p>
    <w:p w14:paraId="63643CAF" w14:textId="77777777" w:rsidR="00EB1DC2" w:rsidRDefault="00EB1DC2">
      <w:pPr>
        <w:rPr>
          <w:rFonts w:ascii="Arial Black" w:hAnsi="Arial Black" w:cs="Times New Roman"/>
          <w:b/>
          <w:sz w:val="24"/>
          <w:szCs w:val="24"/>
        </w:rPr>
      </w:pPr>
    </w:p>
    <w:p w14:paraId="1778DE98" w14:textId="77777777" w:rsidR="00EB1DC2" w:rsidRDefault="00862BF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 Details: Problem Statements</w:t>
      </w:r>
    </w:p>
    <w:p w14:paraId="5955F024" w14:textId="77777777" w:rsidR="00B57AAC" w:rsidRDefault="00862BF9" w:rsidP="00B57AA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Arial Black" w:hAnsi="Arial Black"/>
          <w:b/>
          <w:sz w:val="24"/>
          <w:szCs w:val="24"/>
        </w:rPr>
        <w:t xml:space="preserve">Question: </w:t>
      </w:r>
      <w:r w:rsidR="00B57AAC">
        <w:rPr>
          <w:rFonts w:ascii="Times New Roman" w:hAnsi="Times New Roman" w:cs="Times New Roman"/>
          <w:b/>
          <w:sz w:val="24"/>
          <w:szCs w:val="24"/>
        </w:rPr>
        <w:t>A user will input two strings, and we find if one of the strings is a sub sequence of the other. Program prints “yes” if either the first string is a sub sequence of the second string or the second string is a sub sequence of the first string.</w:t>
      </w:r>
    </w:p>
    <w:p w14:paraId="50EA774F" w14:textId="77777777" w:rsidR="00B57AAC" w:rsidRDefault="00B57AAC" w:rsidP="00B57AAC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Assume that, the length of the first string is smaller than or equal to the length of the second string.</w:t>
      </w:r>
    </w:p>
    <w:p w14:paraId="605F8E40" w14:textId="4DEFF08F" w:rsidR="00862BF9" w:rsidRDefault="00862BF9" w:rsidP="00862BF9">
      <w:pPr>
        <w:rPr>
          <w:rFonts w:ascii="Arial Black" w:hAnsi="Arial Black"/>
          <w:b/>
          <w:sz w:val="24"/>
          <w:szCs w:val="24"/>
        </w:rPr>
      </w:pPr>
    </w:p>
    <w:p w14:paraId="05BCAC4F" w14:textId="21DAC260" w:rsidR="00EB1DC2" w:rsidRDefault="00862BF9" w:rsidP="00862BF9">
      <w:pPr>
        <w:rPr>
          <w:rFonts w:ascii="Arial Black" w:hAnsi="Arial Black"/>
          <w:b/>
          <w:sz w:val="24"/>
          <w:szCs w:val="24"/>
        </w:rPr>
      </w:pPr>
      <w:proofErr w:type="gramStart"/>
      <w:r>
        <w:rPr>
          <w:rFonts w:ascii="Arial Black" w:hAnsi="Arial Black"/>
          <w:b/>
          <w:sz w:val="24"/>
          <w:szCs w:val="24"/>
        </w:rPr>
        <w:t>Solution :</w:t>
      </w:r>
      <w:proofErr w:type="gramEnd"/>
      <w:r>
        <w:rPr>
          <w:rFonts w:ascii="Arial Black" w:hAnsi="Arial Black"/>
          <w:b/>
          <w:sz w:val="24"/>
          <w:szCs w:val="24"/>
        </w:rPr>
        <w:t xml:space="preserve"> Uploaded in Github</w:t>
      </w:r>
    </w:p>
    <w:p w14:paraId="322AF671" w14:textId="08EC7625" w:rsidR="00EB1DC2" w:rsidRDefault="00862BF9">
      <w:pPr>
        <w:ind w:left="360"/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sz w:val="24"/>
          <w:szCs w:val="24"/>
        </w:rPr>
        <w:t>Snapshot:</w:t>
      </w:r>
    </w:p>
    <w:p w14:paraId="727D14E6" w14:textId="6DEB3179" w:rsidR="00B57AAC" w:rsidRDefault="00B57AAC">
      <w:pPr>
        <w:ind w:left="360"/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04BE5D" wp14:editId="1C5E000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31401CB" w14:textId="774F9628" w:rsidR="00862BF9" w:rsidRDefault="00862BF9">
      <w:pPr>
        <w:ind w:left="360"/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65B89BD9" wp14:editId="4EA04D9A">
            <wp:extent cx="5943600" cy="31832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D192E" w14:textId="76CDEB6D" w:rsidR="00EB1DC2" w:rsidRDefault="00EB1DC2">
      <w:pPr>
        <w:ind w:left="360"/>
        <w:rPr>
          <w:rFonts w:ascii="Arial Black" w:hAnsi="Arial Black"/>
          <w:b/>
          <w:sz w:val="24"/>
          <w:szCs w:val="24"/>
        </w:rPr>
      </w:pPr>
    </w:p>
    <w:sectPr w:rsidR="00EB1D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7470317"/>
    <w:multiLevelType w:val="hybridMultilevel"/>
    <w:tmpl w:val="0EAE6B16"/>
    <w:lvl w:ilvl="0" w:tplc="3DE018DC">
      <w:start w:val="1"/>
      <w:numFmt w:val="decimal"/>
      <w:lvlText w:val="%1."/>
      <w:lvlJc w:val="left"/>
      <w:pPr>
        <w:ind w:left="720" w:hanging="360"/>
      </w:pPr>
      <w:rPr>
        <w:rFonts w:cs="SimSun" w:hint="default"/>
        <w:b w:val="0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DC2"/>
    <w:rsid w:val="00175162"/>
    <w:rsid w:val="00196B71"/>
    <w:rsid w:val="002257AB"/>
    <w:rsid w:val="00306AAF"/>
    <w:rsid w:val="00462B2C"/>
    <w:rsid w:val="00862BF9"/>
    <w:rsid w:val="00B57AAC"/>
    <w:rsid w:val="00B74707"/>
    <w:rsid w:val="00C82EED"/>
    <w:rsid w:val="00DE75B8"/>
    <w:rsid w:val="00EB1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2CA62"/>
  <w15:docId w15:val="{FCA2865F-C736-49CB-A173-58235A0FA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SimSun" w:hAnsi="Calibri" w:cs="SimSun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9FFB8C-3535-466B-B317-0BFE2EA801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235</Words>
  <Characters>1341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rachanabhoopalam@gmail.com</cp:lastModifiedBy>
  <cp:revision>2</cp:revision>
  <dcterms:created xsi:type="dcterms:W3CDTF">2020-05-21T07:38:00Z</dcterms:created>
  <dcterms:modified xsi:type="dcterms:W3CDTF">2020-05-21T07:38:00Z</dcterms:modified>
</cp:coreProperties>
</file>