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013BADEE" w:rsidR="006D2F12" w:rsidRPr="006D2F12" w:rsidRDefault="00EA0CB0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2D7B5349" w:rsidR="0051342E" w:rsidRPr="006D2F12" w:rsidRDefault="00EA0CB0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71E0B0E0" w:rsidR="0051342E" w:rsidRPr="006D2F12" w:rsidRDefault="003E6F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16E6F22E" w:rsidR="0051342E" w:rsidRPr="006D2F12" w:rsidRDefault="00EA0CB0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0F3114BE" w14:textId="2CB87B5A" w:rsidR="00390928" w:rsidRDefault="006D2F12" w:rsidP="00390928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570EF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hyperlink r:id="rId5" w:history="1">
              <w:r w:rsidR="00390928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java program to count all the triplets such that sum of two elements equals the third element.</w:t>
              </w:r>
            </w:hyperlink>
          </w:p>
          <w:p w14:paraId="31BFDD9D" w14:textId="763F0A5F" w:rsidR="00390928" w:rsidRDefault="00390928" w:rsidP="00390928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2. </w:t>
            </w:r>
            <w:hyperlink r:id="rId6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print the sum of boundary elements of a matrix</w:t>
              </w:r>
            </w:hyperlink>
          </w:p>
          <w:p w14:paraId="3C60F9C5" w14:textId="28A5A887" w:rsidR="00390928" w:rsidRDefault="00390928" w:rsidP="00390928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47BEE8BF" w14:textId="68F57C8F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39092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87EDB4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528F765" w14:textId="5662E966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 xml:space="preserve">Today I attended internals of </w:t>
      </w:r>
      <w:proofErr w:type="gramStart"/>
      <w:r w:rsidR="00EA0CB0">
        <w:rPr>
          <w:rFonts w:ascii="Times New Roman" w:hAnsi="Times New Roman" w:cs="Times New Roman"/>
          <w:bCs/>
          <w:sz w:val="32"/>
          <w:szCs w:val="24"/>
        </w:rPr>
        <w:t>Object</w:t>
      </w:r>
      <w:r w:rsidR="00390928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EA0CB0">
        <w:rPr>
          <w:rFonts w:ascii="Times New Roman" w:hAnsi="Times New Roman" w:cs="Times New Roman"/>
          <w:bCs/>
          <w:sz w:val="32"/>
          <w:szCs w:val="24"/>
        </w:rPr>
        <w:t>O</w:t>
      </w:r>
      <w:bookmarkStart w:id="0" w:name="_GoBack"/>
      <w:bookmarkEnd w:id="0"/>
      <w:r w:rsidR="00EA0CB0">
        <w:rPr>
          <w:rFonts w:ascii="Times New Roman" w:hAnsi="Times New Roman" w:cs="Times New Roman"/>
          <w:bCs/>
          <w:sz w:val="32"/>
          <w:szCs w:val="24"/>
        </w:rPr>
        <w:t>riented</w:t>
      </w:r>
      <w:proofErr w:type="gramEnd"/>
      <w:r w:rsidR="00EA0CB0">
        <w:rPr>
          <w:rFonts w:ascii="Times New Roman" w:hAnsi="Times New Roman" w:cs="Times New Roman"/>
          <w:bCs/>
          <w:sz w:val="32"/>
          <w:szCs w:val="24"/>
        </w:rPr>
        <w:t xml:space="preserve"> Concepts </w:t>
      </w:r>
      <w:r>
        <w:rPr>
          <w:rFonts w:ascii="Times New Roman" w:hAnsi="Times New Roman" w:cs="Times New Roman"/>
          <w:bCs/>
          <w:sz w:val="32"/>
          <w:szCs w:val="24"/>
        </w:rPr>
        <w:t xml:space="preserve">where the test was for 30 marks. 15 questions of 2 mark of the time limit was </w:t>
      </w:r>
      <w:r w:rsidR="00EA0CB0">
        <w:rPr>
          <w:rFonts w:ascii="Times New Roman" w:hAnsi="Times New Roman" w:cs="Times New Roman"/>
          <w:bCs/>
          <w:sz w:val="32"/>
          <w:szCs w:val="24"/>
        </w:rPr>
        <w:t>30</w:t>
      </w:r>
      <w:r>
        <w:rPr>
          <w:rFonts w:ascii="Times New Roman" w:hAnsi="Times New Roman" w:cs="Times New Roman"/>
          <w:bCs/>
          <w:sz w:val="32"/>
          <w:szCs w:val="24"/>
        </w:rPr>
        <w:t xml:space="preserve"> mins. I scored </w:t>
      </w:r>
      <w:r w:rsidR="00EA0CB0">
        <w:rPr>
          <w:rFonts w:ascii="Times New Roman" w:hAnsi="Times New Roman" w:cs="Times New Roman"/>
          <w:bCs/>
          <w:sz w:val="32"/>
          <w:szCs w:val="24"/>
        </w:rPr>
        <w:t>18</w:t>
      </w:r>
      <w:r>
        <w:rPr>
          <w:rFonts w:ascii="Times New Roman" w:hAnsi="Times New Roman" w:cs="Times New Roman"/>
          <w:bCs/>
          <w:sz w:val="32"/>
          <w:szCs w:val="24"/>
        </w:rPr>
        <w:t>/30</w:t>
      </w:r>
    </w:p>
    <w:p w14:paraId="78806DF5" w14:textId="667F3FFA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SNAPSHOT:</w:t>
      </w:r>
    </w:p>
    <w:p w14:paraId="3AC64558" w14:textId="5C54E3FD" w:rsidR="003E6F59" w:rsidRDefault="00EA0CB0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noProof/>
        </w:rPr>
        <w:drawing>
          <wp:inline distT="0" distB="0" distL="0" distR="0" wp14:anchorId="1BDA15F8" wp14:editId="451BE8F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7AC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2A24D9D2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6EF7014" w14:textId="6575F436" w:rsidR="007F4C9F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7E20C6">
        <w:rPr>
          <w:rFonts w:ascii="Arial Black" w:hAnsi="Arial Black"/>
          <w:sz w:val="24"/>
          <w:szCs w:val="24"/>
        </w:rPr>
        <w:t xml:space="preserve">about </w:t>
      </w:r>
      <w:r w:rsidR="00390928">
        <w:rPr>
          <w:rFonts w:ascii="Arial Black" w:hAnsi="Arial Black"/>
          <w:sz w:val="24"/>
          <w:szCs w:val="24"/>
        </w:rPr>
        <w:t>GCE and Computer Engine: its basic and types of Computer Engine</w:t>
      </w:r>
    </w:p>
    <w:p w14:paraId="05DAC539" w14:textId="15583F6B" w:rsidR="00EA0CB0" w:rsidRDefault="00EA0C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14:paraId="33B21E56" w14:textId="77777777" w:rsidR="00B0354D" w:rsidRDefault="00B0354D" w:rsidP="005F19EF">
      <w:pPr>
        <w:rPr>
          <w:rFonts w:ascii="Arial Black" w:hAnsi="Arial Black"/>
          <w:sz w:val="24"/>
          <w:szCs w:val="24"/>
        </w:rPr>
      </w:pPr>
    </w:p>
    <w:p w14:paraId="7F7B1BEC" w14:textId="0D7481DE" w:rsidR="00326BF4" w:rsidRDefault="00EA0CB0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6CBD5" wp14:editId="5F5FDC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5FA23FBC" w14:textId="77777777" w:rsidR="007E20C6" w:rsidRDefault="007E20C6" w:rsidP="005F19EF">
      <w:pPr>
        <w:rPr>
          <w:rFonts w:ascii="Arial Black" w:hAnsi="Arial Black"/>
          <w:sz w:val="24"/>
          <w:szCs w:val="24"/>
        </w:rPr>
      </w:pPr>
    </w:p>
    <w:p w14:paraId="350E3ECB" w14:textId="6E73EB3B" w:rsidR="00066CDB" w:rsidRDefault="007E20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/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4AD4C0CA" w14:textId="77777777" w:rsidR="00AE248D" w:rsidRDefault="00BF06B6" w:rsidP="00AE248D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589D1ED0" w14:textId="6534DF01" w:rsidR="00EA0CB0" w:rsidRDefault="00EA0CB0" w:rsidP="00EA0CB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EA0CB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Write a java program to count all the triplets such that sum of two elements equals the third element.</w:t>
        </w:r>
      </w:hyperlink>
    </w:p>
    <w:p w14:paraId="1EB3F140" w14:textId="26410518" w:rsidR="00EA0CB0" w:rsidRDefault="00EA0CB0" w:rsidP="00EA0CB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 wp14:anchorId="0018F5DF" wp14:editId="74276455">
                <wp:extent cx="266700" cy="266700"/>
                <wp:effectExtent l="0" t="0" r="0" b="0"/>
                <wp:docPr id="6" name="Rectangle 6" descr="@shilpahassan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BB527" id="Rectangle 6" o:spid="_x0000_s1026" alt="@shilpahassan" href="https://github.com/shilpahassan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CE049B" w14:textId="77777777" w:rsidR="00EA0CB0" w:rsidRDefault="00EA0CB0" w:rsidP="00EA0CB0">
      <w:pPr>
        <w:pStyle w:val="z-TopofForm"/>
      </w:pPr>
      <w:r>
        <w:t>Top of Form</w:t>
      </w:r>
    </w:p>
    <w:p w14:paraId="3A937258" w14:textId="77777777" w:rsidR="00EA0CB0" w:rsidRDefault="00EA0CB0" w:rsidP="00EA0CB0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A0CB0" w14:paraId="6B96A70B" w14:textId="77777777" w:rsidTr="00EA0CB0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96711C" w14:textId="77777777" w:rsidR="00EA0CB0" w:rsidRDefault="00EA0CB0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Given an array of distinct integers. The task is to count all the triplets such that sum of two elements equals the third element.</w:t>
            </w:r>
          </w:p>
          <w:p w14:paraId="377E2287" w14:textId="77777777" w:rsidR="00EA0CB0" w:rsidRDefault="00EA0CB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The first line of input contains an integer T denoting the number of test cases. Then T test cases </w:t>
            </w: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follow. Each test case consists of two lines. First line of each test case contains an Integer N denoting size of array and the second line contains N space separated elements.</w:t>
            </w:r>
          </w:p>
          <w:p w14:paraId="7CFF6955" w14:textId="77777777" w:rsidR="00EA0CB0" w:rsidRDefault="00EA0CB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Output: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For each test case, print the count of all triplets, in new line. If no such triplets can form, print "-1".</w:t>
            </w:r>
          </w:p>
          <w:p w14:paraId="6D78EF57" w14:textId="77777777" w:rsidR="00EA0CB0" w:rsidRDefault="00EA0CB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Constraints: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 &lt;= T &lt;= 100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3 &lt;= N &lt;= 105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 &lt;= A[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] &lt;= 106</w:t>
            </w:r>
          </w:p>
          <w:p w14:paraId="5382DA69" w14:textId="77777777" w:rsidR="00EA0CB0" w:rsidRDefault="00EA0CB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Example: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1 5 3 2</w:t>
            </w:r>
          </w:p>
          <w:p w14:paraId="5E01C715" w14:textId="77777777" w:rsidR="00EA0CB0" w:rsidRDefault="00EA0CB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Output: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2</w:t>
            </w:r>
          </w:p>
          <w:p w14:paraId="243328BB" w14:textId="77777777" w:rsidR="00EA0CB0" w:rsidRDefault="00EA0CB0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Explanation: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There are 2 triplets: 1 + 2 = 3 and 3 +2 = 5</w:t>
            </w:r>
          </w:p>
          <w:p w14:paraId="1AA5F832" w14:textId="77777777" w:rsidR="00EA0CB0" w:rsidRDefault="00EA0CB0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SNAPSHOT:</w:t>
            </w:r>
          </w:p>
          <w:p w14:paraId="053F61C6" w14:textId="0D2C8247" w:rsidR="00EA0CB0" w:rsidRDefault="00EA0CB0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8E8893" wp14:editId="1A1A64BE">
                  <wp:extent cx="5943600" cy="3343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9A318" w14:textId="0D934118" w:rsidR="00F716B1" w:rsidRDefault="00F716B1" w:rsidP="005F19E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E6F59" w14:paraId="1FE8C310" w14:textId="77777777" w:rsidTr="00EA0CB0">
        <w:tc>
          <w:tcPr>
            <w:tcW w:w="936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4BE4E2C" w14:textId="3487BDA4" w:rsidR="00EA0CB0" w:rsidRDefault="00B0354D" w:rsidP="00EA0CB0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noProof/>
              </w:rPr>
              <w:lastRenderedPageBreak/>
              <w:t>2.</w:t>
            </w:r>
            <w:r w:rsidR="003E6F59" w:rsidRPr="003E6F59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13" w:history="1">
              <w:r w:rsidR="00EA0CB0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print the sum of boundary elements of a matrix</w:t>
              </w:r>
            </w:hyperlink>
          </w:p>
          <w:p w14:paraId="43C9F5D4" w14:textId="77777777" w:rsidR="00EA0CB0" w:rsidRDefault="00EA0CB0" w:rsidP="00EA0CB0">
            <w:pPr>
              <w:pStyle w:val="z-TopofForm"/>
            </w:pPr>
            <w:r>
              <w:t>Top of Form</w:t>
            </w:r>
          </w:p>
          <w:p w14:paraId="35E8ABFE" w14:textId="77777777" w:rsidR="00EA0CB0" w:rsidRDefault="00EA0CB0" w:rsidP="00EA0CB0">
            <w:pPr>
              <w:pStyle w:val="z-BottomofForm"/>
            </w:pPr>
            <w: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0"/>
            </w:tblGrid>
            <w:tr w:rsidR="00EA0CB0" w14:paraId="3C6733BA" w14:textId="77777777" w:rsidTr="00EA0CB0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3A1B1148" w14:textId="77777777" w:rsidR="00EA0CB0" w:rsidRDefault="00EA0CB0" w:rsidP="00EA0CB0">
                  <w:pPr>
                    <w:pStyle w:val="NormalWeb"/>
                    <w:spacing w:after="240" w:afterAutospacing="0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Given a matrix, the task is to print the boundary elements of the matrix and display their sum.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Sample Output 1: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Enter M (Rows) and N (Columns): 3, 3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Enter the Elements: 1 2 3 4 5 6 7 8 9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OUTPUT: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The Input Matrix is: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1 2 3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4 5 6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7 8 9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The Boundary Elements are: 1 2 3 4 6 7 8 9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The Sum of Boundary elements of the Matrix is: 40</w:t>
                  </w:r>
                </w:p>
                <w:p w14:paraId="3B72C11C" w14:textId="77777777" w:rsidR="00EA0CB0" w:rsidRDefault="00EA0CB0" w:rsidP="00EA0CB0">
                  <w:pPr>
                    <w:pStyle w:val="NormalWeb"/>
                    <w:spacing w:before="0" w:beforeAutospacing="0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Sample Output 2: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Enter M (Rows) and N (Columns): 4, 5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Enter the Elements: 1 2 3 4 5 6 7 8 9 10 11 12 13 14 15 16 17 18 19 20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OUTPUT: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The Input Matrix is: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1 2 3 4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5 6 7 8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9 10 11 12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13 14 15 16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17 18 19 20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The Boundary Elements are: 1 2 3 4 5 8 9 12 13 16 17 18 19 20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The Sum of Boundary elements of the Matrix is: 147</w:t>
                  </w:r>
                </w:p>
              </w:tc>
            </w:tr>
          </w:tbl>
          <w:p w14:paraId="212F78A5" w14:textId="5E383744" w:rsidR="00EA0CB0" w:rsidRDefault="00EA0CB0">
            <w:pPr>
              <w:pStyle w:val="NormalWeb"/>
              <w:spacing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42303E45" w14:textId="353420EB" w:rsidR="003E6F59" w:rsidRDefault="003E6F59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Snapshot:</w:t>
            </w:r>
          </w:p>
          <w:p w14:paraId="2BDF9C15" w14:textId="655CFEC2" w:rsidR="00EA0CB0" w:rsidRDefault="00EA0CB0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A64DD1" wp14:editId="76040FA2">
                  <wp:extent cx="5943600" cy="3343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BD49F" w14:textId="2EC4622B" w:rsidR="003E6F59" w:rsidRDefault="003E6F59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1F305A92" w14:textId="377A73FE" w:rsidR="00570EF1" w:rsidRDefault="00B0354D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 w:rsidRPr="00B0354D">
        <w:rPr>
          <w:rFonts w:ascii="Segoe UI" w:hAnsi="Segoe UI" w:cs="Segoe UI"/>
          <w:color w:val="24292E"/>
          <w:sz w:val="21"/>
          <w:szCs w:val="21"/>
        </w:rPr>
        <w:lastRenderedPageBreak/>
        <w:t xml:space="preserve"> </w:t>
      </w:r>
    </w:p>
    <w:p w14:paraId="1D0F56C7" w14:textId="6EF70EC2" w:rsidR="00570EF1" w:rsidRDefault="00570EF1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710CB853" w14:textId="77777777" w:rsidR="00570EF1" w:rsidRDefault="00570EF1" w:rsidP="00570EF1">
      <w:pPr>
        <w:pStyle w:val="z-TopofForm"/>
      </w:pPr>
      <w:r>
        <w:t>Top of Form</w:t>
      </w:r>
    </w:p>
    <w:p w14:paraId="10084B48" w14:textId="77777777" w:rsidR="00570EF1" w:rsidRDefault="00570EF1" w:rsidP="00570EF1">
      <w:pPr>
        <w:pStyle w:val="z-BottomofForm"/>
      </w:pPr>
      <w:r>
        <w:t>Bottom of Form</w:t>
      </w:r>
    </w:p>
    <w:p w14:paraId="4B98AB00" w14:textId="1049816E" w:rsidR="00B0354D" w:rsidRDefault="00570EF1" w:rsidP="00570EF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4292E"/>
          <w:sz w:val="21"/>
          <w:szCs w:val="21"/>
          <w:lang w:val="en-IN" w:eastAsia="en-IN"/>
        </w:rPr>
        <w:t xml:space="preserve"> </w:t>
      </w:r>
    </w:p>
    <w:p w14:paraId="6846422C" w14:textId="16FE125A" w:rsidR="00B0354D" w:rsidRPr="00B0354D" w:rsidRDefault="00B0354D" w:rsidP="00B035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14:paraId="1C640197" w14:textId="3AE4F279" w:rsidR="00066CDB" w:rsidRPr="00DE47AE" w:rsidRDefault="00066CDB" w:rsidP="005F19EF">
      <w:pPr>
        <w:rPr>
          <w:rFonts w:ascii="Arial Black" w:hAnsi="Arial Black"/>
          <w:b/>
          <w:sz w:val="24"/>
          <w:szCs w:val="24"/>
        </w:rPr>
      </w:pPr>
    </w:p>
    <w:p w14:paraId="3CC4C8C7" w14:textId="4BCAE2C2" w:rsidR="00DE47AE" w:rsidRDefault="00DE47AE" w:rsidP="005F19EF">
      <w:pPr>
        <w:rPr>
          <w:rFonts w:ascii="Arial Black" w:hAnsi="Arial Black"/>
          <w:sz w:val="24"/>
          <w:szCs w:val="24"/>
        </w:rPr>
      </w:pPr>
    </w:p>
    <w:p w14:paraId="64575BC6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76EEE6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81705"/>
    <w:multiLevelType w:val="multilevel"/>
    <w:tmpl w:val="C57C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D5B34"/>
    <w:multiLevelType w:val="hybridMultilevel"/>
    <w:tmpl w:val="DFB4BC04"/>
    <w:lvl w:ilvl="0" w:tplc="663A60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0928"/>
    <w:rsid w:val="0039646F"/>
    <w:rsid w:val="003E6F59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E20C6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A0CB0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8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rgs/alvas-education-foundation/teams/2nd-year/discussions/1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112" TargetMode="External"/><Relationship Id="rId11" Type="http://schemas.openxmlformats.org/officeDocument/2006/relationships/hyperlink" Target="https://github.com/shilpahassan" TargetMode="External"/><Relationship Id="rId5" Type="http://schemas.openxmlformats.org/officeDocument/2006/relationships/hyperlink" Target="https://github.com/orgs/alvas-education-foundation/teams/2nd-year/discussions/11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alvas-education-foundation/teams/2nd-year/discussions/1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2020-06-10T12:20:00Z</dcterms:created>
  <dcterms:modified xsi:type="dcterms:W3CDTF">2020-06-10T12:20:00Z</dcterms:modified>
</cp:coreProperties>
</file>